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ageBreakBefore w:val="0"/>
        <w:widowControl w:val="0"/>
        <w:kinsoku/>
        <w:wordWrap/>
        <w:overflowPunct/>
        <w:topLinePunct w:val="0"/>
        <w:autoSpaceDE/>
        <w:autoSpaceDN/>
        <w:bidi w:val="0"/>
        <w:adjustRightInd/>
        <w:snapToGrid/>
        <w:spacing w:line="360" w:lineRule="auto"/>
        <w:jc w:val="center"/>
        <w:textAlignment w:val="auto"/>
        <w:rPr>
          <w:rFonts w:hint="eastAsia"/>
          <w:lang w:val="en-US" w:eastAsia="zh-CN"/>
        </w:rPr>
      </w:pPr>
      <w:r>
        <w:rPr>
          <w:rFonts w:hint="eastAsia"/>
          <w:lang w:val="en-US" w:eastAsia="zh-CN"/>
        </w:rPr>
        <w:t>代码生成及转换规则</w:t>
      </w:r>
    </w:p>
    <w:p>
      <w:pPr>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p>
    <w:p>
      <w:pPr>
        <w:pStyle w:val="4"/>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概要说明</w:t>
      </w:r>
    </w:p>
    <w:p>
      <w:pPr>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核心思想</w:t>
      </w:r>
    </w:p>
    <w:p>
      <w:pPr>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编译的过程即把一段符号（代码）按一定规则转换为另一段符号（代码的过程）</w:t>
      </w:r>
    </w:p>
    <w:p>
      <w:pPr>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所以我们可以将此过程视为一个简易的编译过程，即将一段符号（流程图型的描述）</w:t>
      </w:r>
    </w:p>
    <w:p>
      <w:pPr>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转换为另一段符号（目标代码）。</w:t>
      </w:r>
    </w:p>
    <w:p>
      <w:pPr>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所以本转换程序大量参考主流编译器的实现思想（简易）</w:t>
      </w:r>
    </w:p>
    <w:p>
      <w:pPr>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 xml:space="preserve"> 从流程图到最终生成代码的过程非常类似一个</w:t>
      </w:r>
      <w:r>
        <w:rPr>
          <w:rFonts w:hint="eastAsia"/>
          <w:color w:val="FF0000"/>
          <w:lang w:val="en-US" w:eastAsia="zh-CN"/>
        </w:rPr>
        <w:t>外部DSL</w:t>
      </w:r>
      <w:r>
        <w:rPr>
          <w:rFonts w:hint="eastAsia"/>
          <w:lang w:val="en-US" w:eastAsia="zh-CN"/>
        </w:rPr>
        <w:t>(领域特定语言的解析)</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color w:val="FF0000"/>
          <w:lang w:val="en-US" w:eastAsia="zh-CN"/>
        </w:rPr>
      </w:pPr>
      <w:r>
        <w:rPr>
          <w:rFonts w:hint="eastAsia"/>
          <w:lang w:val="en-US" w:eastAsia="zh-CN"/>
        </w:rPr>
        <w:t>所以该过程大量参考了编译器的相关流程(简易)是一个典型的</w:t>
      </w:r>
      <w:r>
        <w:rPr>
          <w:rFonts w:hint="eastAsia"/>
          <w:color w:val="FF0000"/>
          <w:lang w:val="en-US" w:eastAsia="zh-CN"/>
        </w:rPr>
        <w:t>管道架构风格</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color w:val="auto"/>
          <w:lang w:val="en-US" w:eastAsia="zh-CN"/>
        </w:rPr>
      </w:pPr>
      <w:r>
        <w:rPr>
          <w:rFonts w:hint="eastAsia"/>
          <w:color w:val="auto"/>
          <w:lang w:val="en-US" w:eastAsia="zh-CN"/>
        </w:rPr>
        <w:t>由于有相对完整的理论支撑，所以程序在一定程度上保证了最大的灵活和可维护</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color w:val="auto"/>
          <w:lang w:val="en-US" w:eastAsia="zh-CN"/>
        </w:rPr>
      </w:pPr>
      <w:r>
        <w:rPr>
          <w:rFonts w:hint="eastAsia"/>
          <w:color w:val="auto"/>
          <w:lang w:val="en-US" w:eastAsia="zh-CN"/>
        </w:rPr>
        <w:t>并且从图形生成代码有之前这样做的语言的成功先例。</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default"/>
          <w:color w:val="auto"/>
          <w:lang w:val="en-US" w:eastAsia="zh-CN"/>
        </w:rPr>
      </w:pPr>
    </w:p>
    <w:p>
      <w:pPr>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default"/>
          <w:color w:val="auto"/>
          <w:lang w:val="en-US" w:eastAsia="zh-CN"/>
        </w:rPr>
      </w:pPr>
      <w:r>
        <w:rPr>
          <w:rFonts w:hint="eastAsia"/>
          <w:color w:val="auto"/>
          <w:lang w:val="en-US" w:eastAsia="zh-CN"/>
        </w:rPr>
        <w:t xml:space="preserve"> 代码转换程序本身的输入是描述页面节点以及节点连线结构的数据结构(JSON)</w:t>
      </w:r>
    </w:p>
    <w:p>
      <w:pPr>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color w:val="auto"/>
          <w:lang w:val="en-US" w:eastAsia="zh-CN"/>
        </w:rPr>
      </w:pPr>
      <w:r>
        <w:rPr>
          <w:rFonts w:hint="eastAsia"/>
          <w:color w:val="auto"/>
          <w:lang w:val="en-US" w:eastAsia="zh-CN"/>
        </w:rPr>
        <w:t>通过前端的一次转换(Parse)获得需要保留的</w:t>
      </w:r>
      <w:r>
        <w:rPr>
          <w:rFonts w:hint="eastAsia"/>
          <w:color w:val="FF0000"/>
          <w:lang w:val="en-US" w:eastAsia="zh-CN"/>
        </w:rPr>
        <w:t>元数据</w:t>
      </w:r>
      <w:r>
        <w:rPr>
          <w:rFonts w:hint="eastAsia"/>
          <w:color w:val="auto"/>
          <w:lang w:val="en-US" w:eastAsia="zh-CN"/>
        </w:rPr>
        <w:t>将其转换为后台相对容易理解</w:t>
      </w:r>
    </w:p>
    <w:p>
      <w:pPr>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color w:val="auto"/>
          <w:lang w:val="en-US" w:eastAsia="zh-CN"/>
        </w:rPr>
      </w:pPr>
      <w:r>
        <w:rPr>
          <w:rFonts w:hint="eastAsia"/>
          <w:color w:val="auto"/>
          <w:lang w:val="en-US" w:eastAsia="zh-CN"/>
        </w:rPr>
        <w:t>的类抽象语法树型结构(AST)，这里我称之为原始抽象语法树前端将其传给后台</w:t>
      </w:r>
    </w:p>
    <w:p>
      <w:pPr>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color w:val="auto"/>
          <w:lang w:val="en-US" w:eastAsia="zh-CN"/>
        </w:rPr>
      </w:pPr>
      <w:r>
        <w:rPr>
          <w:rFonts w:hint="eastAsia"/>
          <w:color w:val="auto"/>
          <w:lang w:val="en-US" w:eastAsia="zh-CN"/>
        </w:rPr>
        <w:t>后台会首先对该前端传入的语法树结构进行分析检查是否合理这一过程除了将</w:t>
      </w:r>
    </w:p>
    <w:p>
      <w:pPr>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color w:val="auto"/>
          <w:lang w:val="en-US" w:eastAsia="zh-CN"/>
        </w:rPr>
      </w:pPr>
      <w:r>
        <w:rPr>
          <w:rFonts w:hint="eastAsia"/>
          <w:color w:val="auto"/>
          <w:lang w:val="en-US" w:eastAsia="zh-CN"/>
        </w:rPr>
        <w:t>前端传过来的JSON转换为后台更容易处理的数据结构外还包含一部分语义分析</w:t>
      </w:r>
    </w:p>
    <w:p>
      <w:pPr>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color w:val="auto"/>
          <w:lang w:val="en-US" w:eastAsia="zh-CN"/>
        </w:rPr>
      </w:pPr>
      <w:r>
        <w:rPr>
          <w:rFonts w:hint="eastAsia"/>
          <w:color w:val="auto"/>
          <w:lang w:val="en-US" w:eastAsia="zh-CN"/>
        </w:rPr>
        <w:t>语义检查功能（如case子句的条件不可为空等等）。此处转换成功后，会将这个</w:t>
      </w:r>
    </w:p>
    <w:p>
      <w:pPr>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color w:val="auto"/>
          <w:lang w:val="en-US" w:eastAsia="zh-CN"/>
        </w:rPr>
      </w:pPr>
      <w:r>
        <w:rPr>
          <w:rFonts w:hint="eastAsia"/>
          <w:color w:val="auto"/>
          <w:lang w:val="en-US" w:eastAsia="zh-CN"/>
        </w:rPr>
        <w:t>语法树根据业务规则进行变换多次（</w:t>
      </w:r>
      <w:r>
        <w:rPr>
          <w:rFonts w:hint="eastAsia"/>
          <w:color w:val="FF0000"/>
          <w:lang w:val="en-US" w:eastAsia="zh-CN"/>
        </w:rPr>
        <w:t>趟，当前只有一次</w:t>
      </w:r>
      <w:r>
        <w:rPr>
          <w:rFonts w:hint="eastAsia"/>
          <w:color w:val="auto"/>
          <w:lang w:val="en-US" w:eastAsia="zh-CN"/>
        </w:rPr>
        <w:t>）后，</w:t>
      </w:r>
    </w:p>
    <w:p>
      <w:pPr>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color w:val="auto"/>
          <w:lang w:val="en-US" w:eastAsia="zh-CN"/>
        </w:rPr>
      </w:pPr>
      <w:r>
        <w:rPr>
          <w:rFonts w:hint="eastAsia"/>
          <w:color w:val="auto"/>
          <w:lang w:val="en-US" w:eastAsia="zh-CN"/>
        </w:rPr>
        <w:t>成为一个利于代码生成的AST结构。</w:t>
      </w:r>
    </w:p>
    <w:p>
      <w:pPr>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default"/>
          <w:color w:val="auto"/>
          <w:lang w:val="en-US" w:eastAsia="zh-CN"/>
        </w:rPr>
      </w:pPr>
      <w:r>
        <w:rPr>
          <w:rFonts w:hint="eastAsia"/>
          <w:color w:val="auto"/>
          <w:lang w:val="en-US" w:eastAsia="zh-CN"/>
        </w:rPr>
        <w:t xml:space="preserve"> 执行代码生成逻辑，此处参考老马（M</w:t>
      </w:r>
      <w:r>
        <w:rPr>
          <w:rStyle w:val="8"/>
          <w:rFonts w:ascii="Arial" w:hAnsi="Arial" w:eastAsia="宋体" w:cs="Arial"/>
          <w:i w:val="0"/>
          <w:iCs w:val="0"/>
          <w:caps w:val="0"/>
          <w:color w:val="auto"/>
          <w:spacing w:val="0"/>
          <w:sz w:val="19"/>
          <w:szCs w:val="19"/>
          <w:shd w:val="clear" w:fill="FFFFFF"/>
        </w:rPr>
        <w:t xml:space="preserve">artin </w:t>
      </w:r>
      <w:r>
        <w:rPr>
          <w:rStyle w:val="8"/>
          <w:rFonts w:hint="eastAsia" w:ascii="Arial" w:hAnsi="Arial" w:eastAsia="宋体" w:cs="Arial"/>
          <w:i w:val="0"/>
          <w:iCs w:val="0"/>
          <w:caps w:val="0"/>
          <w:color w:val="auto"/>
          <w:spacing w:val="0"/>
          <w:sz w:val="19"/>
          <w:szCs w:val="19"/>
          <w:shd w:val="clear" w:fill="FFFFFF"/>
          <w:lang w:val="en-US" w:eastAsia="zh-CN"/>
        </w:rPr>
        <w:t>F</w:t>
      </w:r>
      <w:r>
        <w:rPr>
          <w:rStyle w:val="8"/>
          <w:rFonts w:ascii="Arial" w:hAnsi="Arial" w:eastAsia="宋体" w:cs="Arial"/>
          <w:i w:val="0"/>
          <w:iCs w:val="0"/>
          <w:caps w:val="0"/>
          <w:color w:val="auto"/>
          <w:spacing w:val="0"/>
          <w:sz w:val="19"/>
          <w:szCs w:val="19"/>
          <w:shd w:val="clear" w:fill="FFFFFF"/>
        </w:rPr>
        <w:t>lowler</w:t>
      </w:r>
      <w:r>
        <w:rPr>
          <w:rFonts w:hint="eastAsia"/>
          <w:color w:val="auto"/>
          <w:lang w:val="en-US" w:eastAsia="zh-CN"/>
        </w:rPr>
        <w:t>）《领域特定语言》最终一章</w:t>
      </w:r>
    </w:p>
    <w:p>
      <w:pPr>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color w:val="auto"/>
          <w:lang w:val="en-US" w:eastAsia="zh-CN"/>
        </w:rPr>
      </w:pPr>
      <w:r>
        <w:rPr>
          <w:rFonts w:hint="eastAsia"/>
          <w:color w:val="auto"/>
          <w:lang w:val="en-US" w:eastAsia="zh-CN"/>
        </w:rPr>
        <w:t>无视模型的代码生成部分进行生成。</w:t>
      </w:r>
    </w:p>
    <w:p>
      <w:pPr>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color w:val="auto"/>
          <w:lang w:val="en-US" w:eastAsia="zh-CN"/>
        </w:rPr>
      </w:pPr>
    </w:p>
    <w:p>
      <w:pPr>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default"/>
          <w:color w:val="auto"/>
          <w:lang w:val="en-US" w:eastAsia="zh-CN"/>
        </w:rPr>
      </w:pPr>
      <w:r>
        <w:rPr>
          <w:rFonts w:hint="eastAsia"/>
          <w:color w:val="auto"/>
          <w:lang w:val="en-US" w:eastAsia="zh-CN"/>
        </w:rPr>
        <w:t xml:space="preserve"> 问题说明:这样设计使用AST讲编译器的前后分开是比较常见的做法，有以下几点好处</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auto"/>
          <w:lang w:val="en-US" w:eastAsia="zh-CN"/>
        </w:rPr>
      </w:pPr>
      <w:r>
        <w:rPr>
          <w:rFonts w:hint="eastAsia"/>
          <w:color w:val="auto"/>
          <w:lang w:val="en-US" w:eastAsia="zh-CN"/>
        </w:rPr>
        <w:t xml:space="preserve">    1),.若将来业务固定，甚至可以设计一门自己的文本型语言DSL，通过语法分析生成AST</w:t>
      </w:r>
    </w:p>
    <w:p>
      <w:pPr>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color w:val="auto"/>
          <w:lang w:val="en-US" w:eastAsia="zh-CN"/>
        </w:rPr>
      </w:pPr>
      <w:r>
        <w:rPr>
          <w:rFonts w:hint="eastAsia"/>
          <w:color w:val="auto"/>
          <w:lang w:val="en-US" w:eastAsia="zh-CN"/>
        </w:rPr>
        <w:t>2),也可以通过单独修改生成代码部分适应多个平台比如未来可能会生成到(JAVA)平台</w:t>
      </w:r>
    </w:p>
    <w:p>
      <w:pPr>
        <w:pageBreakBefore w:val="0"/>
        <w:widowControl w:val="0"/>
        <w:numPr>
          <w:ilvl w:val="0"/>
          <w:numId w:val="0"/>
        </w:numPr>
        <w:kinsoku/>
        <w:wordWrap/>
        <w:overflowPunct/>
        <w:topLinePunct w:val="0"/>
        <w:autoSpaceDE/>
        <w:autoSpaceDN/>
        <w:bidi w:val="0"/>
        <w:adjustRightInd/>
        <w:snapToGrid/>
        <w:spacing w:line="360" w:lineRule="auto"/>
        <w:ind w:firstLine="630" w:firstLineChars="300"/>
        <w:textAlignment w:val="auto"/>
        <w:rPr>
          <w:rFonts w:hint="eastAsia"/>
          <w:color w:val="auto"/>
          <w:lang w:val="en-US" w:eastAsia="zh-CN"/>
        </w:rPr>
      </w:pPr>
      <w:r>
        <w:rPr>
          <w:rFonts w:hint="eastAsia"/>
          <w:color w:val="auto"/>
          <w:lang w:val="en-US" w:eastAsia="zh-CN"/>
        </w:rPr>
        <w:t>甚至解释执行,这主要归功于AST这个中间表示(IR).</w:t>
      </w:r>
    </w:p>
    <w:p>
      <w:pPr>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default"/>
          <w:color w:val="auto"/>
          <w:lang w:val="en-US" w:eastAsia="zh-CN"/>
        </w:rPr>
      </w:pPr>
      <w:r>
        <w:rPr>
          <w:rFonts w:hint="eastAsia"/>
          <w:color w:val="auto"/>
          <w:lang w:val="en-US" w:eastAsia="zh-CN"/>
        </w:rPr>
        <w:t>3),关于最后是否使用无视模式的代码生成还是未来使用有模型的代码生成这个还有</w:t>
      </w:r>
    </w:p>
    <w:p>
      <w:pPr>
        <w:pageBreakBefore w:val="0"/>
        <w:widowControl w:val="0"/>
        <w:numPr>
          <w:ilvl w:val="0"/>
          <w:numId w:val="0"/>
        </w:numPr>
        <w:kinsoku/>
        <w:wordWrap/>
        <w:overflowPunct/>
        <w:topLinePunct w:val="0"/>
        <w:autoSpaceDE/>
        <w:autoSpaceDN/>
        <w:bidi w:val="0"/>
        <w:adjustRightInd/>
        <w:snapToGrid/>
        <w:spacing w:line="360" w:lineRule="auto"/>
        <w:ind w:firstLine="630" w:firstLineChars="300"/>
        <w:textAlignment w:val="auto"/>
        <w:rPr>
          <w:rFonts w:hint="default"/>
          <w:color w:val="auto"/>
          <w:lang w:val="en-US" w:eastAsia="zh-CN"/>
        </w:rPr>
      </w:pPr>
      <w:r>
        <w:rPr>
          <w:rFonts w:hint="eastAsia"/>
          <w:color w:val="auto"/>
          <w:lang w:val="en-US" w:eastAsia="zh-CN"/>
        </w:rPr>
        <w:t>灵活变更的空间</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color w:val="auto"/>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color w:val="auto"/>
          <w:lang w:val="en-US" w:eastAsia="zh-CN"/>
        </w:rPr>
      </w:pPr>
    </w:p>
    <w:p>
      <w:pPr>
        <w:pStyle w:val="3"/>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详细说明</w:t>
      </w:r>
    </w:p>
    <w:p>
      <w:pPr>
        <w:rPr>
          <w:rFonts w:hint="eastAsia"/>
          <w:lang w:val="en-US" w:eastAsia="zh-CN"/>
        </w:rPr>
      </w:pPr>
      <w:r>
        <w:rPr>
          <w:rFonts w:hint="eastAsia"/>
          <w:lang w:val="en-US" w:eastAsia="zh-CN"/>
        </w:rPr>
        <w:fldChar w:fldCharType="begin"/>
      </w:r>
      <w:r>
        <w:rPr>
          <w:rFonts w:hint="eastAsia"/>
          <w:lang w:val="en-US" w:eastAsia="zh-CN"/>
        </w:rPr>
        <w:instrText xml:space="preserve"> HYPERLINK "结构示意图.pdf" </w:instrText>
      </w:r>
      <w:r>
        <w:rPr>
          <w:rFonts w:hint="eastAsia"/>
          <w:lang w:val="en-US" w:eastAsia="zh-CN"/>
        </w:rPr>
        <w:fldChar w:fldCharType="separate"/>
      </w:r>
      <w:r>
        <w:rPr>
          <w:rStyle w:val="7"/>
          <w:rFonts w:hint="eastAsia"/>
          <w:lang w:val="en-US" w:eastAsia="zh-CN"/>
        </w:rPr>
        <w:t>引擎</w:t>
      </w:r>
      <w:bookmarkStart w:id="0" w:name="_GoBack"/>
      <w:bookmarkEnd w:id="0"/>
      <w:r>
        <w:rPr>
          <w:rStyle w:val="7"/>
          <w:rFonts w:hint="eastAsia"/>
          <w:lang w:val="en-US" w:eastAsia="zh-CN"/>
        </w:rPr>
        <w:t>架构:</w:t>
      </w:r>
      <w:r>
        <w:rPr>
          <w:rFonts w:hint="eastAsia"/>
          <w:lang w:val="en-US" w:eastAsia="zh-CN"/>
        </w:rPr>
        <w:fldChar w:fldCharType="end"/>
      </w:r>
    </w:p>
    <w:p>
      <w:pPr>
        <w:rPr>
          <w:rFonts w:hint="default"/>
          <w:lang w:val="en-US" w:eastAsia="zh-CN"/>
        </w:rPr>
      </w:pPr>
      <w:r>
        <w:rPr>
          <w:rFonts w:hint="default"/>
          <w:lang w:val="en-US" w:eastAsia="zh-CN"/>
        </w:rPr>
        <w:t xml:space="preserve">      </w:t>
      </w:r>
      <w:r>
        <w:rPr>
          <w:rFonts w:hint="default"/>
          <w:lang w:val="en-US" w:eastAsia="zh-CN"/>
        </w:rPr>
        <w:drawing>
          <wp:inline distT="0" distB="0" distL="114300" distR="114300">
            <wp:extent cx="5272405" cy="3485515"/>
            <wp:effectExtent l="0" t="0" r="4445" b="635"/>
            <wp:docPr id="2" name="图片 2" descr="16487313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48731327(1)"/>
                    <pic:cNvPicPr>
                      <a:picLocks noChangeAspect="1"/>
                    </pic:cNvPicPr>
                  </pic:nvPicPr>
                  <pic:blipFill>
                    <a:blip r:embed="rId4"/>
                    <a:stretch>
                      <a:fillRect/>
                    </a:stretch>
                  </pic:blipFill>
                  <pic:spPr>
                    <a:xfrm>
                      <a:off x="0" y="0"/>
                      <a:ext cx="5272405" cy="3485515"/>
                    </a:xfrm>
                    <a:prstGeom prst="rect">
                      <a:avLst/>
                    </a:prstGeom>
                  </pic:spPr>
                </pic:pic>
              </a:graphicData>
            </a:graphic>
          </wp:inline>
        </w:drawing>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图形界面拖拽-&gt;ui JSON-&gt; AST JSON-&gt; AST TREE(后端)-&gt; Bussiness AST Tree(后端)-&gt;Generate Code AST(后端)-&gt;Generate Code(后端) 管道风格。</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rPr>
          <w:rFonts w:hint="default"/>
          <w:lang w:val="en-US" w:eastAsia="zh-CN"/>
        </w:rPr>
      </w:pPr>
      <w:r>
        <w:rPr>
          <w:rFonts w:hint="eastAsia"/>
          <w:lang w:val="en-US" w:eastAsia="zh-CN"/>
        </w:rPr>
        <w:t>结构图示:</w:t>
      </w:r>
    </w:p>
    <w:p>
      <w:pPr>
        <w:rPr>
          <w:rFonts w:hint="default"/>
          <w:lang w:val="en-US" w:eastAsia="zh-CN"/>
        </w:rPr>
      </w:pPr>
    </w:p>
    <w:p>
      <w:pPr>
        <w:rPr>
          <w:rFonts w:hint="eastAsia"/>
          <w:lang w:val="en-US" w:eastAsia="zh-CN"/>
        </w:rPr>
      </w:pPr>
      <w:r>
        <w:drawing>
          <wp:inline distT="0" distB="0" distL="114300" distR="114300">
            <wp:extent cx="5267960" cy="4740910"/>
            <wp:effectExtent l="0" t="0" r="889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7960" cy="4740910"/>
                    </a:xfrm>
                    <a:prstGeom prst="rect">
                      <a:avLst/>
                    </a:prstGeom>
                    <a:noFill/>
                    <a:ln>
                      <a:noFill/>
                    </a:ln>
                  </pic:spPr>
                </pic:pic>
              </a:graphicData>
            </a:graphic>
          </wp:inline>
        </w:drawing>
      </w:r>
    </w:p>
    <w:p>
      <w:pPr>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为了充分说明引擎的功能，我们在这里举了一个相对复杂的例子</w:t>
      </w:r>
    </w:p>
    <w:p>
      <w:pPr>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来说明代码生成的策略</w:t>
      </w:r>
    </w:p>
    <w:p>
      <w:pPr>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规则有两条:</w:t>
      </w:r>
    </w:p>
    <w:p>
      <w:pPr>
        <w:pageBreakBefore w:val="0"/>
        <w:widowControl w:val="0"/>
        <w:numPr>
          <w:ilvl w:val="0"/>
          <w:numId w:val="2"/>
        </w:numPr>
        <w:kinsoku/>
        <w:wordWrap/>
        <w:overflowPunct/>
        <w:topLinePunct w:val="0"/>
        <w:autoSpaceDE/>
        <w:autoSpaceDN/>
        <w:bidi w:val="0"/>
        <w:adjustRightInd/>
        <w:snapToGrid/>
        <w:spacing w:line="360" w:lineRule="auto"/>
        <w:ind w:left="210" w:hanging="210" w:hangingChars="100"/>
        <w:textAlignment w:val="auto"/>
        <w:rPr>
          <w:rFonts w:hint="default"/>
          <w:lang w:val="en-US" w:eastAsia="zh-CN"/>
        </w:rPr>
      </w:pPr>
      <w:r>
        <w:rPr>
          <w:rFonts w:hint="eastAsia"/>
          <w:lang w:val="en-US" w:eastAsia="zh-CN"/>
        </w:rPr>
        <w:t>所有if switch下的第一个子节点和start后直到第一个分支（含）之前的所有节点我们称之为</w:t>
      </w:r>
      <w:r>
        <w:rPr>
          <w:rFonts w:hint="eastAsia"/>
          <w:color w:val="FF0000"/>
          <w:lang w:val="en-US" w:eastAsia="zh-CN"/>
        </w:rPr>
        <w:t>实节点</w:t>
      </w:r>
    </w:p>
    <w:p>
      <w:pPr>
        <w:pageBreakBefore w:val="0"/>
        <w:widowControl w:val="0"/>
        <w:numPr>
          <w:ilvl w:val="0"/>
          <w:numId w:val="0"/>
        </w:numPr>
        <w:kinsoku/>
        <w:wordWrap/>
        <w:overflowPunct/>
        <w:topLinePunct w:val="0"/>
        <w:autoSpaceDE/>
        <w:autoSpaceDN/>
        <w:bidi w:val="0"/>
        <w:adjustRightInd/>
        <w:snapToGrid/>
        <w:spacing w:line="360" w:lineRule="auto"/>
        <w:ind w:leftChars="-100" w:firstLine="210" w:firstLineChars="100"/>
        <w:textAlignment w:val="auto"/>
        <w:rPr>
          <w:rFonts w:hint="eastAsia"/>
          <w:color w:val="FF0000"/>
          <w:lang w:val="en-US" w:eastAsia="zh-CN"/>
        </w:rPr>
      </w:pPr>
      <w:r>
        <w:rPr>
          <w:rFonts w:hint="eastAsia"/>
          <w:lang w:val="en-US" w:eastAsia="zh-CN"/>
        </w:rPr>
        <w:t>2.其他节点均为</w:t>
      </w:r>
      <w:r>
        <w:rPr>
          <w:rFonts w:hint="eastAsia"/>
          <w:color w:val="FF0000"/>
          <w:lang w:val="en-US" w:eastAsia="zh-CN"/>
        </w:rPr>
        <w:t>虚节点</w:t>
      </w:r>
    </w:p>
    <w:p>
      <w:pPr>
        <w:pageBreakBefore w:val="0"/>
        <w:widowControl w:val="0"/>
        <w:numPr>
          <w:ilvl w:val="0"/>
          <w:numId w:val="0"/>
        </w:numPr>
        <w:kinsoku/>
        <w:wordWrap/>
        <w:overflowPunct/>
        <w:topLinePunct w:val="0"/>
        <w:autoSpaceDE/>
        <w:autoSpaceDN/>
        <w:bidi w:val="0"/>
        <w:adjustRightInd/>
        <w:snapToGrid/>
        <w:spacing w:line="360" w:lineRule="auto"/>
        <w:ind w:left="210" w:hanging="210" w:hangingChars="100"/>
        <w:textAlignment w:val="auto"/>
        <w:rPr>
          <w:rFonts w:hint="eastAsia"/>
          <w:color w:val="auto"/>
          <w:lang w:val="en-US" w:eastAsia="zh-CN"/>
        </w:rPr>
      </w:pPr>
      <w:r>
        <w:rPr>
          <w:rFonts w:hint="eastAsia"/>
          <w:color w:val="auto"/>
          <w:lang w:val="en-US" w:eastAsia="zh-CN"/>
        </w:rPr>
        <w:t>3.此处的虚节点和实际节点为我们在系统中引入的概念,所有的实际节点将会直接生成对应的代码，所有的虚拟节点均生成case结构,自上而下形成一种类链表的结构来处理包和请求的收发</w:t>
      </w:r>
    </w:p>
    <w:p>
      <w:pPr>
        <w:pageBreakBefore w:val="0"/>
        <w:widowControl w:val="0"/>
        <w:numPr>
          <w:ilvl w:val="0"/>
          <w:numId w:val="0"/>
        </w:numPr>
        <w:kinsoku/>
        <w:wordWrap/>
        <w:overflowPunct/>
        <w:topLinePunct w:val="0"/>
        <w:autoSpaceDE/>
        <w:autoSpaceDN/>
        <w:bidi w:val="0"/>
        <w:adjustRightInd/>
        <w:snapToGrid/>
        <w:spacing w:line="360" w:lineRule="auto"/>
        <w:ind w:left="210" w:hanging="210" w:hangingChars="100"/>
        <w:textAlignment w:val="auto"/>
        <w:rPr>
          <w:rFonts w:hint="default"/>
          <w:color w:val="auto"/>
          <w:lang w:val="en-US" w:eastAsia="zh-CN"/>
        </w:rPr>
      </w:pPr>
      <w:r>
        <w:rPr>
          <w:rFonts w:hint="eastAsia"/>
          <w:color w:val="auto"/>
          <w:lang w:val="en-US" w:eastAsia="zh-CN"/>
        </w:rPr>
        <w:t>上图的结构会生成如下代码块(不看具体节点信息只看结构):</w:t>
      </w:r>
    </w:p>
    <w:p>
      <w:pPr>
        <w:pageBreakBefore w:val="0"/>
        <w:widowControl w:val="0"/>
        <w:numPr>
          <w:ilvl w:val="0"/>
          <w:numId w:val="0"/>
        </w:numPr>
        <w:kinsoku/>
        <w:wordWrap/>
        <w:overflowPunct/>
        <w:topLinePunct w:val="0"/>
        <w:autoSpaceDE/>
        <w:autoSpaceDN/>
        <w:bidi w:val="0"/>
        <w:adjustRightInd/>
        <w:snapToGrid/>
        <w:spacing w:line="360" w:lineRule="auto"/>
        <w:ind w:left="210" w:hanging="210" w:hangingChars="100"/>
        <w:textAlignment w:val="auto"/>
        <w:rPr>
          <w:rFonts w:hint="default"/>
          <w:color w:val="auto"/>
          <w:lang w:val="en-US" w:eastAsia="zh-CN"/>
        </w:rPr>
      </w:pPr>
      <w:r>
        <w:rPr>
          <w:rFonts w:hint="default"/>
          <w:color w:val="auto"/>
          <w:lang w:val="en-US" w:eastAsia="zh-CN"/>
        </w:rPr>
        <w:drawing>
          <wp:inline distT="0" distB="0" distL="114300" distR="114300">
            <wp:extent cx="3909060" cy="3576320"/>
            <wp:effectExtent l="0" t="0" r="15240" b="5080"/>
            <wp:docPr id="3" name="图片 3" descr="16487330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48733051(1)"/>
                    <pic:cNvPicPr>
                      <a:picLocks noChangeAspect="1"/>
                    </pic:cNvPicPr>
                  </pic:nvPicPr>
                  <pic:blipFill>
                    <a:blip r:embed="rId6"/>
                    <a:stretch>
                      <a:fillRect/>
                    </a:stretch>
                  </pic:blipFill>
                  <pic:spPr>
                    <a:xfrm>
                      <a:off x="0" y="0"/>
                      <a:ext cx="3909060" cy="3576320"/>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color w:val="auto"/>
          <w:lang w:val="en-US" w:eastAsia="zh-CN"/>
        </w:rPr>
      </w:pPr>
      <w:r>
        <w:rPr>
          <w:rFonts w:hint="eastAsia"/>
          <w:color w:val="auto"/>
          <w:lang w:val="en-US" w:eastAsia="zh-CN"/>
        </w:rPr>
        <w:t>改进问题1)是否引入模型来做代码生成</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color w:val="auto"/>
          <w:lang w:val="en-US" w:eastAsia="zh-CN"/>
        </w:rPr>
      </w:pPr>
      <w:r>
        <w:rPr>
          <w:rFonts w:hint="eastAsia"/>
          <w:color w:val="auto"/>
          <w:lang w:val="en-US" w:eastAsia="zh-CN"/>
        </w:rPr>
        <w:t xml:space="preserve">         2)图灵完毕问题</w:t>
      </w:r>
    </w:p>
    <w:p>
      <w:pPr>
        <w:pageBreakBefore w:val="0"/>
        <w:widowControl w:val="0"/>
        <w:numPr>
          <w:ilvl w:val="0"/>
          <w:numId w:val="0"/>
        </w:numPr>
        <w:kinsoku/>
        <w:wordWrap/>
        <w:overflowPunct/>
        <w:topLinePunct w:val="0"/>
        <w:autoSpaceDE/>
        <w:autoSpaceDN/>
        <w:bidi w:val="0"/>
        <w:adjustRightInd/>
        <w:snapToGrid/>
        <w:spacing w:line="360" w:lineRule="auto"/>
        <w:ind w:left="1050" w:hanging="1050" w:hangingChars="500"/>
        <w:jc w:val="both"/>
        <w:textAlignment w:val="auto"/>
        <w:rPr>
          <w:rFonts w:hint="eastAsia"/>
          <w:color w:val="auto"/>
          <w:lang w:val="en-US" w:eastAsia="zh-CN"/>
        </w:rPr>
      </w:pPr>
      <w:r>
        <w:rPr>
          <w:rFonts w:hint="eastAsia"/>
          <w:color w:val="auto"/>
          <w:lang w:val="en-US" w:eastAsia="zh-CN"/>
        </w:rPr>
        <w:t xml:space="preserve">         3)无论前端拖拽还是后台的代码生成是否有更好的模型比如合理利用状态机和async await</w:t>
      </w:r>
    </w:p>
    <w:p>
      <w:pPr>
        <w:pageBreakBefore w:val="0"/>
        <w:widowControl w:val="0"/>
        <w:numPr>
          <w:ilvl w:val="0"/>
          <w:numId w:val="0"/>
        </w:numPr>
        <w:kinsoku/>
        <w:wordWrap/>
        <w:overflowPunct/>
        <w:topLinePunct w:val="0"/>
        <w:autoSpaceDE/>
        <w:autoSpaceDN/>
        <w:bidi w:val="0"/>
        <w:adjustRightInd/>
        <w:snapToGrid/>
        <w:spacing w:line="360" w:lineRule="auto"/>
        <w:ind w:left="1050" w:leftChars="500" w:firstLine="0" w:firstLineChars="0"/>
        <w:jc w:val="both"/>
        <w:textAlignment w:val="auto"/>
        <w:rPr>
          <w:rFonts w:hint="eastAsia"/>
          <w:color w:val="auto"/>
          <w:lang w:val="en-US" w:eastAsia="zh-CN"/>
        </w:rPr>
      </w:pPr>
      <w:r>
        <w:rPr>
          <w:rFonts w:hint="eastAsia"/>
          <w:color w:val="auto"/>
          <w:lang w:val="en-US" w:eastAsia="zh-CN"/>
        </w:rPr>
        <w:t>是否可抽象出一个文本的前端语言类似graphviz（一种DSL）更适合这一领域使得用户可以快速生成代码又不失图形化的优势。</w:t>
      </w:r>
    </w:p>
    <w:p>
      <w:pPr>
        <w:pageBreakBefore w:val="0"/>
        <w:widowControl w:val="0"/>
        <w:numPr>
          <w:ilvl w:val="0"/>
          <w:numId w:val="0"/>
        </w:numPr>
        <w:kinsoku/>
        <w:wordWrap/>
        <w:overflowPunct/>
        <w:topLinePunct w:val="0"/>
        <w:autoSpaceDE/>
        <w:autoSpaceDN/>
        <w:bidi w:val="0"/>
        <w:adjustRightInd/>
        <w:snapToGrid/>
        <w:spacing w:line="360" w:lineRule="auto"/>
        <w:ind w:left="1050" w:leftChars="500" w:firstLine="0" w:firstLineChars="0"/>
        <w:jc w:val="both"/>
        <w:textAlignment w:val="auto"/>
        <w:rPr>
          <w:rFonts w:hint="default"/>
          <w:color w:val="auto"/>
          <w:lang w:val="en-US" w:eastAsia="zh-CN"/>
        </w:rPr>
      </w:pPr>
      <w:r>
        <w:rPr>
          <w:rFonts w:hint="eastAsia"/>
          <w:color w:val="auto"/>
          <w:lang w:val="en-US" w:eastAsia="zh-CN"/>
        </w:rPr>
        <w:t xml:space="preserve">参考 </w:t>
      </w:r>
      <w:r>
        <w:rPr>
          <w:rFonts w:hint="eastAsia"/>
          <w:color w:val="auto"/>
          <w:lang w:val="en-US" w:eastAsia="zh-CN"/>
        </w:rPr>
        <w:fldChar w:fldCharType="begin"/>
      </w:r>
      <w:r>
        <w:rPr>
          <w:rFonts w:hint="eastAsia"/>
          <w:color w:val="auto"/>
          <w:lang w:val="en-US" w:eastAsia="zh-CN"/>
        </w:rPr>
        <w:instrText xml:space="preserve"> HYPERLINK "http://magjac.com/graphviz-visual-editor" </w:instrText>
      </w:r>
      <w:r>
        <w:rPr>
          <w:rFonts w:hint="eastAsia"/>
          <w:color w:val="auto"/>
          <w:lang w:val="en-US" w:eastAsia="zh-CN"/>
        </w:rPr>
        <w:fldChar w:fldCharType="separate"/>
      </w:r>
      <w:r>
        <w:rPr>
          <w:rStyle w:val="9"/>
          <w:rFonts w:hint="eastAsia"/>
          <w:lang w:val="en-US" w:eastAsia="zh-CN"/>
        </w:rPr>
        <w:t>http://magjac.com/graphviz-visual-editor</w:t>
      </w:r>
      <w:r>
        <w:rPr>
          <w:rFonts w:hint="eastAsia"/>
          <w:color w:val="auto"/>
          <w:lang w:val="en-US" w:eastAsia="zh-CN"/>
        </w:rPr>
        <w:fldChar w:fldCharType="end"/>
      </w:r>
      <w:r>
        <w:rPr>
          <w:rFonts w:hint="eastAsia"/>
          <w:color w:val="auto"/>
          <w:lang w:val="en-US" w:eastAsia="zh-CN"/>
        </w:rPr>
        <w:t xml:space="preserve"> </w:t>
      </w:r>
    </w:p>
    <w:p>
      <w:pPr>
        <w:pageBreakBefore w:val="0"/>
        <w:widowControl w:val="0"/>
        <w:numPr>
          <w:ilvl w:val="0"/>
          <w:numId w:val="3"/>
        </w:numPr>
        <w:kinsoku/>
        <w:wordWrap/>
        <w:overflowPunct/>
        <w:topLinePunct w:val="0"/>
        <w:autoSpaceDE/>
        <w:autoSpaceDN/>
        <w:bidi w:val="0"/>
        <w:adjustRightInd/>
        <w:snapToGrid/>
        <w:spacing w:line="360" w:lineRule="auto"/>
        <w:ind w:left="1050" w:leftChars="500" w:firstLine="0" w:firstLineChars="0"/>
        <w:jc w:val="both"/>
        <w:textAlignment w:val="auto"/>
        <w:rPr>
          <w:rFonts w:hint="eastAsia"/>
          <w:color w:val="auto"/>
          <w:lang w:val="en-US" w:eastAsia="zh-CN"/>
        </w:rPr>
      </w:pPr>
      <w:r>
        <w:rPr>
          <w:rFonts w:hint="eastAsia"/>
          <w:color w:val="auto"/>
          <w:lang w:val="en-US" w:eastAsia="zh-CN"/>
        </w:rPr>
        <w:t>后端是否可以生成到不仅C#的多个平台甚至解释执行</w:t>
      </w:r>
    </w:p>
    <w:p>
      <w:pPr>
        <w:pageBreakBefore w:val="0"/>
        <w:widowControl w:val="0"/>
        <w:numPr>
          <w:ilvl w:val="0"/>
          <w:numId w:val="3"/>
        </w:numPr>
        <w:kinsoku/>
        <w:wordWrap/>
        <w:overflowPunct/>
        <w:topLinePunct w:val="0"/>
        <w:autoSpaceDE/>
        <w:autoSpaceDN/>
        <w:bidi w:val="0"/>
        <w:adjustRightInd/>
        <w:snapToGrid/>
        <w:spacing w:line="360" w:lineRule="auto"/>
        <w:ind w:left="1050" w:leftChars="500" w:firstLine="0" w:firstLineChars="0"/>
        <w:jc w:val="both"/>
        <w:textAlignment w:val="auto"/>
        <w:rPr>
          <w:rFonts w:hint="default"/>
          <w:color w:val="auto"/>
          <w:lang w:val="en-US" w:eastAsia="zh-CN"/>
        </w:rPr>
      </w:pPr>
      <w:r>
        <w:rPr>
          <w:rFonts w:hint="eastAsia"/>
          <w:color w:val="auto"/>
          <w:lang w:val="en-US" w:eastAsia="zh-CN"/>
        </w:rPr>
        <w:t>无论对生成的代码做调试路径点亮还是目标优化可读性优化是否还有空间</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color w:val="auto"/>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color w:val="auto"/>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color w:val="auto"/>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color w:val="auto"/>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color w:val="auto"/>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color w:val="auto"/>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color w:val="auto"/>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color w:val="auto"/>
          <w:lang w:val="en-US" w:eastAsia="zh-CN"/>
        </w:rPr>
      </w:pPr>
      <w:r>
        <w:rPr>
          <w:rFonts w:hint="eastAsia"/>
          <w:color w:val="auto"/>
          <w:lang w:val="en-US" w:eastAsia="zh-CN"/>
        </w:rPr>
        <w:t>参考资料:</w:t>
      </w:r>
    </w:p>
    <w:p>
      <w:pPr>
        <w:pageBreakBefore w:val="0"/>
        <w:widowControl w:val="0"/>
        <w:numPr>
          <w:ilvl w:val="0"/>
          <w:numId w:val="4"/>
        </w:numPr>
        <w:kinsoku/>
        <w:wordWrap/>
        <w:overflowPunct/>
        <w:topLinePunct w:val="0"/>
        <w:autoSpaceDE/>
        <w:autoSpaceDN/>
        <w:bidi w:val="0"/>
        <w:adjustRightInd/>
        <w:snapToGrid/>
        <w:spacing w:line="360" w:lineRule="auto"/>
        <w:jc w:val="both"/>
        <w:textAlignment w:val="auto"/>
        <w:rPr>
          <w:rStyle w:val="8"/>
          <w:rFonts w:hint="eastAsia" w:ascii="Arial" w:hAnsi="Arial" w:eastAsia="宋体" w:cs="Arial"/>
          <w:i w:val="0"/>
          <w:iCs w:val="0"/>
          <w:caps w:val="0"/>
          <w:color w:val="auto"/>
          <w:spacing w:val="0"/>
          <w:sz w:val="19"/>
          <w:szCs w:val="19"/>
          <w:shd w:val="clear" w:fill="FFFFFF"/>
          <w:lang w:eastAsia="zh-CN"/>
        </w:rPr>
      </w:pPr>
      <w:r>
        <w:rPr>
          <w:rFonts w:hint="eastAsia"/>
          <w:color w:val="auto"/>
          <w:lang w:val="en-US" w:eastAsia="zh-CN"/>
        </w:rPr>
        <w:t>M</w:t>
      </w:r>
      <w:r>
        <w:rPr>
          <w:rStyle w:val="8"/>
          <w:rFonts w:ascii="Arial" w:hAnsi="Arial" w:eastAsia="宋体" w:cs="Arial"/>
          <w:i w:val="0"/>
          <w:iCs w:val="0"/>
          <w:caps w:val="0"/>
          <w:color w:val="auto"/>
          <w:spacing w:val="0"/>
          <w:sz w:val="19"/>
          <w:szCs w:val="19"/>
          <w:shd w:val="clear" w:fill="FFFFFF"/>
        </w:rPr>
        <w:t xml:space="preserve">artin </w:t>
      </w:r>
      <w:r>
        <w:rPr>
          <w:rStyle w:val="8"/>
          <w:rFonts w:hint="eastAsia" w:ascii="Arial" w:hAnsi="Arial" w:eastAsia="宋体" w:cs="Arial"/>
          <w:i w:val="0"/>
          <w:iCs w:val="0"/>
          <w:caps w:val="0"/>
          <w:color w:val="auto"/>
          <w:spacing w:val="0"/>
          <w:sz w:val="19"/>
          <w:szCs w:val="19"/>
          <w:shd w:val="clear" w:fill="FFFFFF"/>
          <w:lang w:val="en-US" w:eastAsia="zh-CN"/>
        </w:rPr>
        <w:t>F</w:t>
      </w:r>
      <w:r>
        <w:rPr>
          <w:rStyle w:val="8"/>
          <w:rFonts w:ascii="Arial" w:hAnsi="Arial" w:eastAsia="宋体" w:cs="Arial"/>
          <w:i w:val="0"/>
          <w:iCs w:val="0"/>
          <w:caps w:val="0"/>
          <w:color w:val="auto"/>
          <w:spacing w:val="0"/>
          <w:sz w:val="19"/>
          <w:szCs w:val="19"/>
          <w:shd w:val="clear" w:fill="FFFFFF"/>
        </w:rPr>
        <w:t>lowler</w:t>
      </w:r>
      <w:r>
        <w:rPr>
          <w:rStyle w:val="8"/>
          <w:rFonts w:hint="eastAsia" w:ascii="Arial" w:hAnsi="Arial" w:eastAsia="宋体" w:cs="Arial"/>
          <w:i w:val="0"/>
          <w:iCs w:val="0"/>
          <w:caps w:val="0"/>
          <w:color w:val="auto"/>
          <w:spacing w:val="0"/>
          <w:sz w:val="19"/>
          <w:szCs w:val="19"/>
          <w:shd w:val="clear" w:fill="FFFFFF"/>
          <w:lang w:eastAsia="zh-CN"/>
        </w:rPr>
        <w:t>《</w:t>
      </w:r>
      <w:r>
        <w:rPr>
          <w:rStyle w:val="8"/>
          <w:rFonts w:hint="eastAsia" w:ascii="Arial" w:hAnsi="Arial" w:eastAsia="宋体" w:cs="Arial"/>
          <w:i w:val="0"/>
          <w:iCs w:val="0"/>
          <w:caps w:val="0"/>
          <w:color w:val="auto"/>
          <w:spacing w:val="0"/>
          <w:sz w:val="19"/>
          <w:szCs w:val="19"/>
          <w:shd w:val="clear" w:fill="FFFFFF"/>
          <w:lang w:val="en-US" w:eastAsia="zh-CN"/>
        </w:rPr>
        <w:t>领域特定语言</w:t>
      </w:r>
      <w:r>
        <w:rPr>
          <w:rStyle w:val="8"/>
          <w:rFonts w:hint="eastAsia" w:ascii="Arial" w:hAnsi="Arial" w:eastAsia="宋体" w:cs="Arial"/>
          <w:i w:val="0"/>
          <w:iCs w:val="0"/>
          <w:caps w:val="0"/>
          <w:color w:val="auto"/>
          <w:spacing w:val="0"/>
          <w:sz w:val="19"/>
          <w:szCs w:val="19"/>
          <w:shd w:val="clear" w:fill="FFFFFF"/>
          <w:lang w:eastAsia="zh-CN"/>
        </w:rPr>
        <w:t>》</w:t>
      </w:r>
      <w:r>
        <w:rPr>
          <w:rStyle w:val="8"/>
          <w:rFonts w:hint="eastAsia" w:ascii="Arial" w:hAnsi="Arial" w:eastAsia="宋体" w:cs="Arial"/>
          <w:i w:val="0"/>
          <w:iCs w:val="0"/>
          <w:caps w:val="0"/>
          <w:color w:val="auto"/>
          <w:spacing w:val="0"/>
          <w:sz w:val="19"/>
          <w:szCs w:val="19"/>
          <w:shd w:val="clear" w:fill="FFFFFF"/>
          <w:lang w:val="en-US" w:eastAsia="zh-CN"/>
        </w:rPr>
        <w:t>.</w:t>
      </w:r>
    </w:p>
    <w:p>
      <w:pPr>
        <w:pageBreakBefore w:val="0"/>
        <w:widowControl w:val="0"/>
        <w:numPr>
          <w:ilvl w:val="0"/>
          <w:numId w:val="4"/>
        </w:numPr>
        <w:kinsoku/>
        <w:wordWrap/>
        <w:overflowPunct/>
        <w:topLinePunct w:val="0"/>
        <w:autoSpaceDE/>
        <w:autoSpaceDN/>
        <w:bidi w:val="0"/>
        <w:adjustRightInd/>
        <w:snapToGrid/>
        <w:spacing w:line="360" w:lineRule="auto"/>
        <w:jc w:val="both"/>
        <w:textAlignment w:val="auto"/>
        <w:rPr>
          <w:rStyle w:val="8"/>
          <w:rFonts w:hint="eastAsia" w:ascii="Arial" w:hAnsi="Arial" w:eastAsia="宋体" w:cs="Arial"/>
          <w:i w:val="0"/>
          <w:iCs w:val="0"/>
          <w:caps w:val="0"/>
          <w:color w:val="auto"/>
          <w:spacing w:val="0"/>
          <w:sz w:val="19"/>
          <w:szCs w:val="19"/>
          <w:shd w:val="clear" w:fill="FFFFFF"/>
          <w:lang w:val="en-US" w:eastAsia="zh-CN"/>
        </w:rPr>
      </w:pPr>
      <w:r>
        <w:rPr>
          <w:rStyle w:val="8"/>
          <w:rFonts w:hint="eastAsia" w:ascii="Arial" w:hAnsi="Arial" w:eastAsia="宋体" w:cs="Arial"/>
          <w:i w:val="0"/>
          <w:iCs w:val="0"/>
          <w:caps w:val="0"/>
          <w:color w:val="auto"/>
          <w:spacing w:val="0"/>
          <w:sz w:val="19"/>
          <w:szCs w:val="19"/>
          <w:shd w:val="clear" w:fill="FFFFFF"/>
          <w:lang w:val="en-US" w:eastAsia="zh-CN"/>
        </w:rPr>
        <w:t>编译原理龙书.</w:t>
      </w:r>
    </w:p>
    <w:p>
      <w:pPr>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jc w:val="both"/>
        <w:textAlignment w:val="auto"/>
        <w:rPr>
          <w:rFonts w:hint="default"/>
          <w:color w:val="auto"/>
          <w:lang w:val="en-US" w:eastAsia="zh-CN"/>
        </w:rPr>
      </w:pPr>
      <w:r>
        <w:rPr>
          <w:rFonts w:hint="eastAsia"/>
          <w:color w:val="auto"/>
          <w:lang w:val="en-US" w:eastAsia="zh-CN"/>
        </w:rPr>
        <w:t>SICP(计算机程序的构造和解释)</w:t>
      </w:r>
    </w:p>
    <w:p>
      <w:pPr>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jc w:val="both"/>
        <w:textAlignment w:val="auto"/>
        <w:rPr>
          <w:rFonts w:hint="default"/>
          <w:color w:val="auto"/>
          <w:lang w:val="en-US" w:eastAsia="zh-CN"/>
        </w:rPr>
      </w:pPr>
      <w:r>
        <w:rPr>
          <w:rFonts w:hint="eastAsia"/>
          <w:color w:val="auto"/>
          <w:lang w:val="en-US" w:eastAsia="zh-CN"/>
        </w:rPr>
        <w:t>.networkflow core（该引擎的实现附带了一个文本方式的DSL实现）</w:t>
      </w:r>
    </w:p>
    <w:p>
      <w:pPr>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jc w:val="both"/>
        <w:textAlignment w:val="auto"/>
        <w:rPr>
          <w:rFonts w:hint="default"/>
          <w:color w:val="auto"/>
          <w:lang w:val="en-US" w:eastAsia="zh-CN"/>
        </w:rPr>
      </w:pPr>
      <w:r>
        <w:rPr>
          <w:rFonts w:hint="eastAsia"/>
          <w:color w:val="auto"/>
          <w:lang w:val="en-US" w:eastAsia="zh-CN"/>
        </w:rPr>
        <w:t>graphviz语言一种图形描述的DSL</w:t>
      </w:r>
    </w:p>
    <w:p>
      <w:pPr>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color w:val="auto"/>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color w:val="auto"/>
          <w:lang w:val="en-US" w:eastAsia="zh-CN"/>
        </w:rPr>
      </w:pPr>
      <w:r>
        <w:rPr>
          <w:rFonts w:hint="eastAsia"/>
          <w:color w:val="auto"/>
          <w:lang w:val="en-US" w:eastAsia="zh-CN"/>
        </w:rPr>
        <w:t>注意： :红字部分是术语可以参看相应文章。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D5B68A"/>
    <w:multiLevelType w:val="singleLevel"/>
    <w:tmpl w:val="96D5B68A"/>
    <w:lvl w:ilvl="0" w:tentative="0">
      <w:start w:val="1"/>
      <w:numFmt w:val="decimal"/>
      <w:lvlText w:val="%1."/>
      <w:lvlJc w:val="left"/>
      <w:pPr>
        <w:tabs>
          <w:tab w:val="left" w:pos="312"/>
        </w:tabs>
      </w:pPr>
    </w:lvl>
  </w:abstractNum>
  <w:abstractNum w:abstractNumId="1">
    <w:nsid w:val="F9BFA423"/>
    <w:multiLevelType w:val="singleLevel"/>
    <w:tmpl w:val="F9BFA423"/>
    <w:lvl w:ilvl="0" w:tentative="0">
      <w:start w:val="1"/>
      <w:numFmt w:val="decimal"/>
      <w:suff w:val="space"/>
      <w:lvlText w:val="%1."/>
      <w:lvlJc w:val="left"/>
    </w:lvl>
  </w:abstractNum>
  <w:abstractNum w:abstractNumId="2">
    <w:nsid w:val="FD0E7ABA"/>
    <w:multiLevelType w:val="singleLevel"/>
    <w:tmpl w:val="FD0E7ABA"/>
    <w:lvl w:ilvl="0" w:tentative="0">
      <w:start w:val="4"/>
      <w:numFmt w:val="decimal"/>
      <w:lvlText w:val="%1)"/>
      <w:lvlJc w:val="left"/>
      <w:pPr>
        <w:tabs>
          <w:tab w:val="left" w:pos="312"/>
        </w:tabs>
      </w:pPr>
    </w:lvl>
  </w:abstractNum>
  <w:abstractNum w:abstractNumId="3">
    <w:nsid w:val="2C82FCD3"/>
    <w:multiLevelType w:val="singleLevel"/>
    <w:tmpl w:val="2C82FCD3"/>
    <w:lvl w:ilvl="0" w:tentative="0">
      <w:start w:val="1"/>
      <w:numFmt w:val="decimal"/>
      <w:lvlText w:val="%1."/>
      <w:lvlJc w:val="left"/>
      <w:pPr>
        <w:tabs>
          <w:tab w:val="left" w:pos="312"/>
        </w:tabs>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DB7112"/>
    <w:rsid w:val="001E7B8C"/>
    <w:rsid w:val="00264E69"/>
    <w:rsid w:val="003073D0"/>
    <w:rsid w:val="00641E35"/>
    <w:rsid w:val="007C0F2D"/>
    <w:rsid w:val="008B32D6"/>
    <w:rsid w:val="00CD3536"/>
    <w:rsid w:val="00D15B42"/>
    <w:rsid w:val="00E60A9C"/>
    <w:rsid w:val="00EF5BA2"/>
    <w:rsid w:val="00FF56BA"/>
    <w:rsid w:val="01317F69"/>
    <w:rsid w:val="018F2EE2"/>
    <w:rsid w:val="01B14C06"/>
    <w:rsid w:val="02056D00"/>
    <w:rsid w:val="021358C1"/>
    <w:rsid w:val="021B6523"/>
    <w:rsid w:val="022A4FB2"/>
    <w:rsid w:val="024C492F"/>
    <w:rsid w:val="025D4496"/>
    <w:rsid w:val="029B54FF"/>
    <w:rsid w:val="03103BAE"/>
    <w:rsid w:val="034321D6"/>
    <w:rsid w:val="034B5E69"/>
    <w:rsid w:val="03836A76"/>
    <w:rsid w:val="03993BA4"/>
    <w:rsid w:val="03F1578E"/>
    <w:rsid w:val="040E6340"/>
    <w:rsid w:val="04133956"/>
    <w:rsid w:val="0442248D"/>
    <w:rsid w:val="04673CA2"/>
    <w:rsid w:val="04681313"/>
    <w:rsid w:val="04781879"/>
    <w:rsid w:val="048D195A"/>
    <w:rsid w:val="04DC01EC"/>
    <w:rsid w:val="04E13A54"/>
    <w:rsid w:val="04F512AE"/>
    <w:rsid w:val="05092C51"/>
    <w:rsid w:val="05290F57"/>
    <w:rsid w:val="05452235"/>
    <w:rsid w:val="05557F9E"/>
    <w:rsid w:val="055A7363"/>
    <w:rsid w:val="05A21435"/>
    <w:rsid w:val="05F9301F"/>
    <w:rsid w:val="062260D2"/>
    <w:rsid w:val="064E5119"/>
    <w:rsid w:val="06B036DE"/>
    <w:rsid w:val="06DC0977"/>
    <w:rsid w:val="070D0B30"/>
    <w:rsid w:val="071874D5"/>
    <w:rsid w:val="071C6FC5"/>
    <w:rsid w:val="073E518E"/>
    <w:rsid w:val="0741116F"/>
    <w:rsid w:val="07966D78"/>
    <w:rsid w:val="07BC2556"/>
    <w:rsid w:val="07C531B9"/>
    <w:rsid w:val="07D51FBD"/>
    <w:rsid w:val="08083BE2"/>
    <w:rsid w:val="080C703A"/>
    <w:rsid w:val="08272C43"/>
    <w:rsid w:val="08646E76"/>
    <w:rsid w:val="086F1377"/>
    <w:rsid w:val="08723A01"/>
    <w:rsid w:val="089E58C8"/>
    <w:rsid w:val="08C43471"/>
    <w:rsid w:val="08C77405"/>
    <w:rsid w:val="09287EA3"/>
    <w:rsid w:val="09975029"/>
    <w:rsid w:val="09EA6F07"/>
    <w:rsid w:val="09EB0ED1"/>
    <w:rsid w:val="0A5C592B"/>
    <w:rsid w:val="0A622F41"/>
    <w:rsid w:val="0A8A2498"/>
    <w:rsid w:val="0ACB31DC"/>
    <w:rsid w:val="0B2428ED"/>
    <w:rsid w:val="0BAD6886"/>
    <w:rsid w:val="0BD22349"/>
    <w:rsid w:val="0C2B7005"/>
    <w:rsid w:val="0C6C00A7"/>
    <w:rsid w:val="0C801DA5"/>
    <w:rsid w:val="0CB90E13"/>
    <w:rsid w:val="0CC021A1"/>
    <w:rsid w:val="0CCA1272"/>
    <w:rsid w:val="0CE15507"/>
    <w:rsid w:val="0CE75980"/>
    <w:rsid w:val="0D0F0D82"/>
    <w:rsid w:val="0D244E26"/>
    <w:rsid w:val="0D4266B4"/>
    <w:rsid w:val="0D4508F8"/>
    <w:rsid w:val="0D5A7932"/>
    <w:rsid w:val="0D71793F"/>
    <w:rsid w:val="0D906017"/>
    <w:rsid w:val="0D9378B6"/>
    <w:rsid w:val="0DB53CD0"/>
    <w:rsid w:val="0DC91529"/>
    <w:rsid w:val="0DEB76F2"/>
    <w:rsid w:val="0EB61AAE"/>
    <w:rsid w:val="0ED10695"/>
    <w:rsid w:val="0EE77EB9"/>
    <w:rsid w:val="0EED1247"/>
    <w:rsid w:val="0EEF3211"/>
    <w:rsid w:val="0F07055B"/>
    <w:rsid w:val="0F182768"/>
    <w:rsid w:val="0F2509E1"/>
    <w:rsid w:val="0F7D25CB"/>
    <w:rsid w:val="0FC30926"/>
    <w:rsid w:val="0FEE34C9"/>
    <w:rsid w:val="0FEE42C4"/>
    <w:rsid w:val="10686DEC"/>
    <w:rsid w:val="107E65FB"/>
    <w:rsid w:val="109926EC"/>
    <w:rsid w:val="109D3364"/>
    <w:rsid w:val="10A83678"/>
    <w:rsid w:val="11032FA4"/>
    <w:rsid w:val="111E393A"/>
    <w:rsid w:val="11252F1A"/>
    <w:rsid w:val="11291F54"/>
    <w:rsid w:val="11515ABE"/>
    <w:rsid w:val="118539B9"/>
    <w:rsid w:val="119B4F8B"/>
    <w:rsid w:val="11A11CCF"/>
    <w:rsid w:val="11E132E5"/>
    <w:rsid w:val="11E608FC"/>
    <w:rsid w:val="11F1104F"/>
    <w:rsid w:val="12222103"/>
    <w:rsid w:val="127C4DBC"/>
    <w:rsid w:val="129C545E"/>
    <w:rsid w:val="12D93FBD"/>
    <w:rsid w:val="12E52961"/>
    <w:rsid w:val="12FE3A23"/>
    <w:rsid w:val="131676C5"/>
    <w:rsid w:val="13390EFF"/>
    <w:rsid w:val="133D454B"/>
    <w:rsid w:val="137B4BE3"/>
    <w:rsid w:val="138F0B1F"/>
    <w:rsid w:val="1397759F"/>
    <w:rsid w:val="13A520F1"/>
    <w:rsid w:val="13C24A51"/>
    <w:rsid w:val="13FD3CDB"/>
    <w:rsid w:val="14154D2B"/>
    <w:rsid w:val="141D612B"/>
    <w:rsid w:val="141F1EA3"/>
    <w:rsid w:val="14382F65"/>
    <w:rsid w:val="1444190A"/>
    <w:rsid w:val="14614A83"/>
    <w:rsid w:val="148E0DD7"/>
    <w:rsid w:val="14926B19"/>
    <w:rsid w:val="149C34F4"/>
    <w:rsid w:val="14BA1BCC"/>
    <w:rsid w:val="14E8498B"/>
    <w:rsid w:val="14EB7FD7"/>
    <w:rsid w:val="15064E11"/>
    <w:rsid w:val="15AC01B0"/>
    <w:rsid w:val="15F66C34"/>
    <w:rsid w:val="15FF3D3A"/>
    <w:rsid w:val="162437A1"/>
    <w:rsid w:val="164200CB"/>
    <w:rsid w:val="167C35DD"/>
    <w:rsid w:val="16BD22E4"/>
    <w:rsid w:val="16C3120C"/>
    <w:rsid w:val="16D0459E"/>
    <w:rsid w:val="16E86EC4"/>
    <w:rsid w:val="16E96798"/>
    <w:rsid w:val="16EB0762"/>
    <w:rsid w:val="1735378C"/>
    <w:rsid w:val="174F484D"/>
    <w:rsid w:val="17571954"/>
    <w:rsid w:val="17571C2E"/>
    <w:rsid w:val="176D1177"/>
    <w:rsid w:val="17AD77C6"/>
    <w:rsid w:val="17B5012D"/>
    <w:rsid w:val="18673C62"/>
    <w:rsid w:val="18ED431E"/>
    <w:rsid w:val="19212219"/>
    <w:rsid w:val="192A7F05"/>
    <w:rsid w:val="19432694"/>
    <w:rsid w:val="19856C4C"/>
    <w:rsid w:val="199944A6"/>
    <w:rsid w:val="19CE05F3"/>
    <w:rsid w:val="19DD0836"/>
    <w:rsid w:val="19F94F44"/>
    <w:rsid w:val="1A400DC5"/>
    <w:rsid w:val="1A55661F"/>
    <w:rsid w:val="1A5632F4"/>
    <w:rsid w:val="1A937876"/>
    <w:rsid w:val="1A9E092D"/>
    <w:rsid w:val="1AAC1FB7"/>
    <w:rsid w:val="1AF052D7"/>
    <w:rsid w:val="1B617C89"/>
    <w:rsid w:val="1B6B1E72"/>
    <w:rsid w:val="1B6C00C4"/>
    <w:rsid w:val="1B8A578C"/>
    <w:rsid w:val="1BB9498B"/>
    <w:rsid w:val="1C1D316C"/>
    <w:rsid w:val="1C316C17"/>
    <w:rsid w:val="1C365FDC"/>
    <w:rsid w:val="1C4E5A1B"/>
    <w:rsid w:val="1C632B49"/>
    <w:rsid w:val="1C694603"/>
    <w:rsid w:val="1CA06A08"/>
    <w:rsid w:val="1CF77E61"/>
    <w:rsid w:val="1D0D31E0"/>
    <w:rsid w:val="1D1E3640"/>
    <w:rsid w:val="1D774AFE"/>
    <w:rsid w:val="1D7A639C"/>
    <w:rsid w:val="1D994A74"/>
    <w:rsid w:val="1DA63635"/>
    <w:rsid w:val="1DB55626"/>
    <w:rsid w:val="1DFC5003"/>
    <w:rsid w:val="1E195BB5"/>
    <w:rsid w:val="1E2F7187"/>
    <w:rsid w:val="1E312EFF"/>
    <w:rsid w:val="1E391DB3"/>
    <w:rsid w:val="1E4744D0"/>
    <w:rsid w:val="1E696B3C"/>
    <w:rsid w:val="1E9A4F48"/>
    <w:rsid w:val="1E9D2342"/>
    <w:rsid w:val="1EC04283"/>
    <w:rsid w:val="1EC11B21"/>
    <w:rsid w:val="1ED33FB6"/>
    <w:rsid w:val="1ED36532"/>
    <w:rsid w:val="1ED61CF8"/>
    <w:rsid w:val="1EE2244B"/>
    <w:rsid w:val="1F284FBB"/>
    <w:rsid w:val="1F2B5BA0"/>
    <w:rsid w:val="1F2E38E2"/>
    <w:rsid w:val="1F316F2E"/>
    <w:rsid w:val="1F374545"/>
    <w:rsid w:val="1F6A2B6C"/>
    <w:rsid w:val="1F751511"/>
    <w:rsid w:val="1F7C63FB"/>
    <w:rsid w:val="1F882FF2"/>
    <w:rsid w:val="1F8B2AE2"/>
    <w:rsid w:val="1FBA6F24"/>
    <w:rsid w:val="1FCD30FB"/>
    <w:rsid w:val="1FF42436"/>
    <w:rsid w:val="20254CE5"/>
    <w:rsid w:val="202B1BD0"/>
    <w:rsid w:val="205C7FDB"/>
    <w:rsid w:val="207D68CF"/>
    <w:rsid w:val="208C6B12"/>
    <w:rsid w:val="20F63F8C"/>
    <w:rsid w:val="213A031C"/>
    <w:rsid w:val="21577120"/>
    <w:rsid w:val="216655B5"/>
    <w:rsid w:val="218477E9"/>
    <w:rsid w:val="21937A2C"/>
    <w:rsid w:val="21DC13D3"/>
    <w:rsid w:val="21EC4407"/>
    <w:rsid w:val="221F7512"/>
    <w:rsid w:val="22925F36"/>
    <w:rsid w:val="23166B67"/>
    <w:rsid w:val="232474D6"/>
    <w:rsid w:val="23252FBB"/>
    <w:rsid w:val="23582CDC"/>
    <w:rsid w:val="2375388E"/>
    <w:rsid w:val="23810484"/>
    <w:rsid w:val="239A32F4"/>
    <w:rsid w:val="23C757EB"/>
    <w:rsid w:val="23CD5478"/>
    <w:rsid w:val="24575689"/>
    <w:rsid w:val="25021BBD"/>
    <w:rsid w:val="25675458"/>
    <w:rsid w:val="2572277A"/>
    <w:rsid w:val="259C15A5"/>
    <w:rsid w:val="25EB6089"/>
    <w:rsid w:val="263F0183"/>
    <w:rsid w:val="265C2AE3"/>
    <w:rsid w:val="267A11BB"/>
    <w:rsid w:val="268126F0"/>
    <w:rsid w:val="26AD333E"/>
    <w:rsid w:val="26B446CD"/>
    <w:rsid w:val="26D22DA5"/>
    <w:rsid w:val="26DE5BEE"/>
    <w:rsid w:val="26FA4A89"/>
    <w:rsid w:val="27391076"/>
    <w:rsid w:val="275B723E"/>
    <w:rsid w:val="276C4FA7"/>
    <w:rsid w:val="27A209C9"/>
    <w:rsid w:val="27B16E5E"/>
    <w:rsid w:val="27B60914"/>
    <w:rsid w:val="27B73E6B"/>
    <w:rsid w:val="27C9064C"/>
    <w:rsid w:val="27E2526A"/>
    <w:rsid w:val="285C501C"/>
    <w:rsid w:val="288B3B53"/>
    <w:rsid w:val="29080D00"/>
    <w:rsid w:val="2916554F"/>
    <w:rsid w:val="29345F99"/>
    <w:rsid w:val="293620ED"/>
    <w:rsid w:val="296C128F"/>
    <w:rsid w:val="299E3412"/>
    <w:rsid w:val="29A950C6"/>
    <w:rsid w:val="2A0F02AA"/>
    <w:rsid w:val="2A5306A1"/>
    <w:rsid w:val="2A627784"/>
    <w:rsid w:val="2A824904"/>
    <w:rsid w:val="2AC1560A"/>
    <w:rsid w:val="2AE8703B"/>
    <w:rsid w:val="2B146082"/>
    <w:rsid w:val="2B852ADC"/>
    <w:rsid w:val="2BA07916"/>
    <w:rsid w:val="2BC058C2"/>
    <w:rsid w:val="2BDA2E28"/>
    <w:rsid w:val="2BDD46C6"/>
    <w:rsid w:val="2C0E0D23"/>
    <w:rsid w:val="2C3562B0"/>
    <w:rsid w:val="2C5A5D16"/>
    <w:rsid w:val="2C611150"/>
    <w:rsid w:val="2C6E3570"/>
    <w:rsid w:val="2C78619D"/>
    <w:rsid w:val="2CB90C8F"/>
    <w:rsid w:val="2CCB42E3"/>
    <w:rsid w:val="2D1E0AF2"/>
    <w:rsid w:val="2D636E4D"/>
    <w:rsid w:val="2D662499"/>
    <w:rsid w:val="2D7626DC"/>
    <w:rsid w:val="2D8172D3"/>
    <w:rsid w:val="2DBB0A37"/>
    <w:rsid w:val="2DE75388"/>
    <w:rsid w:val="2E093550"/>
    <w:rsid w:val="2E1E3C7E"/>
    <w:rsid w:val="2E1F0FC6"/>
    <w:rsid w:val="2E2C723F"/>
    <w:rsid w:val="2E734E6D"/>
    <w:rsid w:val="2E756E38"/>
    <w:rsid w:val="2F212B1B"/>
    <w:rsid w:val="2F7E1D1C"/>
    <w:rsid w:val="2F860BD0"/>
    <w:rsid w:val="2F875074"/>
    <w:rsid w:val="303A20E7"/>
    <w:rsid w:val="30406FD1"/>
    <w:rsid w:val="305B3E0B"/>
    <w:rsid w:val="30714FA1"/>
    <w:rsid w:val="30937A49"/>
    <w:rsid w:val="309A4933"/>
    <w:rsid w:val="30C12429"/>
    <w:rsid w:val="30DA11D4"/>
    <w:rsid w:val="312C039A"/>
    <w:rsid w:val="31480833"/>
    <w:rsid w:val="31653193"/>
    <w:rsid w:val="318F6462"/>
    <w:rsid w:val="31975317"/>
    <w:rsid w:val="31AA6DF8"/>
    <w:rsid w:val="31B45EC9"/>
    <w:rsid w:val="31BF0628"/>
    <w:rsid w:val="31DB2F5D"/>
    <w:rsid w:val="31E87920"/>
    <w:rsid w:val="3212499D"/>
    <w:rsid w:val="321D581C"/>
    <w:rsid w:val="3240150B"/>
    <w:rsid w:val="32513718"/>
    <w:rsid w:val="326E42CA"/>
    <w:rsid w:val="32823E4F"/>
    <w:rsid w:val="329B0E37"/>
    <w:rsid w:val="33134E71"/>
    <w:rsid w:val="33356B95"/>
    <w:rsid w:val="33527747"/>
    <w:rsid w:val="33667889"/>
    <w:rsid w:val="33A361F5"/>
    <w:rsid w:val="33AF4B9A"/>
    <w:rsid w:val="33CB12A8"/>
    <w:rsid w:val="33CC574C"/>
    <w:rsid w:val="33E52369"/>
    <w:rsid w:val="33FB7DDF"/>
    <w:rsid w:val="34452E08"/>
    <w:rsid w:val="344C23E9"/>
    <w:rsid w:val="34B14942"/>
    <w:rsid w:val="34B55A35"/>
    <w:rsid w:val="354D466A"/>
    <w:rsid w:val="358931C8"/>
    <w:rsid w:val="3599165E"/>
    <w:rsid w:val="35CF1523"/>
    <w:rsid w:val="364A0BAA"/>
    <w:rsid w:val="36633A19"/>
    <w:rsid w:val="3679323D"/>
    <w:rsid w:val="367E60DF"/>
    <w:rsid w:val="368E4F3A"/>
    <w:rsid w:val="36D51843"/>
    <w:rsid w:val="36E56B24"/>
    <w:rsid w:val="37296A11"/>
    <w:rsid w:val="373830F8"/>
    <w:rsid w:val="37661167"/>
    <w:rsid w:val="37712166"/>
    <w:rsid w:val="37ED3EE3"/>
    <w:rsid w:val="37ED7A3F"/>
    <w:rsid w:val="38433B20"/>
    <w:rsid w:val="388C3370"/>
    <w:rsid w:val="388F7428"/>
    <w:rsid w:val="389B393F"/>
    <w:rsid w:val="38A87E0A"/>
    <w:rsid w:val="38B642D4"/>
    <w:rsid w:val="38C20ECB"/>
    <w:rsid w:val="38E42312"/>
    <w:rsid w:val="38F1509F"/>
    <w:rsid w:val="39657AA9"/>
    <w:rsid w:val="39972358"/>
    <w:rsid w:val="39D30EB6"/>
    <w:rsid w:val="39DE2C9B"/>
    <w:rsid w:val="3ABD5DEE"/>
    <w:rsid w:val="3B131EB2"/>
    <w:rsid w:val="3B141786"/>
    <w:rsid w:val="3B225C51"/>
    <w:rsid w:val="3B312338"/>
    <w:rsid w:val="3BC9431F"/>
    <w:rsid w:val="3C137C90"/>
    <w:rsid w:val="3C265C15"/>
    <w:rsid w:val="3D2F4655"/>
    <w:rsid w:val="3D6F0EF6"/>
    <w:rsid w:val="3D702239"/>
    <w:rsid w:val="3DE43C00"/>
    <w:rsid w:val="3E09759C"/>
    <w:rsid w:val="3E304B29"/>
    <w:rsid w:val="3E3E7246"/>
    <w:rsid w:val="3E7964D0"/>
    <w:rsid w:val="3EA01CAF"/>
    <w:rsid w:val="3EB72B54"/>
    <w:rsid w:val="3EC11947"/>
    <w:rsid w:val="3EC60FE9"/>
    <w:rsid w:val="3F073ADC"/>
    <w:rsid w:val="3F650802"/>
    <w:rsid w:val="3FBD23EC"/>
    <w:rsid w:val="3FDB6D16"/>
    <w:rsid w:val="3FDF6807"/>
    <w:rsid w:val="3FE94F8F"/>
    <w:rsid w:val="3FF027C2"/>
    <w:rsid w:val="4044666A"/>
    <w:rsid w:val="40A67324"/>
    <w:rsid w:val="40CE4185"/>
    <w:rsid w:val="40E02836"/>
    <w:rsid w:val="40E67721"/>
    <w:rsid w:val="40F167F2"/>
    <w:rsid w:val="411502A2"/>
    <w:rsid w:val="413761CE"/>
    <w:rsid w:val="414D59F2"/>
    <w:rsid w:val="41517290"/>
    <w:rsid w:val="419D4283"/>
    <w:rsid w:val="41AD023F"/>
    <w:rsid w:val="42042555"/>
    <w:rsid w:val="42291FBB"/>
    <w:rsid w:val="42A72EE0"/>
    <w:rsid w:val="42B46B77"/>
    <w:rsid w:val="42C10446"/>
    <w:rsid w:val="42C6780A"/>
    <w:rsid w:val="42E3216A"/>
    <w:rsid w:val="42EB7271"/>
    <w:rsid w:val="42F97BDF"/>
    <w:rsid w:val="42FC6BEE"/>
    <w:rsid w:val="43056584"/>
    <w:rsid w:val="43234C5C"/>
    <w:rsid w:val="43370708"/>
    <w:rsid w:val="43E3619A"/>
    <w:rsid w:val="440C749E"/>
    <w:rsid w:val="44136A7F"/>
    <w:rsid w:val="443F5AC6"/>
    <w:rsid w:val="446B0669"/>
    <w:rsid w:val="44A26055"/>
    <w:rsid w:val="453F5652"/>
    <w:rsid w:val="455410FD"/>
    <w:rsid w:val="45570BED"/>
    <w:rsid w:val="459040FF"/>
    <w:rsid w:val="45C864B7"/>
    <w:rsid w:val="465E7D59"/>
    <w:rsid w:val="46606277"/>
    <w:rsid w:val="467D4684"/>
    <w:rsid w:val="4694480F"/>
    <w:rsid w:val="469F0A9E"/>
    <w:rsid w:val="46B02CAB"/>
    <w:rsid w:val="46CE3131"/>
    <w:rsid w:val="46D83FB0"/>
    <w:rsid w:val="47084895"/>
    <w:rsid w:val="47486A40"/>
    <w:rsid w:val="475A2C17"/>
    <w:rsid w:val="475E44B5"/>
    <w:rsid w:val="47AA594C"/>
    <w:rsid w:val="47D25C4C"/>
    <w:rsid w:val="48420ED4"/>
    <w:rsid w:val="484A2C8B"/>
    <w:rsid w:val="486C49B0"/>
    <w:rsid w:val="48822425"/>
    <w:rsid w:val="48CB3DCC"/>
    <w:rsid w:val="48E07B1F"/>
    <w:rsid w:val="49262DB0"/>
    <w:rsid w:val="49276B29"/>
    <w:rsid w:val="49373210"/>
    <w:rsid w:val="494F2F9D"/>
    <w:rsid w:val="497A75A0"/>
    <w:rsid w:val="49C36851"/>
    <w:rsid w:val="4A003601"/>
    <w:rsid w:val="4A0D3F70"/>
    <w:rsid w:val="4A314103"/>
    <w:rsid w:val="4A45195C"/>
    <w:rsid w:val="4A9D3546"/>
    <w:rsid w:val="4ABD7744"/>
    <w:rsid w:val="4AD30D16"/>
    <w:rsid w:val="4B3D0885"/>
    <w:rsid w:val="4B95421D"/>
    <w:rsid w:val="4BBE3774"/>
    <w:rsid w:val="4C2B6930"/>
    <w:rsid w:val="4C9E35A6"/>
    <w:rsid w:val="4CCE79E7"/>
    <w:rsid w:val="4CDD7C2A"/>
    <w:rsid w:val="4D502AF2"/>
    <w:rsid w:val="4DC112FA"/>
    <w:rsid w:val="4E263853"/>
    <w:rsid w:val="4E50518F"/>
    <w:rsid w:val="4E6B74B7"/>
    <w:rsid w:val="4E6D76D3"/>
    <w:rsid w:val="4EC015B1"/>
    <w:rsid w:val="4ED35788"/>
    <w:rsid w:val="4EDB1925"/>
    <w:rsid w:val="4EDB7112"/>
    <w:rsid w:val="4F231B40"/>
    <w:rsid w:val="4F3F2E1E"/>
    <w:rsid w:val="4F537DE5"/>
    <w:rsid w:val="4F950C90"/>
    <w:rsid w:val="4FBC446F"/>
    <w:rsid w:val="4FE614EB"/>
    <w:rsid w:val="4FF359B6"/>
    <w:rsid w:val="4FF77255"/>
    <w:rsid w:val="500E459E"/>
    <w:rsid w:val="502D0EC8"/>
    <w:rsid w:val="50485D02"/>
    <w:rsid w:val="505C7A00"/>
    <w:rsid w:val="50746AF7"/>
    <w:rsid w:val="509E5922"/>
    <w:rsid w:val="50E21CB3"/>
    <w:rsid w:val="50F47C38"/>
    <w:rsid w:val="50FB0FC7"/>
    <w:rsid w:val="514364CA"/>
    <w:rsid w:val="51B178D7"/>
    <w:rsid w:val="51C55131"/>
    <w:rsid w:val="52992845"/>
    <w:rsid w:val="52B92EE7"/>
    <w:rsid w:val="52B94C95"/>
    <w:rsid w:val="52E55A8A"/>
    <w:rsid w:val="532F4F57"/>
    <w:rsid w:val="537F5EDF"/>
    <w:rsid w:val="538232D9"/>
    <w:rsid w:val="53852DC9"/>
    <w:rsid w:val="53C47D96"/>
    <w:rsid w:val="53DF766E"/>
    <w:rsid w:val="53E45D42"/>
    <w:rsid w:val="541C54DC"/>
    <w:rsid w:val="547F157E"/>
    <w:rsid w:val="54837309"/>
    <w:rsid w:val="548D0188"/>
    <w:rsid w:val="54907C78"/>
    <w:rsid w:val="54D502B0"/>
    <w:rsid w:val="54E21FD9"/>
    <w:rsid w:val="54E22C26"/>
    <w:rsid w:val="550146D2"/>
    <w:rsid w:val="5507618C"/>
    <w:rsid w:val="550D3076"/>
    <w:rsid w:val="55197C6D"/>
    <w:rsid w:val="552A1E7A"/>
    <w:rsid w:val="5543118E"/>
    <w:rsid w:val="55821CB6"/>
    <w:rsid w:val="55823A64"/>
    <w:rsid w:val="558637B5"/>
    <w:rsid w:val="562E599A"/>
    <w:rsid w:val="563D798B"/>
    <w:rsid w:val="564B02FA"/>
    <w:rsid w:val="565E627F"/>
    <w:rsid w:val="56A31EE4"/>
    <w:rsid w:val="56A47B88"/>
    <w:rsid w:val="56B57E6A"/>
    <w:rsid w:val="56F52014"/>
    <w:rsid w:val="56F75042"/>
    <w:rsid w:val="57385934"/>
    <w:rsid w:val="573C0A05"/>
    <w:rsid w:val="57680A38"/>
    <w:rsid w:val="57825F9E"/>
    <w:rsid w:val="57925AB5"/>
    <w:rsid w:val="57CF6D09"/>
    <w:rsid w:val="57D165DD"/>
    <w:rsid w:val="57E24C8E"/>
    <w:rsid w:val="58694A68"/>
    <w:rsid w:val="58782EFD"/>
    <w:rsid w:val="58D02D39"/>
    <w:rsid w:val="58D2085F"/>
    <w:rsid w:val="58D778A3"/>
    <w:rsid w:val="590649AC"/>
    <w:rsid w:val="590B5B1F"/>
    <w:rsid w:val="59474C9B"/>
    <w:rsid w:val="597E4543"/>
    <w:rsid w:val="59835FFD"/>
    <w:rsid w:val="598558D1"/>
    <w:rsid w:val="59B47515"/>
    <w:rsid w:val="59B937CD"/>
    <w:rsid w:val="59C02DAD"/>
    <w:rsid w:val="5A296BA4"/>
    <w:rsid w:val="5A56162A"/>
    <w:rsid w:val="5A6B2D19"/>
    <w:rsid w:val="5A7B0A82"/>
    <w:rsid w:val="5A8B33BB"/>
    <w:rsid w:val="5A8E2EAB"/>
    <w:rsid w:val="5ABA5B1F"/>
    <w:rsid w:val="5B303F63"/>
    <w:rsid w:val="5B484E08"/>
    <w:rsid w:val="5B5163B3"/>
    <w:rsid w:val="5BB029AE"/>
    <w:rsid w:val="5BB10BFF"/>
    <w:rsid w:val="5BC87CF7"/>
    <w:rsid w:val="5C423F4D"/>
    <w:rsid w:val="5C642116"/>
    <w:rsid w:val="5CBA1D36"/>
    <w:rsid w:val="5D1D4073"/>
    <w:rsid w:val="5DC82230"/>
    <w:rsid w:val="5DD673D5"/>
    <w:rsid w:val="5DE54B90"/>
    <w:rsid w:val="5EA06D09"/>
    <w:rsid w:val="5EB6652D"/>
    <w:rsid w:val="5EBB3B43"/>
    <w:rsid w:val="5EBD78BB"/>
    <w:rsid w:val="5EBE53E1"/>
    <w:rsid w:val="5EDF3CD6"/>
    <w:rsid w:val="5EFF6126"/>
    <w:rsid w:val="5F0059FA"/>
    <w:rsid w:val="5F887EC9"/>
    <w:rsid w:val="60593614"/>
    <w:rsid w:val="60791AEB"/>
    <w:rsid w:val="61047A23"/>
    <w:rsid w:val="612B4FB0"/>
    <w:rsid w:val="6138147B"/>
    <w:rsid w:val="61471ACE"/>
    <w:rsid w:val="616B1851"/>
    <w:rsid w:val="61A22D98"/>
    <w:rsid w:val="61E42CBD"/>
    <w:rsid w:val="61E810F3"/>
    <w:rsid w:val="61ED04B8"/>
    <w:rsid w:val="61F40BD2"/>
    <w:rsid w:val="62740BD9"/>
    <w:rsid w:val="62832BCA"/>
    <w:rsid w:val="62DB47B4"/>
    <w:rsid w:val="62E47B0C"/>
    <w:rsid w:val="62ED426B"/>
    <w:rsid w:val="6401024A"/>
    <w:rsid w:val="64047D3A"/>
    <w:rsid w:val="642F4DB7"/>
    <w:rsid w:val="64F8789F"/>
    <w:rsid w:val="650F6997"/>
    <w:rsid w:val="65202952"/>
    <w:rsid w:val="652341F0"/>
    <w:rsid w:val="65297A59"/>
    <w:rsid w:val="652B2C0E"/>
    <w:rsid w:val="652F0DE7"/>
    <w:rsid w:val="65615E7B"/>
    <w:rsid w:val="65C13A86"/>
    <w:rsid w:val="66507267"/>
    <w:rsid w:val="66521231"/>
    <w:rsid w:val="668F0EF8"/>
    <w:rsid w:val="669B6734"/>
    <w:rsid w:val="66DC0AFB"/>
    <w:rsid w:val="670562A3"/>
    <w:rsid w:val="67236729"/>
    <w:rsid w:val="675A65EF"/>
    <w:rsid w:val="677E1BB2"/>
    <w:rsid w:val="67A61834"/>
    <w:rsid w:val="67C577E1"/>
    <w:rsid w:val="67C73559"/>
    <w:rsid w:val="685748DD"/>
    <w:rsid w:val="686E1C26"/>
    <w:rsid w:val="68D423D1"/>
    <w:rsid w:val="68E85E7D"/>
    <w:rsid w:val="69026BC4"/>
    <w:rsid w:val="690305C1"/>
    <w:rsid w:val="69117181"/>
    <w:rsid w:val="693C3AD3"/>
    <w:rsid w:val="6951757E"/>
    <w:rsid w:val="699D6C67"/>
    <w:rsid w:val="69CC4E56"/>
    <w:rsid w:val="6A102F95"/>
    <w:rsid w:val="6ACB2459"/>
    <w:rsid w:val="6ADE3093"/>
    <w:rsid w:val="6BA53BB1"/>
    <w:rsid w:val="6BCA5EF4"/>
    <w:rsid w:val="6BE4292B"/>
    <w:rsid w:val="6C0C1E82"/>
    <w:rsid w:val="6C1C0317"/>
    <w:rsid w:val="6C313697"/>
    <w:rsid w:val="6C3B104D"/>
    <w:rsid w:val="6CA64085"/>
    <w:rsid w:val="6CB87914"/>
    <w:rsid w:val="6CC10EBE"/>
    <w:rsid w:val="6CC61186"/>
    <w:rsid w:val="6D035033"/>
    <w:rsid w:val="6D12171A"/>
    <w:rsid w:val="6D284A9A"/>
    <w:rsid w:val="6D2F407A"/>
    <w:rsid w:val="6DD93FE6"/>
    <w:rsid w:val="6DF17581"/>
    <w:rsid w:val="6E361438"/>
    <w:rsid w:val="6E3A4A84"/>
    <w:rsid w:val="6E3F209B"/>
    <w:rsid w:val="6E6935BC"/>
    <w:rsid w:val="6E7A1325"/>
    <w:rsid w:val="6ECD58F9"/>
    <w:rsid w:val="6ED9017C"/>
    <w:rsid w:val="6EF47329"/>
    <w:rsid w:val="6F1352D6"/>
    <w:rsid w:val="6F1D7DBB"/>
    <w:rsid w:val="6F347726"/>
    <w:rsid w:val="6F642105"/>
    <w:rsid w:val="6F8C7562"/>
    <w:rsid w:val="6FA752D8"/>
    <w:rsid w:val="6FDC62BB"/>
    <w:rsid w:val="705931BC"/>
    <w:rsid w:val="709A5CAE"/>
    <w:rsid w:val="70DB471C"/>
    <w:rsid w:val="71235CA4"/>
    <w:rsid w:val="71344A08"/>
    <w:rsid w:val="716342F2"/>
    <w:rsid w:val="71926986"/>
    <w:rsid w:val="71BB5EDC"/>
    <w:rsid w:val="71EC42E8"/>
    <w:rsid w:val="721750DD"/>
    <w:rsid w:val="725A4049"/>
    <w:rsid w:val="72604CD6"/>
    <w:rsid w:val="72640322"/>
    <w:rsid w:val="729624A5"/>
    <w:rsid w:val="72F102AF"/>
    <w:rsid w:val="73045661"/>
    <w:rsid w:val="7338355D"/>
    <w:rsid w:val="73467A28"/>
    <w:rsid w:val="734F0FD2"/>
    <w:rsid w:val="734F3018"/>
    <w:rsid w:val="735C724B"/>
    <w:rsid w:val="736E6F7E"/>
    <w:rsid w:val="73724CC1"/>
    <w:rsid w:val="73CF5C6F"/>
    <w:rsid w:val="73F0491D"/>
    <w:rsid w:val="74716D26"/>
    <w:rsid w:val="747E403B"/>
    <w:rsid w:val="748A4737"/>
    <w:rsid w:val="754461E9"/>
    <w:rsid w:val="758D7B90"/>
    <w:rsid w:val="76004806"/>
    <w:rsid w:val="761958C7"/>
    <w:rsid w:val="767D5E56"/>
    <w:rsid w:val="769B008A"/>
    <w:rsid w:val="76C375E1"/>
    <w:rsid w:val="76C43A85"/>
    <w:rsid w:val="76DB0DCF"/>
    <w:rsid w:val="77764653"/>
    <w:rsid w:val="77C33D3D"/>
    <w:rsid w:val="77E837A3"/>
    <w:rsid w:val="77ED2B68"/>
    <w:rsid w:val="780B7492"/>
    <w:rsid w:val="786646C8"/>
    <w:rsid w:val="78A21DF5"/>
    <w:rsid w:val="78D6184E"/>
    <w:rsid w:val="79091C23"/>
    <w:rsid w:val="796230E1"/>
    <w:rsid w:val="79751067"/>
    <w:rsid w:val="797572B9"/>
    <w:rsid w:val="7A0B5527"/>
    <w:rsid w:val="7A106FE1"/>
    <w:rsid w:val="7A3945A5"/>
    <w:rsid w:val="7A440A39"/>
    <w:rsid w:val="7A7237F8"/>
    <w:rsid w:val="7A747570"/>
    <w:rsid w:val="7A811C8D"/>
    <w:rsid w:val="7ABE07EB"/>
    <w:rsid w:val="7B234AF2"/>
    <w:rsid w:val="7B340AAD"/>
    <w:rsid w:val="7B407452"/>
    <w:rsid w:val="7B4714E2"/>
    <w:rsid w:val="7B4E6013"/>
    <w:rsid w:val="7B7B048A"/>
    <w:rsid w:val="7BBF481B"/>
    <w:rsid w:val="7C0C02A3"/>
    <w:rsid w:val="7C5331B5"/>
    <w:rsid w:val="7C644B76"/>
    <w:rsid w:val="7C701FB9"/>
    <w:rsid w:val="7CA57EB5"/>
    <w:rsid w:val="7CAD759A"/>
    <w:rsid w:val="7CC04CEF"/>
    <w:rsid w:val="7CE7227B"/>
    <w:rsid w:val="7DC91981"/>
    <w:rsid w:val="7E024E93"/>
    <w:rsid w:val="7E3314F0"/>
    <w:rsid w:val="7E795155"/>
    <w:rsid w:val="7E9401E1"/>
    <w:rsid w:val="7EC9775F"/>
    <w:rsid w:val="7EEF18BB"/>
    <w:rsid w:val="7EFE565A"/>
    <w:rsid w:val="7F327FC1"/>
    <w:rsid w:val="7F3D1BB8"/>
    <w:rsid w:val="7F4219EB"/>
    <w:rsid w:val="7F8E2E82"/>
    <w:rsid w:val="7F954211"/>
    <w:rsid w:val="7FB14DC3"/>
    <w:rsid w:val="7FB64187"/>
    <w:rsid w:val="7FDB5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7">
    <w:name w:val="FollowedHyperlink"/>
    <w:basedOn w:val="6"/>
    <w:uiPriority w:val="0"/>
    <w:rPr>
      <w:color w:val="800080"/>
      <w:u w:val="single"/>
    </w:rPr>
  </w:style>
  <w:style w:type="character" w:styleId="8">
    <w:name w:val="Emphasis"/>
    <w:basedOn w:val="6"/>
    <w:qFormat/>
    <w:uiPriority w:val="0"/>
    <w:rPr>
      <w:i/>
    </w:rPr>
  </w:style>
  <w:style w:type="character" w:styleId="9">
    <w:name w:val="Hyperlink"/>
    <w:basedOn w:val="6"/>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2022-03-29T07:22:00Z</dcterms:created>
  <dc:creator>eddyz</dc:creator>
  <cp:lastModifiedBy>↖(^ω^)↗</cp:lastModifiedBy>
  <dcterms:modified xsi:type="dcterms:W3CDTF">2022-05-18T07:52:03Z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5955444C87814D85B94AC0AF58D70994</vt:lpwstr>
  </property>
</Properties>
</file>