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3C" w:rsidRPr="009102FC" w:rsidRDefault="009102FC" w:rsidP="009102FC">
      <w:pPr>
        <w:spacing w:after="0" w:line="240" w:lineRule="auto"/>
        <w:rPr>
          <w:b/>
        </w:rPr>
      </w:pPr>
      <w:r w:rsidRPr="009102FC">
        <w:rPr>
          <w:b/>
        </w:rPr>
        <w:t>UNIVERSIDAD INDUSTRIAL DE SANTANDER.</w:t>
      </w:r>
    </w:p>
    <w:p w:rsidR="009102FC" w:rsidRPr="009102FC" w:rsidRDefault="009102FC" w:rsidP="009102FC">
      <w:pPr>
        <w:spacing w:after="0" w:line="240" w:lineRule="auto"/>
        <w:rPr>
          <w:b/>
        </w:rPr>
      </w:pPr>
      <w:r w:rsidRPr="009102FC">
        <w:rPr>
          <w:b/>
        </w:rPr>
        <w:t>PABLO JOSUE ROJAS YEPES.</w:t>
      </w:r>
    </w:p>
    <w:p w:rsidR="009102FC" w:rsidRPr="009102FC" w:rsidRDefault="009102FC" w:rsidP="009102FC">
      <w:pPr>
        <w:spacing w:after="0" w:line="240" w:lineRule="auto"/>
        <w:rPr>
          <w:b/>
        </w:rPr>
      </w:pPr>
      <w:r w:rsidRPr="009102FC">
        <w:rPr>
          <w:b/>
        </w:rPr>
        <w:t>PROCESAMIENTO DE IMÁGENES DIGITALES.</w:t>
      </w:r>
    </w:p>
    <w:p w:rsidR="0075162E" w:rsidRDefault="007D4F0F" w:rsidP="004A2E6A">
      <w:pPr>
        <w:spacing w:after="0" w:line="240" w:lineRule="auto"/>
        <w:rPr>
          <w:b/>
        </w:rPr>
      </w:pPr>
      <w:r>
        <w:rPr>
          <w:b/>
        </w:rPr>
        <w:t>LABORATORIO 3</w:t>
      </w:r>
      <w:r w:rsidR="002A48E7" w:rsidRPr="009102FC">
        <w:rPr>
          <w:b/>
        </w:rPr>
        <w:t xml:space="preserve">: </w:t>
      </w:r>
      <w:r>
        <w:rPr>
          <w:b/>
        </w:rPr>
        <w:t>TRANSFORMACIONES GEOMÉTRICAS, CORRECCIÓN GAMMA E HISTOGRAMAS.</w:t>
      </w:r>
    </w:p>
    <w:p w:rsidR="004A2E6A" w:rsidRDefault="004A2E6A" w:rsidP="004A2E6A">
      <w:pPr>
        <w:spacing w:after="0" w:line="240" w:lineRule="auto"/>
        <w:rPr>
          <w:b/>
        </w:rPr>
      </w:pPr>
    </w:p>
    <w:p w:rsidR="007D4F0F" w:rsidRDefault="007D4F0F" w:rsidP="007D4F0F">
      <w:pPr>
        <w:pStyle w:val="Prrafodelista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Objetivo.</w:t>
      </w:r>
    </w:p>
    <w:p w:rsidR="007D4F0F" w:rsidRDefault="007D4F0F" w:rsidP="007D4F0F">
      <w:pPr>
        <w:spacing w:after="0" w:line="240" w:lineRule="auto"/>
        <w:ind w:left="360"/>
        <w:rPr>
          <w:b/>
        </w:rPr>
      </w:pPr>
    </w:p>
    <w:p w:rsidR="007D4F0F" w:rsidRPr="007D4F0F" w:rsidRDefault="007D4F0F" w:rsidP="007D4F0F">
      <w:pPr>
        <w:spacing w:after="0" w:line="240" w:lineRule="auto"/>
        <w:ind w:left="360"/>
      </w:pPr>
      <w:r>
        <w:t xml:space="preserve">Comprender la transformación geométrica y el uso de la corrección gama. </w:t>
      </w:r>
    </w:p>
    <w:p w:rsidR="007D4F0F" w:rsidRPr="007D4F0F" w:rsidRDefault="007D4F0F" w:rsidP="007D4F0F">
      <w:pPr>
        <w:spacing w:after="0" w:line="240" w:lineRule="auto"/>
        <w:ind w:left="360"/>
        <w:rPr>
          <w:b/>
        </w:rPr>
      </w:pPr>
    </w:p>
    <w:p w:rsidR="007D4F0F" w:rsidRDefault="007D4F0F" w:rsidP="007D4F0F">
      <w:pPr>
        <w:pStyle w:val="Prrafodelista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Introducción</w:t>
      </w:r>
    </w:p>
    <w:p w:rsidR="007D4F0F" w:rsidRDefault="007D4F0F" w:rsidP="007D4F0F">
      <w:pPr>
        <w:pStyle w:val="Prrafodelista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Experimentos</w:t>
      </w:r>
    </w:p>
    <w:p w:rsidR="007D4F0F" w:rsidRDefault="007D4F0F" w:rsidP="007D4F0F">
      <w:pPr>
        <w:pStyle w:val="Prrafodelista"/>
        <w:numPr>
          <w:ilvl w:val="1"/>
          <w:numId w:val="5"/>
        </w:numPr>
        <w:spacing w:after="0" w:line="240" w:lineRule="auto"/>
      </w:pPr>
      <w:r w:rsidRPr="007D4F0F">
        <w:t xml:space="preserve">Aplicar </w:t>
      </w:r>
      <w:r>
        <w:t xml:space="preserve">las transformadas geométricas a la imagen de la letra T. Se deben realizar sobre la imagen de la letra T las transformaciones de: identidad, rotación, escalado, partición horizontal, partición vertical, traslación. Ver figura 3 y 4. Se deberán realizar las 6 </w:t>
      </w:r>
      <w:r w:rsidR="00F0617E">
        <w:t xml:space="preserve">funciones en </w:t>
      </w:r>
      <w:proofErr w:type="spellStart"/>
      <w:r w:rsidR="00F0617E">
        <w:t>matlab</w:t>
      </w:r>
      <w:proofErr w:type="spellEnd"/>
      <w:r w:rsidR="00F0617E">
        <w:t xml:space="preserve"> que permitan aplicar las transformaciones geométricas. El informe debe contener imágenes que evidencien las salidas de los algoritmos implementados.</w:t>
      </w:r>
    </w:p>
    <w:p w:rsidR="00F0617E" w:rsidRDefault="00F0617E" w:rsidP="00F0617E">
      <w:pPr>
        <w:pStyle w:val="Prrafodelista"/>
        <w:spacing w:after="0" w:line="240" w:lineRule="auto"/>
        <w:ind w:left="792"/>
      </w:pPr>
    </w:p>
    <w:p w:rsidR="00F0617E" w:rsidRDefault="00F0617E" w:rsidP="007F0A5F">
      <w:pPr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1C9C6932" wp14:editId="2187FB13">
            <wp:extent cx="4391025" cy="190287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170" cy="19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73" w:rsidRDefault="00C34273" w:rsidP="007F0A5F">
      <w:pPr>
        <w:spacing w:after="0" w:line="240" w:lineRule="auto"/>
        <w:jc w:val="center"/>
      </w:pPr>
      <w:r>
        <w:t>SOLUCION:</w:t>
      </w:r>
    </w:p>
    <w:p w:rsidR="00C34273" w:rsidRDefault="00C34273" w:rsidP="00C34273">
      <w:pPr>
        <w:spacing w:after="0" w:line="240" w:lineRule="auto"/>
      </w:pPr>
      <w:r>
        <w:tab/>
        <w:t>Identidad:</w:t>
      </w:r>
    </w:p>
    <w:p w:rsidR="00C34273" w:rsidRDefault="00C34273" w:rsidP="007F0A5F">
      <w:pPr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12767CFE" wp14:editId="0EC59EFD">
            <wp:extent cx="4286250" cy="21621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7E" w:rsidRDefault="00F0617E" w:rsidP="00F0617E">
      <w:pPr>
        <w:pStyle w:val="Prrafodelista"/>
        <w:spacing w:after="0" w:line="240" w:lineRule="auto"/>
        <w:ind w:left="792"/>
      </w:pPr>
    </w:p>
    <w:p w:rsidR="00C34273" w:rsidRDefault="00C34273" w:rsidP="00F0617E">
      <w:pPr>
        <w:pStyle w:val="Prrafodelista"/>
        <w:spacing w:after="0" w:line="240" w:lineRule="auto"/>
        <w:ind w:left="792"/>
      </w:pPr>
      <w:bookmarkStart w:id="0" w:name="_GoBack"/>
      <w:bookmarkEnd w:id="0"/>
    </w:p>
    <w:p w:rsidR="00F0617E" w:rsidRPr="00F0617E" w:rsidRDefault="00F0617E" w:rsidP="007D4F0F">
      <w:pPr>
        <w:pStyle w:val="Prrafodelista"/>
        <w:numPr>
          <w:ilvl w:val="1"/>
          <w:numId w:val="5"/>
        </w:numPr>
        <w:spacing w:after="0" w:line="240" w:lineRule="auto"/>
      </w:pPr>
      <w:r>
        <w:lastRenderedPageBreak/>
        <w:t xml:space="preserve">Se debe realizar la corrección gamma a la imagen aérea. Ver figura 5. En la figura 6 se puede ver la corrección gamma aplicada a la imagen aérea donde </w:t>
      </w:r>
      <m:oMath>
        <m:r>
          <w:rPr>
            <w:rFonts w:ascii="Cambria Math" w:hAnsi="Cambria Math"/>
          </w:rPr>
          <m:t>γ-0,3</m:t>
        </m:r>
      </m:oMath>
      <w:r>
        <w:rPr>
          <w:rFonts w:eastAsiaTheme="minorEastAsia"/>
        </w:rPr>
        <w:t>. Adicionalmente, se debe generar la familia  de curvas para diferentes valores de gamma y realizar un análisis respecto al efecto que tiene el parámetro gamma sobre la imagen transformada.</w:t>
      </w:r>
    </w:p>
    <w:p w:rsidR="00F0617E" w:rsidRDefault="00F0617E" w:rsidP="00F0617E">
      <w:pPr>
        <w:spacing w:after="0" w:line="240" w:lineRule="auto"/>
      </w:pPr>
    </w:p>
    <w:p w:rsidR="007F0A5F" w:rsidRDefault="007F0A5F" w:rsidP="007F0A5F">
      <w:pPr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 wp14:anchorId="311F8E02" wp14:editId="7AE86E56">
            <wp:extent cx="5257800" cy="1706197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222" cy="17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7E" w:rsidRPr="00F0617E" w:rsidRDefault="00F0617E" w:rsidP="00F0617E">
      <w:pPr>
        <w:spacing w:after="0" w:line="240" w:lineRule="auto"/>
      </w:pPr>
    </w:p>
    <w:p w:rsidR="00F0617E" w:rsidRPr="007D4F0F" w:rsidRDefault="00F0617E" w:rsidP="007D4F0F">
      <w:pPr>
        <w:pStyle w:val="Prrafodelista"/>
        <w:numPr>
          <w:ilvl w:val="1"/>
          <w:numId w:val="5"/>
        </w:numPr>
        <w:spacing w:after="0" w:line="240" w:lineRule="auto"/>
      </w:pPr>
      <w:r>
        <w:rPr>
          <w:rFonts w:eastAsiaTheme="minorEastAsia"/>
        </w:rPr>
        <w:t>Graficar Histogramas. Identificar imágenes con al menos 3 histogramas diferentes, responder, ¿por qué se presentan este tipo de histogramas?</w:t>
      </w:r>
    </w:p>
    <w:p w:rsidR="007D4F0F" w:rsidRPr="007D4F0F" w:rsidRDefault="007D4F0F" w:rsidP="007D4F0F">
      <w:pPr>
        <w:pStyle w:val="Prrafodelista"/>
        <w:spacing w:after="0" w:line="240" w:lineRule="auto"/>
        <w:ind w:left="360"/>
        <w:rPr>
          <w:b/>
        </w:rPr>
      </w:pPr>
    </w:p>
    <w:sectPr w:rsidR="007D4F0F" w:rsidRPr="007D4F0F" w:rsidSect="00582998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B29ED"/>
    <w:multiLevelType w:val="hybridMultilevel"/>
    <w:tmpl w:val="BE4CE992"/>
    <w:lvl w:ilvl="0" w:tplc="E6A4A00E">
      <w:start w:val="1"/>
      <w:numFmt w:val="lowerLetter"/>
      <w:lvlText w:val="%1."/>
      <w:lvlJc w:val="left"/>
      <w:pPr>
        <w:ind w:left="1407" w:hanging="61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5255105"/>
    <w:multiLevelType w:val="hybridMultilevel"/>
    <w:tmpl w:val="DAC8E4DA"/>
    <w:lvl w:ilvl="0" w:tplc="240A0019">
      <w:start w:val="1"/>
      <w:numFmt w:val="lowerLetter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1E49185D"/>
    <w:multiLevelType w:val="hybridMultilevel"/>
    <w:tmpl w:val="BAF8397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A64082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3E0A2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3750346"/>
    <w:multiLevelType w:val="hybridMultilevel"/>
    <w:tmpl w:val="F2B6DB2E"/>
    <w:lvl w:ilvl="0" w:tplc="91864E3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40153C3"/>
    <w:multiLevelType w:val="hybridMultilevel"/>
    <w:tmpl w:val="E8E8CF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951B5"/>
    <w:multiLevelType w:val="hybridMultilevel"/>
    <w:tmpl w:val="53AEC0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3C"/>
    <w:rsid w:val="00016DE0"/>
    <w:rsid w:val="00051B02"/>
    <w:rsid w:val="00106454"/>
    <w:rsid w:val="00185BF3"/>
    <w:rsid w:val="0019339E"/>
    <w:rsid w:val="001B3DF4"/>
    <w:rsid w:val="00240295"/>
    <w:rsid w:val="0024062C"/>
    <w:rsid w:val="002A48E7"/>
    <w:rsid w:val="002E45A3"/>
    <w:rsid w:val="00325D8C"/>
    <w:rsid w:val="0034730E"/>
    <w:rsid w:val="004074B1"/>
    <w:rsid w:val="004A2E6A"/>
    <w:rsid w:val="00572378"/>
    <w:rsid w:val="00582998"/>
    <w:rsid w:val="005C5FED"/>
    <w:rsid w:val="005D4E37"/>
    <w:rsid w:val="0066633F"/>
    <w:rsid w:val="006F5912"/>
    <w:rsid w:val="007375A2"/>
    <w:rsid w:val="0075162E"/>
    <w:rsid w:val="007A4D89"/>
    <w:rsid w:val="007A63EE"/>
    <w:rsid w:val="007D4F0F"/>
    <w:rsid w:val="007F0A5F"/>
    <w:rsid w:val="00801F9F"/>
    <w:rsid w:val="0083364B"/>
    <w:rsid w:val="008A2CD0"/>
    <w:rsid w:val="008E6556"/>
    <w:rsid w:val="00900521"/>
    <w:rsid w:val="0090609A"/>
    <w:rsid w:val="009102FC"/>
    <w:rsid w:val="009F5D48"/>
    <w:rsid w:val="00A5063C"/>
    <w:rsid w:val="00B06BF6"/>
    <w:rsid w:val="00B77C44"/>
    <w:rsid w:val="00B97321"/>
    <w:rsid w:val="00C34273"/>
    <w:rsid w:val="00C46849"/>
    <w:rsid w:val="00D30DFE"/>
    <w:rsid w:val="00D93565"/>
    <w:rsid w:val="00E028E8"/>
    <w:rsid w:val="00E0630B"/>
    <w:rsid w:val="00EB6D7C"/>
    <w:rsid w:val="00EC4BB2"/>
    <w:rsid w:val="00F0617E"/>
    <w:rsid w:val="00F16FDA"/>
    <w:rsid w:val="00F6311B"/>
    <w:rsid w:val="00F7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4A7506-453B-434F-8EBD-AC2CC89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2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5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8299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9005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anuftra</dc:creator>
  <cp:keywords/>
  <dc:description/>
  <cp:lastModifiedBy>anuftra</cp:lastModifiedBy>
  <cp:revision>7</cp:revision>
  <cp:lastPrinted>2016-10-27T19:40:00Z</cp:lastPrinted>
  <dcterms:created xsi:type="dcterms:W3CDTF">2016-10-27T19:18:00Z</dcterms:created>
  <dcterms:modified xsi:type="dcterms:W3CDTF">2016-10-28T21:01:00Z</dcterms:modified>
</cp:coreProperties>
</file>