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F6941" w14:textId="1E1D785C" w:rsidR="002E2D7E" w:rsidRPr="0076168C" w:rsidRDefault="00D15A34" w:rsidP="002E2D7E">
      <w:pPr>
        <w:outlineLvl w:val="0"/>
        <w:rPr>
          <w:sz w:val="22"/>
          <w:szCs w:val="22"/>
        </w:rPr>
      </w:pPr>
      <w:r w:rsidRPr="0076168C">
        <w:rPr>
          <w:sz w:val="22"/>
          <w:szCs w:val="22"/>
        </w:rPr>
        <w:t>ITP 125 - Lab 09</w:t>
      </w:r>
    </w:p>
    <w:p w14:paraId="7A55BD59" w14:textId="77777777" w:rsidR="002E2D7E" w:rsidRPr="0076168C" w:rsidRDefault="002E2D7E" w:rsidP="002E2D7E">
      <w:pPr>
        <w:rPr>
          <w:sz w:val="22"/>
          <w:szCs w:val="22"/>
        </w:rPr>
      </w:pPr>
    </w:p>
    <w:p w14:paraId="464DFE43" w14:textId="77777777" w:rsidR="002E2D7E" w:rsidRPr="0076168C" w:rsidRDefault="002E2D7E" w:rsidP="002E2D7E">
      <w:pPr>
        <w:outlineLvl w:val="0"/>
        <w:rPr>
          <w:sz w:val="22"/>
          <w:szCs w:val="22"/>
          <w:u w:val="single"/>
        </w:rPr>
      </w:pPr>
      <w:r w:rsidRPr="0076168C">
        <w:rPr>
          <w:sz w:val="22"/>
          <w:szCs w:val="22"/>
          <w:u w:val="single"/>
        </w:rPr>
        <w:t>Deadline</w:t>
      </w:r>
    </w:p>
    <w:p w14:paraId="39201ECA" w14:textId="77777777" w:rsidR="002E2D7E" w:rsidRPr="0076168C" w:rsidRDefault="002E2D7E" w:rsidP="002E2D7E">
      <w:pPr>
        <w:rPr>
          <w:sz w:val="22"/>
          <w:szCs w:val="22"/>
        </w:rPr>
      </w:pPr>
    </w:p>
    <w:p w14:paraId="204A0C0B" w14:textId="77777777" w:rsidR="002E2D7E" w:rsidRPr="0076168C" w:rsidRDefault="002E2D7E" w:rsidP="002E2D7E">
      <w:pPr>
        <w:rPr>
          <w:sz w:val="22"/>
          <w:szCs w:val="22"/>
        </w:rPr>
      </w:pPr>
      <w:r w:rsidRPr="0076168C">
        <w:rPr>
          <w:sz w:val="22"/>
          <w:szCs w:val="22"/>
        </w:rPr>
        <w:t>1 minute before the next scheduled lecture.</w:t>
      </w:r>
    </w:p>
    <w:p w14:paraId="53BCC19C" w14:textId="77777777" w:rsidR="002E2D7E" w:rsidRPr="0076168C" w:rsidRDefault="002E2D7E" w:rsidP="002E2D7E">
      <w:pPr>
        <w:rPr>
          <w:sz w:val="22"/>
          <w:szCs w:val="22"/>
        </w:rPr>
      </w:pPr>
    </w:p>
    <w:p w14:paraId="0B5C5FAE" w14:textId="77777777" w:rsidR="002E2D7E" w:rsidRPr="0076168C" w:rsidRDefault="002E2D7E" w:rsidP="002E2D7E">
      <w:pPr>
        <w:outlineLvl w:val="0"/>
        <w:rPr>
          <w:sz w:val="22"/>
          <w:szCs w:val="22"/>
          <w:u w:val="single"/>
        </w:rPr>
      </w:pPr>
      <w:r w:rsidRPr="0076168C">
        <w:rPr>
          <w:sz w:val="22"/>
          <w:szCs w:val="22"/>
          <w:u w:val="single"/>
        </w:rPr>
        <w:t>Objective</w:t>
      </w:r>
    </w:p>
    <w:p w14:paraId="4294BF10" w14:textId="790296AC" w:rsidR="00501118" w:rsidRPr="0076168C" w:rsidRDefault="00501118">
      <w:pPr>
        <w:rPr>
          <w:sz w:val="22"/>
          <w:szCs w:val="22"/>
        </w:rPr>
      </w:pPr>
      <w:r w:rsidRPr="0076168C">
        <w:rPr>
          <w:sz w:val="22"/>
          <w:szCs w:val="22"/>
        </w:rPr>
        <w:br/>
      </w:r>
      <w:r w:rsidR="00EA2300" w:rsidRPr="0076168C">
        <w:rPr>
          <w:sz w:val="22"/>
          <w:szCs w:val="22"/>
        </w:rPr>
        <w:t xml:space="preserve">Practice </w:t>
      </w:r>
      <w:r w:rsidR="00DA357E" w:rsidRPr="0076168C">
        <w:rPr>
          <w:sz w:val="22"/>
          <w:szCs w:val="22"/>
        </w:rPr>
        <w:t>pranks in order to prepare for the homework</w:t>
      </w:r>
    </w:p>
    <w:p w14:paraId="089AD9B2" w14:textId="77777777" w:rsidR="003D714E" w:rsidRPr="0076168C" w:rsidRDefault="003D714E" w:rsidP="0006516B">
      <w:pPr>
        <w:pStyle w:val="Normal1"/>
        <w:rPr>
          <w:rFonts w:asciiTheme="minorHAnsi" w:hAnsiTheme="minorHAnsi"/>
          <w:szCs w:val="22"/>
        </w:rPr>
      </w:pPr>
    </w:p>
    <w:p w14:paraId="4D47C1CC" w14:textId="3BA90FD0" w:rsidR="00501118" w:rsidRPr="0076168C" w:rsidRDefault="002E2D7E">
      <w:pPr>
        <w:rPr>
          <w:sz w:val="22"/>
          <w:szCs w:val="22"/>
          <w:u w:val="single"/>
        </w:rPr>
      </w:pPr>
      <w:r w:rsidRPr="0076168C">
        <w:rPr>
          <w:sz w:val="22"/>
          <w:szCs w:val="22"/>
          <w:u w:val="single"/>
        </w:rPr>
        <w:t>Procedure</w:t>
      </w:r>
    </w:p>
    <w:p w14:paraId="54E29C47" w14:textId="77777777" w:rsidR="00501118" w:rsidRPr="0076168C" w:rsidRDefault="00501118">
      <w:pPr>
        <w:rPr>
          <w:sz w:val="22"/>
          <w:szCs w:val="22"/>
        </w:rPr>
      </w:pPr>
    </w:p>
    <w:p w14:paraId="741D7FE9" w14:textId="44AAABA5" w:rsidR="00276C88" w:rsidRDefault="00276C88" w:rsidP="00EA2300">
      <w:pPr>
        <w:pStyle w:val="Normal1"/>
        <w:numPr>
          <w:ilvl w:val="0"/>
          <w:numId w:val="10"/>
        </w:numPr>
        <w:rPr>
          <w:rFonts w:asciiTheme="minorHAnsi" w:hAnsiTheme="minorHAnsi"/>
          <w:szCs w:val="22"/>
        </w:rPr>
      </w:pPr>
      <w:r w:rsidRPr="0076168C">
        <w:rPr>
          <w:rFonts w:asciiTheme="minorHAnsi" w:hAnsiTheme="minorHAnsi"/>
          <w:szCs w:val="22"/>
        </w:rPr>
        <w:t xml:space="preserve">Come up with a plan to pull off a prank against a target(s). </w:t>
      </w:r>
      <w:r w:rsidRPr="0076168C">
        <w:rPr>
          <w:rFonts w:asciiTheme="minorHAnsi" w:hAnsiTheme="minorHAnsi"/>
          <w:szCs w:val="22"/>
        </w:rPr>
        <w:br/>
      </w:r>
      <w:r w:rsidR="0080130F">
        <w:rPr>
          <w:rFonts w:asciiTheme="minorHAnsi" w:hAnsiTheme="minorHAnsi"/>
          <w:szCs w:val="22"/>
        </w:rPr>
        <w:t>Constantly move the location of my roommate’s laptop when he isn’t noticing so he keeps getting confused</w:t>
      </w:r>
    </w:p>
    <w:p w14:paraId="0E290DEF" w14:textId="77777777" w:rsidR="0080130F" w:rsidRPr="0076168C" w:rsidRDefault="0080130F" w:rsidP="0080130F">
      <w:pPr>
        <w:pStyle w:val="Normal1"/>
        <w:rPr>
          <w:rFonts w:asciiTheme="minorHAnsi" w:hAnsiTheme="minorHAnsi"/>
          <w:szCs w:val="22"/>
        </w:rPr>
      </w:pPr>
    </w:p>
    <w:p w14:paraId="09DA003B" w14:textId="0114D012" w:rsidR="0080130F" w:rsidRDefault="00276C88" w:rsidP="0080130F">
      <w:pPr>
        <w:pStyle w:val="Normal1"/>
        <w:numPr>
          <w:ilvl w:val="0"/>
          <w:numId w:val="10"/>
        </w:numPr>
        <w:rPr>
          <w:rFonts w:asciiTheme="minorHAnsi" w:hAnsiTheme="minorHAnsi"/>
          <w:szCs w:val="22"/>
        </w:rPr>
      </w:pPr>
      <w:r w:rsidRPr="0076168C">
        <w:rPr>
          <w:rFonts w:asciiTheme="minorHAnsi" w:hAnsiTheme="minorHAnsi"/>
          <w:szCs w:val="22"/>
        </w:rPr>
        <w:t>Write up this plan and get ready to execute it for the homework.</w:t>
      </w:r>
      <w:r w:rsidR="00487FB9" w:rsidRPr="0076168C">
        <w:rPr>
          <w:rFonts w:asciiTheme="minorHAnsi" w:hAnsiTheme="minorHAnsi"/>
          <w:szCs w:val="22"/>
        </w:rPr>
        <w:br/>
      </w:r>
      <w:r w:rsidR="0080130F">
        <w:rPr>
          <w:rFonts w:asciiTheme="minorHAnsi" w:hAnsiTheme="minorHAnsi"/>
          <w:szCs w:val="22"/>
        </w:rPr>
        <w:t>Whenever my roommate’s not in the room or apartment, move his laptop location. It won’t be anywhere significant or obvious, but between the desk, living room, bed, chair etc. As time goes by I can try more drastic places like bathroom, on the shelf etc.</w:t>
      </w:r>
      <w:r w:rsidR="00487FB9" w:rsidRPr="0076168C">
        <w:rPr>
          <w:rFonts w:asciiTheme="minorHAnsi" w:hAnsiTheme="minorHAnsi"/>
          <w:szCs w:val="22"/>
        </w:rPr>
        <w:t xml:space="preserve"> </w:t>
      </w:r>
    </w:p>
    <w:p w14:paraId="167EF019" w14:textId="54660827" w:rsidR="0080130F" w:rsidRPr="0080130F" w:rsidRDefault="0080130F" w:rsidP="0080130F">
      <w:pPr>
        <w:pStyle w:val="Normal1"/>
        <w:rPr>
          <w:rFonts w:asciiTheme="minorHAnsi" w:hAnsiTheme="minorHAnsi"/>
          <w:szCs w:val="22"/>
        </w:rPr>
      </w:pPr>
    </w:p>
    <w:p w14:paraId="4314AC80" w14:textId="03CD10E9" w:rsidR="00C6573C" w:rsidRPr="0076168C" w:rsidRDefault="00FF580A" w:rsidP="00BE362F">
      <w:pPr>
        <w:rPr>
          <w:sz w:val="22"/>
          <w:szCs w:val="22"/>
          <w:u w:val="single"/>
        </w:rPr>
      </w:pPr>
      <w:r w:rsidRPr="0076168C">
        <w:rPr>
          <w:sz w:val="22"/>
          <w:szCs w:val="22"/>
          <w:u w:val="single"/>
        </w:rPr>
        <w:t>Questions</w:t>
      </w:r>
    </w:p>
    <w:p w14:paraId="0B2A8518" w14:textId="77777777" w:rsidR="00BE362F" w:rsidRPr="0076168C" w:rsidRDefault="00BE362F" w:rsidP="00BE362F">
      <w:pPr>
        <w:rPr>
          <w:b/>
          <w:sz w:val="22"/>
          <w:szCs w:val="22"/>
          <w:u w:val="single"/>
        </w:rPr>
      </w:pPr>
    </w:p>
    <w:p w14:paraId="2C57679A" w14:textId="7A07479B" w:rsidR="00870BC9" w:rsidRDefault="00276C88" w:rsidP="00870BC9">
      <w:pPr>
        <w:pStyle w:val="ListParagraph"/>
        <w:numPr>
          <w:ilvl w:val="0"/>
          <w:numId w:val="11"/>
        </w:numPr>
        <w:rPr>
          <w:sz w:val="22"/>
          <w:szCs w:val="22"/>
        </w:rPr>
      </w:pPr>
      <w:r w:rsidRPr="0076168C">
        <w:rPr>
          <w:sz w:val="22"/>
          <w:szCs w:val="22"/>
        </w:rPr>
        <w:t>Why did you choose that particular target?</w:t>
      </w:r>
      <w:r w:rsidRPr="0076168C">
        <w:rPr>
          <w:sz w:val="22"/>
          <w:szCs w:val="22"/>
        </w:rPr>
        <w:br/>
      </w:r>
      <w:r w:rsidR="0080130F">
        <w:rPr>
          <w:sz w:val="22"/>
          <w:szCs w:val="22"/>
        </w:rPr>
        <w:t>Easy access and target is pretty gullible</w:t>
      </w:r>
    </w:p>
    <w:p w14:paraId="490CCC11" w14:textId="77777777" w:rsidR="0080130F" w:rsidRPr="0080130F" w:rsidRDefault="0080130F" w:rsidP="0080130F">
      <w:pPr>
        <w:rPr>
          <w:sz w:val="22"/>
          <w:szCs w:val="22"/>
        </w:rPr>
      </w:pPr>
    </w:p>
    <w:p w14:paraId="7973E529" w14:textId="3626F962" w:rsidR="0080130F" w:rsidRPr="0080130F" w:rsidRDefault="00276C88" w:rsidP="0080130F">
      <w:pPr>
        <w:pStyle w:val="ListParagraph"/>
        <w:numPr>
          <w:ilvl w:val="0"/>
          <w:numId w:val="11"/>
        </w:numPr>
        <w:rPr>
          <w:sz w:val="22"/>
          <w:szCs w:val="22"/>
        </w:rPr>
      </w:pPr>
      <w:r w:rsidRPr="0076168C">
        <w:rPr>
          <w:sz w:val="22"/>
          <w:szCs w:val="22"/>
        </w:rPr>
        <w:t>What do you think is the best part of your plan?</w:t>
      </w:r>
      <w:r w:rsidRPr="0076168C">
        <w:rPr>
          <w:sz w:val="22"/>
          <w:szCs w:val="22"/>
        </w:rPr>
        <w:br/>
      </w:r>
      <w:r w:rsidR="0080130F">
        <w:rPr>
          <w:sz w:val="22"/>
          <w:szCs w:val="22"/>
        </w:rPr>
        <w:t>It’s harmless, not immediately apparent and is long-lasting</w:t>
      </w:r>
    </w:p>
    <w:p w14:paraId="51926D32" w14:textId="77777777" w:rsidR="0080130F" w:rsidRPr="0076168C" w:rsidRDefault="0080130F" w:rsidP="0080130F">
      <w:pPr>
        <w:pStyle w:val="ListParagraph"/>
        <w:ind w:left="360"/>
        <w:rPr>
          <w:sz w:val="22"/>
          <w:szCs w:val="22"/>
        </w:rPr>
      </w:pPr>
    </w:p>
    <w:p w14:paraId="5E67BC05" w14:textId="40FFCE1F" w:rsidR="0080130F" w:rsidRDefault="00276C88" w:rsidP="0080130F">
      <w:pPr>
        <w:pStyle w:val="ListParagraph"/>
        <w:numPr>
          <w:ilvl w:val="0"/>
          <w:numId w:val="11"/>
        </w:numPr>
        <w:rPr>
          <w:sz w:val="22"/>
          <w:szCs w:val="22"/>
        </w:rPr>
      </w:pPr>
      <w:r w:rsidRPr="0076168C">
        <w:rPr>
          <w:sz w:val="22"/>
          <w:szCs w:val="22"/>
        </w:rPr>
        <w:t>What type of recon do you think you need to do i</w:t>
      </w:r>
      <w:r w:rsidR="0080130F">
        <w:rPr>
          <w:sz w:val="22"/>
          <w:szCs w:val="22"/>
        </w:rPr>
        <w:t>n order to pull off the attack?</w:t>
      </w:r>
    </w:p>
    <w:p w14:paraId="3093485D" w14:textId="3EC0E613" w:rsidR="0080130F" w:rsidRPr="0080130F" w:rsidRDefault="0080130F" w:rsidP="0080130F">
      <w:pPr>
        <w:ind w:left="360"/>
        <w:rPr>
          <w:sz w:val="22"/>
          <w:szCs w:val="22"/>
        </w:rPr>
      </w:pPr>
      <w:r>
        <w:rPr>
          <w:sz w:val="22"/>
          <w:szCs w:val="22"/>
        </w:rPr>
        <w:t>Deception to deny if he suspects anything</w:t>
      </w:r>
    </w:p>
    <w:p w14:paraId="183FB0A1" w14:textId="77777777" w:rsidR="0080130F" w:rsidRPr="0076168C" w:rsidRDefault="0080130F" w:rsidP="0080130F">
      <w:pPr>
        <w:pStyle w:val="ListParagraph"/>
        <w:ind w:left="360"/>
        <w:rPr>
          <w:sz w:val="22"/>
          <w:szCs w:val="22"/>
        </w:rPr>
      </w:pPr>
    </w:p>
    <w:p w14:paraId="3818E821" w14:textId="42C210F0" w:rsidR="00276C88" w:rsidRDefault="00276C88" w:rsidP="00870BC9">
      <w:pPr>
        <w:pStyle w:val="ListParagraph"/>
        <w:numPr>
          <w:ilvl w:val="0"/>
          <w:numId w:val="11"/>
        </w:numPr>
        <w:rPr>
          <w:sz w:val="22"/>
          <w:szCs w:val="22"/>
        </w:rPr>
      </w:pPr>
      <w:r w:rsidRPr="0076168C">
        <w:rPr>
          <w:sz w:val="22"/>
          <w:szCs w:val="22"/>
        </w:rPr>
        <w:t>What do you think might be a pitfall of your plan?</w:t>
      </w:r>
      <w:r w:rsidRPr="0076168C">
        <w:rPr>
          <w:sz w:val="22"/>
          <w:szCs w:val="22"/>
        </w:rPr>
        <w:br/>
      </w:r>
      <w:r w:rsidR="0080130F">
        <w:rPr>
          <w:sz w:val="22"/>
          <w:szCs w:val="22"/>
        </w:rPr>
        <w:t>If he comes back when I’m moving his computer</w:t>
      </w:r>
    </w:p>
    <w:p w14:paraId="0DBF485F" w14:textId="77777777" w:rsidR="0080130F" w:rsidRPr="0076168C" w:rsidRDefault="0080130F" w:rsidP="0080130F">
      <w:pPr>
        <w:pStyle w:val="ListParagraph"/>
        <w:ind w:left="360"/>
        <w:rPr>
          <w:sz w:val="22"/>
          <w:szCs w:val="22"/>
        </w:rPr>
      </w:pPr>
    </w:p>
    <w:p w14:paraId="6DB68F7A" w14:textId="74D8A8DC" w:rsidR="00276C88" w:rsidRPr="0076168C" w:rsidRDefault="00276C88" w:rsidP="00870BC9">
      <w:pPr>
        <w:pStyle w:val="ListParagraph"/>
        <w:numPr>
          <w:ilvl w:val="0"/>
          <w:numId w:val="11"/>
        </w:numPr>
        <w:rPr>
          <w:sz w:val="22"/>
          <w:szCs w:val="22"/>
        </w:rPr>
      </w:pPr>
      <w:r w:rsidRPr="0076168C">
        <w:rPr>
          <w:sz w:val="22"/>
          <w:szCs w:val="22"/>
        </w:rPr>
        <w:t>What is your fallback/backup plan in case any point of the plan fails?</w:t>
      </w:r>
    </w:p>
    <w:p w14:paraId="5934DBEB" w14:textId="61A13153" w:rsidR="00FF580A" w:rsidRDefault="0080130F" w:rsidP="0080130F">
      <w:pPr>
        <w:ind w:left="360"/>
        <w:rPr>
          <w:sz w:val="22"/>
          <w:szCs w:val="22"/>
        </w:rPr>
      </w:pPr>
      <w:r>
        <w:rPr>
          <w:sz w:val="22"/>
          <w:szCs w:val="22"/>
        </w:rPr>
        <w:t>Laugh awkwardly</w:t>
      </w:r>
    </w:p>
    <w:p w14:paraId="5AA53F39" w14:textId="77777777" w:rsidR="0080130F" w:rsidRPr="0076168C" w:rsidRDefault="0080130F" w:rsidP="00FF580A">
      <w:pPr>
        <w:rPr>
          <w:sz w:val="22"/>
          <w:szCs w:val="22"/>
        </w:rPr>
      </w:pPr>
    </w:p>
    <w:p w14:paraId="6A0272BE" w14:textId="77777777" w:rsidR="00FF580A" w:rsidRPr="0076168C" w:rsidRDefault="00FF580A" w:rsidP="00FF580A">
      <w:pPr>
        <w:rPr>
          <w:sz w:val="22"/>
          <w:szCs w:val="22"/>
          <w:u w:val="single"/>
        </w:rPr>
      </w:pPr>
      <w:r w:rsidRPr="0076168C">
        <w:rPr>
          <w:sz w:val="22"/>
          <w:szCs w:val="22"/>
          <w:u w:val="single"/>
        </w:rPr>
        <w:t>Submission</w:t>
      </w:r>
    </w:p>
    <w:p w14:paraId="7AF8CF24" w14:textId="77777777" w:rsidR="00FF580A" w:rsidRPr="0076168C" w:rsidRDefault="00FF580A" w:rsidP="00FF580A">
      <w:pPr>
        <w:rPr>
          <w:sz w:val="22"/>
          <w:szCs w:val="22"/>
        </w:rPr>
      </w:pPr>
    </w:p>
    <w:p w14:paraId="362F9C67" w14:textId="21DD3596" w:rsidR="00FF580A" w:rsidRPr="0076168C" w:rsidRDefault="00FF580A" w:rsidP="00FF580A">
      <w:pPr>
        <w:rPr>
          <w:sz w:val="22"/>
          <w:szCs w:val="22"/>
        </w:rPr>
      </w:pPr>
      <w:r w:rsidRPr="0076168C">
        <w:rPr>
          <w:sz w:val="22"/>
          <w:szCs w:val="22"/>
        </w:rPr>
        <w:t xml:space="preserve">Answer the questions above. </w:t>
      </w:r>
      <w:r w:rsidRPr="0076168C">
        <w:rPr>
          <w:b/>
          <w:bCs/>
          <w:sz w:val="22"/>
          <w:szCs w:val="22"/>
        </w:rPr>
        <w:t>Encrypt the file using the instructor's public key</w:t>
      </w:r>
      <w:r w:rsidRPr="0076168C">
        <w:rPr>
          <w:sz w:val="22"/>
          <w:szCs w:val="22"/>
        </w:rPr>
        <w:t xml:space="preserve">, and name it </w:t>
      </w:r>
      <w:r w:rsidRPr="0076168C">
        <w:rPr>
          <w:b/>
          <w:bCs/>
          <w:sz w:val="22"/>
          <w:szCs w:val="22"/>
        </w:rPr>
        <w:t>lab09.docx</w:t>
      </w:r>
      <w:r w:rsidRPr="0076168C">
        <w:rPr>
          <w:sz w:val="22"/>
          <w:szCs w:val="22"/>
        </w:rPr>
        <w:t xml:space="preserve">. Upload the file to your </w:t>
      </w:r>
      <w:r w:rsidRPr="0076168C">
        <w:rPr>
          <w:b/>
          <w:sz w:val="22"/>
          <w:szCs w:val="22"/>
        </w:rPr>
        <w:t xml:space="preserve">itp125 folder </w:t>
      </w:r>
      <w:r w:rsidRPr="0076168C">
        <w:rPr>
          <w:sz w:val="22"/>
          <w:szCs w:val="22"/>
        </w:rPr>
        <w:t>on the web hosting.</w:t>
      </w:r>
    </w:p>
    <w:p w14:paraId="5B8FECDD" w14:textId="77777777" w:rsidR="00FF580A" w:rsidRPr="0076168C" w:rsidRDefault="00FF580A" w:rsidP="00FF580A">
      <w:pPr>
        <w:rPr>
          <w:sz w:val="22"/>
          <w:szCs w:val="22"/>
        </w:rPr>
      </w:pPr>
    </w:p>
    <w:p w14:paraId="3B7EC522" w14:textId="77777777" w:rsidR="00FF580A" w:rsidRPr="0076168C" w:rsidRDefault="00FF580A" w:rsidP="00FF580A">
      <w:pPr>
        <w:rPr>
          <w:sz w:val="22"/>
          <w:szCs w:val="22"/>
        </w:rPr>
      </w:pPr>
      <w:r w:rsidRPr="0076168C">
        <w:rPr>
          <w:sz w:val="22"/>
          <w:szCs w:val="22"/>
        </w:rPr>
        <w:t>Make sure you can see the file by publicly accessing the URL using any web browser of your choosing.</w:t>
      </w:r>
    </w:p>
    <w:p w14:paraId="095D83F2" w14:textId="77777777" w:rsidR="00FF580A" w:rsidRPr="0076168C" w:rsidRDefault="00FF580A" w:rsidP="00FF580A">
      <w:pPr>
        <w:rPr>
          <w:sz w:val="22"/>
          <w:szCs w:val="22"/>
        </w:rPr>
      </w:pPr>
    </w:p>
    <w:p w14:paraId="5AE6F99A" w14:textId="6C033F4C" w:rsidR="00FF580A" w:rsidRPr="0076168C" w:rsidRDefault="00FF580A" w:rsidP="00FF580A">
      <w:pPr>
        <w:rPr>
          <w:sz w:val="22"/>
          <w:szCs w:val="22"/>
        </w:rPr>
      </w:pPr>
      <w:r w:rsidRPr="0076168C">
        <w:rPr>
          <w:sz w:val="22"/>
          <w:szCs w:val="22"/>
        </w:rPr>
        <w:t>Refer to lab 07 if you are having issues.</w:t>
      </w:r>
      <w:bookmarkStart w:id="0" w:name="_GoBack"/>
      <w:bookmarkEnd w:id="0"/>
    </w:p>
    <w:sectPr w:rsidR="00FF580A" w:rsidRPr="0076168C"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12A"/>
    <w:multiLevelType w:val="hybridMultilevel"/>
    <w:tmpl w:val="B7D0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491D"/>
    <w:multiLevelType w:val="hybridMultilevel"/>
    <w:tmpl w:val="38F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4799E"/>
    <w:multiLevelType w:val="hybridMultilevel"/>
    <w:tmpl w:val="E1B8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30400"/>
    <w:multiLevelType w:val="hybridMultilevel"/>
    <w:tmpl w:val="8630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C445A"/>
    <w:multiLevelType w:val="hybridMultilevel"/>
    <w:tmpl w:val="8DE4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50983"/>
    <w:multiLevelType w:val="hybridMultilevel"/>
    <w:tmpl w:val="40BE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A312A"/>
    <w:multiLevelType w:val="multilevel"/>
    <w:tmpl w:val="197E7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C11FF5"/>
    <w:multiLevelType w:val="hybridMultilevel"/>
    <w:tmpl w:val="E1B8D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D0F38"/>
    <w:multiLevelType w:val="hybridMultilevel"/>
    <w:tmpl w:val="197E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47623"/>
    <w:multiLevelType w:val="hybridMultilevel"/>
    <w:tmpl w:val="D828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9"/>
  </w:num>
  <w:num w:numId="4">
    <w:abstractNumId w:val="7"/>
  </w:num>
  <w:num w:numId="5">
    <w:abstractNumId w:val="4"/>
  </w:num>
  <w:num w:numId="6">
    <w:abstractNumId w:val="5"/>
  </w:num>
  <w:num w:numId="7">
    <w:abstractNumId w:val="1"/>
  </w:num>
  <w:num w:numId="8">
    <w:abstractNumId w:val="6"/>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8"/>
    <w:rsid w:val="000377F9"/>
    <w:rsid w:val="0006516B"/>
    <w:rsid w:val="000A55D2"/>
    <w:rsid w:val="0011207D"/>
    <w:rsid w:val="00116C66"/>
    <w:rsid w:val="00123D8D"/>
    <w:rsid w:val="00133000"/>
    <w:rsid w:val="001528E9"/>
    <w:rsid w:val="00152BA7"/>
    <w:rsid w:val="00172D9B"/>
    <w:rsid w:val="00175EA6"/>
    <w:rsid w:val="0018192A"/>
    <w:rsid w:val="00192ADC"/>
    <w:rsid w:val="00195607"/>
    <w:rsid w:val="001A4D0F"/>
    <w:rsid w:val="001B3BC4"/>
    <w:rsid w:val="001E6686"/>
    <w:rsid w:val="0023254A"/>
    <w:rsid w:val="002577FF"/>
    <w:rsid w:val="002579DD"/>
    <w:rsid w:val="00257D29"/>
    <w:rsid w:val="00276C88"/>
    <w:rsid w:val="002A3110"/>
    <w:rsid w:val="002B29AF"/>
    <w:rsid w:val="002B49C1"/>
    <w:rsid w:val="002C3A03"/>
    <w:rsid w:val="002E2D7E"/>
    <w:rsid w:val="002E67E1"/>
    <w:rsid w:val="00307FDC"/>
    <w:rsid w:val="00317543"/>
    <w:rsid w:val="003369B1"/>
    <w:rsid w:val="00343074"/>
    <w:rsid w:val="003472E4"/>
    <w:rsid w:val="003674B4"/>
    <w:rsid w:val="00382C4F"/>
    <w:rsid w:val="003D714E"/>
    <w:rsid w:val="00487FB9"/>
    <w:rsid w:val="004A2600"/>
    <w:rsid w:val="004C0DEE"/>
    <w:rsid w:val="004C4AF8"/>
    <w:rsid w:val="004E7370"/>
    <w:rsid w:val="00501118"/>
    <w:rsid w:val="00507788"/>
    <w:rsid w:val="0053386E"/>
    <w:rsid w:val="00547C07"/>
    <w:rsid w:val="005A37B6"/>
    <w:rsid w:val="005B1439"/>
    <w:rsid w:val="005D6A15"/>
    <w:rsid w:val="005D6D1C"/>
    <w:rsid w:val="00615837"/>
    <w:rsid w:val="00623335"/>
    <w:rsid w:val="006251F3"/>
    <w:rsid w:val="00633EA3"/>
    <w:rsid w:val="0065360A"/>
    <w:rsid w:val="00670EC4"/>
    <w:rsid w:val="006A65AB"/>
    <w:rsid w:val="006B2517"/>
    <w:rsid w:val="006E4B39"/>
    <w:rsid w:val="00732738"/>
    <w:rsid w:val="007457D4"/>
    <w:rsid w:val="00754587"/>
    <w:rsid w:val="0076168C"/>
    <w:rsid w:val="00764B6B"/>
    <w:rsid w:val="007B2833"/>
    <w:rsid w:val="007D38D4"/>
    <w:rsid w:val="007D7399"/>
    <w:rsid w:val="0080130F"/>
    <w:rsid w:val="0083575C"/>
    <w:rsid w:val="00870BC9"/>
    <w:rsid w:val="00887352"/>
    <w:rsid w:val="00892A0D"/>
    <w:rsid w:val="008B110D"/>
    <w:rsid w:val="008E0950"/>
    <w:rsid w:val="00924FD9"/>
    <w:rsid w:val="009955E6"/>
    <w:rsid w:val="009B02A7"/>
    <w:rsid w:val="009B53AF"/>
    <w:rsid w:val="009D2115"/>
    <w:rsid w:val="009E369D"/>
    <w:rsid w:val="009E5F84"/>
    <w:rsid w:val="009F0163"/>
    <w:rsid w:val="00A03F97"/>
    <w:rsid w:val="00A061A9"/>
    <w:rsid w:val="00A323F1"/>
    <w:rsid w:val="00A6206A"/>
    <w:rsid w:val="00AA3562"/>
    <w:rsid w:val="00AC6591"/>
    <w:rsid w:val="00AF35DF"/>
    <w:rsid w:val="00B26DEE"/>
    <w:rsid w:val="00B375A6"/>
    <w:rsid w:val="00B61C23"/>
    <w:rsid w:val="00B706D4"/>
    <w:rsid w:val="00B96F84"/>
    <w:rsid w:val="00BE185D"/>
    <w:rsid w:val="00BE362F"/>
    <w:rsid w:val="00BF33EC"/>
    <w:rsid w:val="00C01384"/>
    <w:rsid w:val="00C4599C"/>
    <w:rsid w:val="00C46E76"/>
    <w:rsid w:val="00C6573C"/>
    <w:rsid w:val="00CD5213"/>
    <w:rsid w:val="00D15A34"/>
    <w:rsid w:val="00D800D6"/>
    <w:rsid w:val="00D927E9"/>
    <w:rsid w:val="00DA1698"/>
    <w:rsid w:val="00DA357E"/>
    <w:rsid w:val="00DC7558"/>
    <w:rsid w:val="00DD02BE"/>
    <w:rsid w:val="00DD6F8D"/>
    <w:rsid w:val="00DD7401"/>
    <w:rsid w:val="00DE1A64"/>
    <w:rsid w:val="00E2168D"/>
    <w:rsid w:val="00E41C47"/>
    <w:rsid w:val="00E615F0"/>
    <w:rsid w:val="00E86DF9"/>
    <w:rsid w:val="00EA2300"/>
    <w:rsid w:val="00F14644"/>
    <w:rsid w:val="00F17EE1"/>
    <w:rsid w:val="00F36454"/>
    <w:rsid w:val="00F75D62"/>
    <w:rsid w:val="00F80FC5"/>
    <w:rsid w:val="00FB03F8"/>
    <w:rsid w:val="00FD1380"/>
    <w:rsid w:val="00FD1AAC"/>
    <w:rsid w:val="00FE10AF"/>
    <w:rsid w:val="00FF5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B776C"/>
  <w14:defaultImageDpi w14:val="300"/>
  <w15:docId w15:val="{3FE53859-8985-4979-A44B-32793E9F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8"/>
    <w:pPr>
      <w:ind w:left="720"/>
      <w:contextualSpacing/>
    </w:pPr>
  </w:style>
  <w:style w:type="character" w:styleId="Hyperlink">
    <w:name w:val="Hyperlink"/>
    <w:basedOn w:val="DefaultParagraphFont"/>
    <w:uiPriority w:val="99"/>
    <w:unhideWhenUsed/>
    <w:rsid w:val="00501118"/>
    <w:rPr>
      <w:color w:val="0000FF" w:themeColor="hyperlink"/>
      <w:u w:val="single"/>
    </w:rPr>
  </w:style>
  <w:style w:type="character" w:styleId="FollowedHyperlink">
    <w:name w:val="FollowedHyperlink"/>
    <w:basedOn w:val="DefaultParagraphFont"/>
    <w:uiPriority w:val="99"/>
    <w:semiHidden/>
    <w:unhideWhenUsed/>
    <w:rsid w:val="00343074"/>
    <w:rPr>
      <w:color w:val="800080" w:themeColor="followedHyperlink"/>
      <w:u w:val="single"/>
    </w:rPr>
  </w:style>
  <w:style w:type="table" w:styleId="TableGrid">
    <w:name w:val="Table Grid"/>
    <w:basedOn w:val="TableNormal"/>
    <w:uiPriority w:val="59"/>
    <w:rsid w:val="00382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5B1439"/>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0651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1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4753">
      <w:bodyDiv w:val="1"/>
      <w:marLeft w:val="0"/>
      <w:marRight w:val="0"/>
      <w:marTop w:val="0"/>
      <w:marBottom w:val="0"/>
      <w:divBdr>
        <w:top w:val="none" w:sz="0" w:space="0" w:color="auto"/>
        <w:left w:val="none" w:sz="0" w:space="0" w:color="auto"/>
        <w:bottom w:val="none" w:sz="0" w:space="0" w:color="auto"/>
        <w:right w:val="none" w:sz="0" w:space="0" w:color="auto"/>
      </w:divBdr>
    </w:div>
    <w:div w:id="1107702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Stephen TH Sher</cp:lastModifiedBy>
  <cp:revision>15</cp:revision>
  <dcterms:created xsi:type="dcterms:W3CDTF">2014-04-01T14:46:00Z</dcterms:created>
  <dcterms:modified xsi:type="dcterms:W3CDTF">2016-03-08T06:13:00Z</dcterms:modified>
</cp:coreProperties>
</file>