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1CBEB" w14:textId="77777777" w:rsidR="0090216F" w:rsidRDefault="00360D00">
      <w:pPr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高雄市苓雅區五權國民小學</w:t>
      </w:r>
    </w:p>
    <w:p w14:paraId="6688B648" w14:textId="77777777" w:rsidR="0090216F" w:rsidRDefault="00360D00">
      <w:pPr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115</w:t>
      </w:r>
      <w:r>
        <w:rPr>
          <w:rFonts w:ascii="標楷體" w:eastAsia="標楷體" w:hAnsi="標楷體" w:hint="eastAsia"/>
          <w:sz w:val="32"/>
        </w:rPr>
        <w:t>學年度特殊教育（身心障礙類）學生特殊教育需求與課程調整規劃彙整表</w:t>
      </w:r>
    </w:p>
    <w:tbl>
      <w:tblPr>
        <w:tblStyle w:val="a7"/>
        <w:tblW w:w="1541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36"/>
        <w:gridCol w:w="964"/>
        <w:gridCol w:w="894"/>
        <w:gridCol w:w="436"/>
        <w:gridCol w:w="1175"/>
        <w:gridCol w:w="1474"/>
        <w:gridCol w:w="850"/>
        <w:gridCol w:w="850"/>
        <w:gridCol w:w="850"/>
        <w:gridCol w:w="850"/>
        <w:gridCol w:w="1134"/>
        <w:gridCol w:w="1134"/>
        <w:gridCol w:w="1134"/>
        <w:gridCol w:w="1134"/>
        <w:gridCol w:w="1417"/>
        <w:gridCol w:w="680"/>
      </w:tblGrid>
      <w:tr w:rsidR="0090216F" w14:paraId="7D872A83" w14:textId="77777777">
        <w:tc>
          <w:tcPr>
            <w:tcW w:w="436" w:type="dxa"/>
            <w:vMerge w:val="restart"/>
            <w:vAlign w:val="center"/>
          </w:tcPr>
          <w:p w14:paraId="25C5E60A" w14:textId="77777777" w:rsidR="0090216F" w:rsidRDefault="00360D00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編</w:t>
            </w:r>
          </w:p>
          <w:p w14:paraId="3416C71B" w14:textId="77777777" w:rsidR="0090216F" w:rsidRDefault="00360D00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號</w:t>
            </w:r>
          </w:p>
        </w:tc>
        <w:tc>
          <w:tcPr>
            <w:tcW w:w="964" w:type="dxa"/>
            <w:vMerge w:val="restart"/>
            <w:vAlign w:val="center"/>
          </w:tcPr>
          <w:p w14:paraId="68E1167F" w14:textId="77777777" w:rsidR="0090216F" w:rsidRDefault="00360D00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學生</w:t>
            </w:r>
          </w:p>
          <w:p w14:paraId="1E28EF1D" w14:textId="77777777" w:rsidR="0090216F" w:rsidRDefault="00360D00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姓名</w:t>
            </w:r>
          </w:p>
        </w:tc>
        <w:tc>
          <w:tcPr>
            <w:tcW w:w="894" w:type="dxa"/>
            <w:vMerge w:val="restart"/>
            <w:vAlign w:val="center"/>
          </w:tcPr>
          <w:p w14:paraId="2369F15F" w14:textId="77777777" w:rsidR="0090216F" w:rsidRDefault="00360D00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安置</w:t>
            </w:r>
          </w:p>
          <w:p w14:paraId="325D8814" w14:textId="77777777" w:rsidR="0090216F" w:rsidRDefault="00360D00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班型</w:t>
            </w:r>
            <w:proofErr w:type="gramEnd"/>
          </w:p>
        </w:tc>
        <w:tc>
          <w:tcPr>
            <w:tcW w:w="436" w:type="dxa"/>
            <w:vMerge w:val="restart"/>
            <w:tcBorders>
              <w:right w:val="single" w:sz="12" w:space="0" w:color="auto"/>
            </w:tcBorders>
            <w:vAlign w:val="center"/>
          </w:tcPr>
          <w:p w14:paraId="493A3471" w14:textId="77777777" w:rsidR="0090216F" w:rsidRDefault="00360D00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年級</w:t>
            </w:r>
          </w:p>
        </w:tc>
        <w:tc>
          <w:tcPr>
            <w:tcW w:w="1175" w:type="dxa"/>
            <w:vMerge w:val="restart"/>
            <w:tcBorders>
              <w:left w:val="single" w:sz="12" w:space="0" w:color="auto"/>
            </w:tcBorders>
            <w:shd w:val="clear" w:color="auto" w:fill="FFF5D9"/>
            <w:vAlign w:val="center"/>
          </w:tcPr>
          <w:p w14:paraId="58FAB05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障礙類別</w:t>
            </w:r>
          </w:p>
        </w:tc>
        <w:tc>
          <w:tcPr>
            <w:tcW w:w="1474" w:type="dxa"/>
            <w:vMerge w:val="restart"/>
            <w:tcBorders>
              <w:right w:val="single" w:sz="12" w:space="0" w:color="auto"/>
            </w:tcBorders>
            <w:shd w:val="clear" w:color="auto" w:fill="FFF5D9"/>
            <w:vAlign w:val="center"/>
          </w:tcPr>
          <w:p w14:paraId="244BB28E" w14:textId="77777777" w:rsidR="0090216F" w:rsidRDefault="00360D00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主要</w:t>
            </w:r>
          </w:p>
          <w:p w14:paraId="070DA6DD" w14:textId="77777777" w:rsidR="0090216F" w:rsidRDefault="00360D00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學習需求</w:t>
            </w:r>
          </w:p>
        </w:tc>
        <w:tc>
          <w:tcPr>
            <w:tcW w:w="1700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31C72562" w14:textId="77777777" w:rsidR="0090216F" w:rsidRDefault="00360D00">
            <w:pPr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部定課程</w:t>
            </w:r>
            <w:proofErr w:type="gramEnd"/>
          </w:p>
        </w:tc>
        <w:tc>
          <w:tcPr>
            <w:tcW w:w="1700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3FF1E3D0" w14:textId="77777777" w:rsidR="0090216F" w:rsidRDefault="00360D00">
            <w:pPr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特需課程</w:t>
            </w:r>
            <w:proofErr w:type="gramEnd"/>
          </w:p>
        </w:tc>
        <w:tc>
          <w:tcPr>
            <w:tcW w:w="4536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3DBD79C8" w14:textId="77777777" w:rsidR="0090216F" w:rsidRDefault="00360D00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課程調整</w:t>
            </w:r>
          </w:p>
        </w:tc>
        <w:tc>
          <w:tcPr>
            <w:tcW w:w="1417" w:type="dxa"/>
            <w:vMerge w:val="restart"/>
            <w:tcBorders>
              <w:right w:val="single" w:sz="12" w:space="0" w:color="auto"/>
            </w:tcBorders>
            <w:shd w:val="clear" w:color="auto" w:fill="FFFFD5"/>
            <w:vAlign w:val="center"/>
          </w:tcPr>
          <w:p w14:paraId="28F5B19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相關服務</w:t>
            </w:r>
          </w:p>
        </w:tc>
        <w:tc>
          <w:tcPr>
            <w:tcW w:w="680" w:type="dxa"/>
            <w:vMerge w:val="restart"/>
            <w:tcBorders>
              <w:left w:val="single" w:sz="12" w:space="0" w:color="auto"/>
            </w:tcBorders>
            <w:vAlign w:val="center"/>
          </w:tcPr>
          <w:p w14:paraId="74ABCA9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備註</w:t>
            </w:r>
          </w:p>
        </w:tc>
      </w:tr>
      <w:tr w:rsidR="0090216F" w14:paraId="29E5C0B7" w14:textId="77777777">
        <w:trPr>
          <w:trHeight w:val="301"/>
        </w:trPr>
        <w:tc>
          <w:tcPr>
            <w:tcW w:w="436" w:type="dxa"/>
            <w:vMerge/>
            <w:tcBorders>
              <w:bottom w:val="single" w:sz="12" w:space="0" w:color="auto"/>
            </w:tcBorders>
            <w:vAlign w:val="center"/>
          </w:tcPr>
          <w:p w14:paraId="4576DDF3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64" w:type="dxa"/>
            <w:vMerge/>
            <w:tcBorders>
              <w:bottom w:val="single" w:sz="12" w:space="0" w:color="auto"/>
            </w:tcBorders>
            <w:vAlign w:val="center"/>
          </w:tcPr>
          <w:p w14:paraId="7C2D7E94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94" w:type="dxa"/>
            <w:vMerge/>
            <w:tcBorders>
              <w:bottom w:val="single" w:sz="12" w:space="0" w:color="auto"/>
            </w:tcBorders>
            <w:vAlign w:val="center"/>
          </w:tcPr>
          <w:p w14:paraId="785DE2A8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436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4CD40A4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75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5D9"/>
            <w:vAlign w:val="center"/>
          </w:tcPr>
          <w:p w14:paraId="1135A5ED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47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522B407A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BF2F9"/>
            <w:vAlign w:val="center"/>
          </w:tcPr>
          <w:p w14:paraId="605557D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抽離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4516E26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外加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6FAF4"/>
            <w:vAlign w:val="center"/>
          </w:tcPr>
          <w:p w14:paraId="19F8CF2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抽離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792FF26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外加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7F7"/>
            <w:vAlign w:val="center"/>
          </w:tcPr>
          <w:p w14:paraId="3F73D84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學習內容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FFF7F7"/>
            <w:vAlign w:val="center"/>
          </w:tcPr>
          <w:p w14:paraId="5A3BDFF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學習歷程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FFF7F7"/>
            <w:vAlign w:val="center"/>
          </w:tcPr>
          <w:p w14:paraId="460B38C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學習環境</w:t>
            </w:r>
          </w:p>
        </w:tc>
        <w:tc>
          <w:tcPr>
            <w:tcW w:w="113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378F144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學習評量</w:t>
            </w:r>
          </w:p>
        </w:tc>
        <w:tc>
          <w:tcPr>
            <w:tcW w:w="1417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07098851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3BF3876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1D4C93A0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6E1EE8A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32CFFCA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FF0000"/>
                <w:sz w:val="22"/>
              </w:rPr>
            </w:pPr>
            <w:r>
              <w:rPr>
                <w:rFonts w:ascii="標楷體" w:eastAsia="標楷體" w:hAnsi="標楷體" w:hint="eastAsia"/>
                <w:color w:val="202020"/>
                <w:sz w:val="22"/>
              </w:rPr>
              <w:t>曾</w:t>
            </w:r>
            <w:r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color w:val="202020"/>
                <w:sz w:val="22"/>
              </w:rPr>
              <w:t>毅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701D40B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D481AA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4233237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3EE3E81E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484C8B9C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3B94A8CD" w14:textId="254EDE2F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 w:rsidR="00C310C9">
              <w:rPr>
                <w:rFonts w:ascii="標楷體" w:eastAsia="標楷體" w:hAnsi="標楷體" w:hint="eastAsia"/>
                <w:sz w:val="22"/>
              </w:rPr>
              <w:t>2</w:t>
            </w:r>
            <w:r>
              <w:rPr>
                <w:rFonts w:ascii="標楷體" w:eastAsia="標楷體" w:hAnsi="標楷體"/>
                <w:sz w:val="22"/>
              </w:rPr>
              <w:br/>
            </w: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511CA51A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52F6AE1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FFF7F7"/>
            <w:vAlign w:val="center"/>
          </w:tcPr>
          <w:p w14:paraId="5C8255F1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7F7"/>
            <w:vAlign w:val="center"/>
          </w:tcPr>
          <w:p w14:paraId="0F27DC5D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73D9F26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620F339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7C3B304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學助、專團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5B8CAE6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7942BF9D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1DC8323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43A9689" w14:textId="77777777" w:rsidR="0090216F" w:rsidRDefault="00360D00">
            <w:pPr>
              <w:widowControl/>
              <w:spacing w:before="150" w:after="150"/>
              <w:jc w:val="center"/>
              <w:rPr>
                <w:rFonts w:ascii="標楷體" w:eastAsia="標楷體" w:hAnsi="標楷體"/>
                <w:color w:val="202020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color w:val="202020"/>
                <w:sz w:val="22"/>
                <w:shd w:val="clear" w:color="auto" w:fill="FFFFFF"/>
              </w:rPr>
              <w:t>林</w:t>
            </w:r>
            <w:r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color w:val="202020"/>
                <w:sz w:val="22"/>
                <w:shd w:val="clear" w:color="auto" w:fill="FFFFFF"/>
              </w:rPr>
              <w:t>宣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76ADCE9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4DBB2B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7B63654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  <w:p w14:paraId="2F303B7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*</w:t>
            </w:r>
            <w:r>
              <w:rPr>
                <w:rFonts w:ascii="標楷體" w:eastAsia="標楷體" w:hAnsi="標楷體" w:hint="eastAsia"/>
                <w:sz w:val="22"/>
              </w:rPr>
              <w:t>輕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68671255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5537449C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444FE692" w14:textId="0ADAB2C8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 w:rsidR="00C310C9">
              <w:rPr>
                <w:rFonts w:ascii="標楷體" w:eastAsia="標楷體" w:hAnsi="標楷體"/>
                <w:sz w:val="22"/>
              </w:rPr>
              <w:t>2</w:t>
            </w:r>
            <w:r>
              <w:rPr>
                <w:rFonts w:ascii="標楷體" w:eastAsia="標楷體" w:hAnsi="標楷體"/>
                <w:sz w:val="22"/>
              </w:rPr>
              <w:br/>
            </w: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484D36F8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5542B05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FFF7F7"/>
            <w:vAlign w:val="center"/>
          </w:tcPr>
          <w:p w14:paraId="7A7306A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7F7"/>
            <w:vAlign w:val="center"/>
          </w:tcPr>
          <w:p w14:paraId="29D38F89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34364446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20E6128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3561FB3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學助、專團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AEE7673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1D3D43A3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10BDDFD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5F4069CF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FF0000"/>
                <w:sz w:val="22"/>
              </w:rPr>
            </w:pPr>
            <w:r>
              <w:rPr>
                <w:rFonts w:ascii="標楷體" w:eastAsia="標楷體" w:hAnsi="標楷體" w:hint="eastAsia"/>
                <w:color w:val="202020"/>
                <w:sz w:val="22"/>
                <w:shd w:val="clear" w:color="auto" w:fill="FFFFFF"/>
              </w:rPr>
              <w:t>蕭</w:t>
            </w:r>
            <w:r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color w:val="202020"/>
                <w:sz w:val="22"/>
                <w:shd w:val="clear" w:color="auto" w:fill="FFFFFF"/>
              </w:rPr>
              <w:t>澤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452800F7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AB9EA9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396A253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智能障礙</w:t>
            </w:r>
            <w:r>
              <w:rPr>
                <w:rFonts w:ascii="標楷體" w:eastAsia="標楷體" w:hAnsi="標楷體" w:hint="eastAsia"/>
                <w:sz w:val="22"/>
              </w:rPr>
              <w:t>*</w:t>
            </w:r>
            <w:r>
              <w:rPr>
                <w:rFonts w:ascii="標楷體" w:eastAsia="標楷體" w:hAnsi="標楷體" w:hint="eastAsia"/>
                <w:sz w:val="22"/>
              </w:rPr>
              <w:t>輕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3822477C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161D22BC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76CA5318" w14:textId="167C9C12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 w:rsidR="00C310C9">
              <w:rPr>
                <w:rFonts w:ascii="標楷體" w:eastAsia="標楷體" w:hAnsi="標楷體"/>
                <w:sz w:val="22"/>
              </w:rPr>
              <w:t>2</w:t>
            </w:r>
            <w:r>
              <w:rPr>
                <w:rFonts w:ascii="標楷體" w:eastAsia="標楷體" w:hAnsi="標楷體"/>
                <w:sz w:val="22"/>
              </w:rPr>
              <w:br/>
            </w: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4AE2C6E4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78F4E66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FFF7F7"/>
            <w:vAlign w:val="center"/>
          </w:tcPr>
          <w:p w14:paraId="6636F100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7F7"/>
            <w:vAlign w:val="center"/>
          </w:tcPr>
          <w:p w14:paraId="64C87E37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7A9EEF6D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3E54149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報讀服務</w:t>
            </w:r>
          </w:p>
          <w:p w14:paraId="3AA5F523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0BBA203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學助、專團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E7302BF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1F989FD7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52588D9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A3BED3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FF0000"/>
                <w:sz w:val="22"/>
              </w:rPr>
            </w:pPr>
            <w:r>
              <w:rPr>
                <w:rFonts w:ascii="標楷體" w:eastAsia="標楷體" w:hAnsi="標楷體" w:hint="eastAsia"/>
                <w:color w:val="202020"/>
                <w:sz w:val="22"/>
                <w:shd w:val="clear" w:color="auto" w:fill="FFFFFF"/>
              </w:rPr>
              <w:t>吳</w:t>
            </w:r>
            <w:r>
              <w:rPr>
                <w:rFonts w:ascii="標楷體" w:eastAsia="標楷體" w:hAnsi="標楷體" w:hint="eastAsia"/>
                <w:sz w:val="22"/>
              </w:rPr>
              <w:t>○</w:t>
            </w:r>
            <w:proofErr w:type="gramStart"/>
            <w:r>
              <w:rPr>
                <w:rFonts w:ascii="標楷體" w:eastAsia="標楷體" w:hAnsi="標楷體" w:hint="eastAsia"/>
                <w:color w:val="202020"/>
                <w:sz w:val="22"/>
                <w:shd w:val="clear" w:color="auto" w:fill="FFFFFF"/>
              </w:rPr>
              <w:t>俞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5807FBE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558554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68CBE4F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智能障礙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711B108C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3656B5A2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3782DB8C" w14:textId="477801D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 w:rsidR="00C310C9">
              <w:rPr>
                <w:rFonts w:ascii="標楷體" w:eastAsia="標楷體" w:hAnsi="標楷體"/>
                <w:sz w:val="22"/>
              </w:rPr>
              <w:t>2</w:t>
            </w:r>
            <w:r>
              <w:rPr>
                <w:rFonts w:ascii="標楷體" w:eastAsia="標楷體" w:hAnsi="標楷體"/>
                <w:sz w:val="22"/>
              </w:rPr>
              <w:br/>
            </w: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322D5F94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1B882D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FFF7F7"/>
            <w:vAlign w:val="center"/>
          </w:tcPr>
          <w:p w14:paraId="6E7F3B6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7F7"/>
            <w:vAlign w:val="center"/>
          </w:tcPr>
          <w:p w14:paraId="2217CAF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5D1739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4F4D35B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報讀服務</w:t>
            </w:r>
          </w:p>
          <w:p w14:paraId="6013561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60DBC18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學助、專團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99BF87C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31F9647E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3D38B91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4420C9B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周○融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38E6898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F37E8E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1EEE9101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多重障礙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413D97EC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72FA1A4A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7FCF75C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  <w:p w14:paraId="54E5441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7A72954C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8D68E7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FFF7F7"/>
            <w:vAlign w:val="center"/>
          </w:tcPr>
          <w:p w14:paraId="7A24C08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7F7"/>
            <w:vAlign w:val="center"/>
          </w:tcPr>
          <w:p w14:paraId="6EFBC014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B04BDF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0FF8B2EE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52F51426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F12DEC8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7FF4EF75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4790F457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6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1EFA7AC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柯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○</w:t>
            </w:r>
            <w:proofErr w:type="gramStart"/>
            <w:r>
              <w:rPr>
                <w:rFonts w:ascii="標楷體" w:eastAsia="標楷體" w:hAnsi="標楷體" w:hint="eastAsia"/>
                <w:sz w:val="22"/>
              </w:rPr>
              <w:t>珺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0A4527F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A1A27D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7877FE8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智能障礙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2E6D9369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3CBCE681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35E3C80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  <w:p w14:paraId="7E7D238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21C90FB2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396BD9B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FFF7F7"/>
            <w:vAlign w:val="center"/>
          </w:tcPr>
          <w:p w14:paraId="798CD25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7F7"/>
            <w:vAlign w:val="center"/>
          </w:tcPr>
          <w:p w14:paraId="2A6F4E8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B240D3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011C136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2D2246F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學助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70A448F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2B5F8D27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72936B5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7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1C89558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蔡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○青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5BA1DD3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BAFD53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5393FAE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6F0D0186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610065D1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674EF1B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  <w:p w14:paraId="5A9CF8A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52FC6826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3834643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FFF7F7"/>
            <w:vAlign w:val="center"/>
          </w:tcPr>
          <w:p w14:paraId="4CF4F60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7F7"/>
            <w:vAlign w:val="center"/>
          </w:tcPr>
          <w:p w14:paraId="6C8F744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66C02A2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08ADE80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12AB32F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學助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CCE8F62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1EFC2645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0BB6CFE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8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7F51EC3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呂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○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緹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04DFCF07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915F95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7B0A4D9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多重障礙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5550CB9D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17A033CF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數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77F043A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國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575FFAAA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82030F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26041C99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6C9E663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A981E6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08D36FB3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3270D96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學助、專團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E521BA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</w:tr>
      <w:tr w:rsidR="0090216F" w14:paraId="1D8A4EC3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4A54F2E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9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37F7F0A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張○濤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3DD7CA8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A8155B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6EC12710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030480C2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5ECC5456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5FCC5A7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國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  <w:p w14:paraId="3DB81F7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數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5B9BD898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04D11A3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64E6442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70D2810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6AC23E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24EB6B8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7689F75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學助、專團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5E356EB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</w:tr>
      <w:tr w:rsidR="0090216F" w14:paraId="0603CCB9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5DFC5D1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358B20E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蔡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○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釜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357B167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E18A79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22E1608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智能障礙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3B422398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735C494B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3674C29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國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  <w:p w14:paraId="385A474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數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7A6CD3D1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3C06EA2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70515299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7ADAAA8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31CCA2B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128BC7DD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報讀服務</w:t>
            </w:r>
          </w:p>
          <w:p w14:paraId="177F1A4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02205AC9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E477297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</w:tr>
      <w:tr w:rsidR="0090216F" w14:paraId="631868B9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5AD192B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11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34F6A1E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鍾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○心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74AE7E9F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53C9A3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60F40A2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學習障礙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0D36C839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09ABF9D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數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259B88D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國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5ADE5A21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F3487A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3D448EB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A250C0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A4A5B4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219D8A1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33C85F04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8F1E62F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</w:tr>
      <w:tr w:rsidR="0090216F" w14:paraId="36FA673C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3A765E4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12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6A0B477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王○元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4DC1AE9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A53DB8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1E1AA45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7F204C1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1513F310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39606516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4212C047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646741F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685AFA05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53688B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18282B87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581A995B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0F7A248F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BD93606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510575CD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3F57479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lastRenderedPageBreak/>
              <w:t>13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1261F05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陳○</w:t>
            </w:r>
            <w:proofErr w:type="gramStart"/>
            <w:r>
              <w:rPr>
                <w:rFonts w:ascii="標楷體" w:eastAsia="標楷體" w:hAnsi="標楷體" w:hint="eastAsia"/>
                <w:sz w:val="22"/>
              </w:rPr>
              <w:t>諺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524E82A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8F68E2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15B8D12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6E3B99B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7F85845B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403386C7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13C6538B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3A7FA76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4E460531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6F41FC6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17D89FC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58235EC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5FF847D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學助、專團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2E908D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071C3FD1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598514CF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14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617C332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黃○硯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74C30C7F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9C36037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574F166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101AD04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6FB4CE04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06505F53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5465ADF8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5BCFF37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53BCC791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C40F89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338E914D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7F6910E2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7CB9AD1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A32BA26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308B8728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61C8D9B7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15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7155226F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鄭○中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6A16FE2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F21D5F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2019775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0C03F098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0E319C3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  <w:p w14:paraId="2043794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579127BC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76AE29F1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28BE9C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1C954301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25383590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786B91A0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51BEAFC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1B6AE494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ECFAF78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215929BC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73CCC70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16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11FCF61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李○文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3078DAC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76E77D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53F726C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4B976D52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0B49B22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  <w:p w14:paraId="2543D04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35999B98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60F2D65B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5F164D7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75A73B27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2B952E59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151FC475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7EC071D9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報讀服務</w:t>
            </w:r>
          </w:p>
          <w:p w14:paraId="37DC9EA0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25BE1F4B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9C33872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067E4A15" w14:textId="77777777">
        <w:trPr>
          <w:trHeight w:val="416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74A2CD3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17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4A882F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黃○</w:t>
            </w:r>
            <w:proofErr w:type="gramStart"/>
            <w:r>
              <w:rPr>
                <w:rFonts w:ascii="標楷體" w:eastAsia="標楷體" w:hAnsi="標楷體" w:hint="eastAsia"/>
                <w:sz w:val="22"/>
              </w:rPr>
              <w:t>樺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6FB5F80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2FA0A4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3D68191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肢體障礙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5D9720AE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認知、生活適應、社會適應、動作機能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09CD9C3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  <w:p w14:paraId="2FEDA34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4A9D72FF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15516DD1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6FEEA1D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  <w:p w14:paraId="30C3E12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功動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65A0FDB7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6C3234F0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D25C4C3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0CFA442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報讀服務</w:t>
            </w:r>
          </w:p>
          <w:p w14:paraId="78149747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48FC713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學助、專團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、復康巴士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78FE62F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48AD4B0E" w14:textId="77777777">
        <w:trPr>
          <w:trHeight w:val="416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35ECB32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18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54A21A3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曾○</w:t>
            </w:r>
            <w:proofErr w:type="gramStart"/>
            <w:r>
              <w:rPr>
                <w:rFonts w:ascii="標楷體" w:eastAsia="標楷體" w:hAnsi="標楷體" w:hint="eastAsia"/>
                <w:sz w:val="22"/>
              </w:rPr>
              <w:t>婷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69D38BA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3A1C5A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2027BFA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2FEF4CFF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0A698D6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  <w:p w14:paraId="0E61ABA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54036209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20D4E5D6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2282122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72FFC3C6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906800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696BA679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61DE66C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2C1A56BC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97E2DBC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4CA18403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3B25360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19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1D973BA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羅○</w:t>
            </w:r>
            <w:proofErr w:type="gramStart"/>
            <w:r>
              <w:rPr>
                <w:rFonts w:ascii="標楷體" w:eastAsia="標楷體" w:hAnsi="標楷體" w:hint="eastAsia"/>
                <w:sz w:val="22"/>
              </w:rPr>
              <w:t>邦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4DD878F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4A4986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3976B17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19839946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689BC0E2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1DE4246B" w14:textId="5381A420" w:rsidR="00C310C9" w:rsidRDefault="00C310C9" w:rsidP="00C310C9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國1</w:t>
            </w:r>
          </w:p>
          <w:p w14:paraId="3A438F9E" w14:textId="61EB608E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4CE9815B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6908DB61" w14:textId="6FD5B939" w:rsidR="0090216F" w:rsidRDefault="00360D00" w:rsidP="00C310C9">
            <w:pPr>
              <w:spacing w:line="300" w:lineRule="exact"/>
              <w:jc w:val="center"/>
              <w:rPr>
                <w:rFonts w:ascii="標楷體" w:eastAsia="標楷體" w:hAnsi="標楷體" w:hint="eastAsia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13D50A0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6EEF918D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77AFBF96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2C55D6F4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報讀服務</w:t>
            </w:r>
          </w:p>
          <w:p w14:paraId="7424130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26FBAD5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035D7B8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6EEBA596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6B523C9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20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4CEB03A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姜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○之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6EF7401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E62447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3AEA47C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聽覺障礙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48CF7082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591C0A4F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23C465CC" w14:textId="1CDE1774" w:rsidR="0090216F" w:rsidRDefault="00C310C9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國1</w:t>
            </w:r>
            <w:r w:rsidR="00360D00">
              <w:rPr>
                <w:rFonts w:ascii="標楷體" w:eastAsia="標楷體" w:hAnsi="標楷體" w:hint="eastAsia"/>
                <w:sz w:val="22"/>
              </w:rPr>
              <w:t>數</w:t>
            </w:r>
            <w:r w:rsidR="00360D00"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40820891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38D92C68" w14:textId="7ECE3E46" w:rsidR="0090216F" w:rsidRDefault="00360D00" w:rsidP="00C310C9">
            <w:pPr>
              <w:spacing w:line="300" w:lineRule="exact"/>
              <w:jc w:val="center"/>
              <w:rPr>
                <w:rFonts w:ascii="標楷體" w:eastAsia="標楷體" w:hAnsi="標楷體" w:hint="eastAsia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7E896D31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792EE1B7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16961F7F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184301E9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5DAD1904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聽巡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4A59255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755E6F8F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613C5C1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21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63A6784F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田○翔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04625C4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C79A5C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71DA2C7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情緒行為障礙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59E8DB9F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553E4F7B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527C1107" w14:textId="5E785034" w:rsidR="0090216F" w:rsidRDefault="00C310C9" w:rsidP="00C310C9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國1</w:t>
            </w:r>
            <w:r w:rsidR="00360D00">
              <w:rPr>
                <w:rFonts w:ascii="標楷體" w:eastAsia="標楷體" w:hAnsi="標楷體" w:hint="eastAsia"/>
                <w:sz w:val="22"/>
              </w:rPr>
              <w:t>數</w:t>
            </w:r>
            <w:r w:rsidR="00360D00"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7CA6103B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919BF6A" w14:textId="3A3FE329" w:rsidR="0090216F" w:rsidRDefault="00360D00" w:rsidP="00C310C9">
            <w:pPr>
              <w:spacing w:line="300" w:lineRule="exact"/>
              <w:jc w:val="center"/>
              <w:rPr>
                <w:rFonts w:ascii="標楷體" w:eastAsia="標楷體" w:hAnsi="標楷體" w:hint="eastAsia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0BD10400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6C933A3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672CE4A9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404D0654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65F8A3A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學助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EABF18D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470D02D8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42EAA9C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22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3F7FEF4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江○州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2A0AD17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C1323F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0558859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300AB6AC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260EA7C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1B470EC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100DC1F5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7AD67E2F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11B3DB6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3BF4712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2BA5DF9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157FE925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671FEDE1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EF5CED8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5716C00C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5932F22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23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1280D2A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楊○靜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731D4C1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5FE0EB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3E883B9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智能障礙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0B638613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041B357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22DDB57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2E86B340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00977A1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4E347889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簡化、減量、分解、替代、重整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E00FCF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16F60CFE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785D1DA6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報讀服務</w:t>
            </w:r>
          </w:p>
          <w:p w14:paraId="27475E0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77EFA5D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學助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FB9D46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2F73BAC6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1ED2688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24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0900A03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楊○</w:t>
            </w:r>
            <w:proofErr w:type="gramStart"/>
            <w:r>
              <w:rPr>
                <w:rFonts w:ascii="標楷體" w:eastAsia="標楷體" w:hAnsi="標楷體" w:hint="eastAsia"/>
                <w:sz w:val="22"/>
              </w:rPr>
              <w:t>俐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780E448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667C8E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669257D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17410031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33B121E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  <w:p w14:paraId="2D6E8D6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0533BD9B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2CFD8939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586261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5670777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簡化、減量、分解、替代、重整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33A480D4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8EF0202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142CDB06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報讀服務</w:t>
            </w:r>
          </w:p>
          <w:p w14:paraId="17DB35E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4FB04FD0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學助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9F2B76E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6100DF11" w14:textId="77777777">
        <w:trPr>
          <w:trHeight w:val="132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05D1002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25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3E003AF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陳○</w:t>
            </w:r>
            <w:proofErr w:type="gramStart"/>
            <w:r>
              <w:rPr>
                <w:rFonts w:ascii="標楷體" w:eastAsia="標楷體" w:hAnsi="標楷體" w:hint="eastAsia"/>
                <w:sz w:val="22"/>
              </w:rPr>
              <w:t>妡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29E35BF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24CEA9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2BCFF84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腦性麻痺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64754EDA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</w:t>
            </w:r>
            <w:r>
              <w:rPr>
                <w:rFonts w:ascii="標楷體" w:eastAsia="標楷體" w:hAnsi="標楷體" w:hint="eastAsia"/>
                <w:sz w:val="22"/>
              </w:rPr>
              <w:lastRenderedPageBreak/>
              <w:t>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035EF9D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lastRenderedPageBreak/>
              <w:t>國</w:t>
            </w: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  <w:p w14:paraId="6DA324C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lastRenderedPageBreak/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26C72D01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42164E1D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6CBF84B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功動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0A52C2E3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</w:t>
            </w:r>
            <w:r>
              <w:rPr>
                <w:rFonts w:ascii="標楷體" w:eastAsia="標楷體" w:hAnsi="標楷體" w:hint="eastAsia"/>
                <w:sz w:val="22"/>
              </w:rPr>
              <w:lastRenderedPageBreak/>
              <w:t>量、分解、替代、重整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240B3BA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lastRenderedPageBreak/>
              <w:t>直接教學</w:t>
            </w:r>
          </w:p>
          <w:p w14:paraId="5DFD6B69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E0E75E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lastRenderedPageBreak/>
              <w:t>教室座位</w:t>
            </w:r>
            <w:r>
              <w:rPr>
                <w:rFonts w:ascii="標楷體" w:eastAsia="標楷體" w:hAnsi="標楷體" w:hint="eastAsia"/>
                <w:sz w:val="22"/>
              </w:rPr>
              <w:lastRenderedPageBreak/>
              <w:t>安排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6BCD37A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lastRenderedPageBreak/>
              <w:t>報讀服務</w:t>
            </w:r>
          </w:p>
          <w:p w14:paraId="3ADD696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lastRenderedPageBreak/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5B222707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lastRenderedPageBreak/>
              <w:t>學助、專</w:t>
            </w:r>
            <w:r>
              <w:rPr>
                <w:rFonts w:ascii="標楷體" w:eastAsia="標楷體" w:hAnsi="標楷體" w:hint="eastAsia"/>
                <w:sz w:val="22"/>
              </w:rPr>
              <w:lastRenderedPageBreak/>
              <w:t>團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、復康巴士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8402CBB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4E57885E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797A86E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26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6C967C8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張○棋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6433FF7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9DC4987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52FD9CF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學習障礙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667B1F78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1C732ED7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  <w:p w14:paraId="09D8A55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574B5C55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01221A66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45B75A7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13BD3CC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DD214C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F73A3AB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725AAE09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1BD38416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C7EFA5D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27CD9028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0F175C0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27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0E328F9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吳○</w:t>
            </w:r>
            <w:proofErr w:type="gramStart"/>
            <w:r>
              <w:rPr>
                <w:rFonts w:ascii="標楷體" w:eastAsia="標楷體" w:hAnsi="標楷體" w:hint="eastAsia"/>
                <w:sz w:val="22"/>
              </w:rPr>
              <w:t>萱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44BBC19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1FF867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72D75D2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4B1E5340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656C983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數</w:t>
            </w: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12193BC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</w:t>
            </w: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6D16C5B6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DABCC7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62CF695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A09EBD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79A9E694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05FFBA8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報讀服務</w:t>
            </w:r>
          </w:p>
          <w:p w14:paraId="3EA44D39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40335EAC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DC3B398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5108B0EA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1420226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28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FD3A08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羅○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翊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64C24B3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CCC2D3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0FF02FBD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學習障礙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0C643071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7AA31D2A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國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5</w:t>
            </w:r>
          </w:p>
          <w:p w14:paraId="5EA2C45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數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25538059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0F6F8D08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4582364F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2F6A5CB3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1E731D5D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13A4690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73B1CA9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06B6F41B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3BF6815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90216F" w14:paraId="0C721FA4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5577DF31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29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72BA410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吳○唯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6E5C93E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0A335A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404EF43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2FFB5E4F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595DDA5C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008ED737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02E2F9A7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589036A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2F8CEEAE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CAD642C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32E8D975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29EB1F71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3C2205E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專團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04905D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220F6C7A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113486D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30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72580B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王○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璇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64C709C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2CE5EE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021BE35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身體病弱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02EE5502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0C3FE8A0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國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5</w:t>
            </w:r>
          </w:p>
          <w:p w14:paraId="0ACC03C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數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4FB90030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07490980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7FE2F85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0D71C7C1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簡化、減量、分解、重整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6108E0B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2CA1059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38609ED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報讀服務</w:t>
            </w:r>
          </w:p>
          <w:p w14:paraId="6DBB6DC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4A6F8844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學助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3CB8739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2E05B64A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44C144D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31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457A8847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黃○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瑢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08CAF106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C8D35D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00585274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575FE6A9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1520B5EB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22EFB60A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612763EA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3F30F06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5382BA6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936540A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1442F42E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679E3571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3B751AC0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學助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6900468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4131A3A5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2C2F0AA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32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3B967D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余○軒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1AD25B0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2FB224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475E54C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學習障礙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08E85554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541E3FF8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2788FFB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國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4DC7A5B0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7F2C3B5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5EED2962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簡化、減量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B59780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25EA62B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4419A29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267FC5C3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ED29F30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7B704AAD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285FB50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33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7AB191D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馬○佑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0934779E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CDD96C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1BEE3AD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1D542F30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41A2F930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243E7B7C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0C13FDBF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75FA369D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社技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1B0E2803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921C20D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6F1E20B8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71DA354B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5B3B613A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00DC5F7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4D75B121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1DEDC6A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34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45EB05F4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黃○汶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64504332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62EC20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7AD6AA2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智能障礙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</w:tcPr>
          <w:p w14:paraId="184BC1E4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2D5A023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國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5</w:t>
            </w:r>
          </w:p>
          <w:p w14:paraId="7113251B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數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06838110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7DFAE6D9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D772133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7E41597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簡化、減量、分解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2C135147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7C21D93F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39983887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1FBD6996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0887177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  <w:tr w:rsidR="0090216F" w14:paraId="5835D59C" w14:textId="77777777">
        <w:trPr>
          <w:trHeight w:val="680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3719231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35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5A641CF8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陳○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蓁</w:t>
            </w:r>
            <w:proofErr w:type="gramEnd"/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4DB83A59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資源班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FA34385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2562215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自閉症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</w:tcPr>
          <w:p w14:paraId="40A56F74" w14:textId="77777777" w:rsidR="0090216F" w:rsidRDefault="00360D0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認知、生活適應、社會適應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BF2F9"/>
            <w:vAlign w:val="center"/>
          </w:tcPr>
          <w:p w14:paraId="25B18A1C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國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5</w:t>
            </w:r>
          </w:p>
          <w:p w14:paraId="270C2D43" w14:textId="77777777" w:rsidR="0090216F" w:rsidRDefault="00360D00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數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19313C0F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6FAF4"/>
            <w:vAlign w:val="center"/>
          </w:tcPr>
          <w:p w14:paraId="10D9C153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0CDA57A2" w14:textId="77777777" w:rsidR="0090216F" w:rsidRDefault="0090216F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2F60AA75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簡化、減量、分解、重整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2A7824B8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5E2574FE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5E061F6B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報讀服務</w:t>
            </w:r>
          </w:p>
          <w:p w14:paraId="2BF04256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獨立考場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3B2D9763" w14:textId="77777777" w:rsidR="0090216F" w:rsidRDefault="00360D00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學助</w:t>
            </w:r>
            <w:proofErr w:type="gramEnd"/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F158901" w14:textId="77777777" w:rsidR="0090216F" w:rsidRDefault="0090216F">
            <w:pPr>
              <w:spacing w:line="300" w:lineRule="exact"/>
              <w:rPr>
                <w:rFonts w:ascii="標楷體" w:eastAsia="標楷體" w:hAnsi="標楷體"/>
                <w:color w:val="FF0000"/>
                <w:sz w:val="22"/>
              </w:rPr>
            </w:pPr>
          </w:p>
        </w:tc>
      </w:tr>
    </w:tbl>
    <w:p w14:paraId="2450B13E" w14:textId="77777777" w:rsidR="0090216F" w:rsidRDefault="00360D00">
      <w:pPr>
        <w:spacing w:line="240" w:lineRule="exact"/>
        <w:rPr>
          <w:rFonts w:ascii="標楷體" w:eastAsia="標楷體" w:hAnsi="標楷體"/>
          <w:color w:val="FF9999"/>
          <w:sz w:val="22"/>
        </w:rPr>
      </w:pPr>
      <w:r>
        <w:rPr>
          <w:rFonts w:ascii="標楷體" w:eastAsia="標楷體" w:hAnsi="標楷體" w:hint="eastAsia"/>
          <w:color w:val="FF9999"/>
          <w:sz w:val="22"/>
        </w:rPr>
        <w:t>說明：</w:t>
      </w:r>
    </w:p>
    <w:p w14:paraId="46AC5CC2" w14:textId="77777777" w:rsidR="0090216F" w:rsidRDefault="00360D00">
      <w:pPr>
        <w:spacing w:line="240" w:lineRule="exact"/>
        <w:rPr>
          <w:rFonts w:ascii="標楷體" w:eastAsia="標楷體" w:hAnsi="標楷體"/>
          <w:color w:val="FF9999"/>
          <w:sz w:val="22"/>
        </w:rPr>
      </w:pPr>
      <w:r>
        <w:rPr>
          <w:rFonts w:ascii="標楷體" w:eastAsia="標楷體" w:hAnsi="標楷體" w:hint="eastAsia"/>
          <w:color w:val="FF9999"/>
          <w:sz w:val="22"/>
        </w:rPr>
        <w:t>1.</w:t>
      </w:r>
      <w:r>
        <w:rPr>
          <w:rFonts w:ascii="標楷體" w:eastAsia="標楷體" w:hAnsi="標楷體" w:hint="eastAsia"/>
          <w:color w:val="FF9999"/>
          <w:sz w:val="22"/>
        </w:rPr>
        <w:t>本表件之目的，在於彙整全</w:t>
      </w:r>
      <w:proofErr w:type="gramStart"/>
      <w:r>
        <w:rPr>
          <w:rFonts w:ascii="標楷體" w:eastAsia="標楷體" w:hAnsi="標楷體" w:hint="eastAsia"/>
          <w:color w:val="FF9999"/>
          <w:sz w:val="22"/>
        </w:rPr>
        <w:t>校身障特教生</w:t>
      </w:r>
      <w:proofErr w:type="gramEnd"/>
      <w:r>
        <w:rPr>
          <w:rFonts w:ascii="標楷體" w:eastAsia="標楷體" w:hAnsi="標楷體" w:hint="eastAsia"/>
          <w:color w:val="FF9999"/>
          <w:sz w:val="22"/>
        </w:rPr>
        <w:t>之課程與需求，可使用於期末</w:t>
      </w:r>
      <w:proofErr w:type="gramStart"/>
      <w:r>
        <w:rPr>
          <w:rFonts w:ascii="標楷體" w:eastAsia="標楷體" w:hAnsi="標楷體" w:hint="eastAsia"/>
          <w:color w:val="FF9999"/>
          <w:sz w:val="22"/>
        </w:rPr>
        <w:t>特推會</w:t>
      </w:r>
      <w:proofErr w:type="gramEnd"/>
      <w:r>
        <w:rPr>
          <w:rFonts w:ascii="標楷體" w:eastAsia="標楷體" w:hAnsi="標楷體" w:hint="eastAsia"/>
          <w:color w:val="FF9999"/>
          <w:sz w:val="22"/>
        </w:rPr>
        <w:t>中展現專業，清楚向委員說明貴校特殊教育規劃。</w:t>
      </w:r>
    </w:p>
    <w:p w14:paraId="5D6F5205" w14:textId="77777777" w:rsidR="0090216F" w:rsidRDefault="00360D00">
      <w:pPr>
        <w:spacing w:line="240" w:lineRule="exact"/>
        <w:rPr>
          <w:rFonts w:ascii="標楷體" w:eastAsia="標楷體" w:hAnsi="標楷體"/>
          <w:color w:val="FF9999"/>
          <w:sz w:val="22"/>
        </w:rPr>
      </w:pPr>
      <w:r>
        <w:rPr>
          <w:rFonts w:ascii="標楷體" w:eastAsia="標楷體" w:hAnsi="標楷體" w:hint="eastAsia"/>
          <w:color w:val="FF9999"/>
          <w:sz w:val="22"/>
        </w:rPr>
        <w:t>2.</w:t>
      </w:r>
      <w:r>
        <w:rPr>
          <w:rFonts w:ascii="標楷體" w:eastAsia="標楷體" w:hAnsi="標楷體" w:hint="eastAsia"/>
          <w:color w:val="FF9999"/>
          <w:sz w:val="22"/>
        </w:rPr>
        <w:t>本表件為建議參考，校內若有習慣做法，可自由運用或調整。</w:t>
      </w:r>
    </w:p>
    <w:p w14:paraId="12AA77F7" w14:textId="77777777" w:rsidR="0090216F" w:rsidRDefault="00360D00">
      <w:pPr>
        <w:spacing w:line="240" w:lineRule="exact"/>
        <w:rPr>
          <w:rFonts w:ascii="標楷體" w:eastAsia="標楷體" w:hAnsi="標楷體"/>
          <w:color w:val="FF9999"/>
          <w:sz w:val="22"/>
        </w:rPr>
      </w:pPr>
      <w:r>
        <w:rPr>
          <w:rFonts w:ascii="標楷體" w:eastAsia="標楷體" w:hAnsi="標楷體"/>
          <w:color w:val="FF9999"/>
          <w:sz w:val="22"/>
        </w:rPr>
        <w:t>3.</w:t>
      </w:r>
      <w:r>
        <w:rPr>
          <w:rFonts w:ascii="標楷體" w:eastAsia="標楷體" w:hAnsi="標楷體"/>
          <w:color w:val="FF9999"/>
          <w:sz w:val="22"/>
        </w:rPr>
        <w:t>本表可視為個案</w:t>
      </w:r>
      <w:r>
        <w:rPr>
          <w:rFonts w:ascii="標楷體" w:eastAsia="標楷體" w:hAnsi="標楷體"/>
          <w:color w:val="FF9999"/>
          <w:sz w:val="22"/>
        </w:rPr>
        <w:t>IEP</w:t>
      </w:r>
      <w:r>
        <w:rPr>
          <w:rFonts w:ascii="標楷體" w:eastAsia="標楷體" w:hAnsi="標楷體"/>
          <w:color w:val="FF9999"/>
          <w:sz w:val="22"/>
        </w:rPr>
        <w:t>內容的部分內容摘要，教師可於撰寫個案</w:t>
      </w:r>
      <w:r>
        <w:rPr>
          <w:rFonts w:ascii="標楷體" w:eastAsia="標楷體" w:hAnsi="標楷體"/>
          <w:color w:val="FF9999"/>
          <w:sz w:val="22"/>
        </w:rPr>
        <w:t>IEP</w:t>
      </w:r>
      <w:r>
        <w:rPr>
          <w:rFonts w:ascii="標楷體" w:eastAsia="標楷體" w:hAnsi="標楷體"/>
          <w:color w:val="FF9999"/>
          <w:sz w:val="22"/>
        </w:rPr>
        <w:t>時相互呼應。</w:t>
      </w:r>
    </w:p>
    <w:sectPr w:rsidR="0090216F">
      <w:pgSz w:w="16838" w:h="11906" w:orient="landscape"/>
      <w:pgMar w:top="993" w:right="962" w:bottom="993" w:left="99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4A7"/>
    <w:rsid w:val="00011411"/>
    <w:rsid w:val="0006006C"/>
    <w:rsid w:val="000664A7"/>
    <w:rsid w:val="000E04A0"/>
    <w:rsid w:val="00167855"/>
    <w:rsid w:val="0018090E"/>
    <w:rsid w:val="00251980"/>
    <w:rsid w:val="0025222F"/>
    <w:rsid w:val="00272E16"/>
    <w:rsid w:val="002C1644"/>
    <w:rsid w:val="002E23F8"/>
    <w:rsid w:val="00341ED6"/>
    <w:rsid w:val="00360D00"/>
    <w:rsid w:val="00372FD8"/>
    <w:rsid w:val="00421D41"/>
    <w:rsid w:val="004642E0"/>
    <w:rsid w:val="004D081B"/>
    <w:rsid w:val="0059355B"/>
    <w:rsid w:val="00621BF9"/>
    <w:rsid w:val="006633E8"/>
    <w:rsid w:val="00693C9C"/>
    <w:rsid w:val="006B4685"/>
    <w:rsid w:val="006E2F2E"/>
    <w:rsid w:val="00702239"/>
    <w:rsid w:val="00705A11"/>
    <w:rsid w:val="00756B38"/>
    <w:rsid w:val="007956F0"/>
    <w:rsid w:val="00814B37"/>
    <w:rsid w:val="00884529"/>
    <w:rsid w:val="008A0A5E"/>
    <w:rsid w:val="008C031B"/>
    <w:rsid w:val="008F10CB"/>
    <w:rsid w:val="0090216F"/>
    <w:rsid w:val="0095726F"/>
    <w:rsid w:val="009A49E3"/>
    <w:rsid w:val="009D3D98"/>
    <w:rsid w:val="00A466CA"/>
    <w:rsid w:val="00A6598D"/>
    <w:rsid w:val="00A678C2"/>
    <w:rsid w:val="00AB2EB7"/>
    <w:rsid w:val="00AC1737"/>
    <w:rsid w:val="00AD0511"/>
    <w:rsid w:val="00AF4F6D"/>
    <w:rsid w:val="00B25371"/>
    <w:rsid w:val="00B3459B"/>
    <w:rsid w:val="00B354DB"/>
    <w:rsid w:val="00B61A4E"/>
    <w:rsid w:val="00B65A66"/>
    <w:rsid w:val="00BB0185"/>
    <w:rsid w:val="00BE0285"/>
    <w:rsid w:val="00BE3880"/>
    <w:rsid w:val="00C21A25"/>
    <w:rsid w:val="00C310C9"/>
    <w:rsid w:val="00C3664E"/>
    <w:rsid w:val="00C55B56"/>
    <w:rsid w:val="00C62B01"/>
    <w:rsid w:val="00C96F07"/>
    <w:rsid w:val="00D469F5"/>
    <w:rsid w:val="00D47E12"/>
    <w:rsid w:val="00D5001B"/>
    <w:rsid w:val="00DC392B"/>
    <w:rsid w:val="00EA0392"/>
    <w:rsid w:val="00EA2A77"/>
    <w:rsid w:val="00EA6703"/>
    <w:rsid w:val="00F2153D"/>
    <w:rsid w:val="00F51E85"/>
    <w:rsid w:val="00F90813"/>
    <w:rsid w:val="00FD4D5A"/>
    <w:rsid w:val="0F356442"/>
    <w:rsid w:val="14E34C09"/>
    <w:rsid w:val="1DEE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EC27"/>
  <w15:docId w15:val="{2BA535B9-22E7-48C0-B597-0A719803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頁首 字元"/>
    <w:basedOn w:val="a0"/>
    <w:link w:val="a3"/>
    <w:uiPriority w:val="99"/>
    <w:qFormat/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51A56AF-3BAF-4534-8D2A-79BEC542D746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邦妮 蔡</cp:lastModifiedBy>
  <cp:revision>2</cp:revision>
  <dcterms:created xsi:type="dcterms:W3CDTF">2026-06-03T07:55:00Z</dcterms:created>
  <dcterms:modified xsi:type="dcterms:W3CDTF">2026-06-03T07:55:00Z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