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平台管理模組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2026/10/19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2026/10/19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DP00 登入後主頁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以任一帳號登入，應進入本頁，上方顯示「歡迎，」加上登入者姓名。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於任一作業畫面按頂列的「教育訓練文件管理系統」，應回到本頁。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按頂列右上的姓名，應進入 DP10 個人資料維護。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以學員帳號登入，「我的學習概況」的進行中、未開始、已完成、未開放四個數字應與 ET03 我的課程頁上方統計相同。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學員以邀請碼加入一門尚未到起始時間的課程後回主頁，「未開放」應加一，「未開始」不變。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按「我的學習概況」下方的「前往我的課程」，應進入 ET03 我的課程。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以管理者登入，「全體訓練概況」應列出已有學員之已發布與已關閉課程，草稿課程不出現於表格中。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以管理者登入，完成率與全體訓練完成率非整數時應無條件捨去，例如實際為 66.67% 者顯示 66%，不顯示 67%。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於全數完成的課程新增一個章節後回主頁，該課程的完成人數與完成率應下降（原完成者需完成新章節才算完成）。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教師本人課程之閱課結束時間在 3 天內且仍有學員未完成時，「我的課程待辦」應列出該課程、剩餘天數與未完課人數。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閱課結束時間同樣在 3 天內、但學員已全數完成的課程，不應列於「我的課程待辦」。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教師本人有草稿課程時，「我的課程待辦」應顯示「有 N 門課程尚未發布。」，N 與課程列表中本人的草稿數相同。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按「我的課程待辦」中的課程列，應進入該課程的編輯頁；按「前往課程列表」應進入 ET01 課程列表。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以未加入任何課程、亦不具教師或管理者角色的帳號登入，主頁不應出現「ET 教育訓練概況」。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DP01 使用者管理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以教育訓練管理者與文件管理管理者分別進入本作業，兩者看到的帳號清單內容應相同。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Email）」輸入姓名片段，清單應自動更新，不需另按查詢鈕。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於「帳號狀態」選「已停用」，清單應只列出狀態為已停用的帳號；併用關鍵字時兩項條件應同時成立。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切換至「待啟用邀請」頁籤，頁籤上的數字應等於該清單的實際筆數。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按「建立帳號」填入未使用過的 Email 與姓名，按「寄送邀請」並確認，該筆應出現在「待啟用邀請」頁籤。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承上，「帳號」頁籤不應出現該筆——使用者完成設定密碼前不建立帳號。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承上，收信並點連結、於效期內設定密碼後，該筆應自「待啟用邀請」消失並出現在「帳號」頁籤、狀態為啟用中。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承上，以該 Email 登入應可直接進入系統，不應再要求變更密碼。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承上，於 DP02 權限管理查看該使用者，應已具教育訓練的學員角色。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以既有帳號的 Email 建立帳號，應擋下並提示該 Email 已被使用，且不產生新的邀請。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以已有待啟用邀請的 Email 再建立一次，應擋下並提示改用重寄，且不產生第二筆邀請。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對一筆有效中的邀請按「重寄邀請」，應顯示已重寄；原連結應失效，新連結可正常設定密碼。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承上，立即再按一次「重寄邀請」，應被擋下並顯示尚需等待的分鐘數。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對一筆邀請按「取消邀請」並確認，該筆應自清單消失，且該 Email 可重新建立帳號。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邀請逾期後查看「待啟用邀請」，該筆邀請狀態應顯示「已逾期」，且其連結無法再設定密碼。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對一個啟用中的帳號按「停用」並確認，該列狀態應變為「已停用」，按鈕改為「啟用」。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承上，該使用者於教育訓練或文件管理的下一個操作應即被拒絕，不需等待其登出。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對已停用的帳號按「啟用」，狀態應恢復為「啟用中」，該使用者可再次登入。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對因閒置被排程停用之帳號按「啟用」但不登入，次日每日排程執行後，該帳號應再次變為已停用。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本人帳號那一列的「停用」應為灰色無法按，滑鼠移上去顯示「無法停用自己的帳號」；他人帳號那一列的「停用」可正常按。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對鎖定中的帳號按「解鎖」，狀態應恢復為「啟用中」，該使用者可立即以正確密碼登入。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鎖定期滿後重新查詢該帳號，狀態應已自動恢復為「啟用中」，不需人工解鎖。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對某帳號按「編輯」，「帳號（Email）」欄位應為唯讀不可輸入，僅「姓名」可修改。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修改姓名後按「儲存」並確認，清單該列姓名應更新為新值，Email 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DP02 權限管理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以僅具單一模組管理者身分的帳號進入本作業，應只看到該模組的分頁；具兩模組管理者身分者應看到兩個分頁。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Email）」輸入後清單不應自動更新，按「查詢」或 Enter 後才套用篩選。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於文件管理分頁查詢已停用帳號，該列應標示「已停用」，其角色核取方塊與「編輯」皆不可操作——連已持有的角色也不可取消。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勾選某使用者的一個角色，畫面應顯示「角色 / 標籤已更新並即時生效」，且無須另按儲存；重新查詢後該勾選仍在。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對自己目前登入的帳號取消管理者角色，應被擋下並提示無法取消自己的管理者角色。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對同一使用者同時勾選兩個以上角色，應全部可並存（權限取聯集）。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為某使用者勾選文件管理的閱覽者後，以該帳號登入應可進入文件管理的功能，不需重新指派或等待。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於文件管理分頁按「編輯」，新增一組「單位 + 職位」並儲存，該列的可見對象欄應顯示該組配對。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新增一列只選「單位」未選「職位」即按「儲存」，視窗不應關閉，職位欄應標出紅框並提示補選或刪除；按該列的移除鈕後再儲存，可見對象欄不應出現該列。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移除一組既有的可見對象並儲存，該組應自欄位消失，其餘組別不受影響。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於教育訓練分頁按「編輯」，視窗應同樣以「單位」「職位」兩個下拉呈現；新增兩組配對並儲存，該列的受訓對象欄應同時顯示兩組。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為受指派的一般使用者新增「單位乙 + 職位甲」並儲存（職位相同、單位不同），該員不應出現在掛「單位甲 + 職位甲」之課程的學員清單中。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再為同一使用者新增「單位甲 + 職位甲」並儲存，該員應立即出現在該課程的學員清單中，並收到一封列出該課程的通知信。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DP03 系統參數與清單維護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以只具文件管理管理者身分的帳號進入，應只看到「平台（共用）」與「文件管理（DM）」兩個分頁；兩模組管理者應看到三個分頁。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修改「登入失敗鎖定次數」後按「儲存」，應先跳出平台級確認視窗；按「取消」後，欄位應還原為修改前的值。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承上再按「儲存」並「確定儲存」，應提示「已儲存並即時生效」，清單上的參數值隨即更新。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將「帳號鎖定時間（分鐘）」設為 1441 並儲存，應被擋下並提示參數值不合法，參數值維持原值。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將「密碼到期提醒天數」設為與「密碼最長效期」相同並儲存，應被擋下並提示參數值不合法。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於文件管理分頁修改「催辦門檻天數」並儲存，不應跳出平台級確認視窗，應直接提示「已儲存並即時生效」。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於「文件分類」填入新增代碼 ZTCAT01 與新增名稱後按「新增」，該分類應出現在清單中，且於 DM08 新增文件時的分類下拉可選。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再以相同代碼 ZTCAT01 新增一次，應被擋下並提示分類碼已存在。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 ZTCAT01 改名並按同列「儲存」，DM08 的分類下拉應顯示新名稱；該列代碼應無法修改。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 ZTCAT01 按「停用」並「確定停用」，應標示「已停用」且 DM08 的分類下拉不再列出；按「啟用」後應恢復可選。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停用已被使用的單位，結果訊息應為「已停用，至少影響 N 份文件、M 位使用者」，N、M 為該單位的使用數。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於教育訓練職位清單將「全體」改名並儲存，應被擋下並提示為系統內建通用值；對其按「停用」並確認，亦應被擋下。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DP04 通知範本維護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以只具教育訓練管理者身分的帳號進入，應只看到「系統信（共用）」與「教育訓練（ET）」兩個分頁；兩模組管理者應看到三個分頁。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於「帳號邀請」的主旨加註字樣後按「儲存」並「確定儲存」，應提示「範本已更新」；之後於 DP01 寄出邀請，收到的信主旨應為新內容。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承上，收到的邀請信中 {user_name}、{activate_link} 等變數應代換為受邀者姓名與實際的啟用連結。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兩個視窗同時開啟同一範本編輯，先在甲視窗儲存，再於乙視窗儲存，乙應被擋下並提示內容已被他人修改。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將「帳號邀請」內文中的 `{user_name}` 改成 `{user_nam}`（少一個字母）後按「儲存」，應被擋下並提示「範本內容含無法代入的變數…」；關閉編輯區重開，內文應仍為原值（未被存入）。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4-2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承上，改成在內文貼入 `&lt;span style="{color:red}"&gt;x&lt;/span&gt;` 後儲存，亦應被擋下（大括號未配對或含不存在的變數名）。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停用「課程邀請通知」後以 Email 邀請學員，學員應出現在該課程學員清單，但不應收到通知信；啟用後恢復寄送。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系統信（共用）分頁五種範本的「停用」應皆為灰色無法按，其「編輯」仍可開啟並儲存。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以文件管理管理者進入，「文件管理（DM）」分頁應列出「簽核自動催辦」，可開啟編輯並儲存。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DP05 操作記錄查詢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進入操作記錄查詢、不設任何條件，應列出全部記錄，依時間由新到舊排列。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於「操作者（姓名 / Email）」輸入管理者 Email 的一段，不按任何按鈕，清單應自動只列出該管理者的記錄。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於「執行結果」選「失敗」，清單應列出測試前準備的那筆登入失敗記錄。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於「功能」選「DP-使用者管理」、「操作類別」選「修改」，應列出停用與啟用該測試帳號的兩筆記錄，對象為該帳號。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於「功能」選「ET-角色/受訓對象指派」，對象應顯示被調整者的姓名，而非帳號代碼；改選「ET-課程維護」，對象應顯示課程名稱。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開啟停用那一筆的明細，應顯示事件描述「停用帳號」，異動前值為啟用中、異動後值為已停用。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將「起日」與「訖日」設為同一天，清單應只列出該日（台灣時間）的記錄；按「清除篩選」後應恢復列出全部記錄。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按「匯出」，下載的 CSV 以 Excel 開啟中文正常，內容為目前查詢條件下的全部記錄，時間為台灣時間且精確到秒。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設定一組查無資料的條件，「匯出」應為灰色無法按；按「清除篩選」後恢復可按。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7-2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承第 7 項，於「操作類別」選「匯出」，應查得到剛才那次匯出的記錄，操作者為本人。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畫面上的清單與明細皆不應提供修改或刪除記錄的功能。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DP06 排程作業總覽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進入本作業，清單應列出各排程的 Job、說明、所屬模組、執行時點、Cron、狀態、最近執行、下次執行。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「執行時點（台灣時間）」欄應為 Cron 換算出的中文時點，例如 Cron 為 `0 8 * * *` 時顯示「每日 08:00」。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Cron 為 `0 8 * * *` 之排程，「下次執行」應為某日 08:00，與「執行時點」所示時刻一致（Cron 以台灣時間解讀）。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按某列的「執行歷程」圖示，應開啟視窗列出歷次執行的起訖時間與結果；從未執行過者顯示「尚無排程執行紀錄」。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執行歷程中若有失敗或跳過的紀錄，右欄應列出其原因；同時段其他排程的紀錄應仍為成功（單一失敗不影響其他）。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按「編輯」修改 Cron 表達式並儲存，清單的「執行時點」與「下次執行」應立即依新值更新，不需重新啟動或重新登入。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Cron 的週幾欄填 `0` 並儲存，「執行時點」應顯示為每週一（週幾自週一起算，非一般慣用的週日為 0）。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Cron 填入不合法的表達式（例如週幾填 `7`）並儲存，應被擋下並提示 cron 表達式不合法。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將某排程的「啟用」關閉並儲存，該列狀態應變為停用且「下次執行」欄顯示「—」；重新啟用後恢復顯示。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編輯卡片的「Job ID」欄應為灰色不可輸入，僅作業名稱、說明、Cron 表達式與啟用可修改。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修改「說明」並儲存，清單該列的說明欄應更新；「執行時點」欄不受影響（兩者各自獨立）。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清單每列的操作欄應只有「執行歷程」與「編輯」兩個入口，無任何手動補跑或立即執行的按鈕。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DP07 使用者登入／登出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輸入正確的 Email 與密碼並按「登入」，應進入 DP00 登入後主頁。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未登入狀態下直接開啟某作業頁的網址，出現登入畫面；登入後應直接進入該作業頁，而非主頁。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以未註冊之 Email 登入，應顯示「帳號或密碼錯誤」，其下並有「前往註冊」「重寄驗證信」與請至信箱點選驗證連結的提示。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以存在之帳號輸入錯誤密碼並按「登入」，應顯示「密碼錯誤」。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同一帳號連續輸錯密碼 5 次後，改以正確密碼登入，應顯示「帳號已鎖定，請洽管理者或稍後再試」且無法登入。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以已停用之帳號輸入正確密碼登入，應顯示「帳號已停用，請洽管理者」且無法登入。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以密碼已到期之帳號登入，應先出現「變更密碼」畫面並提示密碼已逾效期，未完成變更前無法進入任何作業。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於「變更密碼」畫面按「返回登入」，應回到登入畫面；再次登入時仍出現「變更密碼」畫面。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於「變更密碼」畫面輸入最近使用過的密碼作為新密碼，應被擋下並提示「不可與最近使用過之密碼相同」。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於「變更密碼」畫面輸入舊密碼與合規之新密碼並按「變更密碼」，應直接進入主頁；之後以新密碼可登入、舊密碼不可。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登入後連續 15 分鐘不點擊、不輸入任何內容，應自動回到登入畫面並顯示「閒置逾時已自動登出，請重新登入」；重新登入後停在原本的頁面。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登入後於任一作業頁重新整理瀏覽器，應回到登入畫面；重新登入後仍停在該作業頁。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按頂列右上的「登出」，應回到登入畫面。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DP08 使用者自助註冊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於「註冊」頁籤輸入 Email 甲與姓名並按「建立帳號」，應顯示驗證信已寄至該 Email，且該信箱收到驗證信。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驗證信寄出後、尚未設定密碼前，以 Email 甲登入，應顯示「帳號或密碼錯誤」而無法登入。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點驗證信中的連結，輸入合規之密碼並按「設定密碼並啟用」，應顯示「帳號已啟用，請以新密碼登入」，且可以該密碼登入。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 Email 甲登入後，左側選單應只有「教育訓練」的我的課程與核可查詢（僅具學員角色）。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以已註冊之 Email 再次註冊，應被擋下並提示「此 Email 已有帳號或進行中的啟用程序」。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以管理者已邀請、尚未啟用之 Email 註冊，畫面應顯示驗證信已寄至該 Email（與第 1 項相同），但該信箱不應收到驗證信；原邀請信連結應仍可完成啟用。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送出註冊後 10 分鐘內，「重寄驗證信」按鈕應顯示倒數且無法按；倒數結束後按下，應顯示「已重新寄出驗證信，請至信箱查收」並收到新信。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重寄驗證信後，改點前一封信的連結並送出密碼，應被擋下提示連結無效；以最新一封的連結則可完成啟用。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 Email 乙註冊，超過 30 分鐘後才點驗證連結並送出密碼，應提示「驗證連結已失效，請重新申請」，且帳號未建立。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DP09 忘記密碼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於登入畫面點「忘記密碼？」，輸入已註冊之 Email 並按「送出」，應顯示「若該 Email 已註冊，密碼重設信將寄至信箱……」，且信箱收到重設信。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輸入未註冊之 Email 並送出，應顯示與第 1 項相同之訊息，且該信箱不會收到任何信。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點重設信中的連結，輸入合規之新密碼並按「重設密碼」，應顯示「密碼已更新，請以新密碼登入」；新密碼可登入、舊密碼不可。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以管理者帳號申請重設並開啟重設信連結，欄位下方應顯示「至少 12 字元…」；輸入 8～11 字元且字元種類足夠的密碼應被擋下並提示「密碼至少 12 字元」，改為 12 字元以上則可完成重設。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於重設密碼畫面輸入最近使用過的密碼，應被擋下並提示「不可與最近使用過之密碼相同」。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已用來完成重設的連結再次開啟，應直接提示「連結已失效，請重新申請」，且畫面不出現密碼輸入欄位。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連續申請兩次重設，開啟第一封信的連結應直接提示「連結已失效，請重新申請」且不出現密碼輸入欄位；開啟第二封則可正常設定新密碼並完成重設。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對鎖定中之帳號完成重設密碼後，以新密碼登入，仍應顯示「帳號已鎖定，請洽管理者或稍後再試」。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DP10 個人資料維護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於「姓名」修改姓名並按「儲存姓名」，應顯示「姓名已更新」，頂列右上的姓名隨即更新為新姓名。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修改姓名後，開啟本人建立的課程或文件，建立者或撰寫者欄位應顯示新姓名。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於「變更為新 Email」輸入未使用之 Email 並按「寄驗證信」，應出現「變更審核中：（新 Email）」，且新信箱收到驗證信。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尚未點驗證連結前，以原 Email 登入應成功；以新 Email 登入應顯示「帳號或密碼錯誤」。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點新信箱中的驗證連結，應顯示「Email 已變更，請以新 Email 登入。」；之後以新 Email 可登入，原 Email 不可。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輸入其他帳號已使用的 Email 並按「寄驗證信」，應被擋下並提示「此 Email 已被使用」。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寄出驗證信後 10 分鐘內，「寄驗證信」按鈕應顯示剩餘時間且無法按。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間隔 10 分鐘先後申請兩次 Email 變更，點第一封信的連結應提示「驗證連結已失效，Email 變更作廢，原 Email 維持有效」；點第二封則完成變更。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按「變更密碼」，輸入正確舊密碼與合規之新密碼並按「儲存」，應顯示「密碼已更新」；之後以新密碼可登入、舊密碼不可。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變更密碼時輸入錯誤的舊密碼，應被擋下並提示「舊密碼不正確」，密碼維持不變。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變更密碼時以最近使用過的密碼作為新密碼，應被擋下並提示「不可與最近使用過之密碼相同」。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以管理者帳號開啟變更密碼視窗，欄位下方應顯示「至少 12 字元…」；新密碼為 8～11 字元且字元種類足夠者應被擋下並提示「密碼至少 12 字元」；改為 12 字元以上則可完成。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