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2026/10/16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2026/10/16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DP00 登入後主頁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以任一帳號登入，應進入本頁，上方顯示「歡迎，」加上登入者姓名。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於任一作業畫面按頂列的「教育訓練文件管理系統」，應回到本頁。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按頂列右上的姓名，應進入 DP10 個人資料維護。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以學員帳號登入，「我的學習概況」的進行中、未開始、已完成、未開放四個數字應與 ET03 我的課程頁上方統計相同。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學員以邀請碼加入一門尚未到起始時間的課程後回主頁，「未開放」應加一，「未開始」不變。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按「我的學習概況」下方的「前往我的課程」，應進入 ET03 我的課程。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以管理者登入，「全體訓練概況」應列出已有學員之已發布與已關閉課程，草稿課程不出現於表格中。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以管理者登入，完成率與全體訓練完成率非整數時應無條件捨去，例如實際為 66.67% 者顯示 66%，不顯示 67%。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於全數完成的課程新增一個章節後回主頁，該課程的完成人數與完成率應下降（原完成者需完成新章節才算完成）。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教師本人課程之閱課結束時間在 3 天內且仍有學員未完成時，「我的課程待辦」應列出該課程、剩餘天數與未完課人數。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閱課結束時間同樣在 3 天內、但學員已全數完成的課程，不應列於「我的課程待辦」。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教師本人有草稿課程時，「我的課程待辦」應顯示「有 N 門課程尚未發布。」，N 與課程列表中本人的草稿數相同。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按「我的課程待辦」中的課程列，應進入該課程的編輯頁；按「前往課程列表」應進入 ET01 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以未加入任何課程、亦不具教師或管理者角色的帳號登入，主頁不應出現「ET 教育訓練概況」。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本人帳號那一列的「停用」應為灰色無法按，滑鼠移上去顯示「無法停用自己的帳號」；他人帳號那一列的「停用」可正常按。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將「帳號邀請」內文中的 `{user_name}` 改成 `{user_nam}`（少一個字母）後按「儲存」，應被擋下並提示「範本內容含無法代入的變數…」；關閉編輯區重開，內文應仍為原值（未被存入）。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承上，改成在內文貼入 `&lt;span style="{color:red}"&gt;x&lt;/span&gt;` 後儲存，亦應被擋下（大括號未配對或含不存在的變數名）。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停用「課程邀請通知」後以 Email 邀請學員，學員應出現在該課程學員清單，但不應收到通知信；啟用後恢復寄送。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以文件管理管理者進入，「文件管理（DM）」分頁應列出「簽核自動催辦」，可開啟編輯並儲存。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開啟停用那一筆的明細，應顯示事件描述「停用帳號」，異動前值為啟用中、異動後值為已停用。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設定一組查無資料的條件，「匯出」應為灰色無法按；按「清除篩選」後恢復可按。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DP07 使用者登入／登出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輸入正確的 Email 與密碼並按「登入」，應進入 DP00 登入後主頁。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未登入狀態下直接開啟某作業頁的網址，出現登入畫面；登入後應直接進入該作業頁，而非主頁。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以未註冊之 Email 登入，應顯示「帳號或密碼錯誤」，其下並有「前往註冊」「重寄驗證信」與請至信箱點選驗證連結的提示。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以存在之帳號輸入錯誤密碼並按「登入」，應顯示「密碼錯誤」。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同一帳號連續輸錯密碼 5 次後，改以正確密碼登入，應顯示「帳號已鎖定，請洽管理者或稍後再試」且無法登入。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以已停用之帳號輸入正確密碼登入，應顯示「帳號已停用，請洽管理者」且無法登入。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以密碼已到期之帳號登入，應先出現「變更密碼」畫面並提示密碼已逾效期，未完成變更前無法進入任何作業。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於「變更密碼」畫面按「返回登入」，應回到登入畫面；再次登入時仍出現「變更密碼」畫面。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於「變更密碼」畫面輸入舊密碼與合規之新密碼並按「變更密碼」，應直接進入主頁；之後以新密碼可登入、舊密碼不可。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登入後連續 15 分鐘不點擊、不輸入任何內容，應自動回到登入畫面並顯示「閒置逾時已自動登出，請重新登入」；重新登入後停在原本的頁面。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登入後於任一作業頁重新整理瀏覽器，應回到登入畫面；重新登入後仍停在該作業頁。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按頂列右上的「登出」，應回到登入畫面。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DP08 使用者自助註冊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於「註冊」頁籤輸入 Email 甲與姓名並按「建立帳號」，應顯示驗證信已寄至該 Email，且該信箱收到驗證信。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驗證信寄出後、尚未設定密碼前，以 Email 甲登入，應顯示「帳號或密碼錯誤」而無法登入。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點驗證信中的連結，輸入合規之密碼並按「設定密碼並啟用」，應顯示「帳號已啟用，請以新密碼登入」，且可以該密碼登入。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甲登入後，左側選單應只有「教育訓練」的我的課程與核可查詢（僅具學員角色）。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以已註冊之 Email 再次註冊，應被擋下並提示「此 Email 已有帳號或進行中的啟用程序」。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以管理者已邀請、尚未啟用之 Email 註冊，畫面應顯示驗證信已寄至該 Email（與第 1 項相同），但該信箱不應收到驗證信；原邀請信連結應仍可完成啟用。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送出註冊後 10 分鐘內，「重寄驗證信」按鈕應顯示倒數且無法按；倒數結束後按下，應顯示「已重新寄出驗證信，請至信箱查收」並收到新信。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重寄驗證信後，改點前一封信的連結並送出密碼，應被擋下提示連結無效；以最新一封的連結則可完成啟用。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乙註冊，超過 30 分鐘後才點驗證連結並送出密碼，應提示「驗證連結已失效，請重新申請」，且帳號未建立。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DP09 忘記密碼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於登入畫面點「忘記密碼？」，輸入已註冊之 Email 並按「送出」，應顯示「若該 Email 已註冊，密碼重設信將寄至信箱……」，且信箱收到重設信。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輸入未註冊之 Email 並送出，應顯示與第 1 項相同之訊息，且該信箱不會收到任何信。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點重設信中的連結，輸入合規之新密碼並按「重設密碼」，應顯示「密碼已更新，請以新密碼登入」；新密碼可登入、舊密碼不可。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以管理者帳號申請重設並開啟重設信連結，欄位下方應顯示「至少 12 字元…」；輸入 8～11 字元且字元種類足夠的密碼應被擋下並提示「密碼至少 12 字元」，改為 12 字元以上則可完成重設。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於重設密碼畫面輸入最近使用過的密碼，應被擋下並提示「不可與最近使用過之密碼相同」。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已用來完成重設的連結再次開啟，應直接提示「連結已失效，請重新申請」，且畫面不出現密碼輸入欄位。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連續申請兩次重設，開啟第一封信的連結應直接提示「連結已失效，請重新申請」且不出現密碼輸入欄位；開啟第二封則可正常設定新密碼並完成重設。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對鎖定中之帳號完成重設密碼後，以新密碼登入，仍應顯示「帳號已鎖定，請洽管理者或稍後再試」。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DP10 個人資料維護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於「姓名」修改姓名並按「儲存姓名」，應顯示「姓名已更新」，頂列右上的姓名隨即更新為新姓名。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修改姓名後，開啟本人建立的課程或文件，建立者或撰寫者欄位應顯示新姓名。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於「變更為新 Email」輸入未使用之 Email 並按「寄驗證信」，應出現「變更審核中：（新 Email）」，且新信箱收到驗證信。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尚未點驗證連結前，以原 Email 登入應成功；以新 Email 登入應顯示「帳號或密碼錯誤」。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點新信箱中的驗證連結，應顯示「Email 已變更，請以新 Email 登入。」；之後以新 Email 可登入，原 Email 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輸入其他帳號已使用的 Email 並按「寄驗證信」，應被擋下並提示「此 Email 已被使用」。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寄出驗證信後 10 分鐘內，「寄驗證信」按鈕應顯示剩餘時間且無法按。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間隔 10 分鐘先後申請兩次 Email 變更，點第一封信的連結應提示「驗證連結已失效，Email 變更作廢，原 Email 維持有效」；點第二封則完成變更。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按「變更密碼」，輸入正確舊密碼與合規之新密碼並按「儲存」，應顯示「密碼已更新」；之後以新密碼可登入、舊密碼不可。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變更密碼時輸入錯誤的舊密碼，應被擋下並提示「舊密碼不正確」，密碼維持不變。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以管理者帳號開啟變更密碼視窗，欄位下方應顯示「至少 12 字元…」；新密碼為 8～11 字元且字元種類足夠者應被擋下並提示「密碼至少 12 字元」；改為 12 字元以上則可完成。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