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61E48" w:rsidRDefault="00761E48">
      <w:pPr>
        <w:spacing w:after="0"/>
        <w:jc w:val="center"/>
      </w:pPr>
      <w:bookmarkStart w:id="0" w:name="_GoBack"/>
      <w:bookmarkEnd w:id="0"/>
    </w:p>
    <w:p w:rsidR="00761E48" w:rsidRDefault="007F0F56">
      <w:pPr>
        <w:spacing w:after="0"/>
        <w:jc w:val="center"/>
      </w:pPr>
      <w:r>
        <w:rPr>
          <w:sz w:val="72"/>
        </w:rPr>
        <w:t>國防醫學大學三軍總醫院</w:t>
      </w:r>
    </w:p>
    <w:p w:rsidR="00761E48" w:rsidRDefault="00761E48">
      <w:pPr>
        <w:spacing w:after="0"/>
        <w:jc w:val="center"/>
      </w:pPr>
    </w:p>
    <w:p w:rsidR="00761E48" w:rsidRDefault="00761E48">
      <w:pPr>
        <w:spacing w:after="0"/>
        <w:jc w:val="center"/>
      </w:pPr>
    </w:p>
    <w:p w:rsidR="00761E48" w:rsidRDefault="00761E48">
      <w:pPr>
        <w:spacing w:after="0"/>
        <w:jc w:val="center"/>
      </w:pPr>
    </w:p>
    <w:p w:rsidR="00761E48" w:rsidRDefault="00761E48">
      <w:pPr>
        <w:spacing w:after="0"/>
        <w:jc w:val="center"/>
      </w:pPr>
    </w:p>
    <w:p w:rsidR="00761E48" w:rsidRDefault="00761E48">
      <w:pPr>
        <w:spacing w:after="0"/>
        <w:jc w:val="center"/>
      </w:pPr>
    </w:p>
    <w:p w:rsidR="00761E48" w:rsidRDefault="00761E48">
      <w:pPr>
        <w:spacing w:after="0"/>
        <w:jc w:val="center"/>
      </w:pPr>
    </w:p>
    <w:p w:rsidR="00761E48" w:rsidRDefault="00761E48">
      <w:pPr>
        <w:spacing w:after="0"/>
        <w:jc w:val="center"/>
      </w:pPr>
    </w:p>
    <w:p w:rsidR="00761E48" w:rsidRDefault="00761E48">
      <w:pPr>
        <w:spacing w:after="0"/>
        <w:jc w:val="center"/>
      </w:pPr>
    </w:p>
    <w:p w:rsidR="00761E48" w:rsidRDefault="007F0F56">
      <w:pPr>
        <w:spacing w:after="0"/>
        <w:jc w:val="center"/>
      </w:pPr>
      <w:r>
        <w:rPr>
          <w:sz w:val="56"/>
        </w:rPr>
        <w:t>國軍醫院設立捐血站裝備整備案</w:t>
      </w:r>
    </w:p>
    <w:p w:rsidR="00761E48" w:rsidRDefault="007F0F56">
      <w:pPr>
        <w:spacing w:after="0"/>
        <w:jc w:val="center"/>
      </w:pPr>
      <w:r>
        <w:rPr>
          <w:sz w:val="56"/>
        </w:rPr>
        <w:t>系統操作手冊</w:t>
      </w:r>
    </w:p>
    <w:p w:rsidR="00761E48" w:rsidRDefault="00761E48">
      <w:pPr>
        <w:spacing w:after="0"/>
        <w:jc w:val="center"/>
      </w:pPr>
    </w:p>
    <w:p w:rsidR="00761E48" w:rsidRDefault="00761E48">
      <w:pPr>
        <w:spacing w:after="0"/>
        <w:jc w:val="center"/>
      </w:pPr>
    </w:p>
    <w:p w:rsidR="00761E48" w:rsidRDefault="00761E48">
      <w:pPr>
        <w:spacing w:after="0"/>
        <w:jc w:val="center"/>
      </w:pPr>
    </w:p>
    <w:p w:rsidR="00761E48" w:rsidRDefault="00761E48">
      <w:pPr>
        <w:spacing w:after="0"/>
        <w:jc w:val="center"/>
      </w:pPr>
    </w:p>
    <w:p w:rsidR="00761E48" w:rsidRDefault="00761E48">
      <w:pPr>
        <w:spacing w:after="0"/>
        <w:jc w:val="center"/>
      </w:pPr>
    </w:p>
    <w:p w:rsidR="00761E48" w:rsidRDefault="00761E48">
      <w:pPr>
        <w:spacing w:after="0"/>
        <w:jc w:val="center"/>
      </w:pPr>
    </w:p>
    <w:p w:rsidR="00761E48" w:rsidRDefault="00761E48">
      <w:pPr>
        <w:spacing w:after="0"/>
        <w:jc w:val="center"/>
      </w:pPr>
    </w:p>
    <w:p w:rsidR="00761E48" w:rsidRDefault="007F0F56">
      <w:pPr>
        <w:spacing w:after="0"/>
        <w:jc w:val="center"/>
      </w:pPr>
      <w:r>
        <w:rPr>
          <w:sz w:val="56"/>
        </w:rPr>
        <w:t>平台管理模組</w:t>
      </w:r>
    </w:p>
    <w:p w:rsidR="00761E48" w:rsidRDefault="007F0F56">
      <w:pPr>
        <w:spacing w:after="0"/>
        <w:jc w:val="center"/>
      </w:pPr>
      <w:r>
        <w:rPr>
          <w:sz w:val="44"/>
        </w:rPr>
        <w:t xml:space="preserve">DP08 </w:t>
      </w:r>
      <w:r>
        <w:rPr>
          <w:sz w:val="44"/>
        </w:rPr>
        <w:t>使用者自助註冊</w:t>
      </w:r>
    </w:p>
    <w:p w:rsidR="00761E48" w:rsidRDefault="00761E48">
      <w:pPr>
        <w:spacing w:after="0"/>
        <w:jc w:val="center"/>
      </w:pPr>
    </w:p>
    <w:p w:rsidR="00761E48" w:rsidRDefault="00761E48">
      <w:pPr>
        <w:spacing w:after="0"/>
        <w:jc w:val="center"/>
      </w:pPr>
    </w:p>
    <w:p w:rsidR="00761E48" w:rsidRDefault="00761E48">
      <w:pPr>
        <w:spacing w:after="0"/>
        <w:jc w:val="center"/>
      </w:pPr>
    </w:p>
    <w:p w:rsidR="00761E48" w:rsidRDefault="00761E48">
      <w:pPr>
        <w:spacing w:after="0"/>
        <w:jc w:val="center"/>
      </w:pPr>
    </w:p>
    <w:p w:rsidR="00761E48" w:rsidRDefault="00761E48">
      <w:pPr>
        <w:spacing w:after="0"/>
        <w:jc w:val="center"/>
      </w:pP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3600"/>
      </w:tblGrid>
      <w:tr w:rsidR="00761E48">
        <w:trPr>
          <w:jc w:val="center"/>
        </w:trPr>
        <w:tc>
          <w:tcPr>
            <w:tcW w:w="2160" w:type="dxa"/>
          </w:tcPr>
          <w:p w:rsidR="00761E48" w:rsidRDefault="007F0F56">
            <w:pPr>
              <w:spacing w:before="60" w:after="60"/>
            </w:pPr>
            <w:r>
              <w:t>版本</w:t>
            </w:r>
          </w:p>
        </w:tc>
        <w:tc>
          <w:tcPr>
            <w:tcW w:w="3600" w:type="dxa"/>
          </w:tcPr>
          <w:p w:rsidR="00761E48" w:rsidRDefault="007F0F56">
            <w:pPr>
              <w:spacing w:before="60" w:after="60"/>
            </w:pPr>
            <w:r>
              <w:t>1.0</w:t>
            </w:r>
          </w:p>
        </w:tc>
      </w:tr>
      <w:tr w:rsidR="00761E48">
        <w:trPr>
          <w:jc w:val="center"/>
        </w:trPr>
        <w:tc>
          <w:tcPr>
            <w:tcW w:w="2160" w:type="dxa"/>
          </w:tcPr>
          <w:p w:rsidR="00761E48" w:rsidRDefault="007F0F56">
            <w:pPr>
              <w:spacing w:before="60" w:after="60"/>
            </w:pPr>
            <w:r>
              <w:t>建立日期</w:t>
            </w:r>
          </w:p>
        </w:tc>
        <w:tc>
          <w:tcPr>
            <w:tcW w:w="3600" w:type="dxa"/>
          </w:tcPr>
          <w:p w:rsidR="00761E48" w:rsidRDefault="007F0F56">
            <w:pPr>
              <w:spacing w:before="60" w:after="60"/>
            </w:pPr>
            <w:r>
              <w:t>2026/10/20</w:t>
            </w:r>
          </w:p>
        </w:tc>
      </w:tr>
      <w:tr w:rsidR="00761E48">
        <w:trPr>
          <w:jc w:val="center"/>
        </w:trPr>
        <w:tc>
          <w:tcPr>
            <w:tcW w:w="2160" w:type="dxa"/>
          </w:tcPr>
          <w:p w:rsidR="00761E48" w:rsidRDefault="007F0F56">
            <w:pPr>
              <w:spacing w:before="60" w:after="60"/>
            </w:pPr>
            <w:r>
              <w:t>更新日期</w:t>
            </w:r>
          </w:p>
        </w:tc>
        <w:tc>
          <w:tcPr>
            <w:tcW w:w="3600" w:type="dxa"/>
          </w:tcPr>
          <w:p w:rsidR="00761E48" w:rsidRDefault="00761E48">
            <w:pPr>
              <w:spacing w:before="60" w:after="60"/>
            </w:pPr>
          </w:p>
        </w:tc>
      </w:tr>
      <w:tr w:rsidR="00761E48">
        <w:trPr>
          <w:jc w:val="center"/>
        </w:trPr>
        <w:tc>
          <w:tcPr>
            <w:tcW w:w="2160" w:type="dxa"/>
          </w:tcPr>
          <w:p w:rsidR="00761E48" w:rsidRDefault="007F0F56">
            <w:pPr>
              <w:spacing w:before="60" w:after="60"/>
            </w:pPr>
            <w:r>
              <w:t>作者</w:t>
            </w:r>
          </w:p>
        </w:tc>
        <w:tc>
          <w:tcPr>
            <w:tcW w:w="3600" w:type="dxa"/>
          </w:tcPr>
          <w:p w:rsidR="00761E48" w:rsidRDefault="007F0F56">
            <w:pPr>
              <w:spacing w:before="60" w:after="60"/>
            </w:pPr>
            <w:r>
              <w:t>朱可棠</w:t>
            </w:r>
          </w:p>
        </w:tc>
      </w:tr>
    </w:tbl>
    <w:p w:rsidR="00761E48" w:rsidRDefault="007F0F56">
      <w:pPr>
        <w:pStyle w:val="Heading1NoTOC"/>
      </w:pPr>
      <w:r>
        <w:lastRenderedPageBreak/>
        <w:t>文件制</w:t>
      </w:r>
      <w:r>
        <w:t>/</w:t>
      </w:r>
      <w:r>
        <w:t>修訂履歷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1151"/>
        <w:gridCol w:w="1729"/>
        <w:gridCol w:w="4320"/>
        <w:gridCol w:w="2160"/>
      </w:tblGrid>
      <w:tr w:rsidR="00761E48">
        <w:tc>
          <w:tcPr>
            <w:tcW w:w="1151" w:type="dxa"/>
          </w:tcPr>
          <w:p w:rsidR="00761E48" w:rsidRDefault="007F0F56">
            <w:pPr>
              <w:spacing w:before="60" w:after="60"/>
              <w:jc w:val="center"/>
            </w:pPr>
            <w:r>
              <w:rPr>
                <w:b/>
              </w:rPr>
              <w:t>版次</w:t>
            </w:r>
          </w:p>
        </w:tc>
        <w:tc>
          <w:tcPr>
            <w:tcW w:w="1729" w:type="dxa"/>
          </w:tcPr>
          <w:p w:rsidR="00761E48" w:rsidRDefault="007F0F56">
            <w:pPr>
              <w:spacing w:before="60" w:after="60"/>
              <w:jc w:val="center"/>
            </w:pPr>
            <w:r>
              <w:rPr>
                <w:b/>
              </w:rPr>
              <w:t>日期</w:t>
            </w:r>
          </w:p>
        </w:tc>
        <w:tc>
          <w:tcPr>
            <w:tcW w:w="4320" w:type="dxa"/>
          </w:tcPr>
          <w:p w:rsidR="00761E48" w:rsidRDefault="007F0F56">
            <w:pPr>
              <w:spacing w:before="60" w:after="60"/>
              <w:jc w:val="center"/>
            </w:pPr>
            <w:r>
              <w:rPr>
                <w:b/>
              </w:rPr>
              <w:t>說明</w:t>
            </w:r>
          </w:p>
        </w:tc>
        <w:tc>
          <w:tcPr>
            <w:tcW w:w="2160" w:type="dxa"/>
          </w:tcPr>
          <w:p w:rsidR="00761E48" w:rsidRDefault="007F0F56">
            <w:pPr>
              <w:spacing w:before="60" w:after="60"/>
              <w:jc w:val="center"/>
            </w:pPr>
            <w:r>
              <w:rPr>
                <w:b/>
              </w:rPr>
              <w:t>修訂人</w:t>
            </w:r>
          </w:p>
        </w:tc>
      </w:tr>
      <w:tr w:rsidR="00761E48">
        <w:tc>
          <w:tcPr>
            <w:tcW w:w="1151" w:type="dxa"/>
          </w:tcPr>
          <w:p w:rsidR="00761E48" w:rsidRDefault="007F0F56">
            <w:pPr>
              <w:spacing w:before="60" w:after="60"/>
              <w:jc w:val="center"/>
            </w:pPr>
            <w:r>
              <w:t>1.0</w:t>
            </w:r>
          </w:p>
        </w:tc>
        <w:tc>
          <w:tcPr>
            <w:tcW w:w="1729" w:type="dxa"/>
          </w:tcPr>
          <w:p w:rsidR="00761E48" w:rsidRDefault="007F0F56">
            <w:pPr>
              <w:spacing w:before="60" w:after="60"/>
              <w:jc w:val="center"/>
            </w:pPr>
            <w:r>
              <w:t>2026/10/20</w:t>
            </w:r>
          </w:p>
        </w:tc>
        <w:tc>
          <w:tcPr>
            <w:tcW w:w="4320" w:type="dxa"/>
          </w:tcPr>
          <w:p w:rsidR="00761E48" w:rsidRDefault="007F0F56">
            <w:pPr>
              <w:spacing w:before="60" w:after="60"/>
            </w:pPr>
            <w:r>
              <w:t>初次發行</w:t>
            </w:r>
          </w:p>
        </w:tc>
        <w:tc>
          <w:tcPr>
            <w:tcW w:w="2160" w:type="dxa"/>
          </w:tcPr>
          <w:p w:rsidR="00761E48" w:rsidRDefault="007F0F56">
            <w:pPr>
              <w:spacing w:before="60" w:after="60"/>
              <w:jc w:val="center"/>
            </w:pPr>
            <w:r>
              <w:t>朱可棠</w:t>
            </w:r>
          </w:p>
        </w:tc>
      </w:tr>
    </w:tbl>
    <w:p w:rsidR="00761E48" w:rsidRDefault="007F0F56">
      <w:pPr>
        <w:pStyle w:val="Heading1NoTOC"/>
      </w:pPr>
      <w:r>
        <w:lastRenderedPageBreak/>
        <w:t>目錄</w:t>
      </w:r>
    </w:p>
    <w:p w:rsidR="007F0F56" w:rsidRDefault="007F0F56">
      <w:pPr>
        <w:pStyle w:val="14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color w:val="auto"/>
          <w:kern w:val="2"/>
          <w:szCs w:val="22"/>
        </w:rPr>
      </w:pPr>
      <w:r>
        <w:fldChar w:fldCharType="begin"/>
      </w:r>
      <w:r>
        <w:instrText>TOC \o "1-2" \h \z \u</w:instrText>
      </w:r>
      <w:r>
        <w:fldChar w:fldCharType="separate"/>
      </w:r>
      <w:hyperlink w:anchor="_Toc243386623" w:history="1">
        <w:r w:rsidRPr="00ED5666">
          <w:rPr>
            <w:rStyle w:val="affb"/>
            <w:rFonts w:hint="eastAsia"/>
            <w:noProof/>
          </w:rPr>
          <w:t>壹、作業說明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_Toc243386623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:rsidR="007F0F56" w:rsidRDefault="007F0F56">
      <w:pPr>
        <w:pStyle w:val="2a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color w:val="auto"/>
          <w:kern w:val="2"/>
          <w:szCs w:val="22"/>
        </w:rPr>
      </w:pPr>
      <w:hyperlink w:anchor="_Toc243386624" w:history="1">
        <w:r w:rsidRPr="00ED5666">
          <w:rPr>
            <w:rStyle w:val="affb"/>
            <w:rFonts w:hint="eastAsia"/>
            <w:noProof/>
          </w:rPr>
          <w:t>一、使用情境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_Toc243386624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:rsidR="007F0F56" w:rsidRDefault="007F0F56">
      <w:pPr>
        <w:pStyle w:val="2a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color w:val="auto"/>
          <w:kern w:val="2"/>
          <w:szCs w:val="22"/>
        </w:rPr>
      </w:pPr>
      <w:hyperlink w:anchor="_Toc243386625" w:history="1">
        <w:r w:rsidRPr="00ED5666">
          <w:rPr>
            <w:rStyle w:val="affb"/>
            <w:rFonts w:hint="eastAsia"/>
            <w:noProof/>
          </w:rPr>
          <w:t>二、進入路徑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_Toc243386625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:rsidR="007F0F56" w:rsidRDefault="007F0F56">
      <w:pPr>
        <w:pStyle w:val="14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color w:val="auto"/>
          <w:kern w:val="2"/>
          <w:szCs w:val="22"/>
        </w:rPr>
      </w:pPr>
      <w:hyperlink w:anchor="_Toc243386626" w:history="1">
        <w:r w:rsidRPr="00ED5666">
          <w:rPr>
            <w:rStyle w:val="affb"/>
            <w:rFonts w:hint="eastAsia"/>
            <w:noProof/>
          </w:rPr>
          <w:t>貳、操作說明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_Toc243386626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:rsidR="007F0F56" w:rsidRDefault="007F0F56">
      <w:pPr>
        <w:pStyle w:val="2a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color w:val="auto"/>
          <w:kern w:val="2"/>
          <w:szCs w:val="22"/>
        </w:rPr>
      </w:pPr>
      <w:hyperlink w:anchor="_Toc243386627" w:history="1">
        <w:r w:rsidRPr="00ED5666">
          <w:rPr>
            <w:rStyle w:val="affb"/>
            <w:rFonts w:hint="eastAsia"/>
            <w:noProof/>
          </w:rPr>
          <w:t>一、填寫註冊資料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_Toc243386627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:rsidR="007F0F56" w:rsidRDefault="007F0F56">
      <w:pPr>
        <w:pStyle w:val="2a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color w:val="auto"/>
          <w:kern w:val="2"/>
          <w:szCs w:val="22"/>
        </w:rPr>
      </w:pPr>
      <w:hyperlink w:anchor="_Toc243386628" w:history="1">
        <w:r w:rsidRPr="00ED5666">
          <w:rPr>
            <w:rStyle w:val="affb"/>
            <w:rFonts w:hint="eastAsia"/>
            <w:noProof/>
          </w:rPr>
          <w:t>二、重寄驗證信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_Toc243386628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7F0F56" w:rsidRDefault="007F0F56">
      <w:pPr>
        <w:pStyle w:val="2a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color w:val="auto"/>
          <w:kern w:val="2"/>
          <w:szCs w:val="22"/>
        </w:rPr>
      </w:pPr>
      <w:hyperlink w:anchor="_Toc243386629" w:history="1">
        <w:r w:rsidRPr="00ED5666">
          <w:rPr>
            <w:rStyle w:val="affb"/>
            <w:rFonts w:hint="eastAsia"/>
            <w:noProof/>
          </w:rPr>
          <w:t>三、設定密碼並啟用帳號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_Toc243386629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7F0F56" w:rsidRDefault="007F0F56">
      <w:pPr>
        <w:pStyle w:val="14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color w:val="auto"/>
          <w:kern w:val="2"/>
          <w:szCs w:val="22"/>
        </w:rPr>
      </w:pPr>
      <w:hyperlink w:anchor="_Toc243386630" w:history="1">
        <w:r w:rsidRPr="00ED5666">
          <w:rPr>
            <w:rStyle w:val="affb"/>
            <w:rFonts w:hint="eastAsia"/>
            <w:noProof/>
          </w:rPr>
          <w:t>參、常見訊息與處置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_Toc243386630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7F0F56" w:rsidRDefault="007F0F56">
      <w:pPr>
        <w:pStyle w:val="2a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color w:val="auto"/>
          <w:kern w:val="2"/>
          <w:szCs w:val="22"/>
        </w:rPr>
      </w:pPr>
      <w:hyperlink w:anchor="_Toc243386631" w:history="1">
        <w:r w:rsidRPr="00ED5666">
          <w:rPr>
            <w:rStyle w:val="affb"/>
            <w:rFonts w:hint="eastAsia"/>
            <w:noProof/>
          </w:rPr>
          <w:t>一、被擋下（動作沒有完成）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_Toc243386631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7F0F56" w:rsidRDefault="007F0F56">
      <w:pPr>
        <w:pStyle w:val="2a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color w:val="auto"/>
          <w:kern w:val="2"/>
          <w:szCs w:val="22"/>
        </w:rPr>
      </w:pPr>
      <w:hyperlink w:anchor="_Toc243386632" w:history="1">
        <w:r w:rsidRPr="00ED5666">
          <w:rPr>
            <w:rStyle w:val="affb"/>
            <w:rFonts w:hint="eastAsia"/>
            <w:noProof/>
          </w:rPr>
          <w:t>二、送出後的結果訊息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_Toc243386632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7F0F56" w:rsidRDefault="007F0F56">
      <w:pPr>
        <w:pStyle w:val="2a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color w:val="auto"/>
          <w:kern w:val="2"/>
          <w:szCs w:val="22"/>
        </w:rPr>
      </w:pPr>
      <w:hyperlink w:anchor="_Toc243386633" w:history="1">
        <w:r w:rsidRPr="00ED5666">
          <w:rPr>
            <w:rStyle w:val="affb"/>
            <w:rFonts w:hint="eastAsia"/>
            <w:noProof/>
          </w:rPr>
          <w:t>三、其他情況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_Toc243386633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761E48" w:rsidRDefault="007F0F56">
      <w:r>
        <w:fldChar w:fldCharType="end"/>
      </w:r>
    </w:p>
    <w:p w:rsidR="00DC45CD" w:rsidRDefault="00DC45CD">
      <w:pPr>
        <w:sectPr w:rsidR="00DC45CD"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:rsidR="00761E48" w:rsidRDefault="007F0F56">
      <w:pPr>
        <w:pStyle w:val="1"/>
      </w:pPr>
      <w:bookmarkStart w:id="1" w:name="_Toc243386623"/>
      <w:r>
        <w:lastRenderedPageBreak/>
        <w:t>壹、作業說明</w:t>
      </w:r>
      <w:bookmarkEnd w:id="1"/>
    </w:p>
    <w:p w:rsidR="00761E48" w:rsidRDefault="007F0F56">
      <w:pPr>
        <w:pStyle w:val="2"/>
      </w:pPr>
      <w:bookmarkStart w:id="2" w:name="_Toc243386624"/>
      <w:r>
        <w:t>一、使用情境</w:t>
      </w:r>
      <w:bookmarkEnd w:id="2"/>
    </w:p>
    <w:p w:rsidR="00761E48" w:rsidRDefault="007F0F56">
      <w:pPr>
        <w:keepNext/>
        <w:ind w:firstLine="482"/>
      </w:pPr>
      <w:r>
        <w:t>本作業供</w:t>
      </w:r>
      <w:r>
        <w:rPr>
          <w:b/>
        </w:rPr>
        <w:t>尚無帳號者</w:t>
      </w:r>
      <w:r>
        <w:t>自行建立帳號。註冊分兩步完成：</w:t>
      </w:r>
    </w:p>
    <w:p w:rsidR="00761E48" w:rsidRDefault="007F0F56">
      <w:pPr>
        <w:pStyle w:val="af1"/>
        <w:numPr>
          <w:ilvl w:val="0"/>
          <w:numId w:val="1"/>
        </w:numPr>
      </w:pPr>
      <w:r>
        <w:t>於登入畫面填寫</w:t>
      </w:r>
      <w:r>
        <w:t xml:space="preserve"> Email </w:t>
      </w:r>
      <w:r>
        <w:t>與姓名，系統寄出驗證信</w:t>
      </w:r>
    </w:p>
    <w:p w:rsidR="00761E48" w:rsidRDefault="007F0F56">
      <w:pPr>
        <w:pStyle w:val="af1"/>
        <w:numPr>
          <w:ilvl w:val="0"/>
          <w:numId w:val="1"/>
        </w:numPr>
      </w:pPr>
      <w:r>
        <w:t>於驗證信中點選連結，</w:t>
      </w:r>
      <w:r>
        <w:rPr>
          <w:b/>
        </w:rPr>
        <w:t>設定密碼</w:t>
      </w:r>
      <w:r>
        <w:t>後帳號即啟用</w:t>
      </w:r>
    </w:p>
    <w:p w:rsidR="00761E48" w:rsidRDefault="007F0F56">
      <w:pPr>
        <w:ind w:firstLine="482"/>
      </w:pPr>
      <w:r>
        <w:t>密碼在第二步才設定，以確保只有實際收得到該信箱的本人能取得帳號。</w:t>
      </w:r>
    </w:p>
    <w:p w:rsidR="00761E48" w:rsidRDefault="007F0F56">
      <w:pPr>
        <w:ind w:firstLine="482"/>
      </w:pPr>
      <w:r>
        <w:t>註冊完成的帳號自動具備教育訓練的</w:t>
      </w:r>
      <w:r>
        <w:rPr>
          <w:b/>
        </w:rPr>
        <w:t>學員</w:t>
      </w:r>
      <w:r>
        <w:t>角色，可使用</w:t>
      </w:r>
      <w:r>
        <w:t xml:space="preserve"> ET03 </w:t>
      </w:r>
      <w:r>
        <w:t>我的課程與</w:t>
      </w:r>
      <w:r>
        <w:t xml:space="preserve"> ET04 </w:t>
      </w:r>
      <w:r>
        <w:t>核可查詢。其他角色（教師、教育訓練或文件管理的各類角色）須由管理者於</w:t>
      </w:r>
      <w:r>
        <w:t xml:space="preserve"> DP02 </w:t>
      </w:r>
      <w:r>
        <w:t>權限管理開通。</w:t>
      </w:r>
    </w:p>
    <w:p w:rsidR="00761E48" w:rsidRDefault="007F0F56">
      <w:pPr>
        <w:ind w:firstLine="482"/>
      </w:pPr>
      <w:r>
        <w:t>由管理者於</w:t>
      </w:r>
      <w:r>
        <w:t xml:space="preserve"> DP01 </w:t>
      </w:r>
      <w:r>
        <w:t>使用者管理建立的帳號，會收到另一封「帳號邀請」信，依信中連結設定密碼即可，不需再自行註冊。</w:t>
      </w:r>
    </w:p>
    <w:p w:rsidR="00761E48" w:rsidRDefault="007F0F56">
      <w:pPr>
        <w:pStyle w:val="2"/>
      </w:pPr>
      <w:bookmarkStart w:id="3" w:name="_Toc243386625"/>
      <w:r>
        <w:t>二、進入路徑</w:t>
      </w:r>
      <w:bookmarkEnd w:id="3"/>
    </w:p>
    <w:p w:rsidR="00761E48" w:rsidRDefault="007F0F56">
      <w:pPr>
        <w:ind w:firstLine="482"/>
      </w:pPr>
      <w:r>
        <w:t>開啟系統網址，於登入畫面點選「註冊」頁籤。</w:t>
      </w:r>
    </w:p>
    <w:p w:rsidR="00761E48" w:rsidRDefault="007F0F56">
      <w:pPr>
        <w:pStyle w:val="1"/>
      </w:pPr>
      <w:bookmarkStart w:id="4" w:name="_Toc243386626"/>
      <w:r>
        <w:lastRenderedPageBreak/>
        <w:t>貳、操作說明</w:t>
      </w:r>
      <w:bookmarkEnd w:id="4"/>
    </w:p>
    <w:p w:rsidR="00761E48" w:rsidRDefault="007F0F56">
      <w:pPr>
        <w:pStyle w:val="2"/>
      </w:pPr>
      <w:bookmarkStart w:id="5" w:name="_Toc243386627"/>
      <w:r>
        <w:t>一、填寫註冊資料</w:t>
      </w:r>
      <w:bookmarkEnd w:id="5"/>
    </w:p>
    <w:p w:rsidR="00761E48" w:rsidRDefault="007F0F56">
      <w:pPr>
        <w:pStyle w:val="af1"/>
        <w:numPr>
          <w:ilvl w:val="0"/>
          <w:numId w:val="2"/>
        </w:numPr>
      </w:pPr>
      <w:r>
        <w:t>於登入畫面點選「註冊」頁籤</w:t>
      </w:r>
    </w:p>
    <w:p w:rsidR="00761E48" w:rsidRDefault="007F0F56">
      <w:pPr>
        <w:pStyle w:val="af1"/>
        <w:numPr>
          <w:ilvl w:val="0"/>
          <w:numId w:val="2"/>
        </w:numPr>
      </w:pPr>
      <w:r>
        <w:t>於「帳號（</w:t>
      </w:r>
      <w:r>
        <w:t>Email</w:t>
      </w:r>
      <w:r>
        <w:t>）」輸入本人的</w:t>
      </w:r>
      <w:r>
        <w:t xml:space="preserve"> Email</w:t>
      </w:r>
      <w:r>
        <w:t>，日後登入、重設密碼與各類通知皆使用此信箱</w:t>
      </w:r>
    </w:p>
    <w:p w:rsidR="00761E48" w:rsidRDefault="007F0F56">
      <w:pPr>
        <w:pStyle w:val="af1"/>
        <w:numPr>
          <w:ilvl w:val="0"/>
          <w:numId w:val="2"/>
        </w:numPr>
      </w:pPr>
      <w:r>
        <w:t>於「姓名」輸入本人姓名，會顯示於頂列及各作業的人員欄位</w:t>
      </w:r>
    </w:p>
    <w:p w:rsidR="00761E48" w:rsidRDefault="007F0F56">
      <w:pPr>
        <w:pStyle w:val="af1"/>
        <w:numPr>
          <w:ilvl w:val="0"/>
          <w:numId w:val="2"/>
        </w:numPr>
      </w:pPr>
      <w:r>
        <w:t>按「建立帳號」</w:t>
      </w:r>
    </w:p>
    <w:p w:rsidR="00761E48" w:rsidRDefault="007F0F56">
      <w:pPr>
        <w:keepNext/>
        <w:spacing w:before="160" w:after="40"/>
        <w:jc w:val="center"/>
      </w:pPr>
      <w:r>
        <w:rPr>
          <w:noProof/>
        </w:rPr>
        <w:drawing>
          <wp:inline distT="0" distB="0" distL="0" distR="0">
            <wp:extent cx="5072727" cy="5554636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p08-01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72727" cy="5554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61E48" w:rsidRDefault="007F0F56">
      <w:pPr>
        <w:spacing w:after="160"/>
        <w:jc w:val="center"/>
      </w:pPr>
      <w:r>
        <w:rPr>
          <w:color w:val="404040"/>
          <w:sz w:val="20"/>
        </w:rPr>
        <w:t>於「註冊」頁籤填入</w:t>
      </w:r>
      <w:r>
        <w:rPr>
          <w:color w:val="404040"/>
          <w:sz w:val="20"/>
        </w:rPr>
        <w:t xml:space="preserve"> Email </w:t>
      </w:r>
      <w:r>
        <w:rPr>
          <w:color w:val="404040"/>
          <w:sz w:val="20"/>
        </w:rPr>
        <w:t>與姓名，表單沒有密碼欄位，按鈕下方說明需點信中連結設定密碼才能登入</w:t>
      </w:r>
    </w:p>
    <w:p w:rsidR="00761E48" w:rsidRDefault="007F0F56">
      <w:pPr>
        <w:ind w:firstLine="482"/>
      </w:pPr>
      <w:r>
        <w:t>送出後畫面顯示「驗證信已寄至</w:t>
      </w:r>
      <w:r>
        <w:t xml:space="preserve"> ……</w:t>
      </w:r>
      <w:r>
        <w:t>，請於</w:t>
      </w:r>
      <w:r>
        <w:t xml:space="preserve"> 30 </w:t>
      </w:r>
      <w:r>
        <w:t>分鐘內點信中連結設定密碼以完成註冊。」此時帳號</w:t>
      </w:r>
      <w:r>
        <w:rPr>
          <w:b/>
        </w:rPr>
        <w:t>尚未建立</w:t>
      </w:r>
      <w:r>
        <w:t>，仍無法登入。</w:t>
      </w:r>
    </w:p>
    <w:p w:rsidR="00761E48" w:rsidRDefault="007F0F56">
      <w:pPr>
        <w:keepNext/>
        <w:spacing w:before="160" w:after="40"/>
        <w:jc w:val="center"/>
      </w:pPr>
      <w:r>
        <w:rPr>
          <w:noProof/>
        </w:rPr>
        <w:lastRenderedPageBreak/>
        <w:drawing>
          <wp:inline distT="0" distB="0" distL="0" distR="0">
            <wp:extent cx="5072727" cy="47430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p08-02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72727" cy="474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61E48" w:rsidRDefault="007F0F56">
      <w:pPr>
        <w:spacing w:after="160"/>
        <w:jc w:val="center"/>
      </w:pPr>
      <w:r>
        <w:rPr>
          <w:color w:val="404040"/>
          <w:sz w:val="20"/>
        </w:rPr>
        <w:t>按「建立帳號」後，顯示驗證信已寄至所填的</w:t>
      </w:r>
      <w:r>
        <w:rPr>
          <w:color w:val="404040"/>
          <w:sz w:val="20"/>
        </w:rPr>
        <w:t xml:space="preserve"> Email</w:t>
      </w:r>
      <w:r>
        <w:rPr>
          <w:color w:val="404040"/>
          <w:sz w:val="20"/>
        </w:rPr>
        <w:t>，下方「重寄驗證信」按鈕開始</w:t>
      </w:r>
      <w:r>
        <w:rPr>
          <w:color w:val="404040"/>
          <w:sz w:val="20"/>
        </w:rPr>
        <w:t xml:space="preserve"> 10 </w:t>
      </w:r>
      <w:r>
        <w:rPr>
          <w:color w:val="404040"/>
          <w:sz w:val="20"/>
        </w:rPr>
        <w:t>分鐘倒數</w:t>
      </w:r>
    </w:p>
    <w:p w:rsidR="00761E48" w:rsidRDefault="007F0F56">
      <w:pPr>
        <w:pStyle w:val="2"/>
      </w:pPr>
      <w:bookmarkStart w:id="6" w:name="_Toc243386628"/>
      <w:r>
        <w:t>二、重寄驗證信</w:t>
      </w:r>
      <w:bookmarkEnd w:id="6"/>
    </w:p>
    <w:p w:rsidR="00761E48" w:rsidRDefault="007F0F56">
      <w:pPr>
        <w:ind w:firstLine="482"/>
      </w:pPr>
      <w:r>
        <w:t>沒有收到驗證信時，先檢查垃圾郵件匣，仍找不到再按「重寄驗證信」。</w:t>
      </w:r>
    </w:p>
    <w:p w:rsidR="00761E48" w:rsidRDefault="007F0F56">
      <w:pPr>
        <w:pStyle w:val="af0"/>
        <w:numPr>
          <w:ilvl w:val="0"/>
          <w:numId w:val="37"/>
        </w:numPr>
      </w:pPr>
      <w:r>
        <w:t>同一個</w:t>
      </w:r>
      <w:r>
        <w:t xml:space="preserve"> Email </w:t>
      </w:r>
      <w:r>
        <w:rPr>
          <w:b/>
        </w:rPr>
        <w:t>每</w:t>
      </w:r>
      <w:r>
        <w:rPr>
          <w:b/>
        </w:rPr>
        <w:t xml:space="preserve"> 10 </w:t>
      </w:r>
      <w:r>
        <w:rPr>
          <w:b/>
        </w:rPr>
        <w:t>分鐘只能寄送一次</w:t>
      </w:r>
      <w:r>
        <w:t>，送出註冊當下即開始計算。冷卻期間按鈕顯示剩餘時間（例如「重寄驗證信（</w:t>
      </w:r>
      <w:r>
        <w:t xml:space="preserve">9:59 </w:t>
      </w:r>
      <w:r>
        <w:t>後</w:t>
      </w:r>
      <w:r>
        <w:t>）」）且無法按，倒數結束即可再按</w:t>
      </w:r>
    </w:p>
    <w:p w:rsidR="00761E48" w:rsidRDefault="007F0F56">
      <w:pPr>
        <w:pStyle w:val="af0"/>
        <w:numPr>
          <w:ilvl w:val="0"/>
          <w:numId w:val="37"/>
        </w:numPr>
      </w:pPr>
      <w:r>
        <w:t>重寄後，</w:t>
      </w:r>
      <w:r>
        <w:rPr>
          <w:b/>
        </w:rPr>
        <w:t>之前寄出的連結全部失效</w:t>
      </w:r>
      <w:r>
        <w:t>，請使用最新一封信中的連結</w:t>
      </w:r>
    </w:p>
    <w:p w:rsidR="00761E48" w:rsidRDefault="007F0F56">
      <w:pPr>
        <w:pStyle w:val="af0"/>
        <w:numPr>
          <w:ilvl w:val="0"/>
          <w:numId w:val="37"/>
        </w:numPr>
      </w:pPr>
      <w:r>
        <w:t>已關閉註冊畫面者，可於登入畫面以該</w:t>
      </w:r>
      <w:r>
        <w:t xml:space="preserve"> Email </w:t>
      </w:r>
      <w:r>
        <w:t>登入，出現「帳號或密碼錯誤」時按訊息下方的「重寄驗證信」</w:t>
      </w:r>
    </w:p>
    <w:p w:rsidR="00761E48" w:rsidRDefault="007F0F56">
      <w:pPr>
        <w:spacing w:before="80" w:after="80"/>
        <w:ind w:left="283"/>
      </w:pPr>
      <w:r>
        <w:t>注意：驗證信的連結有效時間為</w:t>
      </w:r>
      <w:r>
        <w:t xml:space="preserve"> 30 </w:t>
      </w:r>
      <w:r>
        <w:t>分鐘。超過時間才點連結者，需回到「註冊」頁籤</w:t>
      </w:r>
      <w:r>
        <w:rPr>
          <w:b/>
        </w:rPr>
        <w:t>重新填寫並送出</w:t>
      </w:r>
      <w:r>
        <w:t>；此時按「重寄驗證信」不會寄出新信。</w:t>
      </w:r>
    </w:p>
    <w:p w:rsidR="00761E48" w:rsidRDefault="007F0F56">
      <w:pPr>
        <w:pStyle w:val="2"/>
      </w:pPr>
      <w:bookmarkStart w:id="7" w:name="_Toc243386629"/>
      <w:r>
        <w:t>三、設定密碼並啟用帳號</w:t>
      </w:r>
      <w:bookmarkEnd w:id="7"/>
    </w:p>
    <w:p w:rsidR="00761E48" w:rsidRDefault="007F0F56">
      <w:pPr>
        <w:pStyle w:val="af1"/>
        <w:numPr>
          <w:ilvl w:val="0"/>
          <w:numId w:val="3"/>
        </w:numPr>
      </w:pPr>
      <w:r>
        <w:t>開啟驗證信，點選信中的連結，進入「設定密碼以完成註冊」畫面</w:t>
      </w:r>
    </w:p>
    <w:p w:rsidR="00761E48" w:rsidRDefault="007F0F56">
      <w:pPr>
        <w:pStyle w:val="af1"/>
        <w:numPr>
          <w:ilvl w:val="0"/>
          <w:numId w:val="3"/>
        </w:numPr>
      </w:pPr>
      <w:r>
        <w:t>於「設定密碼」與「確認密碼」輸入同一組密碼。規則列於欄位下方：至少</w:t>
      </w:r>
      <w:r>
        <w:t xml:space="preserve"> 8 </w:t>
      </w:r>
      <w:r>
        <w:t>字元，含大小寫英文、數字、特殊符號中至少</w:t>
      </w:r>
      <w:r>
        <w:t xml:space="preserve"> 3 </w:t>
      </w:r>
      <w:r>
        <w:t>種</w:t>
      </w:r>
    </w:p>
    <w:p w:rsidR="00761E48" w:rsidRDefault="007F0F56">
      <w:pPr>
        <w:pStyle w:val="af1"/>
        <w:numPr>
          <w:ilvl w:val="0"/>
          <w:numId w:val="3"/>
        </w:numPr>
      </w:pPr>
      <w:r>
        <w:lastRenderedPageBreak/>
        <w:t>按「設定密碼並啟用」</w:t>
      </w:r>
    </w:p>
    <w:p w:rsidR="00761E48" w:rsidRDefault="007F0F56">
      <w:pPr>
        <w:keepNext/>
        <w:spacing w:before="160" w:after="40"/>
        <w:jc w:val="center"/>
      </w:pPr>
      <w:r>
        <w:rPr>
          <w:noProof/>
        </w:rPr>
        <w:drawing>
          <wp:inline distT="0" distB="0" distL="0" distR="0">
            <wp:extent cx="5580000" cy="4692273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p08-03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46922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61E48" w:rsidRDefault="007F0F56">
      <w:pPr>
        <w:spacing w:after="160"/>
        <w:jc w:val="center"/>
      </w:pPr>
      <w:r>
        <w:rPr>
          <w:color w:val="404040"/>
          <w:sz w:val="20"/>
        </w:rPr>
        <w:t>點驗證信中的連結，進入「設定密碼以完成註冊」畫面，密碼規則列於「設定密碼」欄位下方</w:t>
      </w:r>
    </w:p>
    <w:p w:rsidR="00761E48" w:rsidRDefault="007F0F56">
      <w:pPr>
        <w:pStyle w:val="af1"/>
        <w:numPr>
          <w:ilvl w:val="0"/>
          <w:numId w:val="3"/>
        </w:numPr>
      </w:pPr>
      <w:r>
        <w:t>畫面顯示「帳號已啟用，請以新密碼登入」，點「前往登入」，以</w:t>
      </w:r>
      <w:r>
        <w:t xml:space="preserve"> Email </w:t>
      </w:r>
      <w:r>
        <w:t>與剛設定的密碼登入</w:t>
      </w:r>
    </w:p>
    <w:p w:rsidR="00761E48" w:rsidRDefault="007F0F56">
      <w:pPr>
        <w:ind w:firstLine="482"/>
      </w:pPr>
      <w:r>
        <w:t>密碼不符規則時，畫面直接於欄位下方提示，修正後再按一次即可，連結不會因此失效。</w:t>
      </w:r>
    </w:p>
    <w:p w:rsidR="00761E48" w:rsidRDefault="007F0F56">
      <w:pPr>
        <w:pStyle w:val="1"/>
      </w:pPr>
      <w:bookmarkStart w:id="8" w:name="_Toc243386630"/>
      <w:r>
        <w:lastRenderedPageBreak/>
        <w:t>參、常見訊息與處置</w:t>
      </w:r>
      <w:bookmarkEnd w:id="8"/>
    </w:p>
    <w:p w:rsidR="00761E48" w:rsidRDefault="007F0F56">
      <w:pPr>
        <w:pStyle w:val="2"/>
      </w:pPr>
      <w:bookmarkStart w:id="9" w:name="_Toc243386631"/>
      <w:r>
        <w:t>一、被擋下（動作沒有完成）</w:t>
      </w:r>
      <w:bookmarkEnd w:id="9"/>
    </w:p>
    <w:tbl>
      <w:tblPr>
        <w:tblStyle w:val="aff2"/>
        <w:tblW w:w="0" w:type="auto"/>
        <w:tblLayout w:type="fixed"/>
        <w:tblLook w:val="04A0" w:firstRow="1" w:lastRow="0" w:firstColumn="1" w:lastColumn="0" w:noHBand="0" w:noVBand="1"/>
      </w:tblPr>
      <w:tblGrid>
        <w:gridCol w:w="3753"/>
        <w:gridCol w:w="5607"/>
      </w:tblGrid>
      <w:tr w:rsidR="00761E48">
        <w:tc>
          <w:tcPr>
            <w:tcW w:w="3753" w:type="dxa"/>
          </w:tcPr>
          <w:p w:rsidR="00761E48" w:rsidRDefault="007F0F56">
            <w:pPr>
              <w:spacing w:before="60" w:after="60"/>
            </w:pPr>
            <w:r>
              <w:rPr>
                <w:b/>
              </w:rPr>
              <w:t>訊息</w:t>
            </w:r>
          </w:p>
        </w:tc>
        <w:tc>
          <w:tcPr>
            <w:tcW w:w="5607" w:type="dxa"/>
          </w:tcPr>
          <w:p w:rsidR="00761E48" w:rsidRDefault="007F0F56">
            <w:pPr>
              <w:spacing w:before="60" w:after="60"/>
            </w:pPr>
            <w:r>
              <w:rPr>
                <w:b/>
              </w:rPr>
              <w:t>處置</w:t>
            </w:r>
          </w:p>
        </w:tc>
      </w:tr>
      <w:tr w:rsidR="00761E48">
        <w:tc>
          <w:tcPr>
            <w:tcW w:w="3753" w:type="dxa"/>
          </w:tcPr>
          <w:p w:rsidR="00761E48" w:rsidRDefault="007F0F56">
            <w:pPr>
              <w:spacing w:before="60" w:after="60"/>
            </w:pPr>
            <w:r>
              <w:t>「此</w:t>
            </w:r>
            <w:r>
              <w:t xml:space="preserve"> Email </w:t>
            </w:r>
            <w:r>
              <w:t>已有帳號或進行中的啟用程序。</w:t>
            </w:r>
            <w:r>
              <w:t>……</w:t>
            </w:r>
            <w:r>
              <w:t>」</w:t>
            </w:r>
          </w:p>
        </w:tc>
        <w:tc>
          <w:tcPr>
            <w:tcW w:w="5607" w:type="dxa"/>
          </w:tcPr>
          <w:p w:rsidR="00761E48" w:rsidRDefault="007F0F56">
            <w:pPr>
              <w:spacing w:before="60" w:after="60"/>
            </w:pPr>
            <w:r>
              <w:t>此</w:t>
            </w:r>
            <w:r>
              <w:t xml:space="preserve"> Email </w:t>
            </w:r>
            <w:r>
              <w:t>已註冊完成。請直接登入，忘記密碼可用「忘記密碼？</w:t>
            </w:r>
            <w:r>
              <w:t>」重設</w:t>
            </w:r>
          </w:p>
        </w:tc>
      </w:tr>
      <w:tr w:rsidR="00761E48">
        <w:tc>
          <w:tcPr>
            <w:tcW w:w="3753" w:type="dxa"/>
          </w:tcPr>
          <w:p w:rsidR="00761E48" w:rsidRDefault="007F0F56">
            <w:pPr>
              <w:spacing w:before="60" w:after="60"/>
            </w:pPr>
            <w:r>
              <w:t>「操作過於頻繁，請稍後再試」</w:t>
            </w:r>
          </w:p>
        </w:tc>
        <w:tc>
          <w:tcPr>
            <w:tcW w:w="5607" w:type="dxa"/>
          </w:tcPr>
          <w:p w:rsidR="00761E48" w:rsidRDefault="007F0F56">
            <w:pPr>
              <w:spacing w:before="60" w:after="60"/>
            </w:pPr>
            <w:r>
              <w:t xml:space="preserve">10 </w:t>
            </w:r>
            <w:r>
              <w:t>分鐘內已從此處對同一個</w:t>
            </w:r>
            <w:r>
              <w:t xml:space="preserve"> Email </w:t>
            </w:r>
            <w:r>
              <w:t>送出過註冊。請先至信箱找最近寄出的那封，或等候按鈕倒數結束後再試</w:t>
            </w:r>
          </w:p>
        </w:tc>
      </w:tr>
      <w:tr w:rsidR="00761E48">
        <w:tc>
          <w:tcPr>
            <w:tcW w:w="3753" w:type="dxa"/>
          </w:tcPr>
          <w:p w:rsidR="00761E48" w:rsidRDefault="007F0F56">
            <w:pPr>
              <w:spacing w:before="60" w:after="60"/>
            </w:pPr>
            <w:r>
              <w:t>「驗證連結無效」</w:t>
            </w:r>
          </w:p>
        </w:tc>
        <w:tc>
          <w:tcPr>
            <w:tcW w:w="5607" w:type="dxa"/>
          </w:tcPr>
          <w:p w:rsidR="00761E48" w:rsidRDefault="007F0F56">
            <w:pPr>
              <w:spacing w:before="60" w:after="60"/>
            </w:pPr>
            <w:r>
              <w:t>連結不完整或已被更新的連結取代。請使用最新一封驗證信中的連結；仍無效者回到「註冊」頁籤重新送出</w:t>
            </w:r>
          </w:p>
        </w:tc>
      </w:tr>
      <w:tr w:rsidR="00761E48">
        <w:tc>
          <w:tcPr>
            <w:tcW w:w="3753" w:type="dxa"/>
          </w:tcPr>
          <w:p w:rsidR="00761E48" w:rsidRDefault="007F0F56">
            <w:pPr>
              <w:spacing w:before="60" w:after="60"/>
            </w:pPr>
            <w:r>
              <w:t>「驗證連結已失效，請重新申請」</w:t>
            </w:r>
          </w:p>
        </w:tc>
        <w:tc>
          <w:tcPr>
            <w:tcW w:w="5607" w:type="dxa"/>
          </w:tcPr>
          <w:p w:rsidR="00761E48" w:rsidRDefault="007F0F56">
            <w:pPr>
              <w:spacing w:before="60" w:after="60"/>
            </w:pPr>
            <w:r>
              <w:t>連結已超過</w:t>
            </w:r>
            <w:r>
              <w:t xml:space="preserve"> 30 </w:t>
            </w:r>
            <w:r>
              <w:t>分鐘。回到「註冊」頁籤重新填寫並送出，再於</w:t>
            </w:r>
            <w:r>
              <w:t xml:space="preserve"> 30 </w:t>
            </w:r>
            <w:r>
              <w:t>分鐘內完成設定密碼</w:t>
            </w:r>
          </w:p>
        </w:tc>
      </w:tr>
      <w:tr w:rsidR="00761E48">
        <w:tc>
          <w:tcPr>
            <w:tcW w:w="3753" w:type="dxa"/>
          </w:tcPr>
          <w:p w:rsidR="00761E48" w:rsidRDefault="007F0F56">
            <w:pPr>
              <w:spacing w:before="60" w:after="60"/>
            </w:pPr>
            <w:r>
              <w:t>「兩次輸入之密碼不一致」</w:t>
            </w:r>
          </w:p>
        </w:tc>
        <w:tc>
          <w:tcPr>
            <w:tcW w:w="5607" w:type="dxa"/>
          </w:tcPr>
          <w:p w:rsidR="00761E48" w:rsidRDefault="007F0F56">
            <w:pPr>
              <w:spacing w:before="60" w:after="60"/>
            </w:pPr>
            <w:r>
              <w:t>「設定密碼」與「確認密碼」需輸入相同內容</w:t>
            </w:r>
          </w:p>
        </w:tc>
      </w:tr>
      <w:tr w:rsidR="00761E48">
        <w:tc>
          <w:tcPr>
            <w:tcW w:w="3753" w:type="dxa"/>
          </w:tcPr>
          <w:p w:rsidR="00761E48" w:rsidRDefault="007F0F56">
            <w:pPr>
              <w:spacing w:before="60" w:after="60"/>
            </w:pPr>
            <w:r>
              <w:t>密碼長度或字元種類不足之提示</w:t>
            </w:r>
          </w:p>
        </w:tc>
        <w:tc>
          <w:tcPr>
            <w:tcW w:w="5607" w:type="dxa"/>
          </w:tcPr>
          <w:p w:rsidR="00761E48" w:rsidRDefault="007F0F56">
            <w:pPr>
              <w:spacing w:before="60" w:after="60"/>
            </w:pPr>
            <w:r>
              <w:t>依欄位下方的規則重新設定：至少</w:t>
            </w:r>
            <w:r>
              <w:t xml:space="preserve"> 8 </w:t>
            </w:r>
            <w:r>
              <w:t>字元，含大小寫英文、數字、特殊符號中至少</w:t>
            </w:r>
            <w:r>
              <w:t xml:space="preserve"> 3 </w:t>
            </w:r>
            <w:r>
              <w:t>種</w:t>
            </w:r>
          </w:p>
        </w:tc>
      </w:tr>
    </w:tbl>
    <w:p w:rsidR="00761E48" w:rsidRDefault="007F0F56">
      <w:pPr>
        <w:pStyle w:val="2"/>
      </w:pPr>
      <w:bookmarkStart w:id="10" w:name="_Toc243386632"/>
      <w:r>
        <w:t>二、送出後的結果訊息</w:t>
      </w:r>
      <w:bookmarkEnd w:id="10"/>
    </w:p>
    <w:tbl>
      <w:tblPr>
        <w:tblStyle w:val="aff2"/>
        <w:tblW w:w="0" w:type="auto"/>
        <w:tblLayout w:type="fixed"/>
        <w:tblLook w:val="04A0" w:firstRow="1" w:lastRow="0" w:firstColumn="1" w:lastColumn="0" w:noHBand="0" w:noVBand="1"/>
      </w:tblPr>
      <w:tblGrid>
        <w:gridCol w:w="4237"/>
        <w:gridCol w:w="5123"/>
      </w:tblGrid>
      <w:tr w:rsidR="00761E48">
        <w:tc>
          <w:tcPr>
            <w:tcW w:w="4237" w:type="dxa"/>
          </w:tcPr>
          <w:p w:rsidR="00761E48" w:rsidRDefault="007F0F56">
            <w:pPr>
              <w:spacing w:before="60" w:after="60"/>
            </w:pPr>
            <w:r>
              <w:rPr>
                <w:b/>
              </w:rPr>
              <w:t>訊息</w:t>
            </w:r>
          </w:p>
        </w:tc>
        <w:tc>
          <w:tcPr>
            <w:tcW w:w="5123" w:type="dxa"/>
          </w:tcPr>
          <w:p w:rsidR="00761E48" w:rsidRDefault="007F0F56">
            <w:pPr>
              <w:spacing w:before="60" w:after="60"/>
            </w:pPr>
            <w:r>
              <w:rPr>
                <w:b/>
              </w:rPr>
              <w:t>說明</w:t>
            </w:r>
          </w:p>
        </w:tc>
      </w:tr>
      <w:tr w:rsidR="00761E48">
        <w:tc>
          <w:tcPr>
            <w:tcW w:w="4237" w:type="dxa"/>
          </w:tcPr>
          <w:p w:rsidR="00761E48" w:rsidRDefault="007F0F56">
            <w:pPr>
              <w:spacing w:before="60" w:after="60"/>
            </w:pPr>
            <w:r>
              <w:t>「驗證信已寄至</w:t>
            </w:r>
            <w:r>
              <w:t xml:space="preserve"> ……</w:t>
            </w:r>
            <w:r>
              <w:t>，請於</w:t>
            </w:r>
            <w:r>
              <w:t xml:space="preserve"> 30 </w:t>
            </w:r>
            <w:r>
              <w:t>分鐘內點信中連結設定密碼以完成註冊。」</w:t>
            </w:r>
          </w:p>
        </w:tc>
        <w:tc>
          <w:tcPr>
            <w:tcW w:w="5123" w:type="dxa"/>
          </w:tcPr>
          <w:p w:rsidR="00761E48" w:rsidRDefault="007F0F56">
            <w:pPr>
              <w:spacing w:before="60" w:after="60"/>
            </w:pPr>
            <w:r>
              <w:t>註冊資料已送出，帳號尚未建立。請至信箱點選連結設定密碼</w:t>
            </w:r>
          </w:p>
        </w:tc>
      </w:tr>
      <w:tr w:rsidR="00761E48">
        <w:tc>
          <w:tcPr>
            <w:tcW w:w="4237" w:type="dxa"/>
          </w:tcPr>
          <w:p w:rsidR="00761E48" w:rsidRDefault="007F0F56">
            <w:pPr>
              <w:spacing w:before="60" w:after="60"/>
            </w:pPr>
            <w:r>
              <w:t>「已重新寄出驗證信，請至信箱查收」</w:t>
            </w:r>
          </w:p>
        </w:tc>
        <w:tc>
          <w:tcPr>
            <w:tcW w:w="5123" w:type="dxa"/>
          </w:tcPr>
          <w:p w:rsidR="00761E48" w:rsidRDefault="007F0F56">
            <w:pPr>
              <w:spacing w:before="60" w:after="60"/>
            </w:pPr>
            <w:r>
              <w:t>新的驗證信已寄出，請使用這一封的連結；先前的連結已失效</w:t>
            </w:r>
          </w:p>
        </w:tc>
      </w:tr>
      <w:tr w:rsidR="00761E48">
        <w:tc>
          <w:tcPr>
            <w:tcW w:w="4237" w:type="dxa"/>
          </w:tcPr>
          <w:p w:rsidR="00761E48" w:rsidRDefault="007F0F56">
            <w:pPr>
              <w:spacing w:before="60" w:after="60"/>
            </w:pPr>
            <w:r>
              <w:t>「若該</w:t>
            </w:r>
            <w:r>
              <w:t xml:space="preserve"> Email </w:t>
            </w:r>
            <w:r>
              <w:t>有待驗證的註冊，已重新寄出驗證信，請至信箱查收」</w:t>
            </w:r>
          </w:p>
        </w:tc>
        <w:tc>
          <w:tcPr>
            <w:tcW w:w="5123" w:type="dxa"/>
          </w:tcPr>
          <w:p w:rsidR="00761E48" w:rsidRDefault="007F0F56">
            <w:pPr>
              <w:spacing w:before="60" w:after="60"/>
            </w:pPr>
            <w:r>
              <w:t>於登入畫面按「重寄驗證信」後顯示。該</w:t>
            </w:r>
            <w:r>
              <w:t xml:space="preserve"> Email </w:t>
            </w:r>
            <w:r>
              <w:t>有待驗證的註冊時已寄出新的驗證信，請使用這一封的連結</w:t>
            </w:r>
          </w:p>
        </w:tc>
      </w:tr>
      <w:tr w:rsidR="00761E48">
        <w:tc>
          <w:tcPr>
            <w:tcW w:w="4237" w:type="dxa"/>
          </w:tcPr>
          <w:p w:rsidR="00761E48" w:rsidRDefault="007F0F56">
            <w:pPr>
              <w:spacing w:before="60" w:after="60"/>
            </w:pPr>
            <w:r>
              <w:t>「帳號已啟用，請以新密碼登入」</w:t>
            </w:r>
          </w:p>
        </w:tc>
        <w:tc>
          <w:tcPr>
            <w:tcW w:w="5123" w:type="dxa"/>
          </w:tcPr>
          <w:p w:rsidR="00761E48" w:rsidRDefault="007F0F56">
            <w:pPr>
              <w:spacing w:before="60" w:after="60"/>
            </w:pPr>
            <w:r>
              <w:t>帳號已建立並具學員角色，可立即登入</w:t>
            </w:r>
          </w:p>
        </w:tc>
      </w:tr>
    </w:tbl>
    <w:p w:rsidR="00761E48" w:rsidRDefault="007F0F56">
      <w:pPr>
        <w:pStyle w:val="2"/>
      </w:pPr>
      <w:bookmarkStart w:id="11" w:name="_Toc243386633"/>
      <w:r>
        <w:t>三、其他情況</w:t>
      </w:r>
      <w:bookmarkEnd w:id="11"/>
    </w:p>
    <w:tbl>
      <w:tblPr>
        <w:tblStyle w:val="aff2"/>
        <w:tblW w:w="0" w:type="auto"/>
        <w:tblLayout w:type="fixed"/>
        <w:tblLook w:val="04A0" w:firstRow="1" w:lastRow="0" w:firstColumn="1" w:lastColumn="0" w:noHBand="0" w:noVBand="1"/>
      </w:tblPr>
      <w:tblGrid>
        <w:gridCol w:w="2991"/>
        <w:gridCol w:w="6369"/>
      </w:tblGrid>
      <w:tr w:rsidR="00761E48">
        <w:tc>
          <w:tcPr>
            <w:tcW w:w="2991" w:type="dxa"/>
          </w:tcPr>
          <w:p w:rsidR="00761E48" w:rsidRDefault="007F0F56">
            <w:pPr>
              <w:spacing w:before="60" w:after="60"/>
            </w:pPr>
            <w:r>
              <w:rPr>
                <w:b/>
              </w:rPr>
              <w:t>情況</w:t>
            </w:r>
          </w:p>
        </w:tc>
        <w:tc>
          <w:tcPr>
            <w:tcW w:w="6369" w:type="dxa"/>
          </w:tcPr>
          <w:p w:rsidR="00761E48" w:rsidRDefault="007F0F56">
            <w:pPr>
              <w:spacing w:before="60" w:after="60"/>
            </w:pPr>
            <w:r>
              <w:rPr>
                <w:b/>
              </w:rPr>
              <w:t>說明</w:t>
            </w:r>
          </w:p>
        </w:tc>
      </w:tr>
      <w:tr w:rsidR="00761E48">
        <w:tc>
          <w:tcPr>
            <w:tcW w:w="2991" w:type="dxa"/>
          </w:tcPr>
          <w:p w:rsidR="00761E48" w:rsidRDefault="007F0F56">
            <w:pPr>
              <w:spacing w:before="60" w:after="60"/>
            </w:pPr>
            <w:r>
              <w:t>註冊後以該</w:t>
            </w:r>
            <w:r>
              <w:t xml:space="preserve"> Email </w:t>
            </w:r>
            <w:r>
              <w:t>登入，出現「帳號或密碼錯誤」</w:t>
            </w:r>
          </w:p>
        </w:tc>
        <w:tc>
          <w:tcPr>
            <w:tcW w:w="6369" w:type="dxa"/>
          </w:tcPr>
          <w:p w:rsidR="00761E48" w:rsidRDefault="007F0F56">
            <w:pPr>
              <w:spacing w:before="60" w:after="60"/>
            </w:pPr>
            <w:r>
              <w:t>尚未完成設定密碼的步驟。請至信箱點選驗證連結；找不到信可按訊息下方的「重寄驗證信」</w:t>
            </w:r>
          </w:p>
        </w:tc>
      </w:tr>
      <w:tr w:rsidR="00761E48">
        <w:tc>
          <w:tcPr>
            <w:tcW w:w="2991" w:type="dxa"/>
          </w:tcPr>
          <w:p w:rsidR="00761E48" w:rsidRDefault="007F0F56">
            <w:pPr>
              <w:spacing w:before="60" w:after="60"/>
            </w:pPr>
            <w:r>
              <w:t>登入後左側選單只有「教育訓練」</w:t>
            </w:r>
          </w:p>
        </w:tc>
        <w:tc>
          <w:tcPr>
            <w:tcW w:w="6369" w:type="dxa"/>
          </w:tcPr>
          <w:p w:rsidR="00761E48" w:rsidRDefault="007F0F56">
            <w:pPr>
              <w:spacing w:before="60" w:after="60"/>
            </w:pPr>
            <w:r>
              <w:t>自助註冊的帳號只具學員角色。需要其他作業者請洽管理者於</w:t>
            </w:r>
            <w:r>
              <w:t xml:space="preserve"> DP02 </w:t>
            </w:r>
            <w:r>
              <w:t>權限管理開通</w:t>
            </w:r>
          </w:p>
        </w:tc>
      </w:tr>
      <w:tr w:rsidR="00761E48">
        <w:tc>
          <w:tcPr>
            <w:tcW w:w="2991" w:type="dxa"/>
          </w:tcPr>
          <w:p w:rsidR="00761E48" w:rsidRDefault="007F0F56">
            <w:pPr>
              <w:spacing w:before="60" w:after="60"/>
            </w:pPr>
            <w:r>
              <w:lastRenderedPageBreak/>
              <w:t>註冊時姓名打錯</w:t>
            </w:r>
          </w:p>
        </w:tc>
        <w:tc>
          <w:tcPr>
            <w:tcW w:w="6369" w:type="dxa"/>
          </w:tcPr>
          <w:p w:rsidR="00761E48" w:rsidRDefault="007F0F56">
            <w:pPr>
              <w:spacing w:before="60" w:after="60"/>
            </w:pPr>
            <w:r>
              <w:t>完成註冊並登入後，於</w:t>
            </w:r>
            <w:r>
              <w:t xml:space="preserve"> DP10 </w:t>
            </w:r>
            <w:r>
              <w:t>個人資料維護修改</w:t>
            </w:r>
          </w:p>
        </w:tc>
      </w:tr>
      <w:tr w:rsidR="00761E48">
        <w:tc>
          <w:tcPr>
            <w:tcW w:w="2991" w:type="dxa"/>
          </w:tcPr>
          <w:p w:rsidR="00761E48" w:rsidRDefault="007F0F56">
            <w:pPr>
              <w:spacing w:before="60" w:after="60"/>
            </w:pPr>
            <w:r>
              <w:t>畫面顯示已寄出驗證信，卻一直收不到</w:t>
            </w:r>
          </w:p>
        </w:tc>
        <w:tc>
          <w:tcPr>
            <w:tcW w:w="6369" w:type="dxa"/>
          </w:tcPr>
          <w:p w:rsidR="00761E48" w:rsidRDefault="007F0F56">
            <w:pPr>
              <w:spacing w:before="60" w:after="60"/>
            </w:pPr>
            <w:r>
              <w:t>先查看垃圾郵件匣。曾收到「帳號邀請」信者，表示管理者已代為建立帳號，請改用該信中的連結完成設定；不久前曾在其他裝置送出過註冊者，請使用當時寄出的那封信。仍收不到時，請洽管理者於</w:t>
            </w:r>
            <w:r>
              <w:t xml:space="preserve"> DP01 </w:t>
            </w:r>
            <w:r>
              <w:t>使用者管理代為建立帳號</w:t>
            </w:r>
          </w:p>
        </w:tc>
      </w:tr>
    </w:tbl>
    <w:p w:rsidR="00000000" w:rsidRDefault="007F0F56"/>
    <w:sectPr w:rsidR="00000000" w:rsidSect="00034616">
      <w:footerReference w:type="default" r:id="rId11"/>
      <w:pgSz w:w="12240" w:h="15840"/>
      <w:pgMar w:top="1440" w:right="1440" w:bottom="1440" w:left="1440" w:header="720" w:footer="72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5C6357" w:rsidRDefault="005C6357">
      <w:pPr>
        <w:spacing w:after="0"/>
      </w:pPr>
      <w:r>
        <w:separator/>
      </w:r>
    </w:p>
  </w:endnote>
  <w:endnote w:type="continuationSeparator" w:id="0">
    <w:p w:rsidR="005C6357" w:rsidRDefault="005C6357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C45CD" w:rsidRDefault="00707434">
    <w:pPr>
      <w:pStyle w:val="a5"/>
      <w:jc w:val="center"/>
    </w:pPr>
    <w:r>
      <w:rPr>
        <w:sz w:val="20"/>
      </w:rPr>
      <w:fldChar w:fldCharType="begin"/>
    </w:r>
    <w:r>
      <w:rPr>
        <w:sz w:val="20"/>
      </w:rPr>
      <w:instrText xml:space="preserve"> PAGE </w:instrText>
    </w:r>
    <w:r>
      <w:rPr>
        <w:sz w:val="20"/>
      </w:rPr>
      <w:fldChar w:fldCharType="separate"/>
    </w:r>
    <w:r w:rsidR="009D7F01">
      <w:rPr>
        <w:noProof/>
        <w:sz w:val="20"/>
      </w:rPr>
      <w:t>1</w:t>
    </w:r>
    <w:r>
      <w:rPr>
        <w:sz w:val="20"/>
      </w:rPr>
      <w:fldChar w:fldCharType="end"/>
    </w:r>
    <w:r>
      <w:rPr>
        <w:sz w:val="20"/>
        <w:szCs w:val="20"/>
      </w:rPr>
      <w:t>/</w:t>
    </w:r>
    <w:r>
      <w:rPr>
        <w:sz w:val="20"/>
      </w:rPr>
      <w:fldChar w:fldCharType="begin"/>
    </w:r>
    <w:r>
      <w:rPr>
        <w:sz w:val="20"/>
      </w:rPr>
      <w:instrText xml:space="preserve"> SECTIONPAGES </w:instrText>
    </w:r>
    <w:r>
      <w:rPr>
        <w:sz w:val="20"/>
      </w:rPr>
      <w:fldChar w:fldCharType="separate"/>
    </w:r>
    <w:r w:rsidR="007F0F56">
      <w:rPr>
        <w:noProof/>
        <w:sz w:val="20"/>
      </w:rPr>
      <w:t>6</w:t>
    </w:r>
    <w:r>
      <w:rPr>
        <w:sz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5C6357" w:rsidRDefault="005C6357">
      <w:pPr>
        <w:spacing w:after="0"/>
      </w:pPr>
      <w:r>
        <w:separator/>
      </w:r>
    </w:p>
  </w:footnote>
  <w:footnote w:type="continuationSeparator" w:id="0">
    <w:p w:rsidR="005C6357" w:rsidRDefault="005C6357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ABC44C1"/>
    <w:multiLevelType w:val="singleLevel"/>
    <w:tmpl w:val="DB806158"/>
    <w:lvl w:ilvl="0">
      <w:start w:val="1"/>
      <w:numFmt w:val="decimal"/>
      <w:lvlText w:val="%1."/>
      <w:lvlJc w:val="left"/>
      <w:pPr>
        <w:ind w:left="960" w:hanging="480"/>
      </w:pPr>
      <w:rPr>
        <w:rFonts w:ascii="Times New Roman" w:eastAsia="標楷體" w:hAnsi="Times New Roman" w:cs="Times New Roman"/>
      </w:rPr>
    </w:lvl>
  </w:abstractNum>
  <w:abstractNum w:abstractNumId="1" w15:restartNumberingAfterBreak="0">
    <w:nsid w:val="700B1CF6"/>
    <w:multiLevelType w:val="multilevel"/>
    <w:tmpl w:val="9612B24E"/>
    <w:lvl w:ilvl="0">
      <w:start w:val="1"/>
      <w:numFmt w:val="bullet"/>
      <w:lvlText w:val="●"/>
      <w:lvlJc w:val="left"/>
      <w:pPr>
        <w:ind w:left="482" w:hanging="482"/>
      </w:pPr>
    </w:lvl>
    <w:lvl w:ilvl="1">
      <w:start w:val="1"/>
      <w:numFmt w:val="bullet"/>
      <w:lvlText w:val="●"/>
      <w:lvlJc w:val="left"/>
      <w:pPr>
        <w:ind w:left="1440" w:hanging="48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7CDE1FC3"/>
    <w:multiLevelType w:val="hybridMultilevel"/>
    <w:tmpl w:val="7EACF0CE"/>
    <w:lvl w:ilvl="0" w:tplc="C106A924">
      <w:start w:val="1"/>
      <w:numFmt w:val="bullet"/>
      <w:lvlText w:val="•"/>
      <w:lvlJc w:val="left"/>
      <w:pPr>
        <w:ind w:left="960" w:hanging="480"/>
      </w:pPr>
      <w:rPr>
        <w:rFonts w:ascii="Times New Roman" w:eastAsia="標楷體" w:hAnsi="Times New Roman" w:cs="Times New Roman"/>
      </w:rPr>
    </w:lvl>
    <w:lvl w:ilvl="1" w:tplc="4266A50E">
      <w:start w:val="1"/>
      <w:numFmt w:val="bullet"/>
      <w:lvlText w:val="•"/>
      <w:lvlJc w:val="left"/>
      <w:pPr>
        <w:ind w:left="1680" w:hanging="480"/>
      </w:pPr>
      <w:rPr>
        <w:rFonts w:ascii="Times New Roman" w:eastAsia="標楷體" w:hAnsi="Times New Roman" w:cs="Times New Roman"/>
      </w:rPr>
    </w:lvl>
    <w:lvl w:ilvl="2" w:tplc="8A24E9CA">
      <w:numFmt w:val="decimal"/>
      <w:lvlText w:val=""/>
      <w:lvlJc w:val="left"/>
    </w:lvl>
    <w:lvl w:ilvl="3" w:tplc="6A54AFEC">
      <w:numFmt w:val="decimal"/>
      <w:lvlText w:val=""/>
      <w:lvlJc w:val="left"/>
    </w:lvl>
    <w:lvl w:ilvl="4" w:tplc="5BDC6EC2">
      <w:numFmt w:val="decimal"/>
      <w:lvlText w:val=""/>
      <w:lvlJc w:val="left"/>
    </w:lvl>
    <w:lvl w:ilvl="5" w:tplc="A1721198">
      <w:numFmt w:val="decimal"/>
      <w:lvlText w:val=""/>
      <w:lvlJc w:val="left"/>
    </w:lvl>
    <w:lvl w:ilvl="6" w:tplc="46F23566">
      <w:numFmt w:val="decimal"/>
      <w:lvlText w:val=""/>
      <w:lvlJc w:val="left"/>
    </w:lvl>
    <w:lvl w:ilvl="7" w:tplc="E2B02AF8">
      <w:numFmt w:val="decimal"/>
      <w:lvlText w:val=""/>
      <w:lvlJc w:val="left"/>
    </w:lvl>
    <w:lvl w:ilvl="8" w:tplc="BAFCD9D4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0"/>
    <w:lvlOverride w:ilvl="0">
      <w:startOverride w:val="1"/>
    </w:lvlOverride>
  </w:num>
  <w:num w:numId="3">
    <w:abstractNumId w:val="0"/>
    <w:lvlOverride w:ilvl="0">
      <w:startOverride w:val="1"/>
    </w:lvlOverride>
  </w:num>
  <w:num w:numId="4">
    <w:abstractNumId w:val="2"/>
    <w:lvlOverride w:ilvl="0">
      <w:startOverride w:val="1"/>
    </w:lvlOverride>
  </w:num>
  <w:num w:numId="5">
    <w:abstractNumId w:val="0"/>
    <w:lvlOverride w:ilvl="0">
      <w:startOverride w:val="1"/>
    </w:lvlOverride>
  </w:num>
  <w:num w:numId="6">
    <w:abstractNumId w:val="0"/>
    <w:lvlOverride w:ilvl="0">
      <w:startOverride w:val="1"/>
    </w:lvlOverride>
  </w:num>
  <w:num w:numId="7">
    <w:abstractNumId w:val="0"/>
    <w:lvlOverride w:ilvl="0">
      <w:startOverride w:val="1"/>
    </w:lvlOverride>
  </w:num>
  <w:num w:numId="8">
    <w:abstractNumId w:val="0"/>
    <w:lvlOverride w:ilvl="0">
      <w:startOverride w:val="1"/>
    </w:lvlOverride>
  </w:num>
  <w:num w:numId="9">
    <w:abstractNumId w:val="0"/>
    <w:lvlOverride w:ilvl="0">
      <w:startOverride w:val="1"/>
    </w:lvlOverride>
  </w:num>
  <w:num w:numId="10">
    <w:abstractNumId w:val="0"/>
    <w:lvlOverride w:ilvl="0">
      <w:startOverride w:val="1"/>
    </w:lvlOverride>
  </w:num>
  <w:num w:numId="11">
    <w:abstractNumId w:val="0"/>
    <w:lvlOverride w:ilvl="0">
      <w:startOverride w:val="1"/>
    </w:lvlOverride>
  </w:num>
  <w:num w:numId="12">
    <w:abstractNumId w:val="0"/>
    <w:lvlOverride w:ilvl="0">
      <w:startOverride w:val="1"/>
    </w:lvlOverride>
  </w:num>
  <w:num w:numId="13">
    <w:abstractNumId w:val="0"/>
    <w:lvlOverride w:ilvl="0">
      <w:startOverride w:val="1"/>
    </w:lvlOverride>
  </w:num>
  <w:num w:numId="14">
    <w:abstractNumId w:val="0"/>
    <w:lvlOverride w:ilvl="0">
      <w:startOverride w:val="1"/>
    </w:lvlOverride>
  </w:num>
  <w:num w:numId="15">
    <w:abstractNumId w:val="0"/>
    <w:lvlOverride w:ilvl="0">
      <w:startOverride w:val="1"/>
    </w:lvlOverride>
  </w:num>
  <w:num w:numId="16">
    <w:abstractNumId w:val="0"/>
    <w:lvlOverride w:ilvl="0">
      <w:startOverride w:val="1"/>
    </w:lvlOverride>
  </w:num>
  <w:num w:numId="17">
    <w:abstractNumId w:val="0"/>
    <w:lvlOverride w:ilvl="0">
      <w:startOverride w:val="1"/>
    </w:lvlOverride>
  </w:num>
  <w:num w:numId="18">
    <w:abstractNumId w:val="0"/>
    <w:lvlOverride w:ilvl="0">
      <w:startOverride w:val="1"/>
    </w:lvlOverride>
  </w:num>
  <w:num w:numId="19">
    <w:abstractNumId w:val="0"/>
    <w:lvlOverride w:ilvl="0">
      <w:startOverride w:val="1"/>
    </w:lvlOverride>
  </w:num>
  <w:num w:numId="20">
    <w:abstractNumId w:val="0"/>
    <w:lvlOverride w:ilvl="0">
      <w:startOverride w:val="1"/>
    </w:lvlOverride>
  </w:num>
  <w:num w:numId="21">
    <w:abstractNumId w:val="0"/>
    <w:lvlOverride w:ilvl="0">
      <w:startOverride w:val="1"/>
    </w:lvlOverride>
  </w:num>
  <w:num w:numId="22">
    <w:abstractNumId w:val="0"/>
    <w:lvlOverride w:ilvl="0">
      <w:startOverride w:val="1"/>
    </w:lvlOverride>
  </w:num>
  <w:num w:numId="23">
    <w:abstractNumId w:val="0"/>
    <w:lvlOverride w:ilvl="0">
      <w:startOverride w:val="1"/>
    </w:lvlOverride>
  </w:num>
  <w:num w:numId="24">
    <w:abstractNumId w:val="0"/>
    <w:lvlOverride w:ilvl="0">
      <w:startOverride w:val="1"/>
    </w:lvlOverride>
  </w:num>
  <w:num w:numId="25">
    <w:abstractNumId w:val="0"/>
    <w:lvlOverride w:ilvl="0">
      <w:startOverride w:val="1"/>
    </w:lvlOverride>
  </w:num>
  <w:num w:numId="26">
    <w:abstractNumId w:val="0"/>
    <w:lvlOverride w:ilvl="0">
      <w:startOverride w:val="1"/>
    </w:lvlOverride>
  </w:num>
  <w:num w:numId="27">
    <w:abstractNumId w:val="0"/>
    <w:lvlOverride w:ilvl="0">
      <w:startOverride w:val="1"/>
    </w:lvlOverride>
  </w:num>
  <w:num w:numId="28">
    <w:abstractNumId w:val="0"/>
    <w:lvlOverride w:ilvl="0">
      <w:startOverride w:val="1"/>
    </w:lvlOverride>
  </w:num>
  <w:num w:numId="29">
    <w:abstractNumId w:val="0"/>
    <w:lvlOverride w:ilvl="0">
      <w:startOverride w:val="1"/>
    </w:lvlOverride>
  </w:num>
  <w:num w:numId="30">
    <w:abstractNumId w:val="0"/>
    <w:lvlOverride w:ilvl="0">
      <w:startOverride w:val="1"/>
    </w:lvlOverride>
  </w:num>
  <w:num w:numId="31">
    <w:abstractNumId w:val="0"/>
    <w:lvlOverride w:ilvl="0">
      <w:startOverride w:val="1"/>
    </w:lvlOverride>
  </w:num>
  <w:num w:numId="32">
    <w:abstractNumId w:val="0"/>
    <w:lvlOverride w:ilvl="0">
      <w:startOverride w:val="1"/>
    </w:lvlOverride>
  </w:num>
  <w:num w:numId="33">
    <w:abstractNumId w:val="0"/>
    <w:lvlOverride w:ilvl="0">
      <w:startOverride w:val="1"/>
    </w:lvlOverride>
  </w:num>
  <w:num w:numId="34">
    <w:abstractNumId w:val="0"/>
    <w:lvlOverride w:ilvl="0">
      <w:startOverride w:val="1"/>
    </w:lvlOverride>
  </w:num>
  <w:num w:numId="35">
    <w:abstractNumId w:val="0"/>
    <w:lvlOverride w:ilvl="0">
      <w:startOverride w:val="1"/>
    </w:lvlOverride>
  </w:num>
  <w:num w:numId="36">
    <w:abstractNumId w:val="0"/>
    <w:lvlOverride w:ilvl="0">
      <w:startOverride w:val="1"/>
    </w:lvlOverride>
  </w:num>
  <w:num w:numId="37">
    <w:abstractNumId w:val="1"/>
  </w:num>
  <w:numIdMacAtCleanup w:val="3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72ED2"/>
    <w:rsid w:val="004B7BE0"/>
    <w:rsid w:val="00532761"/>
    <w:rsid w:val="005C6357"/>
    <w:rsid w:val="006212BF"/>
    <w:rsid w:val="006D33C6"/>
    <w:rsid w:val="00707434"/>
    <w:rsid w:val="00761E48"/>
    <w:rsid w:val="0076658F"/>
    <w:rsid w:val="007F0F56"/>
    <w:rsid w:val="009D7F01"/>
    <w:rsid w:val="00AA1D8D"/>
    <w:rsid w:val="00AE2806"/>
    <w:rsid w:val="00B47730"/>
    <w:rsid w:val="00B766A3"/>
    <w:rsid w:val="00CB0664"/>
    <w:rsid w:val="00D75B86"/>
    <w:rsid w:val="00DC45C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efaultImageDpi w14:val="300"/>
  <w15:docId w15:val="{14D574C3-6578-4DED-917D-18B2ACDAF1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FC693F"/>
    <w:pPr>
      <w:spacing w:after="120" w:line="240" w:lineRule="auto"/>
    </w:pPr>
    <w:rPr>
      <w:rFonts w:ascii="Times New Roman" w:eastAsia="標楷體" w:hAnsi="Times New Roman" w:cs="Times New Roman"/>
      <w:color w:val="000000"/>
      <w:sz w:val="24"/>
      <w:szCs w:val="24"/>
      <w:lang w:eastAsia="zh-TW"/>
    </w:rPr>
  </w:style>
  <w:style w:type="paragraph" w:styleId="1">
    <w:name w:val="heading 1"/>
    <w:basedOn w:val="a"/>
    <w:next w:val="a"/>
    <w:link w:val="10"/>
    <w:uiPriority w:val="9"/>
    <w:qFormat/>
    <w:rsid w:val="00FC693F"/>
    <w:pPr>
      <w:keepNext/>
      <w:keepLines/>
      <w:pageBreakBefore/>
      <w:spacing w:before="120"/>
      <w:outlineLvl w:val="0"/>
    </w:pPr>
    <w:rPr>
      <w:b/>
      <w:bCs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FC693F"/>
    <w:pPr>
      <w:keepNext/>
      <w:keepLines/>
      <w:spacing w:before="120"/>
      <w:outlineLvl w:val="1"/>
    </w:pPr>
    <w:rPr>
      <w:b/>
      <w:bCs/>
      <w:sz w:val="28"/>
      <w:szCs w:val="28"/>
    </w:rPr>
  </w:style>
  <w:style w:type="paragraph" w:styleId="3">
    <w:name w:val="heading 3"/>
    <w:basedOn w:val="a"/>
    <w:next w:val="a"/>
    <w:link w:val="30"/>
    <w:uiPriority w:val="9"/>
    <w:unhideWhenUsed/>
    <w:qFormat/>
    <w:rsid w:val="00FC693F"/>
    <w:pPr>
      <w:keepNext/>
      <w:keepLines/>
      <w:spacing w:before="120"/>
      <w:outlineLvl w:val="2"/>
    </w:pPr>
    <w:rPr>
      <w:b/>
      <w:bCs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E618BF"/>
    <w:pPr>
      <w:tabs>
        <w:tab w:val="center" w:pos="4680"/>
        <w:tab w:val="right" w:pos="9360"/>
      </w:tabs>
      <w:spacing w:after="0"/>
    </w:pPr>
  </w:style>
  <w:style w:type="character" w:customStyle="1" w:styleId="a4">
    <w:name w:val="頁首 字元"/>
    <w:basedOn w:val="a0"/>
    <w:link w:val="a3"/>
    <w:uiPriority w:val="99"/>
    <w:rsid w:val="00E618BF"/>
  </w:style>
  <w:style w:type="paragraph" w:styleId="a5">
    <w:name w:val="footer"/>
    <w:basedOn w:val="a"/>
    <w:link w:val="a6"/>
    <w:uiPriority w:val="99"/>
    <w:unhideWhenUsed/>
    <w:rsid w:val="00E618BF"/>
    <w:pPr>
      <w:tabs>
        <w:tab w:val="center" w:pos="4680"/>
        <w:tab w:val="right" w:pos="9360"/>
      </w:tabs>
      <w:spacing w:after="0"/>
    </w:pPr>
  </w:style>
  <w:style w:type="character" w:customStyle="1" w:styleId="a6">
    <w:name w:val="頁尾 字元"/>
    <w:basedOn w:val="a0"/>
    <w:link w:val="a5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標題 1 字元"/>
    <w:basedOn w:val="a0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0">
    <w:name w:val="標題 2 字元"/>
    <w:basedOn w:val="a0"/>
    <w:link w:val="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0">
    <w:name w:val="標題 3 字元"/>
    <w:basedOn w:val="a0"/>
    <w:link w:val="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"/>
    <w:next w:val="a"/>
    <w:link w:val="a9"/>
    <w:uiPriority w:val="10"/>
    <w:qFormat/>
    <w:rsid w:val="00FC693F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9">
    <w:name w:val="標題 字元"/>
    <w:basedOn w:val="a0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a">
    <w:name w:val="Subtitle"/>
    <w:basedOn w:val="a"/>
    <w:next w:val="a"/>
    <w:link w:val="ab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</w:rPr>
  </w:style>
  <w:style w:type="character" w:customStyle="1" w:styleId="ab">
    <w:name w:val="副標題 字元"/>
    <w:basedOn w:val="a0"/>
    <w:link w:val="aa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c">
    <w:name w:val="List Paragraph"/>
    <w:basedOn w:val="a"/>
    <w:uiPriority w:val="34"/>
    <w:qFormat/>
    <w:rsid w:val="00FC693F"/>
    <w:pPr>
      <w:ind w:left="720"/>
      <w:contextualSpacing/>
    </w:pPr>
  </w:style>
  <w:style w:type="paragraph" w:styleId="ad">
    <w:name w:val="Body Text"/>
    <w:basedOn w:val="a"/>
    <w:link w:val="ae"/>
    <w:uiPriority w:val="99"/>
    <w:unhideWhenUsed/>
    <w:rsid w:val="00AA1D8D"/>
  </w:style>
  <w:style w:type="character" w:customStyle="1" w:styleId="ae">
    <w:name w:val="本文 字元"/>
    <w:basedOn w:val="a0"/>
    <w:link w:val="ad"/>
    <w:uiPriority w:val="99"/>
    <w:rsid w:val="00AA1D8D"/>
  </w:style>
  <w:style w:type="paragraph" w:styleId="21">
    <w:name w:val="Body Text 2"/>
    <w:basedOn w:val="a"/>
    <w:link w:val="22"/>
    <w:uiPriority w:val="99"/>
    <w:unhideWhenUsed/>
    <w:rsid w:val="00AA1D8D"/>
    <w:pPr>
      <w:spacing w:line="480" w:lineRule="auto"/>
    </w:pPr>
  </w:style>
  <w:style w:type="character" w:customStyle="1" w:styleId="22">
    <w:name w:val="本文 2 字元"/>
    <w:basedOn w:val="a0"/>
    <w:link w:val="21"/>
    <w:uiPriority w:val="99"/>
    <w:rsid w:val="00AA1D8D"/>
  </w:style>
  <w:style w:type="paragraph" w:styleId="31">
    <w:name w:val="Body Text 3"/>
    <w:basedOn w:val="a"/>
    <w:link w:val="32"/>
    <w:uiPriority w:val="99"/>
    <w:unhideWhenUsed/>
    <w:rsid w:val="00AA1D8D"/>
    <w:rPr>
      <w:sz w:val="16"/>
      <w:szCs w:val="16"/>
    </w:rPr>
  </w:style>
  <w:style w:type="character" w:customStyle="1" w:styleId="32">
    <w:name w:val="本文 3 字元"/>
    <w:basedOn w:val="a0"/>
    <w:link w:val="31"/>
    <w:uiPriority w:val="99"/>
    <w:rsid w:val="00AA1D8D"/>
    <w:rPr>
      <w:sz w:val="16"/>
      <w:szCs w:val="16"/>
    </w:rPr>
  </w:style>
  <w:style w:type="paragraph" w:styleId="af">
    <w:name w:val="List"/>
    <w:basedOn w:val="a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"/>
    <w:uiPriority w:val="99"/>
    <w:unhideWhenUsed/>
    <w:rsid w:val="00326F90"/>
    <w:pPr>
      <w:ind w:left="1080" w:hanging="360"/>
      <w:contextualSpacing/>
    </w:pPr>
  </w:style>
  <w:style w:type="paragraph" w:styleId="af0">
    <w:name w:val="List Bullet"/>
    <w:basedOn w:val="a"/>
    <w:uiPriority w:val="99"/>
    <w:unhideWhenUsed/>
    <w:rsid w:val="00326F90"/>
    <w:pPr>
      <w:tabs>
        <w:tab w:val="num" w:pos="360"/>
      </w:tabs>
      <w:contextualSpacing/>
    </w:pPr>
  </w:style>
  <w:style w:type="paragraph" w:styleId="24">
    <w:name w:val="List Bullet 2"/>
    <w:basedOn w:val="a"/>
    <w:uiPriority w:val="99"/>
    <w:unhideWhenUsed/>
    <w:rsid w:val="00326F90"/>
    <w:pPr>
      <w:tabs>
        <w:tab w:val="num" w:pos="360"/>
      </w:tabs>
      <w:contextualSpacing/>
    </w:pPr>
  </w:style>
  <w:style w:type="paragraph" w:styleId="34">
    <w:name w:val="List Bullet 3"/>
    <w:basedOn w:val="a"/>
    <w:uiPriority w:val="99"/>
    <w:unhideWhenUsed/>
    <w:rsid w:val="00326F90"/>
    <w:pPr>
      <w:tabs>
        <w:tab w:val="num" w:pos="360"/>
      </w:tabs>
      <w:contextualSpacing/>
    </w:pPr>
  </w:style>
  <w:style w:type="paragraph" w:styleId="af1">
    <w:name w:val="List Number"/>
    <w:basedOn w:val="a"/>
    <w:uiPriority w:val="99"/>
    <w:unhideWhenUsed/>
    <w:rsid w:val="00326F90"/>
    <w:pPr>
      <w:tabs>
        <w:tab w:val="num" w:pos="360"/>
      </w:tabs>
      <w:contextualSpacing/>
    </w:pPr>
  </w:style>
  <w:style w:type="paragraph" w:styleId="25">
    <w:name w:val="List Number 2"/>
    <w:basedOn w:val="a"/>
    <w:uiPriority w:val="99"/>
    <w:unhideWhenUsed/>
    <w:rsid w:val="0029639D"/>
    <w:pPr>
      <w:tabs>
        <w:tab w:val="num" w:pos="360"/>
      </w:tabs>
      <w:contextualSpacing/>
    </w:pPr>
  </w:style>
  <w:style w:type="paragraph" w:styleId="35">
    <w:name w:val="List Number 3"/>
    <w:basedOn w:val="a"/>
    <w:uiPriority w:val="99"/>
    <w:unhideWhenUsed/>
    <w:rsid w:val="0029639D"/>
    <w:pPr>
      <w:tabs>
        <w:tab w:val="num" w:pos="360"/>
      </w:tabs>
      <w:contextualSpacing/>
    </w:pPr>
  </w:style>
  <w:style w:type="paragraph" w:styleId="af2">
    <w:name w:val="List Continue"/>
    <w:basedOn w:val="a"/>
    <w:uiPriority w:val="99"/>
    <w:unhideWhenUsed/>
    <w:rsid w:val="0029639D"/>
    <w:pPr>
      <w:ind w:left="360"/>
      <w:contextualSpacing/>
    </w:pPr>
  </w:style>
  <w:style w:type="paragraph" w:styleId="26">
    <w:name w:val="List Continue 2"/>
    <w:basedOn w:val="a"/>
    <w:uiPriority w:val="99"/>
    <w:unhideWhenUsed/>
    <w:rsid w:val="0029639D"/>
    <w:pPr>
      <w:ind w:left="720"/>
      <w:contextualSpacing/>
    </w:pPr>
  </w:style>
  <w:style w:type="paragraph" w:styleId="36">
    <w:name w:val="List Continue 3"/>
    <w:basedOn w:val="a"/>
    <w:uiPriority w:val="99"/>
    <w:unhideWhenUsed/>
    <w:rsid w:val="0029639D"/>
    <w:pPr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巨集文字 字元"/>
    <w:basedOn w:val="a0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"/>
    <w:next w:val="a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文 字元"/>
    <w:basedOn w:val="a0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標題 4 字元"/>
    <w:basedOn w:val="a0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標題 5 字元"/>
    <w:basedOn w:val="a0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標題 6 字元"/>
    <w:basedOn w:val="a0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標題 7 字元"/>
    <w:basedOn w:val="a0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標題 8 字元"/>
    <w:basedOn w:val="a0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標題 9 字元"/>
    <w:basedOn w:val="a0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"/>
    <w:next w:val="a"/>
    <w:uiPriority w:val="35"/>
    <w:semiHidden/>
    <w:unhideWhenUsed/>
    <w:qFormat/>
    <w:rsid w:val="00FC693F"/>
    <w:rPr>
      <w:b/>
      <w:bCs/>
      <w:color w:val="4F81BD" w:themeColor="accent1"/>
      <w:sz w:val="18"/>
      <w:szCs w:val="18"/>
    </w:rPr>
  </w:style>
  <w:style w:type="character" w:styleId="af8">
    <w:name w:val="Strong"/>
    <w:basedOn w:val="a0"/>
    <w:uiPriority w:val="22"/>
    <w:qFormat/>
    <w:rsid w:val="00FC693F"/>
    <w:rPr>
      <w:b/>
      <w:bCs/>
    </w:rPr>
  </w:style>
  <w:style w:type="character" w:styleId="af9">
    <w:name w:val="Emphasis"/>
    <w:basedOn w:val="a0"/>
    <w:uiPriority w:val="20"/>
    <w:qFormat/>
    <w:rsid w:val="00FC693F"/>
    <w:rPr>
      <w:i/>
      <w:iCs/>
    </w:rPr>
  </w:style>
  <w:style w:type="paragraph" w:styleId="afa">
    <w:name w:val="Intense Quote"/>
    <w:basedOn w:val="a"/>
    <w:next w:val="a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鮮明引文 字元"/>
    <w:basedOn w:val="a0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0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0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0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0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0"/>
    <w:uiPriority w:val="33"/>
    <w:qFormat/>
    <w:rsid w:val="00FC693F"/>
    <w:rPr>
      <w:b/>
      <w:bCs/>
      <w:smallCaps/>
      <w:spacing w:val="5"/>
    </w:rPr>
  </w:style>
  <w:style w:type="paragraph" w:styleId="aff1">
    <w:name w:val="TOC Heading"/>
    <w:basedOn w:val="1"/>
    <w:next w:val="a"/>
    <w:uiPriority w:val="39"/>
    <w:semiHidden/>
    <w:unhideWhenUsed/>
    <w:qFormat/>
    <w:rsid w:val="00FC693F"/>
    <w:pPr>
      <w:outlineLvl w:val="9"/>
    </w:pPr>
  </w:style>
  <w:style w:type="table" w:styleId="aff2">
    <w:name w:val="Table Grid"/>
    <w:basedOn w:val="a1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3">
    <w:name w:val="Light Shading"/>
    <w:basedOn w:val="a1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1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1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1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1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1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1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4">
    <w:name w:val="Light List"/>
    <w:basedOn w:val="a1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1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1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1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1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1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1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5">
    <w:name w:val="Light Grid"/>
    <w:basedOn w:val="a1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1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1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1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1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1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1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1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1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1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1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1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1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1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1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1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1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1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1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1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1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1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1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1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1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1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1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1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1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1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1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1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1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1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1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1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1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1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1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1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1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1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1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1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1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1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1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1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1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1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1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1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1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1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1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1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6">
    <w:name w:val="Dark List"/>
    <w:basedOn w:val="a1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1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1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1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1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1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1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7">
    <w:name w:val="Colorful Shading"/>
    <w:basedOn w:val="a1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1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1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1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1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1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1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8">
    <w:name w:val="Colorful List"/>
    <w:basedOn w:val="a1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1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1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1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1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1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1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9">
    <w:name w:val="Colorful Grid"/>
    <w:basedOn w:val="a1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1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1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1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1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1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1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affa">
    <w:name w:val="操作子標題"/>
    <w:pPr>
      <w:spacing w:before="120" w:after="120" w:line="240" w:lineRule="auto"/>
    </w:pPr>
    <w:rPr>
      <w:rFonts w:ascii="Times New Roman" w:eastAsia="標楷體" w:hAnsi="Times New Roman" w:cs="Times New Roman"/>
      <w:b/>
      <w:bCs/>
      <w:color w:val="000000"/>
      <w:sz w:val="24"/>
      <w:szCs w:val="24"/>
      <w:lang w:eastAsia="zh-TW"/>
    </w:rPr>
  </w:style>
  <w:style w:type="paragraph" w:customStyle="1" w:styleId="Heading1NoTOC">
    <w:name w:val="Heading 1 No TOC"/>
    <w:pPr>
      <w:pageBreakBefore/>
      <w:spacing w:after="240" w:line="240" w:lineRule="auto"/>
      <w:jc w:val="center"/>
    </w:pPr>
    <w:rPr>
      <w:rFonts w:ascii="Times New Roman" w:eastAsia="標楷體" w:hAnsi="Times New Roman" w:cs="Times New Roman"/>
      <w:color w:val="000000"/>
      <w:sz w:val="36"/>
      <w:szCs w:val="36"/>
      <w:lang w:eastAsia="zh-TW"/>
    </w:rPr>
  </w:style>
  <w:style w:type="paragraph" w:styleId="14">
    <w:name w:val="toc 1"/>
    <w:basedOn w:val="a"/>
    <w:next w:val="a"/>
    <w:autoRedefine/>
    <w:uiPriority w:val="39"/>
    <w:unhideWhenUsed/>
    <w:rsid w:val="009D7F01"/>
  </w:style>
  <w:style w:type="paragraph" w:styleId="2a">
    <w:name w:val="toc 2"/>
    <w:basedOn w:val="a"/>
    <w:next w:val="a"/>
    <w:autoRedefine/>
    <w:uiPriority w:val="39"/>
    <w:unhideWhenUsed/>
    <w:rsid w:val="009D7F01"/>
    <w:pPr>
      <w:ind w:leftChars="200" w:left="480"/>
    </w:pPr>
  </w:style>
  <w:style w:type="character" w:styleId="affb">
    <w:name w:val="Hyperlink"/>
    <w:basedOn w:val="a0"/>
    <w:uiPriority w:val="99"/>
    <w:unhideWhenUsed/>
    <w:rsid w:val="009D7F01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7A0C7BA4-257D-4740-BCB0-81B5581A3D5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9</Pages>
  <Words>452</Words>
  <Characters>2579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3025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平台管理模組 DP08 使用者自助註冊</dc:title>
  <dc:subject/>
  <dc:creator>朱可棠</dc:creator>
  <cp:keywords/>
  <dc:description>generated by python-docx</dc:description>
  <cp:lastModifiedBy>朱可棠</cp:lastModifiedBy>
  <cp:revision>8</cp:revision>
  <dcterms:created xsi:type="dcterms:W3CDTF">2013-12-23T23:15:00Z</dcterms:created>
  <dcterms:modified xsi:type="dcterms:W3CDTF">2026-10-20T03:03:00Z</dcterms:modified>
  <cp:category/>
</cp:coreProperties>
</file>