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完成課程甲的一個教材項目後，離開本作業後再進入，該學員的學習進度應隨即增加。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選一門尚無學員的課程，「已加入學員」的「匯出 CSV」應為灰色無法按；問卷尚無人填答時，問卷結果的「匯出 CSV」亦應為灰色。按其中一顆匯出時，只有該顆暫時呈灰色，另一顆照常可按。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次」亦不增加；交卷後離開本作業再進入即出現。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 G 再作答一次後，本頁「測驗一」的作答明細應於該次之前出現一列「重考次數已重置」與日期；先前兩次照常顯示、不標「前一輪」，平均成績取三次中的最高分。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 K「測驗一」的作答明細應於重測後第一次作答之前出現一列「教師要求重測（測驗內容已更新）」與日期，重測前的作答以灰色顯示並標「前一輪」且仍可開啟逐題明細；學員 K 的平均成績中，「測驗一」應只取重測後兩次中的較高分計入。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教師於課程丙新增一份教材並儲存後，學員甲回到本頁，課程丙應改標「進行中」，統計同步由已完成移至進行中。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ET04 核可查詢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分別以教師乙與管理者進入「核可查詢」且不輸入條件，兩者顯示的「共 N 筆」應相同。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於「學員姓名或 Email」輸入學員甲姓名中的一段，不按任何按鈕，結果應自動更新為學員甲的紀錄。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輸入學員甲 Email「@」之前的一段或完整 Email 皆應查得學員甲；只輸入「@」之後的網域應查無紀錄。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以教師甲不輸入姓名進入本作業後，管理者於 DP05 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展開「課程」下拉，應列出課程 A 與課程 B（含他人開設者）；選課程 A 後結果只列課程 A 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「核可結果」選「僅通過」，應列出學員甲於課程 A、B 的通過，不應列出學員丙已撤銷的通過。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「核可結果」選「僅不通過」，應只列出學員乙於課程 A 的不通過。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查詢學員甲，課程 B 那一列核可結果應為「通過」、核可人為「—」、通過時間為其完成全部項目的時間。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查詢學員丁（已完成課程 A 線上項目但尚未核可），應顯示「查無符合條件的紀錄。」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以教師甲查課程 A，學員甲的「備註：」與學員丙的撤銷原因應顯示；改以教師乙查同兩列，備註與撤銷原因應不顯示，但「已撤銷」、撤銷人與撤銷時間仍顯示。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以管理者查課程 A，學員甲的考核備註與學員丙的撤銷原因皆應顯示。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對學員丙重新核可為通過後，於本作業查詢學員丙，該列應改為「通過」、狀態「有效」，原撤銷資訊不再顯示。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以學員甲登入進入「核可查詢」，應直接列出課程 A 與課程 B 兩門已通過的課程，畫面沒有查詢條件。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以學員乙登入進入「核可查詢」，應顯示「您目前尚無已通過的課程」，不顯示課程 A 的不通過紀錄。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撤銷學員甲於課程 A 的核可後，學員甲重新進入本作業，課程 A 應不再列出。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以兼具教師與學員角色的帳號進入「核可查詢」，應顯示含「學員姓名或 Email」等查詢條件的查詢畫面，而非學員的已通過課程清單。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開啟一門草稿課程，標題列右上應不顯示任何操作按鈕（沒有「預覽課程」），底部動作列應有「刪除草稿」「取消」「儲存草稿」「儲存並發布」。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開啟一門已發布課程，底部動作列只剩「取消」「儲存」，標題列右上出現「邀請學員」「關閉課程」，沒有「預覽課程」。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以教師甲於「全部課程」點本人的已發布課程，應以學員視角開啟，全部章節皆可點選、測驗僅能檢視題目無法作答，且不留下任何學習進度；本人的草稿課程應不出現在「全部課程」。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已關閉課程的既有受訓對象應可修改與刪除（兩欄可選、有刪除鈕），儲存後保留修改結果。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承上，每日排程執行後（或請 IT 手動觸發），教師甲應收到該文件已更新版本的通知信，信中列出受影響的課程；剛加入引用、文件尚未改版時不應收到信。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作答的測驗新增一題並儲存，應跳出「是否要求學員重新測驗？」並顯示已作答人數（含未及格者）；選「儲存並要求重測」後，已通過與未及格的學員皆應收到通知信、該測驗回到未完成且作答次數重新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承上，尚未作答的學員應不受影響、不收到通知信。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承上，改選「僅儲存，不要求重測」，學員的及格與成績應維持原樣；選「取消」則不儲存。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關閉期間將課後問卷的題目刪光並停用該問卷，按「確認再開課」不應因問卷被擋下。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關閉期間新增一組有相符學員的受訓對象後再開課，該組相符學員應被帶入課程並各收到一封邀請信；原已在課程中的學員不應重複收信。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ET06 課程學習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學員甲第一次點受測課程甲的卡片，應落在第一章的第一個項目，左側「課程進度」為 0 / 全部項目數。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將「播放速度」設為 2 倍並從頭播放到結尾，完成百分比應達 100% 並標示「已完成」，左側下一個項目不需重新整理即開放。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將已看過的同一段影片重複播放數次，完成百分比不應增加。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於含 2 支影片的教材只將其中一支看到 80% 以上，該教材應仍為未完成、下一個項目仍鎖定；兩支皆達 80% 後下一個項目才開放。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點只有 PDF 文件的教材，文件應於內容區直接預覽，且點開即標為已完成、下一個項目隨即開放。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點只引用 Word 或 Excel 文件的教材，應出現「下載原檔以本機應用程式開啟」，按下可存檔並以本機程式開啟。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點測驗項目，內容區應顯示題數、作答時間、及格分數與剩餘可作答次數；按「開始作答」應進入 ET07 作答頁。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學員甲尚未完課時，左側最下方應不出現問卷入口；完成全部項目後，課程進度應為 100%、「我的課程」狀態為「已完成」，左側最下方出現「填寫課後問卷」。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於兩個分頁開啟同一份問卷，於第一個分頁送出後，再於第二個分頁送出，應同樣顯示送出成功，且教師於 ET02 看到該學員僅有一筆填答。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教師甲於受測課程甲新增一份教材後，學員乙的課程進度總項目數應加一、未滿 100%，「我的課程」狀態回到「進行中」，左側仍為「查看我的填答」且可回看；完成新教材後恢復「已完成」。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承上，已完課但尚未填寫問卷的學員丙，於教師新增教材後問卷入口應消失；完成新教材後重新出現「填寫課後問卷」。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教師甲於課程列表「全部課程」點受測課程甲預覽，左側最下方應出現「預覽課後問卷」並註明「預覽模式，不可送出」；點入後頁面上方提示「預覽模式：僅供檢視題目，無法送出。」且沒有送出按鈕，ET02 中該課程的問卷已填人數不變。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ET07 線上測驗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學員甲於課程學習頁點測驗 A，內容區應直接顯示題數、作答時間、及格分數與剩餘可作答次數，不另開新畫面。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學員甲開啟測驗 B，作答時間應顯示「不限時」；開始作答後作答畫面不顯示剩餘時間，停留超過數分鐘亦不會自動提交。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B 的重考次數上限為 0，作答前剩餘可作答應為 1 次；交卷 1 次後應變為 0 次且「開始作答」不可按。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作答前剩餘可作答應為 20 次；按「開始作答」後回到測驗項目，剩餘可作答應已減為 19 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於作答畫面點左側任一題號應跳至該題；作答後該題號改為已答標示，「已答 N / 5」隨之增加。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承上，再點左側選單並於確認視窗按「提交並離開」，應顯示「已提交本次作答」並前往「我的課程」；回到測驗 A，歷次作答紀錄應出現該次成績，且不再有可接續的作答。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開始作答後作答 2 題並等倒數歸零，系統應自動提交，結果頁顯示「作答時間到，已自動提交」，該 2 題照常計分；歷次作答紀錄中該次標示「逾時」。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開始作答、切換題目暫存 1 題後直接關閉瀏覽器分頁；重新進入測驗 A，測驗項目應提示「您上次的作答尚未提交…」；按「開始作答」，結果頁上方應顯示「您上次的作答未提交，已以暫存的作答自動提交。」，成績為以已暫存的那 1 題計分。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學員甲作答中，教師甲將測驗 A 某題的正確答案改掉並儲存；學員甲依原題目作答並提交，該題應依開始作答當時的正確答案計分。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留 1 題完全不作答就按「提交」，該題於答題明細應顯示「未作答」、得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單選題選對應得該題全部配分，選錯應得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的多選題（配分 30、3 個正確選項）選 2 個正確、1 個錯誤，該題應得 10 分並標示「部分對」；選 1 個正確、2 個錯誤應得 0 分，且不扣其他題的分數。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總分達 80 分以上，結果頁應顯示合格；回到課程學習頁，該測驗項目標示完成，下一章隨即可點開。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未達及格分數且仍有次數，結果頁應顯示「未達及格分數，您仍有重考機會」與「回課程重新作答」；按下應回到課程學習頁並停在測驗 A，不直接開始新的作答。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先考 80 分、再考 60 分，測驗項目應同時顯示最近一次 60 分與最高分 80 分；ET02 學員學習表現中該學員的平均成績應以測驗 A 的最高分 80 分計入，而非 60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於「歷次作答紀錄」點第 1 次作答，應顯示該次的逐題明細，題目順序與該次作答時相同，且畫面只有「返回課程」、不提供重新作答。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學員乙於測驗 C 用完 2 次且未及格，應顯示「重考次數已用完，請聯繫教師重置」、「開始作答」不可按，歷次作答紀錄仍可點閱。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承上，教師甲於 ET02 對學員乙的測驗 C 重置重考次數後，學員乙的剩餘可作答應恢復為 2 次並可開始作答，先前 2 次作答紀錄仍在。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承上，學員乙再作答一次後，歷次作答紀錄應於該次之前出現一列「重考次數已重置」與日期；先前 2 次照常顯示、不標「前一輪」。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學員甲通過測驗 A 後，教師甲修改測驗 A 並選「儲存並要求重測」，學員甲的測驗 A 應不再顯示已及格、剩餘可作答恢復為 20 次，下一章回到鎖定。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承上，學員甲尚未重新作答時，測驗 A 應顯示「教師已要求重測，重新作答後才會計算結業成績。」且不顯示最高分；歷次作答紀錄末尾應出現一列「教師要求重測（測驗內容已更新）」與日期，先前的作答以灰色顯示並標「前一輪」、仍可點開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承上，學員甲重新作答一次並得低於先前最高分的成績，測驗 A 的最高分應為這次的成績，而非重測前的最高分。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教師甲於課程列表「全部課程」點受測課程預覽，點測驗 A，應只顯示題目內容，沒有「開始作答」、剩餘可作答次數與歷次作答紀錄。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