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0E591BEE" w:rsidR="00EE213D" w:rsidRDefault="00DB7D19" w:rsidP="003830B1">
      <w:pPr>
        <w:pStyle w:val="Sitat"/>
      </w:pPr>
      <w:commentRangeStart w:id="1"/>
      <w:r>
        <w:t>"</w:t>
      </w:r>
      <w:r w:rsidR="00EE213D" w:rsidRPr="00EE213D">
        <w:t>I pilot 2 skal ingeniørstudenter med ulik spesialisering samarbeide om å designe og utvikle løsninger i skjæringspunktet mellom de tre ingeniørprofesjonene, inspirert av arbeidsformen i arbeidslivet de skal ut i.</w:t>
      </w:r>
      <w:r>
        <w:t>"</w:t>
      </w:r>
    </w:p>
    <w:p w14:paraId="0B913123" w14:textId="77777777" w:rsidR="003830B1" w:rsidRDefault="003830B1" w:rsidP="003830B1">
      <w:pPr>
        <w:pStyle w:val="Sitat"/>
      </w:pPr>
    </w:p>
    <w:p w14:paraId="5EFF3F23" w14:textId="041DAB4E" w:rsidR="00EE213D" w:rsidRDefault="00DB7D19" w:rsidP="003830B1">
      <w:pPr>
        <w:pStyle w:val="Sitat"/>
      </w:pPr>
      <w:r>
        <w:t>"</w:t>
      </w:r>
      <w:r w:rsidR="00EE213D">
        <w:t>Studentene skal selv medvirke i alle faser av arbeidet</w:t>
      </w:r>
      <w:r>
        <w:t>"</w:t>
      </w:r>
    </w:p>
    <w:p w14:paraId="01417208" w14:textId="77777777" w:rsidR="003830B1" w:rsidRPr="00EE213D" w:rsidRDefault="003830B1" w:rsidP="003830B1">
      <w:pPr>
        <w:pStyle w:val="Sitat"/>
      </w:pPr>
    </w:p>
    <w:p w14:paraId="744A5DE5" w14:textId="46C05434" w:rsidR="00EE213D" w:rsidRDefault="00DB7D19" w:rsidP="003830B1">
      <w:pPr>
        <w:pStyle w:val="Sitat"/>
      </w:pPr>
      <w:r>
        <w:t>"</w:t>
      </w:r>
      <w:r w:rsidR="003F1DB8" w:rsidRPr="00EE213D">
        <w:t xml:space="preserve">1. Utvikle et undervisningsopplegg på tvers av tre eksisterende emner ved tre ulike ingeniørutdanninger ved </w:t>
      </w:r>
      <w:r w:rsidR="00EE213D" w:rsidRPr="00EE213D">
        <w:t>teknologiinstituttene. Makerspace skal ha rollen som tverrfaglig læringsarena. 2) Utprøving av læringsdesignet utviklet som delmål 1. Dette vil skje andre året av prosjektperioden. (V21). 3) Evaluering av aktivitetene beskrevet i delmål 1 og 2.</w:t>
      </w:r>
      <w:r>
        <w:t>"</w:t>
      </w:r>
    </w:p>
    <w:p w14:paraId="5B6B2AAD" w14:textId="77777777" w:rsidR="003830B1" w:rsidRPr="00EE213D" w:rsidRDefault="003830B1" w:rsidP="003830B1">
      <w:pPr>
        <w:pStyle w:val="Sitat"/>
      </w:pPr>
    </w:p>
    <w:p w14:paraId="5601C976" w14:textId="395127B5" w:rsidR="00EE213D" w:rsidRDefault="00DB7D19" w:rsidP="003830B1">
      <w:pPr>
        <w:pStyle w:val="Sitat"/>
      </w:pPr>
      <w:r>
        <w:t>"</w:t>
      </w:r>
      <w:r w:rsidR="00EE213D" w:rsidRPr="00EE213D">
        <w:t xml:space="preserve">Kandidatundersøkelsen 2017 (Støren &amp; Nesje, 2018) viser at tradisjonelle forelesninger er den dominerende </w:t>
      </w:r>
      <w:r w:rsidR="002244F6" w:rsidRPr="00EE213D">
        <w:t>undervisningsmetoden</w:t>
      </w:r>
      <w:r w:rsidR="00EE213D" w:rsidRPr="00EE213D">
        <w:t>. Behovet for endring og fornying er godt dokumentert</w:t>
      </w:r>
      <w:r>
        <w:t>"</w:t>
      </w:r>
    </w:p>
    <w:p w14:paraId="796D2411" w14:textId="77777777" w:rsidR="003830B1" w:rsidRPr="00EE213D" w:rsidRDefault="003830B1" w:rsidP="003830B1">
      <w:pPr>
        <w:pStyle w:val="Sitat"/>
      </w:pPr>
    </w:p>
    <w:p w14:paraId="4D57E922" w14:textId="6B0D8DCB" w:rsidR="00EE213D" w:rsidRDefault="00DB7D19" w:rsidP="003830B1">
      <w:pPr>
        <w:pStyle w:val="Sitat"/>
      </w:pPr>
      <w:r>
        <w:t>"</w:t>
      </w:r>
      <w:r w:rsidR="00EE213D" w:rsidRPr="00EE213D">
        <w:t>Hovedmål to i OsloMets strategi (2018) er å være ledende i å ta i bruk ny teknologi</w:t>
      </w:r>
      <w:r>
        <w:t>"</w:t>
      </w:r>
    </w:p>
    <w:p w14:paraId="02059B10" w14:textId="77777777" w:rsidR="003830B1" w:rsidRPr="00EE213D" w:rsidRDefault="003830B1" w:rsidP="003830B1">
      <w:pPr>
        <w:pStyle w:val="Sitat"/>
      </w:pPr>
    </w:p>
    <w:p w14:paraId="6D147DAB" w14:textId="4211D3C2" w:rsidR="00EE213D" w:rsidRPr="00EE213D" w:rsidRDefault="00DB7D19" w:rsidP="003830B1">
      <w:pPr>
        <w:pStyle w:val="Sitat"/>
      </w:pPr>
      <w:r>
        <w:lastRenderedPageBreak/>
        <w:t>"</w:t>
      </w:r>
      <w:r w:rsidR="00EE213D" w:rsidRPr="00EE213D">
        <w:t>Studentaktivitet er fellesnevneren. Studentene er problemløsere in spe som designer, lager prototyper, tester og forbedrer.</w:t>
      </w:r>
      <w:r>
        <w:t>"</w:t>
      </w:r>
      <w:r w:rsidR="00EE213D" w:rsidRPr="00EE213D">
        <w:t xml:space="preserve"> </w:t>
      </w:r>
    </w:p>
    <w:p w14:paraId="0037DE30" w14:textId="713550B7" w:rsidR="00EE213D" w:rsidRPr="00EE213D" w:rsidRDefault="00DB7D19" w:rsidP="003830B1">
      <w:pPr>
        <w:pStyle w:val="Sitat"/>
      </w:pPr>
      <w:r>
        <w:t>"</w:t>
      </w:r>
      <w:r w:rsidR="00EE213D" w:rsidRPr="00EE213D">
        <w:t>Den nye forskriften om rammeplan for ingeniørutdanning (Kunnskapsdepartementet, 2018), …, krever at «Kandidaten kan arbeide i relevante fysiske og digitale laboratorier og behersker metoder og verktøy som grunnlag for målrettet og innovativt arbeid.»</w:t>
      </w:r>
      <w:r>
        <w:t>"</w:t>
      </w:r>
      <w:commentRangeEnd w:id="1"/>
      <w:r w:rsidR="000A3060">
        <w:rPr>
          <w:rStyle w:val="Merknadsreferanse"/>
        </w:rPr>
        <w:commentReference w:id="1"/>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fldSimple w:instr=" SEQ Tabell \* ARABIC ">
        <w:r w:rsidR="00B84964">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48CAA1A7" w14:textId="77777777" w:rsidR="003A55BF" w:rsidRDefault="003A55BF" w:rsidP="003A55BF">
      <w:pPr>
        <w:pStyle w:val="Listeavsnitt"/>
        <w:numPr>
          <w:ilvl w:val="0"/>
          <w:numId w:val="6"/>
        </w:numPr>
      </w:pPr>
      <w:r>
        <w:t>Emnet skal være et valgfag på 10stp</w:t>
      </w:r>
    </w:p>
    <w:p w14:paraId="1087E78C" w14:textId="465CEAC3" w:rsidR="003A55BF" w:rsidRDefault="003A55BF" w:rsidP="003A55BF">
      <w:pPr>
        <w:pStyle w:val="Listeavsnitt"/>
        <w:numPr>
          <w:ilvl w:val="0"/>
          <w:numId w:val="6"/>
        </w:numPr>
      </w:pPr>
      <w:r>
        <w:t>Emnet skal få innpass i studieplanen for byggingeniør og energi og miljø i bygg-ingeniør</w:t>
      </w:r>
    </w:p>
    <w:p w14:paraId="1CF7FEA4" w14:textId="48D78EA3"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11811816" w14:textId="38CF5FD1"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5E18CBC4" w14:textId="586EDCEF" w:rsidR="00D3742D" w:rsidRDefault="00D3742D" w:rsidP="00D3742D">
      <w:r>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3C7140" w14:paraId="4035F02D" w14:textId="77777777" w:rsidTr="00876D47">
        <w:tc>
          <w:tcPr>
            <w:tcW w:w="3911" w:type="dxa"/>
          </w:tcPr>
          <w:p w14:paraId="5D1B87D0" w14:textId="027AEF3A" w:rsidR="003C7140" w:rsidRPr="00B11F4C" w:rsidRDefault="003C7140" w:rsidP="00876D47">
            <w:r w:rsidRPr="00B11F4C">
              <w:t xml:space="preserve">Investigere eksisterende studieplaner </w:t>
            </w:r>
            <w:r w:rsidR="00587952" w:rsidRPr="00B11F4C">
              <w:t xml:space="preserve">for bachelorutdanningene ved Institutt for bygg og miljøteknikk </w:t>
            </w:r>
          </w:p>
        </w:tc>
        <w:tc>
          <w:tcPr>
            <w:tcW w:w="963" w:type="dxa"/>
          </w:tcPr>
          <w:p w14:paraId="043627A2" w14:textId="2F8896F6" w:rsidR="003C7140" w:rsidRPr="00B11F4C" w:rsidRDefault="00587952" w:rsidP="00876D47">
            <w:r w:rsidRPr="00B11F4C">
              <w:t>2021</w:t>
            </w:r>
          </w:p>
        </w:tc>
        <w:tc>
          <w:tcPr>
            <w:tcW w:w="1516" w:type="dxa"/>
          </w:tcPr>
          <w:p w14:paraId="2C9B2900" w14:textId="402F9033" w:rsidR="003C7140" w:rsidRPr="00B11F4C" w:rsidRDefault="00450662" w:rsidP="00876D47">
            <w:r>
              <w:t>Juni</w:t>
            </w:r>
          </w:p>
        </w:tc>
        <w:tc>
          <w:tcPr>
            <w:tcW w:w="992" w:type="dxa"/>
          </w:tcPr>
          <w:p w14:paraId="5780B2D9" w14:textId="01D35A29" w:rsidR="003C7140" w:rsidRPr="00B11F4C" w:rsidRDefault="00450662" w:rsidP="00876D47">
            <w:r>
              <w:t>2021</w:t>
            </w:r>
          </w:p>
        </w:tc>
        <w:tc>
          <w:tcPr>
            <w:tcW w:w="1418" w:type="dxa"/>
          </w:tcPr>
          <w:p w14:paraId="7F5A2477" w14:textId="3CA7239D" w:rsidR="003C7140" w:rsidRPr="00B11F4C" w:rsidRDefault="00450662" w:rsidP="00876D47">
            <w:r>
              <w:t>August</w:t>
            </w:r>
          </w:p>
        </w:tc>
      </w:tr>
      <w:tr w:rsidR="00D3742D" w14:paraId="5BEB20A3" w14:textId="77777777" w:rsidTr="00876D47">
        <w:tc>
          <w:tcPr>
            <w:tcW w:w="3911" w:type="dxa"/>
          </w:tcPr>
          <w:p w14:paraId="0F6FE44B" w14:textId="32CEF9F1" w:rsidR="00D3742D" w:rsidRPr="00B11F4C" w:rsidRDefault="00D3742D" w:rsidP="00876D47">
            <w:r w:rsidRPr="00B11F4C">
              <w:t xml:space="preserve">Avklare </w:t>
            </w:r>
            <w:r w:rsidR="00B66E39" w:rsidRPr="00B11F4C">
              <w:t>hvilke</w:t>
            </w:r>
            <w:r w:rsidRPr="00B11F4C">
              <w:t xml:space="preserve"> vurderingsform</w:t>
            </w:r>
            <w:r w:rsidR="00B66E39" w:rsidRPr="00B11F4C">
              <w:t>er</w:t>
            </w:r>
            <w:r w:rsidRPr="00B11F4C">
              <w:t xml:space="preserve"> som skal benyttes i</w:t>
            </w:r>
            <w:r w:rsidR="003A55BF" w:rsidRPr="00B11F4C">
              <w:t xml:space="preserve"> emnet</w:t>
            </w:r>
            <w:r w:rsidRPr="00B11F4C">
              <w:t xml:space="preserve">. </w:t>
            </w:r>
          </w:p>
        </w:tc>
        <w:tc>
          <w:tcPr>
            <w:tcW w:w="963" w:type="dxa"/>
          </w:tcPr>
          <w:p w14:paraId="5295D3EE" w14:textId="5D0C8103" w:rsidR="00D3742D" w:rsidRPr="00B11F4C" w:rsidRDefault="00D3742D" w:rsidP="00876D47">
            <w:r w:rsidRPr="00B11F4C">
              <w:t>20</w:t>
            </w:r>
            <w:r w:rsidR="00F11492" w:rsidRPr="00B11F4C">
              <w:t>21</w:t>
            </w:r>
          </w:p>
        </w:tc>
        <w:tc>
          <w:tcPr>
            <w:tcW w:w="1516" w:type="dxa"/>
          </w:tcPr>
          <w:p w14:paraId="58F044A0" w14:textId="13C7FBAA" w:rsidR="00D3742D" w:rsidRPr="00B11F4C" w:rsidRDefault="00F11492" w:rsidP="00876D47">
            <w:r w:rsidRPr="00B11F4C">
              <w:t>Juni</w:t>
            </w:r>
          </w:p>
        </w:tc>
        <w:tc>
          <w:tcPr>
            <w:tcW w:w="992" w:type="dxa"/>
          </w:tcPr>
          <w:p w14:paraId="14858EEF" w14:textId="1372715B" w:rsidR="00D3742D" w:rsidRPr="00B11F4C" w:rsidRDefault="00D3742D" w:rsidP="00876D47">
            <w:r w:rsidRPr="00B11F4C">
              <w:t>202</w:t>
            </w:r>
            <w:r w:rsidR="00F11492" w:rsidRPr="00B11F4C">
              <w:t>1</w:t>
            </w:r>
          </w:p>
        </w:tc>
        <w:tc>
          <w:tcPr>
            <w:tcW w:w="1418" w:type="dxa"/>
          </w:tcPr>
          <w:p w14:paraId="62C93460" w14:textId="77777777" w:rsidR="00D3742D" w:rsidRPr="00B11F4C" w:rsidRDefault="00D3742D" w:rsidP="00876D47">
            <w:r w:rsidRPr="00B11F4C">
              <w:t>Juni</w:t>
            </w:r>
          </w:p>
        </w:tc>
      </w:tr>
      <w:tr w:rsidR="003A55BF" w14:paraId="40AC600C" w14:textId="77777777" w:rsidTr="00876D47">
        <w:tc>
          <w:tcPr>
            <w:tcW w:w="3911" w:type="dxa"/>
          </w:tcPr>
          <w:p w14:paraId="74273234" w14:textId="61FCC638" w:rsidR="003A55BF" w:rsidRPr="00B11F4C" w:rsidRDefault="003A55BF" w:rsidP="00876D47">
            <w:r w:rsidRPr="00B11F4C">
              <w:t xml:space="preserve">Utvikling av læringsmodell og </w:t>
            </w:r>
            <w:r w:rsidR="003C7140" w:rsidRPr="00B11F4C">
              <w:t>emneplan</w:t>
            </w:r>
          </w:p>
        </w:tc>
        <w:tc>
          <w:tcPr>
            <w:tcW w:w="963" w:type="dxa"/>
          </w:tcPr>
          <w:p w14:paraId="1EBDF133" w14:textId="461727C3" w:rsidR="003A55BF" w:rsidRPr="00B11F4C" w:rsidRDefault="003C7140" w:rsidP="00876D47">
            <w:r w:rsidRPr="00B11F4C">
              <w:t>2021</w:t>
            </w:r>
          </w:p>
        </w:tc>
        <w:tc>
          <w:tcPr>
            <w:tcW w:w="1516" w:type="dxa"/>
          </w:tcPr>
          <w:p w14:paraId="77DAF230" w14:textId="06BF0935" w:rsidR="003A55BF" w:rsidRPr="00B11F4C" w:rsidRDefault="003C7140" w:rsidP="00876D47">
            <w:r w:rsidRPr="00B11F4C">
              <w:t>Juni</w:t>
            </w:r>
          </w:p>
        </w:tc>
        <w:tc>
          <w:tcPr>
            <w:tcW w:w="992" w:type="dxa"/>
          </w:tcPr>
          <w:p w14:paraId="258A1247" w14:textId="6DDAAA64" w:rsidR="003A55BF" w:rsidRPr="00B11F4C" w:rsidRDefault="00587952" w:rsidP="00876D47">
            <w:r w:rsidRPr="00B11F4C">
              <w:t>2021</w:t>
            </w:r>
          </w:p>
        </w:tc>
        <w:tc>
          <w:tcPr>
            <w:tcW w:w="1418" w:type="dxa"/>
          </w:tcPr>
          <w:p w14:paraId="3CEBE491" w14:textId="484BEFB1" w:rsidR="003A55BF" w:rsidRPr="00B11F4C" w:rsidRDefault="00587952" w:rsidP="00876D47">
            <w:r w:rsidRPr="00B11F4C">
              <w:t>August</w:t>
            </w:r>
          </w:p>
        </w:tc>
      </w:tr>
      <w:tr w:rsidR="003C7140" w14:paraId="0A25E380" w14:textId="77777777" w:rsidTr="00876D47">
        <w:tc>
          <w:tcPr>
            <w:tcW w:w="3911" w:type="dxa"/>
          </w:tcPr>
          <w:p w14:paraId="58406B71" w14:textId="47066F33" w:rsidR="003C7140" w:rsidRPr="00B11F4C" w:rsidRDefault="003C7140" w:rsidP="00876D47">
            <w:r w:rsidRPr="00B11F4C">
              <w:t>Utvikling av semesterplan</w:t>
            </w:r>
          </w:p>
        </w:tc>
        <w:tc>
          <w:tcPr>
            <w:tcW w:w="963" w:type="dxa"/>
          </w:tcPr>
          <w:p w14:paraId="3A66B261" w14:textId="25B3CE5E" w:rsidR="003C7140" w:rsidRPr="00B11F4C" w:rsidRDefault="00587952" w:rsidP="00876D47">
            <w:r w:rsidRPr="00B11F4C">
              <w:t>2021</w:t>
            </w:r>
          </w:p>
        </w:tc>
        <w:tc>
          <w:tcPr>
            <w:tcW w:w="1516" w:type="dxa"/>
          </w:tcPr>
          <w:p w14:paraId="10D61566" w14:textId="0907D5F7" w:rsidR="003C7140" w:rsidRPr="00B11F4C" w:rsidRDefault="00587952" w:rsidP="00876D47">
            <w:r w:rsidRPr="00B11F4C">
              <w:t>August</w:t>
            </w:r>
          </w:p>
        </w:tc>
        <w:tc>
          <w:tcPr>
            <w:tcW w:w="992" w:type="dxa"/>
          </w:tcPr>
          <w:p w14:paraId="7FFF9B94" w14:textId="0A70442A" w:rsidR="003C7140" w:rsidRPr="00B11F4C" w:rsidRDefault="00587952" w:rsidP="00876D47">
            <w:r w:rsidRPr="00B11F4C">
              <w:t>2021</w:t>
            </w:r>
          </w:p>
        </w:tc>
        <w:tc>
          <w:tcPr>
            <w:tcW w:w="1418" w:type="dxa"/>
          </w:tcPr>
          <w:p w14:paraId="0C007F72" w14:textId="2D2AEB72" w:rsidR="003C7140" w:rsidRPr="00B11F4C" w:rsidRDefault="00587952" w:rsidP="00876D47">
            <w:r w:rsidRPr="00B11F4C">
              <w:t>August</w:t>
            </w:r>
          </w:p>
        </w:tc>
      </w:tr>
      <w:tr w:rsidR="000C22DD" w14:paraId="41BE3EB5" w14:textId="77777777" w:rsidTr="00876D47">
        <w:tc>
          <w:tcPr>
            <w:tcW w:w="3911" w:type="dxa"/>
          </w:tcPr>
          <w:p w14:paraId="025615EA" w14:textId="198CD010" w:rsidR="000C22DD" w:rsidRPr="00B11F4C" w:rsidRDefault="000C22DD" w:rsidP="000C22DD">
            <w:r>
              <w:t>Søknad om innpass i studieplan</w:t>
            </w:r>
          </w:p>
        </w:tc>
        <w:tc>
          <w:tcPr>
            <w:tcW w:w="963" w:type="dxa"/>
          </w:tcPr>
          <w:p w14:paraId="3B936F4D" w14:textId="1E0283D7" w:rsidR="000C22DD" w:rsidRPr="00B11F4C" w:rsidRDefault="000C22DD" w:rsidP="000C22DD">
            <w:r>
              <w:t>2021</w:t>
            </w:r>
          </w:p>
        </w:tc>
        <w:tc>
          <w:tcPr>
            <w:tcW w:w="1516" w:type="dxa"/>
          </w:tcPr>
          <w:p w14:paraId="2221A6C8" w14:textId="23585667" w:rsidR="000C22DD" w:rsidRPr="00B11F4C" w:rsidRDefault="000C22DD" w:rsidP="000C22DD">
            <w:r>
              <w:t>August</w:t>
            </w:r>
          </w:p>
        </w:tc>
        <w:tc>
          <w:tcPr>
            <w:tcW w:w="992" w:type="dxa"/>
          </w:tcPr>
          <w:p w14:paraId="00080DEB" w14:textId="382765D7" w:rsidR="000C22DD" w:rsidRPr="00B11F4C" w:rsidRDefault="000C22DD" w:rsidP="000C22DD">
            <w:r>
              <w:t>2021</w:t>
            </w:r>
          </w:p>
        </w:tc>
        <w:tc>
          <w:tcPr>
            <w:tcW w:w="1418" w:type="dxa"/>
          </w:tcPr>
          <w:p w14:paraId="500A99E1" w14:textId="5A7AC258" w:rsidR="000C22DD" w:rsidRPr="00B11F4C" w:rsidRDefault="000C22DD" w:rsidP="000C22DD">
            <w:r>
              <w:t>September</w:t>
            </w:r>
          </w:p>
        </w:tc>
      </w:tr>
      <w:tr w:rsidR="000C22DD" w14:paraId="085C29F7" w14:textId="77777777" w:rsidTr="00876D47">
        <w:tc>
          <w:tcPr>
            <w:tcW w:w="3911" w:type="dxa"/>
          </w:tcPr>
          <w:p w14:paraId="664FFE48" w14:textId="678A3CD7" w:rsidR="000C22DD" w:rsidRPr="00B11F4C" w:rsidRDefault="000C22DD" w:rsidP="000C22DD">
            <w:r w:rsidRPr="00B11F4C">
              <w:t>Emnene gjennomføres for første gang som valgfag 5.semester</w:t>
            </w:r>
          </w:p>
        </w:tc>
        <w:tc>
          <w:tcPr>
            <w:tcW w:w="963" w:type="dxa"/>
          </w:tcPr>
          <w:p w14:paraId="25DAEDAB" w14:textId="4C71F5FA" w:rsidR="000C22DD" w:rsidRPr="00B11F4C" w:rsidRDefault="000C22DD" w:rsidP="000C22DD">
            <w:r w:rsidRPr="00B11F4C">
              <w:t>2022</w:t>
            </w:r>
          </w:p>
        </w:tc>
        <w:tc>
          <w:tcPr>
            <w:tcW w:w="1516" w:type="dxa"/>
          </w:tcPr>
          <w:p w14:paraId="5ADC86F8" w14:textId="5187A32E" w:rsidR="000C22DD" w:rsidRPr="00B11F4C" w:rsidRDefault="000C22DD" w:rsidP="000C22DD">
            <w:r w:rsidRPr="00B11F4C">
              <w:t>August</w:t>
            </w:r>
          </w:p>
        </w:tc>
        <w:tc>
          <w:tcPr>
            <w:tcW w:w="992" w:type="dxa"/>
          </w:tcPr>
          <w:p w14:paraId="5932CDBB" w14:textId="2371E9BC" w:rsidR="000C22DD" w:rsidRPr="00B11F4C" w:rsidRDefault="000C22DD" w:rsidP="000C22DD">
            <w:r w:rsidRPr="00B11F4C">
              <w:t>2022</w:t>
            </w:r>
          </w:p>
        </w:tc>
        <w:tc>
          <w:tcPr>
            <w:tcW w:w="1418" w:type="dxa"/>
          </w:tcPr>
          <w:p w14:paraId="0D0B5F85" w14:textId="63568782" w:rsidR="000C22DD" w:rsidRPr="00B11F4C" w:rsidRDefault="000C22DD" w:rsidP="000C22DD">
            <w:r w:rsidRPr="00B11F4C">
              <w:t>Desember</w:t>
            </w:r>
          </w:p>
        </w:tc>
      </w:tr>
      <w:tr w:rsidR="000C22DD" w14:paraId="68C65ABA" w14:textId="77777777" w:rsidTr="00876D47">
        <w:tc>
          <w:tcPr>
            <w:tcW w:w="3911" w:type="dxa"/>
          </w:tcPr>
          <w:p w14:paraId="52C2A87E" w14:textId="69B6605C" w:rsidR="000C22DD" w:rsidRPr="00B11F4C" w:rsidRDefault="000C22DD" w:rsidP="000C22DD">
            <w:r w:rsidRPr="00B11F4C">
              <w:t xml:space="preserve">Evaluere gjennomføringen i vårsemesteret. Avklare hva som bør endres og </w:t>
            </w:r>
            <w:proofErr w:type="gramStart"/>
            <w:r w:rsidRPr="00B11F4C">
              <w:t>implementere</w:t>
            </w:r>
            <w:proofErr w:type="gramEnd"/>
            <w:r w:rsidRPr="00B11F4C">
              <w:t xml:space="preserve"> nødvendige endringer. Vurdere videre samarbeid med ulike parter</w:t>
            </w:r>
          </w:p>
        </w:tc>
        <w:tc>
          <w:tcPr>
            <w:tcW w:w="963" w:type="dxa"/>
          </w:tcPr>
          <w:p w14:paraId="10C6D9B8" w14:textId="57945F22" w:rsidR="000C22DD" w:rsidRPr="00B11F4C" w:rsidRDefault="000C22DD" w:rsidP="000C22DD">
            <w:r w:rsidRPr="00B11F4C">
              <w:t>2023</w:t>
            </w:r>
          </w:p>
        </w:tc>
        <w:tc>
          <w:tcPr>
            <w:tcW w:w="1516" w:type="dxa"/>
          </w:tcPr>
          <w:p w14:paraId="379B298F" w14:textId="5CCB573E" w:rsidR="000C22DD" w:rsidRPr="00B11F4C" w:rsidRDefault="000C22DD" w:rsidP="000C22DD">
            <w:r w:rsidRPr="00B11F4C">
              <w:t>Januar</w:t>
            </w:r>
          </w:p>
        </w:tc>
        <w:tc>
          <w:tcPr>
            <w:tcW w:w="992" w:type="dxa"/>
          </w:tcPr>
          <w:p w14:paraId="569611E3" w14:textId="21824BE3" w:rsidR="000C22DD" w:rsidRPr="00B11F4C" w:rsidRDefault="000C22DD" w:rsidP="000C22DD">
            <w:r w:rsidRPr="00B11F4C">
              <w:t>2023</w:t>
            </w:r>
          </w:p>
        </w:tc>
        <w:tc>
          <w:tcPr>
            <w:tcW w:w="1418" w:type="dxa"/>
          </w:tcPr>
          <w:p w14:paraId="5639217B" w14:textId="520A4F78" w:rsidR="000C22DD" w:rsidRPr="00B11F4C" w:rsidRDefault="000C22DD" w:rsidP="000C22DD">
            <w:r w:rsidRPr="00B11F4C">
              <w:t xml:space="preserve">April </w:t>
            </w:r>
          </w:p>
        </w:tc>
      </w:tr>
      <w:tr w:rsidR="000C22DD" w14:paraId="763B350B" w14:textId="77777777" w:rsidTr="00876D47">
        <w:tc>
          <w:tcPr>
            <w:tcW w:w="3911" w:type="dxa"/>
          </w:tcPr>
          <w:p w14:paraId="1C9372C1" w14:textId="77777777" w:rsidR="000C22DD" w:rsidRPr="00B11F4C" w:rsidRDefault="000C22DD" w:rsidP="000C22DD">
            <w:r w:rsidRPr="00B11F4C">
              <w:t>Emnene gjennomføres for andre gang, Eventuelle "barnesykdommer" fra våren 2021 bør være eliminert.</w:t>
            </w:r>
          </w:p>
        </w:tc>
        <w:tc>
          <w:tcPr>
            <w:tcW w:w="963" w:type="dxa"/>
          </w:tcPr>
          <w:p w14:paraId="5FA62024" w14:textId="7F0C6AFF" w:rsidR="000C22DD" w:rsidRPr="00B11F4C" w:rsidRDefault="000C22DD" w:rsidP="000C22DD">
            <w:r w:rsidRPr="00B11F4C">
              <w:t>2023</w:t>
            </w:r>
          </w:p>
        </w:tc>
        <w:tc>
          <w:tcPr>
            <w:tcW w:w="1516" w:type="dxa"/>
          </w:tcPr>
          <w:p w14:paraId="032BF09B" w14:textId="78B40634" w:rsidR="000C22DD" w:rsidRPr="00B11F4C" w:rsidRDefault="000C22DD" w:rsidP="000C22DD">
            <w:r w:rsidRPr="00B11F4C">
              <w:t>August</w:t>
            </w:r>
          </w:p>
        </w:tc>
        <w:tc>
          <w:tcPr>
            <w:tcW w:w="992" w:type="dxa"/>
          </w:tcPr>
          <w:p w14:paraId="47BA1086" w14:textId="1C1BC144" w:rsidR="000C22DD" w:rsidRPr="00B11F4C" w:rsidRDefault="000C22DD" w:rsidP="000C22DD">
            <w:r w:rsidRPr="00B11F4C">
              <w:t>2023</w:t>
            </w:r>
          </w:p>
        </w:tc>
        <w:tc>
          <w:tcPr>
            <w:tcW w:w="1418" w:type="dxa"/>
          </w:tcPr>
          <w:p w14:paraId="4818B096" w14:textId="4A229A71" w:rsidR="000C22DD" w:rsidRPr="00B11F4C" w:rsidRDefault="000C22DD" w:rsidP="000C22DD">
            <w:r w:rsidRPr="00B11F4C">
              <w:t>Desember</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DB27592" w:rsidR="00DB7D19" w:rsidRDefault="00B66E39" w:rsidP="007F329F">
      <w:commentRangeStart w:id="2"/>
      <w:commentRangeEnd w:id="2"/>
      <w:r>
        <w:rPr>
          <w:rStyle w:val="Merknadsreferanse"/>
        </w:rPr>
        <w:commentReference w:id="2"/>
      </w:r>
      <w:r w:rsidR="00B048F6">
        <w:rPr>
          <w:noProof/>
        </w:rPr>
        <w:drawing>
          <wp:inline distT="0" distB="0" distL="0" distR="0" wp14:anchorId="4E08E0AF" wp14:editId="7BA1EB50">
            <wp:extent cx="5760720" cy="173609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73609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commentRangeStart w:id="3"/>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2A915187" w:rsidR="00885B08" w:rsidRDefault="00885B08" w:rsidP="007F329F">
      <w:r>
        <w:t xml:space="preserve">Ekstern </w:t>
      </w:r>
      <w:r w:rsidR="00E30E19">
        <w:t>referansegruppe: Vidar</w:t>
      </w:r>
      <w:r w:rsidR="00B048F6">
        <w:t xml:space="preserve"> </w:t>
      </w:r>
      <w:proofErr w:type="spellStart"/>
      <w:r w:rsidR="00B048F6">
        <w:t>Luth</w:t>
      </w:r>
      <w:proofErr w:type="spellEnd"/>
      <w:r w:rsidR="00B048F6">
        <w:t xml:space="preserve"> Hansen (universitetslektor)</w:t>
      </w:r>
      <w:commentRangeEnd w:id="3"/>
      <w:r w:rsidR="00397875">
        <w:rPr>
          <w:rStyle w:val="Merknadsreferanse"/>
        </w:rPr>
        <w:commentReference w:id="3"/>
      </w:r>
    </w:p>
    <w:p w14:paraId="4A27A537" w14:textId="0F5DC885" w:rsidR="00885B08" w:rsidRDefault="00885B08" w:rsidP="007F329F"/>
    <w:p w14:paraId="1BE25063" w14:textId="52016361" w:rsidR="00577753" w:rsidRDefault="00577753" w:rsidP="007F329F">
      <w:r>
        <w:t xml:space="preserve">Arbeidsgangen for </w:t>
      </w:r>
      <w:r w:rsidR="00D67E0D">
        <w:t xml:space="preserve">arbeidsgruppen, </w:t>
      </w:r>
      <w:proofErr w:type="spellStart"/>
      <w:r w:rsidR="00D67E0D">
        <w:t>instittuttrådet</w:t>
      </w:r>
      <w:proofErr w:type="spellEnd"/>
      <w:r w:rsidR="00D67E0D">
        <w:t xml:space="preserve"> og referansegruppa: </w:t>
      </w:r>
    </w:p>
    <w:p w14:paraId="7DA0A2D9" w14:textId="77777777" w:rsidR="00E46526" w:rsidRDefault="00E46526" w:rsidP="00E46526">
      <w:pPr>
        <w:keepNext/>
      </w:pPr>
      <w:r>
        <w:rPr>
          <w:noProof/>
        </w:rPr>
        <w:drawing>
          <wp:inline distT="0" distB="0" distL="0" distR="0" wp14:anchorId="4AB7CF5A" wp14:editId="1491E93C">
            <wp:extent cx="9380220" cy="2950964"/>
            <wp:effectExtent l="0" t="0" r="0" b="190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80220" cy="2950964"/>
                    </a:xfrm>
                    <a:prstGeom prst="rect">
                      <a:avLst/>
                    </a:prstGeom>
                    <a:noFill/>
                    <a:ln>
                      <a:noFill/>
                    </a:ln>
                  </pic:spPr>
                </pic:pic>
              </a:graphicData>
            </a:graphic>
          </wp:inline>
        </w:drawing>
      </w:r>
    </w:p>
    <w:p w14:paraId="2A1FB01F" w14:textId="7EDB279C" w:rsidR="007F329F" w:rsidRDefault="00E46526" w:rsidP="00E46526">
      <w:pPr>
        <w:pStyle w:val="Bildetekst"/>
      </w:pPr>
      <w:r>
        <w:t xml:space="preserve">Figur </w:t>
      </w:r>
      <w:fldSimple w:instr=" SEQ Figur \* ARABIC ">
        <w:r>
          <w:rPr>
            <w:noProof/>
          </w:rPr>
          <w:t>1</w:t>
        </w:r>
      </w:fldSimple>
      <w:r>
        <w:rPr>
          <w:noProof/>
        </w:rPr>
        <w:t>Foreslått flytdiagram</w:t>
      </w:r>
    </w:p>
    <w:p w14:paraId="4AD0BA5C" w14:textId="4B4873D2" w:rsidR="00E46526" w:rsidRDefault="00E46526" w:rsidP="007F329F"/>
    <w:p w14:paraId="4FFF14D1" w14:textId="66F3AA62" w:rsidR="007F329F" w:rsidRPr="007F329F" w:rsidRDefault="007F329F" w:rsidP="007F329F">
      <w:pPr>
        <w:pStyle w:val="Overskrift1"/>
      </w:pPr>
      <w:r w:rsidRPr="007F329F">
        <w:t>Status quo i studieplan bachelorprogram bygg og</w:t>
      </w:r>
      <w:r>
        <w:t xml:space="preserve"> energiteknikk </w:t>
      </w:r>
    </w:p>
    <w:p w14:paraId="294ED297" w14:textId="77777777" w:rsidR="00397875" w:rsidRDefault="00397875" w:rsidP="003B47EF">
      <w:pPr>
        <w:rPr>
          <w:szCs w:val="24"/>
        </w:rPr>
      </w:pPr>
      <w:r>
        <w:rPr>
          <w:szCs w:val="24"/>
        </w:rPr>
        <w:t>I arbeidet med å etablere et nytt tverrfaglig emne i dette prosjektet valgte vi å:</w:t>
      </w:r>
    </w:p>
    <w:p w14:paraId="0208FB22" w14:textId="78BF8289" w:rsidR="00397875" w:rsidRDefault="00397875" w:rsidP="002131BC">
      <w:pPr>
        <w:pStyle w:val="Listeavsnitt"/>
        <w:numPr>
          <w:ilvl w:val="0"/>
          <w:numId w:val="7"/>
        </w:numPr>
        <w:rPr>
          <w:szCs w:val="24"/>
        </w:rPr>
      </w:pPr>
      <w:r>
        <w:rPr>
          <w:szCs w:val="24"/>
        </w:rPr>
        <w:t>S</w:t>
      </w:r>
      <w:r w:rsidRPr="00397875">
        <w:rPr>
          <w:szCs w:val="24"/>
        </w:rPr>
        <w:t>tarte arbeidet med å investigere eksisterende studieplaner</w:t>
      </w:r>
      <w:r w:rsidR="002B0328">
        <w:rPr>
          <w:szCs w:val="24"/>
        </w:rPr>
        <w:t>.</w:t>
      </w:r>
      <w:r w:rsidRPr="00397875">
        <w:rPr>
          <w:szCs w:val="24"/>
        </w:rPr>
        <w:t xml:space="preserve"> </w:t>
      </w:r>
    </w:p>
    <w:p w14:paraId="0862ED13" w14:textId="7A6B0C8B" w:rsidR="00397875" w:rsidRDefault="0061561C" w:rsidP="002131BC">
      <w:pPr>
        <w:pStyle w:val="Listeavsnitt"/>
        <w:numPr>
          <w:ilvl w:val="0"/>
          <w:numId w:val="7"/>
        </w:numPr>
        <w:rPr>
          <w:szCs w:val="24"/>
        </w:rPr>
      </w:pPr>
      <w:r>
        <w:rPr>
          <w:szCs w:val="24"/>
        </w:rPr>
        <w:t xml:space="preserve">Kartlegge emner som fokuserer på </w:t>
      </w:r>
      <w:r w:rsidR="007669AA">
        <w:rPr>
          <w:szCs w:val="24"/>
        </w:rPr>
        <w:t>samarbeid, tverrfaglig samhandling og digitalisering</w:t>
      </w:r>
    </w:p>
    <w:p w14:paraId="77CD2109" w14:textId="41468838" w:rsidR="00FB0699" w:rsidRDefault="00FB0699" w:rsidP="00FB0699">
      <w:pPr>
        <w:pStyle w:val="Overskrift3"/>
      </w:pPr>
      <w:r>
        <w:t>Investigering av eksisterende studieplaner</w:t>
      </w:r>
    </w:p>
    <w:p w14:paraId="1EC85747" w14:textId="312FDB7E" w:rsidR="00FB0699" w:rsidRDefault="002B6F8F" w:rsidP="00FB0699">
      <w:pPr>
        <w:rPr>
          <w:szCs w:val="24"/>
        </w:rPr>
      </w:pPr>
      <w:r>
        <w:rPr>
          <w:szCs w:val="24"/>
        </w:rPr>
        <w:t xml:space="preserve">Det ble utviklet en </w:t>
      </w:r>
      <w:r w:rsidR="00B17159">
        <w:rPr>
          <w:szCs w:val="24"/>
        </w:rPr>
        <w:t>programvare for gjennomgangen</w:t>
      </w:r>
      <w:r>
        <w:rPr>
          <w:szCs w:val="24"/>
        </w:rPr>
        <w:t xml:space="preserve"> av eksisterende studieplaner</w:t>
      </w:r>
      <w:r w:rsidR="00B17159">
        <w:rPr>
          <w:szCs w:val="24"/>
        </w:rPr>
        <w:t xml:space="preserve">. </w:t>
      </w:r>
      <w:r w:rsidR="008D3F6D">
        <w:rPr>
          <w:szCs w:val="24"/>
        </w:rPr>
        <w:t>Programvaren</w:t>
      </w:r>
      <w:r w:rsidR="00B17159">
        <w:rPr>
          <w:szCs w:val="24"/>
        </w:rPr>
        <w:t xml:space="preserve"> tok utgangspunkt i informasjon ute på OsloMet sine nettsider relatert til </w:t>
      </w:r>
      <w:r w:rsidR="008D3F6D">
        <w:rPr>
          <w:szCs w:val="24"/>
        </w:rPr>
        <w:t xml:space="preserve">emner i bachelorprogrammene innenfor bygg og energiteknikk. Deretter </w:t>
      </w:r>
      <w:r w:rsidR="004039DC">
        <w:rPr>
          <w:szCs w:val="24"/>
        </w:rPr>
        <w:t>lagde den illustrasjoner basert på</w:t>
      </w:r>
      <w:r w:rsidR="0068169F">
        <w:rPr>
          <w:szCs w:val="24"/>
        </w:rPr>
        <w:t xml:space="preserve"> treff i emnene. Søkene i emnene er bundet til følgende begreper: </w:t>
      </w:r>
    </w:p>
    <w:p w14:paraId="1404364F" w14:textId="77777777" w:rsidR="00F130BF" w:rsidRDefault="00F130BF" w:rsidP="00FB0699">
      <w:pPr>
        <w:rPr>
          <w:szCs w:val="24"/>
        </w:rPr>
      </w:pPr>
    </w:p>
    <w:tbl>
      <w:tblPr>
        <w:tblStyle w:val="Tabellrutenett"/>
        <w:tblW w:w="0" w:type="auto"/>
        <w:tblInd w:w="864" w:type="dxa"/>
        <w:tblLook w:val="04A0" w:firstRow="1" w:lastRow="0" w:firstColumn="1" w:lastColumn="0" w:noHBand="0" w:noVBand="1"/>
      </w:tblPr>
      <w:tblGrid>
        <w:gridCol w:w="8198"/>
      </w:tblGrid>
      <w:tr w:rsidR="00F130BF" w14:paraId="37490926" w14:textId="77777777" w:rsidTr="00F130BF">
        <w:tc>
          <w:tcPr>
            <w:tcW w:w="8198" w:type="dxa"/>
          </w:tcPr>
          <w:p w14:paraId="0FD170DE" w14:textId="77777777" w:rsidR="00BF3681" w:rsidRDefault="00F130BF" w:rsidP="007200C9">
            <w:pPr>
              <w:pStyle w:val="Sitat"/>
              <w:ind w:left="0"/>
            </w:pPr>
            <w:r w:rsidRPr="00A45FED">
              <w:t>[</w:t>
            </w:r>
            <w:r>
              <w:t xml:space="preserve"> </w:t>
            </w:r>
            <w:r w:rsidRPr="00A45FED">
              <w:t>virtuell, VR, AR, XR,</w:t>
            </w:r>
            <w:r w:rsidR="003830B1">
              <w:t xml:space="preserve"> </w:t>
            </w:r>
            <w:proofErr w:type="spellStart"/>
            <w:r w:rsidRPr="00A45FED">
              <w:t>hololens</w:t>
            </w:r>
            <w:proofErr w:type="spellEnd"/>
            <w:r w:rsidRPr="00A45FED">
              <w:t>,</w:t>
            </w:r>
            <w:r w:rsidR="003830B1">
              <w:t xml:space="preserve"> </w:t>
            </w:r>
            <w:proofErr w:type="spellStart"/>
            <w:r w:rsidRPr="00A45FED">
              <w:t>big</w:t>
            </w:r>
            <w:proofErr w:type="spellEnd"/>
            <w:r>
              <w:t xml:space="preserve"> </w:t>
            </w:r>
            <w:proofErr w:type="spellStart"/>
            <w:r w:rsidRPr="00A45FED">
              <w:t>room</w:t>
            </w:r>
            <w:proofErr w:type="spellEnd"/>
            <w:r w:rsidRPr="00A45FED">
              <w:t>,</w:t>
            </w:r>
            <w:r w:rsidR="003830B1">
              <w:t xml:space="preserve"> </w:t>
            </w:r>
            <w:proofErr w:type="spellStart"/>
            <w:r w:rsidRPr="00A45FED">
              <w:t>revit</w:t>
            </w:r>
            <w:proofErr w:type="spellEnd"/>
            <w:r w:rsidRPr="00A45FED">
              <w:t>,</w:t>
            </w:r>
            <w:r w:rsidR="003830B1">
              <w:t xml:space="preserve"> </w:t>
            </w:r>
            <w:r w:rsidRPr="00A45FED">
              <w:t>programvare,</w:t>
            </w:r>
            <w:r w:rsidR="003830B1">
              <w:t xml:space="preserve"> </w:t>
            </w:r>
            <w:proofErr w:type="spellStart"/>
            <w:r w:rsidRPr="00A45FED">
              <w:t>trimble</w:t>
            </w:r>
            <w:proofErr w:type="spellEnd"/>
            <w:r w:rsidRPr="00A45FED">
              <w:t>,</w:t>
            </w:r>
            <w:r w:rsidR="003830B1">
              <w:t xml:space="preserve"> </w:t>
            </w:r>
            <w:r w:rsidRPr="00A45FED">
              <w:t>BIM,</w:t>
            </w:r>
            <w:r w:rsidR="003830B1">
              <w:t xml:space="preserve"> </w:t>
            </w:r>
            <w:r w:rsidRPr="00A45FED">
              <w:t>digital,</w:t>
            </w:r>
            <w:r w:rsidR="003830B1">
              <w:t xml:space="preserve"> </w:t>
            </w:r>
            <w:r w:rsidRPr="00A45FED">
              <w:t>modell,</w:t>
            </w:r>
            <w:r w:rsidR="003830B1">
              <w:t xml:space="preserve"> </w:t>
            </w:r>
            <w:r w:rsidRPr="00A45FED">
              <w:t xml:space="preserve">kunstig intelligens, ICE, </w:t>
            </w:r>
            <w:proofErr w:type="spellStart"/>
            <w:r w:rsidRPr="00A45FED">
              <w:t>VDC,samtidig</w:t>
            </w:r>
            <w:proofErr w:type="spellEnd"/>
            <w:r w:rsidRPr="00A45FED">
              <w:t xml:space="preserve"> prosjektering, IPD,</w:t>
            </w:r>
            <w:r w:rsidR="003830B1">
              <w:t xml:space="preserve"> </w:t>
            </w:r>
            <w:proofErr w:type="spellStart"/>
            <w:r w:rsidRPr="00A45FED">
              <w:t>lean</w:t>
            </w:r>
            <w:proofErr w:type="spellEnd"/>
            <w:r w:rsidRPr="00A45FED">
              <w:t>, maskinlæring, AI, IFC,</w:t>
            </w:r>
            <w:r w:rsidR="003830B1">
              <w:t xml:space="preserve"> </w:t>
            </w:r>
            <w:r w:rsidRPr="00A45FED">
              <w:t>maker,</w:t>
            </w:r>
            <w:r w:rsidR="003830B1">
              <w:t xml:space="preserve"> </w:t>
            </w:r>
            <w:r w:rsidRPr="00A45FED">
              <w:t>samarbeid,</w:t>
            </w:r>
            <w:r w:rsidR="003830B1">
              <w:t xml:space="preserve"> </w:t>
            </w:r>
            <w:r w:rsidRPr="00A45FED">
              <w:t>tverrfaglig,</w:t>
            </w:r>
            <w:r w:rsidR="003830B1">
              <w:t xml:space="preserve"> </w:t>
            </w:r>
            <w:r w:rsidRPr="00A45FED">
              <w:t>teknologi,</w:t>
            </w:r>
            <w:r w:rsidR="003830B1">
              <w:t xml:space="preserve"> </w:t>
            </w:r>
            <w:r w:rsidRPr="00A45FED">
              <w:t>studentaktiv,</w:t>
            </w:r>
            <w:r w:rsidR="003830B1">
              <w:t xml:space="preserve"> </w:t>
            </w:r>
            <w:r w:rsidRPr="00A45FED">
              <w:t>problembasert,</w:t>
            </w:r>
            <w:r w:rsidR="003830B1">
              <w:t xml:space="preserve"> </w:t>
            </w:r>
            <w:proofErr w:type="spellStart"/>
            <w:r w:rsidRPr="00A45FED">
              <w:t>programm</w:t>
            </w:r>
            <w:proofErr w:type="spellEnd"/>
            <w:r w:rsidRPr="00A45FED">
              <w:t>,</w:t>
            </w:r>
            <w:r w:rsidR="003830B1">
              <w:t xml:space="preserve"> </w:t>
            </w:r>
            <w:r w:rsidRPr="00A45FED">
              <w:t>script</w:t>
            </w:r>
            <w:r w:rsidR="003830B1">
              <w:t xml:space="preserve"> </w:t>
            </w:r>
            <w:r w:rsidRPr="00A45FED">
              <w:t>]</w:t>
            </w:r>
          </w:p>
          <w:p w14:paraId="2348B4B3" w14:textId="353D6827" w:rsidR="00F130BF" w:rsidRDefault="00F130BF" w:rsidP="007200C9">
            <w:pPr>
              <w:pStyle w:val="Sitat"/>
              <w:ind w:left="0"/>
            </w:pPr>
            <w:commentRangeStart w:id="4"/>
            <w:commentRangeEnd w:id="4"/>
            <w:r>
              <w:rPr>
                <w:rStyle w:val="Merknadsreferanse"/>
              </w:rPr>
              <w:commentReference w:id="4"/>
            </w:r>
            <w:commentRangeStart w:id="5"/>
            <w:commentRangeStart w:id="6"/>
            <w:commentRangeEnd w:id="5"/>
            <w:r>
              <w:rPr>
                <w:rStyle w:val="Merknadsreferanse"/>
                <w:i w:val="0"/>
                <w:iCs w:val="0"/>
                <w:color w:val="auto"/>
              </w:rPr>
              <w:commentReference w:id="5"/>
            </w:r>
            <w:commentRangeEnd w:id="6"/>
            <w:r w:rsidR="003830B1">
              <w:rPr>
                <w:rStyle w:val="Merknadsreferanse"/>
                <w:i w:val="0"/>
                <w:iCs w:val="0"/>
                <w:color w:val="auto"/>
              </w:rPr>
              <w:commentReference w:id="6"/>
            </w:r>
          </w:p>
        </w:tc>
      </w:tr>
    </w:tbl>
    <w:p w14:paraId="3916028B" w14:textId="2EF132CF" w:rsidR="00F130BF" w:rsidRDefault="00F130BF" w:rsidP="00BF3681"/>
    <w:p w14:paraId="1BA1F2ED" w14:textId="77777777" w:rsidR="0068169F" w:rsidRDefault="0068169F" w:rsidP="00BF3681"/>
    <w:p w14:paraId="6511E7BB" w14:textId="3A65BC39" w:rsidR="002E69EB" w:rsidRDefault="007669AA" w:rsidP="002131BC">
      <w:pPr>
        <w:pStyle w:val="Listeavsnitt"/>
        <w:numPr>
          <w:ilvl w:val="0"/>
          <w:numId w:val="7"/>
        </w:numPr>
        <w:rPr>
          <w:szCs w:val="24"/>
        </w:rPr>
      </w:pPr>
      <w:r>
        <w:rPr>
          <w:szCs w:val="24"/>
        </w:rPr>
        <w:t>Legge fram forslag til ny</w:t>
      </w:r>
      <w:r w:rsidR="002E69EB">
        <w:rPr>
          <w:szCs w:val="24"/>
        </w:rPr>
        <w:t xml:space="preserve">e </w:t>
      </w:r>
      <w:r w:rsidR="002B0328">
        <w:rPr>
          <w:szCs w:val="24"/>
        </w:rPr>
        <w:t xml:space="preserve">arbeids- og </w:t>
      </w:r>
      <w:r w:rsidR="002E69EB">
        <w:rPr>
          <w:szCs w:val="24"/>
        </w:rPr>
        <w:t>vurderingsformer</w:t>
      </w:r>
      <w:r w:rsidR="002B0328">
        <w:rPr>
          <w:szCs w:val="24"/>
        </w:rPr>
        <w:t>, samt en ny læringsmodell</w:t>
      </w:r>
      <w:r w:rsidR="00D67E0D">
        <w:rPr>
          <w:szCs w:val="24"/>
        </w:rPr>
        <w:t xml:space="preserve"> for det nye emnet</w:t>
      </w:r>
    </w:p>
    <w:p w14:paraId="504218AD" w14:textId="6335C56A" w:rsidR="007669AA" w:rsidRDefault="00D67E0D" w:rsidP="002131BC">
      <w:pPr>
        <w:pStyle w:val="Listeavsnitt"/>
        <w:numPr>
          <w:ilvl w:val="0"/>
          <w:numId w:val="7"/>
        </w:numPr>
        <w:rPr>
          <w:szCs w:val="24"/>
        </w:rPr>
      </w:pPr>
      <w:r>
        <w:rPr>
          <w:szCs w:val="24"/>
        </w:rPr>
        <w:t>Utarbeide forslag til</w:t>
      </w:r>
      <w:r w:rsidR="007669AA">
        <w:rPr>
          <w:szCs w:val="24"/>
        </w:rPr>
        <w:t xml:space="preserve"> valgfag i studieplanen. Denne er foreløpig </w:t>
      </w:r>
      <w:r w:rsidR="002E69EB">
        <w:rPr>
          <w:szCs w:val="24"/>
        </w:rPr>
        <w:t>døpt som:</w:t>
      </w:r>
    </w:p>
    <w:p w14:paraId="5ED21B49" w14:textId="58FCB6D8" w:rsidR="00397875" w:rsidRPr="00FB0699" w:rsidRDefault="002E69EB" w:rsidP="00E17A61">
      <w:pPr>
        <w:pStyle w:val="Listeavsnitt"/>
        <w:numPr>
          <w:ilvl w:val="1"/>
          <w:numId w:val="7"/>
        </w:numPr>
        <w:rPr>
          <w:szCs w:val="24"/>
        </w:rPr>
      </w:pPr>
      <w:r w:rsidRPr="00FB0699">
        <w:rPr>
          <w:szCs w:val="24"/>
        </w:rPr>
        <w:t>«Tverrfaglig prosjektering i modell»</w:t>
      </w:r>
    </w:p>
    <w:p w14:paraId="0B736C5F" w14:textId="76058E6E" w:rsidR="003B47EF" w:rsidRPr="003B47EF" w:rsidRDefault="004B2C37" w:rsidP="003B47EF">
      <w:pPr>
        <w:rPr>
          <w:rFonts w:ascii="Calibri" w:eastAsia="Times New Roman" w:hAnsi="Calibri" w:cs="Calibri"/>
          <w:color w:val="000000"/>
          <w:sz w:val="22"/>
          <w:lang w:eastAsia="nb-NO"/>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p>
    <w:p w14:paraId="29DF262D" w14:textId="77777777" w:rsidR="00BF3681" w:rsidRDefault="00BF3681" w:rsidP="003B47EF">
      <w:pPr>
        <w:rPr>
          <w:b/>
          <w:bCs/>
          <w:szCs w:val="24"/>
        </w:rPr>
      </w:pPr>
    </w:p>
    <w:p w14:paraId="4EE90071" w14:textId="77777777" w:rsidR="00BF3681" w:rsidRDefault="00BF3681" w:rsidP="003B47EF">
      <w:pPr>
        <w:rPr>
          <w:b/>
          <w:bCs/>
          <w:szCs w:val="24"/>
        </w:rPr>
      </w:pPr>
    </w:p>
    <w:p w14:paraId="3948889C" w14:textId="70C84AC3" w:rsidR="00F77B48" w:rsidRPr="00F77B48" w:rsidRDefault="00F77B48" w:rsidP="003B47EF">
      <w:pPr>
        <w:rPr>
          <w:b/>
          <w:bCs/>
          <w:szCs w:val="24"/>
        </w:rPr>
      </w:pPr>
      <w:r w:rsidRPr="00F77B48">
        <w:rPr>
          <w:b/>
          <w:bCs/>
          <w:szCs w:val="24"/>
        </w:rPr>
        <w:t>Obligatoriske emner:</w:t>
      </w:r>
    </w:p>
    <w:p w14:paraId="704D1040" w14:textId="16BBAF80" w:rsidR="003B47EF" w:rsidRDefault="003B47EF" w:rsidP="00F77B48">
      <w:pPr>
        <w:ind w:left="708"/>
        <w:rPr>
          <w:rFonts w:eastAsia="Times New Roman" w:cs="Times New Roman"/>
          <w:color w:val="000000"/>
          <w:szCs w:val="24"/>
          <w:lang w:eastAsia="nb-NO"/>
        </w:rPr>
      </w:pPr>
      <w:r>
        <w:rPr>
          <w:szCs w:val="24"/>
        </w:rPr>
        <w:t>BEPE1700 Grunnleggende programmering</w:t>
      </w:r>
      <w:r w:rsidRPr="003B47EF">
        <w:rPr>
          <w:rFonts w:cs="Times New Roman"/>
          <w:sz w:val="28"/>
          <w:szCs w:val="28"/>
        </w:rPr>
        <w:t xml:space="preserve"> </w:t>
      </w:r>
      <w:hyperlink r:id="rId16" w:history="1">
        <w:r w:rsidRPr="009330BC">
          <w:rPr>
            <w:rStyle w:val="Hyperkobling"/>
            <w:rFonts w:eastAsia="Times New Roman" w:cs="Times New Roman"/>
            <w:szCs w:val="24"/>
            <w:lang w:eastAsia="nb-NO"/>
          </w:rPr>
          <w:t>https://student.oslomet.no/studier/-/studieinfo/emne/BEPE1700/2021/H%C3%98ST</w:t>
        </w:r>
      </w:hyperlink>
      <w:r>
        <w:rPr>
          <w:rFonts w:eastAsia="Times New Roman" w:cs="Times New Roman"/>
          <w:color w:val="000000"/>
          <w:szCs w:val="24"/>
          <w:lang w:eastAsia="nb-NO"/>
        </w:rPr>
        <w:t xml:space="preserve"> </w:t>
      </w:r>
    </w:p>
    <w:p w14:paraId="0C4E239D" w14:textId="735CE04A" w:rsidR="003B47EF" w:rsidRDefault="003B47EF" w:rsidP="00F77B48">
      <w:pPr>
        <w:ind w:left="708"/>
        <w:rPr>
          <w:rFonts w:eastAsia="Times New Roman" w:cs="Times New Roman"/>
          <w:color w:val="000000"/>
          <w:szCs w:val="24"/>
          <w:lang w:eastAsia="nb-NO"/>
        </w:rPr>
      </w:pPr>
      <w:r>
        <w:rPr>
          <w:rFonts w:eastAsia="Times New Roman" w:cs="Times New Roman"/>
          <w:color w:val="000000"/>
          <w:szCs w:val="24"/>
          <w:lang w:eastAsia="nb-NO"/>
        </w:rPr>
        <w:t xml:space="preserve">BYFE1201 Byggfaglig innføring </w:t>
      </w:r>
      <w:hyperlink r:id="rId17" w:history="1">
        <w:r w:rsidRPr="009330BC">
          <w:rPr>
            <w:rStyle w:val="Hyperkobling"/>
            <w:rFonts w:eastAsia="Times New Roman" w:cs="Times New Roman"/>
            <w:szCs w:val="24"/>
            <w:lang w:eastAsia="nb-NO"/>
          </w:rPr>
          <w:t>https://student.oslomet.no/studier/-/studieinfo/emne/BYFE1201/2021/H%C3%98ST</w:t>
        </w:r>
      </w:hyperlink>
      <w:r>
        <w:rPr>
          <w:rFonts w:eastAsia="Times New Roman" w:cs="Times New Roman"/>
          <w:color w:val="000000"/>
          <w:szCs w:val="24"/>
          <w:lang w:eastAsia="nb-NO"/>
        </w:rPr>
        <w:t xml:space="preserve"> </w:t>
      </w:r>
    </w:p>
    <w:p w14:paraId="334C984C" w14:textId="0210C0AA" w:rsidR="00AB4EBC" w:rsidRPr="00AB4EBC" w:rsidRDefault="00AB4EBC" w:rsidP="00F77B48">
      <w:pPr>
        <w:ind w:left="708"/>
        <w:rPr>
          <w:rFonts w:eastAsia="Times New Roman" w:cs="Times New Roman"/>
          <w:color w:val="000000"/>
          <w:szCs w:val="24"/>
          <w:lang w:eastAsia="nb-NO"/>
        </w:rPr>
      </w:pPr>
      <w:r w:rsidRPr="00AB4EBC">
        <w:rPr>
          <w:rFonts w:eastAsia="Times New Roman" w:cs="Times New Roman"/>
          <w:color w:val="000000"/>
          <w:szCs w:val="24"/>
          <w:lang w:eastAsia="nb-NO"/>
        </w:rPr>
        <w:t>BYPE2700</w:t>
      </w:r>
      <w:r>
        <w:rPr>
          <w:rFonts w:eastAsia="Times New Roman" w:cs="Times New Roman"/>
          <w:color w:val="000000"/>
          <w:szCs w:val="24"/>
          <w:lang w:eastAsia="nb-NO"/>
        </w:rPr>
        <w:t xml:space="preserve"> Prosjektstyring </w:t>
      </w:r>
      <w:hyperlink r:id="rId18" w:history="1">
        <w:r w:rsidRPr="00AB4EBC">
          <w:rPr>
            <w:rStyle w:val="Hyperkobling"/>
            <w:rFonts w:eastAsia="Times New Roman" w:cs="Times New Roman"/>
            <w:szCs w:val="24"/>
            <w:lang w:eastAsia="nb-NO"/>
          </w:rPr>
          <w:t>https://student.oslomet.no/studier/-/studieinfo/emne/BYPE2700/2021/H%C3%98ST</w:t>
        </w:r>
      </w:hyperlink>
      <w:r w:rsidRPr="00AB4EBC">
        <w:rPr>
          <w:rFonts w:eastAsia="Times New Roman" w:cs="Times New Roman"/>
          <w:color w:val="000000"/>
          <w:szCs w:val="24"/>
          <w:lang w:eastAsia="nb-NO"/>
        </w:rPr>
        <w:t xml:space="preserve"> </w:t>
      </w:r>
    </w:p>
    <w:p w14:paraId="78F9F37D" w14:textId="05FE5C79" w:rsidR="00AB4EBC" w:rsidRPr="00AB4EBC" w:rsidRDefault="00AB4EBC" w:rsidP="00F77B48">
      <w:pPr>
        <w:ind w:left="708"/>
        <w:rPr>
          <w:rFonts w:ascii="Calibri" w:eastAsia="Times New Roman" w:hAnsi="Calibri" w:cs="Calibri"/>
          <w:color w:val="000000"/>
          <w:sz w:val="22"/>
          <w:lang w:eastAsia="nb-NO"/>
        </w:rPr>
      </w:pPr>
      <w:r>
        <w:rPr>
          <w:rFonts w:eastAsia="Times New Roman" w:cs="Times New Roman"/>
          <w:color w:val="000000"/>
          <w:szCs w:val="24"/>
          <w:lang w:eastAsia="nb-NO"/>
        </w:rPr>
        <w:t xml:space="preserve">EMPE3200 Prosjektledelse og økonomi </w:t>
      </w:r>
      <w:hyperlink r:id="rId19" w:history="1">
        <w:r w:rsidRPr="007F48CA">
          <w:rPr>
            <w:rStyle w:val="Hyperkobling"/>
            <w:rFonts w:eastAsia="Times New Roman" w:cs="Times New Roman"/>
            <w:szCs w:val="24"/>
            <w:lang w:eastAsia="nb-NO"/>
          </w:rPr>
          <w:t>https://student.oslomet.no/studier/-/studieinfo/emne/EMPE3200/2021/H%C3%98ST</w:t>
        </w:r>
      </w:hyperlink>
      <w:r>
        <w:rPr>
          <w:rFonts w:eastAsia="Times New Roman" w:cs="Times New Roman"/>
          <w:color w:val="000000"/>
          <w:szCs w:val="24"/>
          <w:lang w:eastAsia="nb-NO"/>
        </w:rPr>
        <w:t xml:space="preserve"> </w:t>
      </w:r>
    </w:p>
    <w:p w14:paraId="5888F059" w14:textId="77777777" w:rsidR="00F77B48" w:rsidRDefault="00F77B48" w:rsidP="00B048F6">
      <w:pPr>
        <w:rPr>
          <w:rFonts w:eastAsia="Times New Roman" w:cs="Times New Roman"/>
          <w:color w:val="000000"/>
          <w:szCs w:val="24"/>
          <w:lang w:val="en-US" w:eastAsia="nb-NO"/>
        </w:rPr>
      </w:pPr>
    </w:p>
    <w:p w14:paraId="0334AC1E" w14:textId="63B26D24" w:rsidR="00F77B48" w:rsidRPr="00F77B48" w:rsidRDefault="00F77B48" w:rsidP="00B048F6">
      <w:pPr>
        <w:rPr>
          <w:rFonts w:eastAsia="Times New Roman" w:cs="Times New Roman"/>
          <w:b/>
          <w:bCs/>
          <w:color w:val="000000"/>
          <w:szCs w:val="24"/>
          <w:lang w:val="en-US" w:eastAsia="nb-NO"/>
        </w:rPr>
      </w:pPr>
      <w:proofErr w:type="spellStart"/>
      <w:r w:rsidRPr="00F77B48">
        <w:rPr>
          <w:rFonts w:eastAsia="Times New Roman" w:cs="Times New Roman"/>
          <w:b/>
          <w:bCs/>
          <w:color w:val="000000"/>
          <w:szCs w:val="24"/>
          <w:lang w:val="en-US" w:eastAsia="nb-NO"/>
        </w:rPr>
        <w:lastRenderedPageBreak/>
        <w:t>Valgemner</w:t>
      </w:r>
      <w:proofErr w:type="spellEnd"/>
      <w:r w:rsidRPr="00F77B48">
        <w:rPr>
          <w:rFonts w:eastAsia="Times New Roman" w:cs="Times New Roman"/>
          <w:b/>
          <w:bCs/>
          <w:color w:val="000000"/>
          <w:szCs w:val="24"/>
          <w:lang w:val="en-US" w:eastAsia="nb-NO"/>
        </w:rPr>
        <w:t>:</w:t>
      </w:r>
    </w:p>
    <w:p w14:paraId="20B253BC" w14:textId="18795EC0" w:rsidR="00280FF3" w:rsidRDefault="00B048F6" w:rsidP="00F77B48">
      <w:pPr>
        <w:ind w:left="708"/>
        <w:rPr>
          <w:rStyle w:val="Hyperkobling"/>
          <w:rFonts w:eastAsia="Times New Roman" w:cs="Times New Roman"/>
          <w:szCs w:val="24"/>
          <w:lang w:val="en-US" w:eastAsia="nb-NO"/>
        </w:rPr>
      </w:pPr>
      <w:r w:rsidRPr="00B048F6">
        <w:rPr>
          <w:rFonts w:eastAsia="Times New Roman" w:cs="Times New Roman"/>
          <w:color w:val="000000"/>
          <w:szCs w:val="24"/>
          <w:lang w:val="en-US" w:eastAsia="nb-NO"/>
        </w:rPr>
        <w:t>STKD6610 Technology a</w:t>
      </w:r>
      <w:r>
        <w:rPr>
          <w:rFonts w:eastAsia="Times New Roman" w:cs="Times New Roman"/>
          <w:color w:val="000000"/>
          <w:szCs w:val="24"/>
          <w:lang w:val="en-US" w:eastAsia="nb-NO"/>
        </w:rPr>
        <w:t xml:space="preserve">nd Society 2 </w:t>
      </w:r>
      <w:hyperlink r:id="rId20" w:history="1">
        <w:r w:rsidRPr="007F48CA">
          <w:rPr>
            <w:rStyle w:val="Hyperkobling"/>
            <w:rFonts w:eastAsia="Times New Roman" w:cs="Times New Roman"/>
            <w:szCs w:val="24"/>
            <w:lang w:val="en-US" w:eastAsia="nb-NO"/>
          </w:rPr>
          <w:t>https://student.oslomet.no/studier/-/studieinfo/emne/STKD6610/2021/H%C3%98ST</w:t>
        </w:r>
      </w:hyperlink>
    </w:p>
    <w:p w14:paraId="088987DB" w14:textId="1F2DA17F" w:rsidR="00F77B48" w:rsidRPr="00F77B48" w:rsidRDefault="00F77B48" w:rsidP="00F77B48">
      <w:pPr>
        <w:ind w:left="708"/>
        <w:rPr>
          <w:rStyle w:val="Hyperkobling"/>
          <w:rFonts w:eastAsia="Times New Roman" w:cs="Times New Roman"/>
          <w:szCs w:val="24"/>
          <w:lang w:eastAsia="nb-NO"/>
        </w:rPr>
      </w:pPr>
      <w:commentRangeStart w:id="7"/>
      <w:commentRangeStart w:id="8"/>
      <w:commentRangeStart w:id="9"/>
      <w:r>
        <w:rPr>
          <w:szCs w:val="24"/>
        </w:rPr>
        <w:t xml:space="preserve">BYFE3100 Byggeprosess – Ingeniørfaglig systememne </w:t>
      </w:r>
      <w:commentRangeEnd w:id="7"/>
      <w:r>
        <w:rPr>
          <w:rStyle w:val="Merknadsreferanse"/>
        </w:rPr>
        <w:commentReference w:id="7"/>
      </w:r>
      <w:commentRangeEnd w:id="8"/>
      <w:r>
        <w:rPr>
          <w:rStyle w:val="Merknadsreferanse"/>
        </w:rPr>
        <w:commentReference w:id="8"/>
      </w:r>
      <w:commentRangeEnd w:id="9"/>
      <w:r>
        <w:rPr>
          <w:rStyle w:val="Merknadsreferanse"/>
        </w:rPr>
        <w:commentReference w:id="9"/>
      </w:r>
      <w:r w:rsidRPr="003B47EF">
        <w:rPr>
          <w:rFonts w:ascii="Calibri" w:eastAsia="Times New Roman" w:hAnsi="Calibri" w:cs="Calibri"/>
          <w:color w:val="000000"/>
          <w:szCs w:val="24"/>
          <w:lang w:eastAsia="nb-NO"/>
        </w:rPr>
        <w:t xml:space="preserve"> </w:t>
      </w:r>
      <w:hyperlink r:id="rId21" w:history="1">
        <w:r w:rsidRPr="003B47EF">
          <w:rPr>
            <w:rStyle w:val="Hyperkobling"/>
            <w:rFonts w:eastAsia="Times New Roman" w:cs="Times New Roman"/>
            <w:szCs w:val="24"/>
            <w:lang w:eastAsia="nb-NO"/>
          </w:rPr>
          <w:t>https://student.oslomet.no/studier/-/studieinfo/emne/BYFE3100/2021/H%C3%98ST</w:t>
        </w:r>
      </w:hyperlink>
    </w:p>
    <w:p w14:paraId="053AF223" w14:textId="51E38DAB" w:rsidR="00B048F6" w:rsidRPr="00F77B48" w:rsidRDefault="00B048F6" w:rsidP="00E30E19">
      <w:pPr>
        <w:tabs>
          <w:tab w:val="left" w:pos="7350"/>
        </w:tabs>
        <w:rPr>
          <w:rFonts w:ascii="Calibri" w:eastAsia="Times New Roman" w:hAnsi="Calibri" w:cs="Calibri"/>
          <w:color w:val="000000"/>
          <w:sz w:val="22"/>
          <w:lang w:eastAsia="nb-NO"/>
        </w:rPr>
      </w:pPr>
      <w:r w:rsidRPr="00F77B48">
        <w:rPr>
          <w:rFonts w:eastAsia="Times New Roman" w:cs="Times New Roman"/>
          <w:color w:val="000000"/>
          <w:szCs w:val="24"/>
          <w:lang w:eastAsia="nb-NO"/>
        </w:rPr>
        <w:t xml:space="preserve"> </w:t>
      </w:r>
      <w:r w:rsidR="00E30E19" w:rsidRPr="00F77B48">
        <w:rPr>
          <w:rFonts w:eastAsia="Times New Roman" w:cs="Times New Roman"/>
          <w:color w:val="000000"/>
          <w:szCs w:val="24"/>
          <w:lang w:eastAsia="nb-NO"/>
        </w:rPr>
        <w:tab/>
      </w:r>
    </w:p>
    <w:p w14:paraId="0C1C9693" w14:textId="77777777" w:rsidR="003E7D72" w:rsidRPr="00F77B48" w:rsidRDefault="003E7D72" w:rsidP="00B7163E">
      <w:pPr>
        <w:spacing w:line="360" w:lineRule="auto"/>
        <w:rPr>
          <w:szCs w:val="24"/>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med fokus på digitalisering.</w:t>
      </w:r>
      <w:r w:rsidR="009B13C3">
        <w:rPr>
          <w:szCs w:val="24"/>
        </w:rPr>
        <w:t xml:space="preserve">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10"/>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10"/>
      <w:r w:rsidR="00217C08">
        <w:rPr>
          <w:rStyle w:val="Merknadsreferanse"/>
        </w:rPr>
        <w:commentReference w:id="10"/>
      </w:r>
    </w:p>
    <w:p w14:paraId="173E7CF0" w14:textId="01C82025" w:rsidR="000C76D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6CD7A6CF" w14:textId="13AF473F" w:rsidR="00FA5C6C" w:rsidRDefault="007E4DF0" w:rsidP="00B7163E">
      <w:pPr>
        <w:spacing w:line="360" w:lineRule="auto"/>
        <w:rPr>
          <w:szCs w:val="24"/>
        </w:rPr>
      </w:pPr>
      <w:commentRangeStart w:id="11"/>
      <w:commentRangeStart w:id="12"/>
      <w:r>
        <w:rPr>
          <w:szCs w:val="24"/>
        </w:rPr>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11"/>
      <w:commentRangeEnd w:id="12"/>
      <w:r w:rsidR="00F63021">
        <w:rPr>
          <w:rStyle w:val="Merknadsreferanse"/>
        </w:rPr>
        <w:commentReference w:id="11"/>
      </w:r>
      <w:r w:rsidR="00F63021">
        <w:rPr>
          <w:rStyle w:val="Merknadsreferanse"/>
        </w:rPr>
        <w:commentReference w:id="12"/>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13"/>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13"/>
      <w:r w:rsidR="002C3DCC">
        <w:rPr>
          <w:rStyle w:val="Merknadsreferanse"/>
        </w:rPr>
        <w:commentReference w:id="13"/>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4"/>
      <w:r>
        <w:rPr>
          <w:b/>
          <w:bCs/>
          <w:sz w:val="28"/>
          <w:szCs w:val="28"/>
        </w:rPr>
        <w:lastRenderedPageBreak/>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w:t>
      </w:r>
      <w:r w:rsidR="005D76B8">
        <w:rPr>
          <w:szCs w:val="24"/>
        </w:rPr>
        <w:lastRenderedPageBreak/>
        <w:t xml:space="preserve">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4"/>
      <w:r w:rsidR="00FB4D9B">
        <w:rPr>
          <w:rStyle w:val="Merknadsreferanse"/>
        </w:rPr>
        <w:commentReference w:id="14"/>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5T14:36:00Z" w:initials="KR">
    <w:p w14:paraId="1A742C1C" w14:textId="16079DD1" w:rsidR="000A3060" w:rsidRDefault="000A3060">
      <w:pPr>
        <w:pStyle w:val="Merknadstekst"/>
      </w:pPr>
      <w:r>
        <w:rPr>
          <w:rStyle w:val="Merknadsreferanse"/>
        </w:rPr>
        <w:annotationRef/>
      </w:r>
      <w:r>
        <w:t>Midtstilt</w:t>
      </w:r>
    </w:p>
  </w:comment>
  <w:comment w:id="2" w:author="Kamalan Rashasingham" w:date="2021-08-05T10:59:00Z" w:initials="KR">
    <w:p w14:paraId="79D5E876" w14:textId="77777777" w:rsidR="00B66E39" w:rsidRDefault="00B66E39">
      <w:pPr>
        <w:pStyle w:val="Merknadstekst"/>
      </w:pPr>
      <w:r>
        <w:rPr>
          <w:rStyle w:val="Merknadsreferanse"/>
        </w:rPr>
        <w:annotationRef/>
      </w:r>
      <w:r>
        <w:t xml:space="preserve">Må oppdateres. </w:t>
      </w:r>
    </w:p>
    <w:p w14:paraId="2F6D4AAB" w14:textId="77777777" w:rsidR="00B66E39" w:rsidRDefault="00B66E39">
      <w:pPr>
        <w:pStyle w:val="Merknadstekst"/>
      </w:pPr>
    </w:p>
    <w:p w14:paraId="069BA3FB" w14:textId="652FB8FC" w:rsidR="00B66E39" w:rsidRDefault="00B66E39">
      <w:pPr>
        <w:pStyle w:val="Merknadstekst"/>
      </w:pPr>
      <w:r>
        <w:t xml:space="preserve">Vidar </w:t>
      </w:r>
      <w:proofErr w:type="spellStart"/>
      <w:r>
        <w:t>Luth</w:t>
      </w:r>
      <w:proofErr w:type="spellEnd"/>
      <w:r>
        <w:t xml:space="preserve"> Hansen.</w:t>
      </w:r>
    </w:p>
  </w:comment>
  <w:comment w:id="3" w:author="Kamalan Rashasingham" w:date="2021-08-05T14:47:00Z" w:initials="KR">
    <w:p w14:paraId="1BEA3C2B" w14:textId="12EAE63E" w:rsidR="00397875" w:rsidRDefault="00397875">
      <w:pPr>
        <w:pStyle w:val="Merknadstekst"/>
      </w:pPr>
      <w:r>
        <w:rPr>
          <w:rStyle w:val="Merknadsreferanse"/>
        </w:rPr>
        <w:annotationRef/>
      </w:r>
      <w:r>
        <w:t xml:space="preserve">Mandat – hva gjør disse? En beskrivelse av </w:t>
      </w:r>
      <w:proofErr w:type="spellStart"/>
      <w:r>
        <w:t>arbeidsoppg</w:t>
      </w:r>
      <w:proofErr w:type="spellEnd"/>
    </w:p>
  </w:comment>
  <w:comment w:id="4" w:author="Kamalan Rashasingham" w:date="2021-08-05T14:57:00Z" w:initials="KR">
    <w:p w14:paraId="5052EBFC" w14:textId="77777777" w:rsidR="00F130BF" w:rsidRDefault="00F130BF" w:rsidP="00F130BF">
      <w:pPr>
        <w:pStyle w:val="Merknadstekst"/>
      </w:pPr>
      <w:r>
        <w:rPr>
          <w:rStyle w:val="Merknadsreferanse"/>
        </w:rPr>
        <w:annotationRef/>
      </w:r>
      <w:r>
        <w:t>Samme innrykk som sitat</w:t>
      </w:r>
    </w:p>
  </w:comment>
  <w:comment w:id="5" w:author="Kamalan Rashasingham" w:date="2021-08-05T14:59:00Z" w:initials="KR">
    <w:p w14:paraId="1833F02D" w14:textId="77777777" w:rsidR="00F130BF" w:rsidRDefault="00F130BF" w:rsidP="00F130BF">
      <w:pPr>
        <w:pStyle w:val="Merknadstekst"/>
      </w:pPr>
      <w:r>
        <w:rPr>
          <w:rStyle w:val="Merknadsreferanse"/>
        </w:rPr>
        <w:annotationRef/>
      </w:r>
      <w:r>
        <w:t xml:space="preserve">Tabell </w:t>
      </w:r>
    </w:p>
  </w:comment>
  <w:comment w:id="6" w:author="Stian Furu" w:date="2021-08-05T15:07:00Z" w:initials="SF">
    <w:p w14:paraId="13F8DBC7" w14:textId="7E69EDCE" w:rsidR="003830B1" w:rsidRDefault="003830B1">
      <w:pPr>
        <w:pStyle w:val="Merknadstekst"/>
      </w:pPr>
      <w:r>
        <w:rPr>
          <w:rStyle w:val="Merknadsreferanse"/>
        </w:rPr>
        <w:annotationRef/>
      </w:r>
      <w:r>
        <w:t>Sånn?</w:t>
      </w:r>
    </w:p>
  </w:comment>
  <w:comment w:id="7" w:author="Kamalan Rashasingham" w:date="2021-08-05T11:01:00Z" w:initials="KR">
    <w:p w14:paraId="34993CCF" w14:textId="77777777" w:rsidR="00F77B48" w:rsidRDefault="00F77B48" w:rsidP="00F77B48">
      <w:pPr>
        <w:pStyle w:val="Merknadstekst"/>
      </w:pPr>
      <w:r>
        <w:rPr>
          <w:rStyle w:val="Merknadsreferanse"/>
        </w:rPr>
        <w:annotationRef/>
      </w:r>
      <w:r>
        <w:t>Hyperlink. Gjør dette for alle fag. List de opp</w:t>
      </w:r>
    </w:p>
  </w:comment>
  <w:comment w:id="8" w:author="Stian Furu" w:date="2021-08-05T11:54:00Z" w:initials="SF">
    <w:p w14:paraId="75BEA976" w14:textId="77777777" w:rsidR="00F77B48" w:rsidRDefault="00F77B48" w:rsidP="00F77B48">
      <w:pPr>
        <w:pStyle w:val="Merknadstekst"/>
      </w:pPr>
      <w:r>
        <w:rPr>
          <w:rStyle w:val="Merknadsreferanse"/>
        </w:rPr>
        <w:annotationRef/>
      </w:r>
    </w:p>
    <w:p w14:paraId="2E781306" w14:textId="77777777" w:rsidR="00F77B48" w:rsidRDefault="00F77B48" w:rsidP="00F77B48">
      <w:pPr>
        <w:pStyle w:val="Merknadstekst"/>
      </w:pPr>
    </w:p>
  </w:comment>
  <w:comment w:id="9" w:author="Kamalan Rashasingham" w:date="2021-08-05T13:38:00Z" w:initials="KR">
    <w:p w14:paraId="4F7E8A19" w14:textId="77777777" w:rsidR="00F77B48" w:rsidRDefault="00F77B48" w:rsidP="00F77B48">
      <w:pPr>
        <w:pStyle w:val="Merknadstekst"/>
      </w:pPr>
      <w:r>
        <w:rPr>
          <w:rStyle w:val="Merknadsreferanse"/>
        </w:rPr>
        <w:annotationRef/>
      </w:r>
      <w:r>
        <w:t xml:space="preserve">Hva er </w:t>
      </w:r>
      <w:proofErr w:type="spellStart"/>
      <w:r>
        <w:t>obligatorisak</w:t>
      </w:r>
      <w:proofErr w:type="spellEnd"/>
      <w:r>
        <w:t xml:space="preserve"> og hva er valgemne? Er det obligatorisk for alle eller kun for eksempel bygg? </w:t>
      </w:r>
    </w:p>
    <w:p w14:paraId="4484AE68" w14:textId="77777777" w:rsidR="00F77B48" w:rsidRDefault="00F77B48" w:rsidP="00F77B48">
      <w:pPr>
        <w:pStyle w:val="Merknadstekst"/>
      </w:pPr>
    </w:p>
    <w:p w14:paraId="3123B701" w14:textId="77777777" w:rsidR="00F77B48" w:rsidRDefault="00F77B48" w:rsidP="00F77B48">
      <w:pPr>
        <w:pStyle w:val="Merknadstekst"/>
      </w:pPr>
      <w:r>
        <w:t>Lag en inndeling, eks</w:t>
      </w:r>
      <w:r>
        <w:br/>
        <w:t xml:space="preserve">Obligatoriske emner for alle studenter: </w:t>
      </w:r>
      <w:r>
        <w:br/>
      </w:r>
      <w:r>
        <w:br/>
      </w:r>
      <w:proofErr w:type="spellStart"/>
      <w:r>
        <w:t>Valgemner</w:t>
      </w:r>
      <w:proofErr w:type="spellEnd"/>
      <w:r>
        <w:t xml:space="preserve"> for alle studenter: </w:t>
      </w:r>
    </w:p>
  </w:comment>
  <w:comment w:id="10" w:author="Stian Furu" w:date="2021-08-04T09:44:00Z" w:initials="SF">
    <w:p w14:paraId="654B92D6" w14:textId="69106A3B" w:rsidR="00217C08" w:rsidRDefault="00217C08">
      <w:pPr>
        <w:pStyle w:val="Merknadstekst"/>
      </w:pPr>
      <w:r>
        <w:rPr>
          <w:rStyle w:val="Merknadsreferanse"/>
        </w:rPr>
        <w:annotationRef/>
      </w:r>
      <w:r>
        <w:t>Sånn du tenkte?</w:t>
      </w:r>
    </w:p>
  </w:comment>
  <w:comment w:id="11"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12" w:author="Kamalan Rashasingham" w:date="2021-08-02T14:58:00Z" w:initials="KR">
    <w:p w14:paraId="09A2145E" w14:textId="1D3ACBF2" w:rsidR="00F63021" w:rsidRDefault="00F63021">
      <w:pPr>
        <w:pStyle w:val="Merknadstekst"/>
      </w:pPr>
      <w:r>
        <w:rPr>
          <w:rStyle w:val="Merknadsreferanse"/>
        </w:rPr>
        <w:annotationRef/>
      </w:r>
    </w:p>
  </w:comment>
  <w:comment w:id="13"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14"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42C1C" w15:done="1"/>
  <w15:commentEx w15:paraId="069BA3FB" w15:done="1"/>
  <w15:commentEx w15:paraId="1BEA3C2B" w15:done="0"/>
  <w15:commentEx w15:paraId="5052EBFC" w15:done="1"/>
  <w15:commentEx w15:paraId="1833F02D" w15:paraIdParent="5052EBFC" w15:done="1"/>
  <w15:commentEx w15:paraId="13F8DBC7" w15:paraIdParent="5052EBFC" w15:done="1"/>
  <w15:commentEx w15:paraId="34993CCF" w15:done="1"/>
  <w15:commentEx w15:paraId="2E781306" w15:paraIdParent="34993CCF" w15:done="1"/>
  <w15:commentEx w15:paraId="3123B701" w15:paraIdParent="34993CCF" w15:done="1"/>
  <w15:commentEx w15:paraId="654B92D6"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675E1" w16cex:dateUtc="2021-08-05T12:36:00Z"/>
  <w16cex:commentExtensible w16cex:durableId="24B642F8" w16cex:dateUtc="2021-08-05T08:59:00Z"/>
  <w16cex:commentExtensible w16cex:durableId="24B67877" w16cex:dateUtc="2021-08-05T12:47:00Z"/>
  <w16cex:commentExtensible w16cex:durableId="24B67AF6" w16cex:dateUtc="2021-08-05T12:57:00Z"/>
  <w16cex:commentExtensible w16cex:durableId="24B67B4D" w16cex:dateUtc="2021-08-05T12:59:00Z"/>
  <w16cex:commentExtensible w16cex:durableId="24B67D47" w16cex:dateUtc="2021-08-05T13:07:00Z"/>
  <w16cex:commentExtensible w16cex:durableId="24B64383" w16cex:dateUtc="2021-08-05T09:01:00Z"/>
  <w16cex:commentExtensible w16cex:durableId="24B64FF0" w16cex:dateUtc="2021-08-05T09:54:00Z"/>
  <w16cex:commentExtensible w16cex:durableId="24B66844" w16cex:dateUtc="2021-08-05T11:38:00Z"/>
  <w16cex:commentExtensible w16cex:durableId="24B4DFEE" w16cex:dateUtc="2021-08-04T07:44: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42C1C" w16cid:durableId="24B675E1"/>
  <w16cid:commentId w16cid:paraId="069BA3FB" w16cid:durableId="24B642F8"/>
  <w16cid:commentId w16cid:paraId="1BEA3C2B" w16cid:durableId="24B67877"/>
  <w16cid:commentId w16cid:paraId="5052EBFC" w16cid:durableId="24B67AF6"/>
  <w16cid:commentId w16cid:paraId="1833F02D" w16cid:durableId="24B67B4D"/>
  <w16cid:commentId w16cid:paraId="13F8DBC7" w16cid:durableId="24B67D47"/>
  <w16cid:commentId w16cid:paraId="34993CCF" w16cid:durableId="24B64383"/>
  <w16cid:commentId w16cid:paraId="2E781306" w16cid:durableId="24B64FF0"/>
  <w16cid:commentId w16cid:paraId="3123B701" w16cid:durableId="24B66844"/>
  <w16cid:commentId w16cid:paraId="654B92D6" w16cid:durableId="24B4DFE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25950" w14:textId="77777777" w:rsidR="00B0697F" w:rsidRDefault="00B0697F" w:rsidP="00EE213D">
      <w:pPr>
        <w:spacing w:after="0" w:line="240" w:lineRule="auto"/>
      </w:pPr>
      <w:r>
        <w:separator/>
      </w:r>
    </w:p>
  </w:endnote>
  <w:endnote w:type="continuationSeparator" w:id="0">
    <w:p w14:paraId="2E1614BE" w14:textId="77777777" w:rsidR="00B0697F" w:rsidRDefault="00B0697F"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AFE9B" w14:textId="77777777" w:rsidR="00B0697F" w:rsidRDefault="00B0697F" w:rsidP="00EE213D">
      <w:pPr>
        <w:spacing w:after="0" w:line="240" w:lineRule="auto"/>
      </w:pPr>
      <w:r>
        <w:separator/>
      </w:r>
    </w:p>
  </w:footnote>
  <w:footnote w:type="continuationSeparator" w:id="0">
    <w:p w14:paraId="48EB8447" w14:textId="77777777" w:rsidR="00B0697F" w:rsidRDefault="00B0697F"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3455"/>
    <w:multiLevelType w:val="hybridMultilevel"/>
    <w:tmpl w:val="C6FC278A"/>
    <w:lvl w:ilvl="0" w:tplc="65BC4822">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84409"/>
    <w:rsid w:val="000A3060"/>
    <w:rsid w:val="000A64F6"/>
    <w:rsid w:val="000B703C"/>
    <w:rsid w:val="000C22DD"/>
    <w:rsid w:val="000C38E2"/>
    <w:rsid w:val="000C50C2"/>
    <w:rsid w:val="000C76DE"/>
    <w:rsid w:val="000D4AF5"/>
    <w:rsid w:val="000E27A5"/>
    <w:rsid w:val="000E355D"/>
    <w:rsid w:val="001010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382D"/>
    <w:rsid w:val="0021568B"/>
    <w:rsid w:val="00215C1B"/>
    <w:rsid w:val="00217C08"/>
    <w:rsid w:val="002244F6"/>
    <w:rsid w:val="00266D75"/>
    <w:rsid w:val="00274329"/>
    <w:rsid w:val="00277377"/>
    <w:rsid w:val="00280FF3"/>
    <w:rsid w:val="0028412B"/>
    <w:rsid w:val="00291FAE"/>
    <w:rsid w:val="002A0BF4"/>
    <w:rsid w:val="002B0328"/>
    <w:rsid w:val="002B6F8F"/>
    <w:rsid w:val="002C27A3"/>
    <w:rsid w:val="002C3DCC"/>
    <w:rsid w:val="002C4118"/>
    <w:rsid w:val="002D04E4"/>
    <w:rsid w:val="002E69EB"/>
    <w:rsid w:val="002F0F47"/>
    <w:rsid w:val="00334E94"/>
    <w:rsid w:val="0035700D"/>
    <w:rsid w:val="0035743C"/>
    <w:rsid w:val="003640A4"/>
    <w:rsid w:val="003830B1"/>
    <w:rsid w:val="00397875"/>
    <w:rsid w:val="003A3357"/>
    <w:rsid w:val="003A55BF"/>
    <w:rsid w:val="003B47EF"/>
    <w:rsid w:val="003C7140"/>
    <w:rsid w:val="003D17EA"/>
    <w:rsid w:val="003E7D72"/>
    <w:rsid w:val="003F1DB8"/>
    <w:rsid w:val="003F2030"/>
    <w:rsid w:val="003F5E50"/>
    <w:rsid w:val="004039DC"/>
    <w:rsid w:val="0041382E"/>
    <w:rsid w:val="004427C4"/>
    <w:rsid w:val="00450662"/>
    <w:rsid w:val="004512B3"/>
    <w:rsid w:val="00451717"/>
    <w:rsid w:val="00454517"/>
    <w:rsid w:val="00461CA1"/>
    <w:rsid w:val="004826EE"/>
    <w:rsid w:val="00483643"/>
    <w:rsid w:val="00492E58"/>
    <w:rsid w:val="004944D3"/>
    <w:rsid w:val="00497F57"/>
    <w:rsid w:val="004B2C37"/>
    <w:rsid w:val="004B6FD1"/>
    <w:rsid w:val="004F32A0"/>
    <w:rsid w:val="004F4C17"/>
    <w:rsid w:val="00502529"/>
    <w:rsid w:val="00553029"/>
    <w:rsid w:val="00577753"/>
    <w:rsid w:val="00580FDE"/>
    <w:rsid w:val="00587952"/>
    <w:rsid w:val="00595AB0"/>
    <w:rsid w:val="005D76B8"/>
    <w:rsid w:val="005E52C2"/>
    <w:rsid w:val="005F366C"/>
    <w:rsid w:val="005F4E80"/>
    <w:rsid w:val="006076A0"/>
    <w:rsid w:val="0061561C"/>
    <w:rsid w:val="00637BBC"/>
    <w:rsid w:val="00657C08"/>
    <w:rsid w:val="0066338E"/>
    <w:rsid w:val="006667DA"/>
    <w:rsid w:val="006760A6"/>
    <w:rsid w:val="0068169F"/>
    <w:rsid w:val="00691FED"/>
    <w:rsid w:val="006A72AD"/>
    <w:rsid w:val="006A737F"/>
    <w:rsid w:val="006B4A3C"/>
    <w:rsid w:val="006B7957"/>
    <w:rsid w:val="006C4DD1"/>
    <w:rsid w:val="006D691B"/>
    <w:rsid w:val="006F37F8"/>
    <w:rsid w:val="00706E2B"/>
    <w:rsid w:val="00712870"/>
    <w:rsid w:val="007200C9"/>
    <w:rsid w:val="007333E0"/>
    <w:rsid w:val="0074554E"/>
    <w:rsid w:val="007669AA"/>
    <w:rsid w:val="007709E0"/>
    <w:rsid w:val="0077462B"/>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8D3F6D"/>
    <w:rsid w:val="00916768"/>
    <w:rsid w:val="00920A21"/>
    <w:rsid w:val="00927AC8"/>
    <w:rsid w:val="00945685"/>
    <w:rsid w:val="00945BB0"/>
    <w:rsid w:val="00960D47"/>
    <w:rsid w:val="00967E21"/>
    <w:rsid w:val="00974CB4"/>
    <w:rsid w:val="00990151"/>
    <w:rsid w:val="00992CCF"/>
    <w:rsid w:val="009A00DC"/>
    <w:rsid w:val="009B13C3"/>
    <w:rsid w:val="009C12CD"/>
    <w:rsid w:val="009E2EA8"/>
    <w:rsid w:val="00A16E8A"/>
    <w:rsid w:val="00A26E37"/>
    <w:rsid w:val="00A45FED"/>
    <w:rsid w:val="00AB4EBC"/>
    <w:rsid w:val="00AD5837"/>
    <w:rsid w:val="00AE18BE"/>
    <w:rsid w:val="00AE724B"/>
    <w:rsid w:val="00AF4799"/>
    <w:rsid w:val="00B02AF0"/>
    <w:rsid w:val="00B048F6"/>
    <w:rsid w:val="00B0697F"/>
    <w:rsid w:val="00B11F4C"/>
    <w:rsid w:val="00B17159"/>
    <w:rsid w:val="00B361B1"/>
    <w:rsid w:val="00B44B01"/>
    <w:rsid w:val="00B6149D"/>
    <w:rsid w:val="00B66E39"/>
    <w:rsid w:val="00B7163E"/>
    <w:rsid w:val="00B820E1"/>
    <w:rsid w:val="00B84964"/>
    <w:rsid w:val="00B967F7"/>
    <w:rsid w:val="00BB4F07"/>
    <w:rsid w:val="00BB6F7E"/>
    <w:rsid w:val="00BC1BAB"/>
    <w:rsid w:val="00BC49BA"/>
    <w:rsid w:val="00BC4AED"/>
    <w:rsid w:val="00BE6694"/>
    <w:rsid w:val="00BF3681"/>
    <w:rsid w:val="00C01FCA"/>
    <w:rsid w:val="00C163E1"/>
    <w:rsid w:val="00C3105C"/>
    <w:rsid w:val="00C3174B"/>
    <w:rsid w:val="00C73833"/>
    <w:rsid w:val="00CB017C"/>
    <w:rsid w:val="00CB70FB"/>
    <w:rsid w:val="00CD10AC"/>
    <w:rsid w:val="00CE3DDD"/>
    <w:rsid w:val="00CE609E"/>
    <w:rsid w:val="00D21CB4"/>
    <w:rsid w:val="00D26CCC"/>
    <w:rsid w:val="00D3742D"/>
    <w:rsid w:val="00D51216"/>
    <w:rsid w:val="00D52358"/>
    <w:rsid w:val="00D54214"/>
    <w:rsid w:val="00D676CF"/>
    <w:rsid w:val="00D67E0D"/>
    <w:rsid w:val="00D7007F"/>
    <w:rsid w:val="00DA24A0"/>
    <w:rsid w:val="00DB7D19"/>
    <w:rsid w:val="00DC681E"/>
    <w:rsid w:val="00DD03A9"/>
    <w:rsid w:val="00DE274F"/>
    <w:rsid w:val="00E00984"/>
    <w:rsid w:val="00E114B7"/>
    <w:rsid w:val="00E22769"/>
    <w:rsid w:val="00E239BB"/>
    <w:rsid w:val="00E23E9C"/>
    <w:rsid w:val="00E30E19"/>
    <w:rsid w:val="00E46526"/>
    <w:rsid w:val="00E52C44"/>
    <w:rsid w:val="00E65BB0"/>
    <w:rsid w:val="00E77665"/>
    <w:rsid w:val="00E83EA1"/>
    <w:rsid w:val="00E9549E"/>
    <w:rsid w:val="00EA4F79"/>
    <w:rsid w:val="00EB4D0A"/>
    <w:rsid w:val="00EC6BA1"/>
    <w:rsid w:val="00EE213D"/>
    <w:rsid w:val="00EE29AA"/>
    <w:rsid w:val="00F03525"/>
    <w:rsid w:val="00F11492"/>
    <w:rsid w:val="00F130BF"/>
    <w:rsid w:val="00F17C25"/>
    <w:rsid w:val="00F22CD0"/>
    <w:rsid w:val="00F56849"/>
    <w:rsid w:val="00F63021"/>
    <w:rsid w:val="00F70215"/>
    <w:rsid w:val="00F70B64"/>
    <w:rsid w:val="00F77B48"/>
    <w:rsid w:val="00F86C76"/>
    <w:rsid w:val="00FA5C6C"/>
    <w:rsid w:val="00FA6565"/>
    <w:rsid w:val="00FB0699"/>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B06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3B47EF"/>
    <w:rPr>
      <w:color w:val="0563C1" w:themeColor="hyperlink"/>
      <w:u w:val="single"/>
    </w:rPr>
  </w:style>
  <w:style w:type="character" w:styleId="Ulstomtale">
    <w:name w:val="Unresolved Mention"/>
    <w:basedOn w:val="Standardskriftforavsnitt"/>
    <w:uiPriority w:val="99"/>
    <w:semiHidden/>
    <w:unhideWhenUsed/>
    <w:rsid w:val="003B47EF"/>
    <w:rPr>
      <w:color w:val="605E5C"/>
      <w:shd w:val="clear" w:color="auto" w:fill="E1DFDD"/>
    </w:rPr>
  </w:style>
  <w:style w:type="character" w:customStyle="1" w:styleId="Overskrift3Tegn">
    <w:name w:val="Overskrift 3 Tegn"/>
    <w:basedOn w:val="Standardskriftforavsnitt"/>
    <w:link w:val="Overskrift3"/>
    <w:uiPriority w:val="9"/>
    <w:rsid w:val="00FB0699"/>
    <w:rPr>
      <w:rFonts w:asciiTheme="majorHAnsi" w:eastAsiaTheme="majorEastAsia" w:hAnsiTheme="majorHAnsi" w:cstheme="majorBidi"/>
      <w:color w:val="1F3763" w:themeColor="accent1" w:themeShade="7F"/>
      <w:sz w:val="24"/>
      <w:szCs w:val="24"/>
    </w:rPr>
  </w:style>
  <w:style w:type="paragraph" w:styleId="Sitat">
    <w:name w:val="Quote"/>
    <w:basedOn w:val="Normal"/>
    <w:next w:val="Normal"/>
    <w:link w:val="SitatTegn"/>
    <w:uiPriority w:val="29"/>
    <w:qFormat/>
    <w:rsid w:val="007200C9"/>
    <w:pPr>
      <w:spacing w:before="200"/>
      <w:ind w:left="864" w:right="864"/>
      <w:jc w:val="center"/>
    </w:pPr>
    <w:rPr>
      <w:i/>
      <w:iCs/>
      <w:color w:val="404040" w:themeColor="text1" w:themeTint="BF"/>
    </w:rPr>
  </w:style>
  <w:style w:type="character" w:customStyle="1" w:styleId="SitatTegn">
    <w:name w:val="Sitat Tegn"/>
    <w:basedOn w:val="Standardskriftforavsnitt"/>
    <w:link w:val="Sitat"/>
    <w:uiPriority w:val="29"/>
    <w:rsid w:val="007200C9"/>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49628061">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378407456">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19901995">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32083251">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183056889">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650211116">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0345449">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student.oslomet.no/studier/-/studieinfo/emne/BYPE2700/2021/H%C3%98ST"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student.oslomet.no/studier/-/studieinfo/emne/BYFE3100/2021/H%C3%98ST"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student.oslomet.no/studier/-/studieinfo/emne/BYFE1201/2021/H%C3%98ST"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tudent.oslomet.no/studier/-/studieinfo/emne/BEPE1700/2021/H%C3%98ST" TargetMode="External"/><Relationship Id="rId20" Type="http://schemas.openxmlformats.org/officeDocument/2006/relationships/hyperlink" Target="https://student.oslomet.no/studier/-/studieinfo/emne/STKD6610/2021/H%C3%98S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student.oslomet.no/studier/-/studieinfo/emne/EMPE3200/2021/H%C3%98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8</Pages>
  <Words>1890</Words>
  <Characters>10021</Characters>
  <Application>Microsoft Office Word</Application>
  <DocSecurity>0</DocSecurity>
  <Lines>83</Lines>
  <Paragraphs>23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131</cp:revision>
  <cp:lastPrinted>2021-08-03T10:56:00Z</cp:lastPrinted>
  <dcterms:created xsi:type="dcterms:W3CDTF">2021-07-07T12:51:00Z</dcterms:created>
  <dcterms:modified xsi:type="dcterms:W3CDTF">2021-08-05T13:16:00Z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