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6829" w14:textId="5BAF5CE5" w:rsidR="003F1DB8" w:rsidRPr="003F1DB8" w:rsidRDefault="003F1DB8" w:rsidP="003F1DB8">
      <w:pPr>
        <w:pStyle w:val="Tittel"/>
        <w:rPr>
          <w:sz w:val="40"/>
          <w:szCs w:val="40"/>
        </w:rPr>
      </w:pPr>
      <w:r w:rsidRPr="003F1DB8">
        <w:rPr>
          <w:sz w:val="40"/>
          <w:szCs w:val="40"/>
        </w:rPr>
        <w:t xml:space="preserve">Forslag til nytt emne i bachelorprogrammet bygg og energiteknikk </w:t>
      </w:r>
    </w:p>
    <w:p w14:paraId="6EF2F390" w14:textId="611C25E0" w:rsidR="003F1DB8"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0FE5F83E" w14:textId="04710B4A" w:rsidR="00E46929" w:rsidRDefault="00E46929" w:rsidP="003F1DB8">
      <w:pPr>
        <w:spacing w:line="360" w:lineRule="auto"/>
        <w:rPr>
          <w:b/>
          <w:bCs/>
          <w:szCs w:val="24"/>
        </w:rPr>
      </w:pPr>
    </w:p>
    <w:sdt>
      <w:sdtPr>
        <w:rPr>
          <w:rFonts w:ascii="Times New Roman" w:eastAsiaTheme="minorHAnsi" w:hAnsi="Times New Roman" w:cstheme="minorBidi"/>
          <w:color w:val="auto"/>
          <w:sz w:val="24"/>
          <w:szCs w:val="22"/>
          <w:lang w:eastAsia="en-US"/>
        </w:rPr>
        <w:id w:val="1013420906"/>
        <w:docPartObj>
          <w:docPartGallery w:val="Table of Contents"/>
          <w:docPartUnique/>
        </w:docPartObj>
      </w:sdtPr>
      <w:sdtEndPr>
        <w:rPr>
          <w:b/>
          <w:bCs/>
        </w:rPr>
      </w:sdtEndPr>
      <w:sdtContent>
        <w:p w14:paraId="755C540A" w14:textId="3041908D" w:rsidR="00E46929" w:rsidRDefault="00E46929">
          <w:pPr>
            <w:pStyle w:val="Overskriftforinnholdsfortegnelse"/>
          </w:pPr>
          <w:r>
            <w:t>Innhold</w:t>
          </w:r>
          <w:r w:rsidR="001B5874">
            <w:t>sfortegnelse</w:t>
          </w:r>
        </w:p>
        <w:p w14:paraId="34B3BE1A" w14:textId="0FADD31A" w:rsidR="001B5874" w:rsidRDefault="00E46929" w:rsidP="001B5874">
          <w:pPr>
            <w:pStyle w:val="INNH1"/>
            <w:rPr>
              <w:rFonts w:asciiTheme="minorHAnsi" w:eastAsiaTheme="minorEastAsia" w:hAnsiTheme="minorHAnsi"/>
              <w:noProof/>
              <w:sz w:val="22"/>
              <w:lang w:eastAsia="nb-NO"/>
            </w:rPr>
          </w:pPr>
          <w:r>
            <w:fldChar w:fldCharType="begin"/>
          </w:r>
          <w:r>
            <w:instrText xml:space="preserve"> TOC \o "1-3" \h \z \u </w:instrText>
          </w:r>
          <w:r>
            <w:fldChar w:fldCharType="separate"/>
          </w:r>
          <w:hyperlink w:anchor="_Toc79155245" w:history="1">
            <w:r w:rsidR="001B5874" w:rsidRPr="00092C2E">
              <w:rPr>
                <w:rStyle w:val="Hyperkobling"/>
                <w:noProof/>
              </w:rPr>
              <w:t>1.</w:t>
            </w:r>
            <w:r w:rsidR="001B5874">
              <w:rPr>
                <w:rFonts w:asciiTheme="minorHAnsi" w:eastAsiaTheme="minorEastAsia" w:hAnsiTheme="minorHAnsi"/>
                <w:noProof/>
                <w:sz w:val="22"/>
                <w:lang w:eastAsia="nb-NO"/>
              </w:rPr>
              <w:tab/>
            </w:r>
            <w:r w:rsidR="001B5874" w:rsidRPr="00092C2E">
              <w:rPr>
                <w:rStyle w:val="Hyperkobling"/>
                <w:noProof/>
              </w:rPr>
              <w:t>Innledning</w:t>
            </w:r>
            <w:r w:rsidR="001B5874">
              <w:rPr>
                <w:noProof/>
                <w:webHidden/>
              </w:rPr>
              <w:tab/>
            </w:r>
            <w:r w:rsidR="001B5874">
              <w:rPr>
                <w:noProof/>
                <w:webHidden/>
              </w:rPr>
              <w:fldChar w:fldCharType="begin"/>
            </w:r>
            <w:r w:rsidR="001B5874">
              <w:rPr>
                <w:noProof/>
                <w:webHidden/>
              </w:rPr>
              <w:instrText xml:space="preserve"> PAGEREF _Toc79155245 \h </w:instrText>
            </w:r>
            <w:r w:rsidR="001B5874">
              <w:rPr>
                <w:noProof/>
                <w:webHidden/>
              </w:rPr>
            </w:r>
            <w:r w:rsidR="001B5874">
              <w:rPr>
                <w:noProof/>
                <w:webHidden/>
              </w:rPr>
              <w:fldChar w:fldCharType="separate"/>
            </w:r>
            <w:r w:rsidR="001B5874">
              <w:rPr>
                <w:noProof/>
                <w:webHidden/>
              </w:rPr>
              <w:t>1</w:t>
            </w:r>
            <w:r w:rsidR="001B5874">
              <w:rPr>
                <w:noProof/>
                <w:webHidden/>
              </w:rPr>
              <w:fldChar w:fldCharType="end"/>
            </w:r>
          </w:hyperlink>
        </w:p>
        <w:p w14:paraId="6E90C189" w14:textId="0858A84F" w:rsidR="001B5874" w:rsidRDefault="00AA2EA3" w:rsidP="001B5874">
          <w:pPr>
            <w:pStyle w:val="INNH1"/>
            <w:rPr>
              <w:rFonts w:asciiTheme="minorHAnsi" w:eastAsiaTheme="minorEastAsia" w:hAnsiTheme="minorHAnsi"/>
              <w:noProof/>
              <w:sz w:val="22"/>
              <w:lang w:eastAsia="nb-NO"/>
            </w:rPr>
          </w:pPr>
          <w:hyperlink w:anchor="_Toc79155246" w:history="1">
            <w:r w:rsidR="001B5874" w:rsidRPr="00092C2E">
              <w:rPr>
                <w:rStyle w:val="Hyperkobling"/>
                <w:noProof/>
              </w:rPr>
              <w:t>2.</w:t>
            </w:r>
            <w:r w:rsidR="001B5874">
              <w:rPr>
                <w:rFonts w:asciiTheme="minorHAnsi" w:eastAsiaTheme="minorEastAsia" w:hAnsiTheme="minorHAnsi"/>
                <w:noProof/>
                <w:sz w:val="22"/>
                <w:lang w:eastAsia="nb-NO"/>
              </w:rPr>
              <w:tab/>
            </w:r>
            <w:r w:rsidR="001B5874" w:rsidRPr="00092C2E">
              <w:rPr>
                <w:rStyle w:val="Hyperkobling"/>
                <w:noProof/>
              </w:rPr>
              <w:t>Avvik fra opprinnelig plan</w:t>
            </w:r>
            <w:r w:rsidR="001B5874">
              <w:rPr>
                <w:noProof/>
                <w:webHidden/>
              </w:rPr>
              <w:tab/>
            </w:r>
            <w:r w:rsidR="001B5874">
              <w:rPr>
                <w:noProof/>
                <w:webHidden/>
              </w:rPr>
              <w:fldChar w:fldCharType="begin"/>
            </w:r>
            <w:r w:rsidR="001B5874">
              <w:rPr>
                <w:noProof/>
                <w:webHidden/>
              </w:rPr>
              <w:instrText xml:space="preserve"> PAGEREF _Toc79155246 \h </w:instrText>
            </w:r>
            <w:r w:rsidR="001B5874">
              <w:rPr>
                <w:noProof/>
                <w:webHidden/>
              </w:rPr>
            </w:r>
            <w:r w:rsidR="001B5874">
              <w:rPr>
                <w:noProof/>
                <w:webHidden/>
              </w:rPr>
              <w:fldChar w:fldCharType="separate"/>
            </w:r>
            <w:r w:rsidR="001B5874">
              <w:rPr>
                <w:noProof/>
                <w:webHidden/>
              </w:rPr>
              <w:t>2</w:t>
            </w:r>
            <w:r w:rsidR="001B5874">
              <w:rPr>
                <w:noProof/>
                <w:webHidden/>
              </w:rPr>
              <w:fldChar w:fldCharType="end"/>
            </w:r>
          </w:hyperlink>
        </w:p>
        <w:p w14:paraId="425D99A8" w14:textId="107C9D96" w:rsidR="001B5874" w:rsidRDefault="00AA2EA3" w:rsidP="001B5874">
          <w:pPr>
            <w:pStyle w:val="INNH1"/>
            <w:rPr>
              <w:rFonts w:asciiTheme="minorHAnsi" w:eastAsiaTheme="minorEastAsia" w:hAnsiTheme="minorHAnsi"/>
              <w:noProof/>
              <w:sz w:val="22"/>
              <w:lang w:eastAsia="nb-NO"/>
            </w:rPr>
          </w:pPr>
          <w:hyperlink w:anchor="_Toc79155247" w:history="1">
            <w:r w:rsidR="001B5874" w:rsidRPr="00092C2E">
              <w:rPr>
                <w:rStyle w:val="Hyperkobling"/>
                <w:noProof/>
              </w:rPr>
              <w:t>3.</w:t>
            </w:r>
            <w:r w:rsidR="001B5874">
              <w:rPr>
                <w:rFonts w:asciiTheme="minorHAnsi" w:eastAsiaTheme="minorEastAsia" w:hAnsiTheme="minorHAnsi"/>
                <w:noProof/>
                <w:sz w:val="22"/>
                <w:lang w:eastAsia="nb-NO"/>
              </w:rPr>
              <w:tab/>
            </w:r>
            <w:r w:rsidR="001B5874" w:rsidRPr="00092C2E">
              <w:rPr>
                <w:rStyle w:val="Hyperkobling"/>
                <w:noProof/>
              </w:rPr>
              <w:t>Organisering av arbeidet</w:t>
            </w:r>
            <w:r w:rsidR="001B5874">
              <w:rPr>
                <w:noProof/>
                <w:webHidden/>
              </w:rPr>
              <w:tab/>
            </w:r>
            <w:r w:rsidR="001B5874">
              <w:rPr>
                <w:noProof/>
                <w:webHidden/>
              </w:rPr>
              <w:fldChar w:fldCharType="begin"/>
            </w:r>
            <w:r w:rsidR="001B5874">
              <w:rPr>
                <w:noProof/>
                <w:webHidden/>
              </w:rPr>
              <w:instrText xml:space="preserve"> PAGEREF _Toc79155247 \h </w:instrText>
            </w:r>
            <w:r w:rsidR="001B5874">
              <w:rPr>
                <w:noProof/>
                <w:webHidden/>
              </w:rPr>
            </w:r>
            <w:r w:rsidR="001B5874">
              <w:rPr>
                <w:noProof/>
                <w:webHidden/>
              </w:rPr>
              <w:fldChar w:fldCharType="separate"/>
            </w:r>
            <w:r w:rsidR="001B5874">
              <w:rPr>
                <w:noProof/>
                <w:webHidden/>
              </w:rPr>
              <w:t>3</w:t>
            </w:r>
            <w:r w:rsidR="001B5874">
              <w:rPr>
                <w:noProof/>
                <w:webHidden/>
              </w:rPr>
              <w:fldChar w:fldCharType="end"/>
            </w:r>
          </w:hyperlink>
        </w:p>
        <w:p w14:paraId="1BDCA9A9" w14:textId="2D2C9D6F" w:rsidR="001B5874" w:rsidRDefault="00AA2EA3" w:rsidP="001B5874">
          <w:pPr>
            <w:pStyle w:val="INNH1"/>
            <w:rPr>
              <w:rFonts w:asciiTheme="minorHAnsi" w:eastAsiaTheme="minorEastAsia" w:hAnsiTheme="minorHAnsi"/>
              <w:noProof/>
              <w:sz w:val="22"/>
              <w:lang w:eastAsia="nb-NO"/>
            </w:rPr>
          </w:pPr>
          <w:hyperlink w:anchor="_Toc79155248" w:history="1">
            <w:r w:rsidR="001B5874" w:rsidRPr="00092C2E">
              <w:rPr>
                <w:rStyle w:val="Hyperkobling"/>
                <w:noProof/>
              </w:rPr>
              <w:t>4.</w:t>
            </w:r>
            <w:r w:rsidR="001B5874">
              <w:rPr>
                <w:rFonts w:asciiTheme="minorHAnsi" w:eastAsiaTheme="minorEastAsia" w:hAnsiTheme="minorHAnsi"/>
                <w:noProof/>
                <w:sz w:val="22"/>
                <w:lang w:eastAsia="nb-NO"/>
              </w:rPr>
              <w:tab/>
            </w:r>
            <w:r w:rsidR="001B5874" w:rsidRPr="00092C2E">
              <w:rPr>
                <w:rStyle w:val="Hyperkobling"/>
                <w:noProof/>
              </w:rPr>
              <w:t>Status quo i studieplan bachelorprogram bygg og energiteknikk</w:t>
            </w:r>
            <w:r w:rsidR="001B5874">
              <w:rPr>
                <w:noProof/>
                <w:webHidden/>
              </w:rPr>
              <w:tab/>
            </w:r>
            <w:r w:rsidR="001B5874">
              <w:rPr>
                <w:noProof/>
                <w:webHidden/>
              </w:rPr>
              <w:fldChar w:fldCharType="begin"/>
            </w:r>
            <w:r w:rsidR="001B5874">
              <w:rPr>
                <w:noProof/>
                <w:webHidden/>
              </w:rPr>
              <w:instrText xml:space="preserve"> PAGEREF _Toc79155248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B6573E2" w14:textId="3C2C9267" w:rsidR="001B5874" w:rsidRDefault="00AA2EA3">
          <w:pPr>
            <w:pStyle w:val="INNH3"/>
            <w:tabs>
              <w:tab w:val="left" w:pos="1100"/>
              <w:tab w:val="right" w:leader="dot" w:pos="9062"/>
            </w:tabs>
            <w:rPr>
              <w:rFonts w:asciiTheme="minorHAnsi" w:eastAsiaTheme="minorEastAsia" w:hAnsiTheme="minorHAnsi"/>
              <w:noProof/>
              <w:sz w:val="22"/>
              <w:lang w:eastAsia="nb-NO"/>
            </w:rPr>
          </w:pPr>
          <w:hyperlink w:anchor="_Toc79155249" w:history="1">
            <w:r w:rsidR="001B5874" w:rsidRPr="00092C2E">
              <w:rPr>
                <w:rStyle w:val="Hyperkobling"/>
                <w:noProof/>
              </w:rPr>
              <w:t>4.1.</w:t>
            </w:r>
            <w:r w:rsidR="001B5874">
              <w:rPr>
                <w:rFonts w:asciiTheme="minorHAnsi" w:eastAsiaTheme="minorEastAsia" w:hAnsiTheme="minorHAnsi"/>
                <w:noProof/>
                <w:sz w:val="22"/>
                <w:lang w:eastAsia="nb-NO"/>
              </w:rPr>
              <w:tab/>
            </w:r>
            <w:r w:rsidR="001B5874" w:rsidRPr="00092C2E">
              <w:rPr>
                <w:rStyle w:val="Hyperkobling"/>
                <w:noProof/>
              </w:rPr>
              <w:t>Kort om bachelorprogrammet</w:t>
            </w:r>
            <w:r w:rsidR="001B5874">
              <w:rPr>
                <w:noProof/>
                <w:webHidden/>
              </w:rPr>
              <w:tab/>
            </w:r>
            <w:r w:rsidR="001B5874">
              <w:rPr>
                <w:noProof/>
                <w:webHidden/>
              </w:rPr>
              <w:fldChar w:fldCharType="begin"/>
            </w:r>
            <w:r w:rsidR="001B5874">
              <w:rPr>
                <w:noProof/>
                <w:webHidden/>
              </w:rPr>
              <w:instrText xml:space="preserve"> PAGEREF _Toc79155249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E1BADD8" w14:textId="59D41F2F" w:rsidR="001B5874" w:rsidRDefault="00AA2EA3" w:rsidP="001B5874">
          <w:pPr>
            <w:pStyle w:val="INNH1"/>
            <w:rPr>
              <w:rFonts w:asciiTheme="minorHAnsi" w:eastAsiaTheme="minorEastAsia" w:hAnsiTheme="minorHAnsi"/>
              <w:noProof/>
              <w:sz w:val="22"/>
              <w:lang w:eastAsia="nb-NO"/>
            </w:rPr>
          </w:pPr>
          <w:hyperlink w:anchor="_Toc79155250" w:history="1">
            <w:r w:rsidR="001B5874" w:rsidRPr="00092C2E">
              <w:rPr>
                <w:rStyle w:val="Hyperkobling"/>
                <w:noProof/>
              </w:rPr>
              <w:t>5.</w:t>
            </w:r>
            <w:r w:rsidR="001B5874">
              <w:rPr>
                <w:rFonts w:asciiTheme="minorHAnsi" w:eastAsiaTheme="minorEastAsia" w:hAnsiTheme="minorHAnsi"/>
                <w:noProof/>
                <w:sz w:val="22"/>
                <w:lang w:eastAsia="nb-NO"/>
              </w:rPr>
              <w:tab/>
            </w:r>
            <w:r w:rsidR="001B5874" w:rsidRPr="00092C2E">
              <w:rPr>
                <w:rStyle w:val="Hyperkobling"/>
                <w:noProof/>
              </w:rPr>
              <w:t>Investigering av studieplan og emner</w:t>
            </w:r>
            <w:r w:rsidR="001B5874">
              <w:rPr>
                <w:noProof/>
                <w:webHidden/>
              </w:rPr>
              <w:tab/>
            </w:r>
            <w:r w:rsidR="001B5874">
              <w:rPr>
                <w:noProof/>
                <w:webHidden/>
              </w:rPr>
              <w:fldChar w:fldCharType="begin"/>
            </w:r>
            <w:r w:rsidR="001B5874">
              <w:rPr>
                <w:noProof/>
                <w:webHidden/>
              </w:rPr>
              <w:instrText xml:space="preserve"> PAGEREF _Toc79155250 \h </w:instrText>
            </w:r>
            <w:r w:rsidR="001B5874">
              <w:rPr>
                <w:noProof/>
                <w:webHidden/>
              </w:rPr>
            </w:r>
            <w:r w:rsidR="001B5874">
              <w:rPr>
                <w:noProof/>
                <w:webHidden/>
              </w:rPr>
              <w:fldChar w:fldCharType="separate"/>
            </w:r>
            <w:r w:rsidR="001B5874">
              <w:rPr>
                <w:noProof/>
                <w:webHidden/>
              </w:rPr>
              <w:t>5</w:t>
            </w:r>
            <w:r w:rsidR="001B5874">
              <w:rPr>
                <w:noProof/>
                <w:webHidden/>
              </w:rPr>
              <w:fldChar w:fldCharType="end"/>
            </w:r>
          </w:hyperlink>
        </w:p>
        <w:p w14:paraId="06E92458" w14:textId="530781E0" w:rsidR="001B5874" w:rsidRDefault="00AA2EA3">
          <w:pPr>
            <w:pStyle w:val="INNH2"/>
            <w:tabs>
              <w:tab w:val="left" w:pos="880"/>
              <w:tab w:val="right" w:leader="dot" w:pos="9062"/>
            </w:tabs>
            <w:rPr>
              <w:rFonts w:asciiTheme="minorHAnsi" w:eastAsiaTheme="minorEastAsia" w:hAnsiTheme="minorHAnsi"/>
              <w:noProof/>
              <w:sz w:val="22"/>
              <w:lang w:eastAsia="nb-NO"/>
            </w:rPr>
          </w:pPr>
          <w:hyperlink w:anchor="_Toc79155251" w:history="1">
            <w:r w:rsidR="001B5874" w:rsidRPr="00092C2E">
              <w:rPr>
                <w:rStyle w:val="Hyperkobling"/>
                <w:noProof/>
              </w:rPr>
              <w:t>5.1.</w:t>
            </w:r>
            <w:r w:rsidR="001B5874">
              <w:rPr>
                <w:rFonts w:asciiTheme="minorHAnsi" w:eastAsiaTheme="minorEastAsia" w:hAnsiTheme="minorHAnsi"/>
                <w:noProof/>
                <w:sz w:val="22"/>
                <w:lang w:eastAsia="nb-NO"/>
              </w:rPr>
              <w:tab/>
            </w:r>
            <w:r w:rsidR="001B5874" w:rsidRPr="00092C2E">
              <w:rPr>
                <w:rStyle w:val="Hyperkobling"/>
                <w:noProof/>
              </w:rPr>
              <w:t>Undervisningsform, arbeidskrav og vurderingsform</w:t>
            </w:r>
            <w:r w:rsidR="001B5874">
              <w:rPr>
                <w:noProof/>
                <w:webHidden/>
              </w:rPr>
              <w:tab/>
            </w:r>
            <w:r w:rsidR="001B5874">
              <w:rPr>
                <w:noProof/>
                <w:webHidden/>
              </w:rPr>
              <w:fldChar w:fldCharType="begin"/>
            </w:r>
            <w:r w:rsidR="001B5874">
              <w:rPr>
                <w:noProof/>
                <w:webHidden/>
              </w:rPr>
              <w:instrText xml:space="preserve"> PAGEREF _Toc79155251 \h </w:instrText>
            </w:r>
            <w:r w:rsidR="001B5874">
              <w:rPr>
                <w:noProof/>
                <w:webHidden/>
              </w:rPr>
            </w:r>
            <w:r w:rsidR="001B5874">
              <w:rPr>
                <w:noProof/>
                <w:webHidden/>
              </w:rPr>
              <w:fldChar w:fldCharType="separate"/>
            </w:r>
            <w:r w:rsidR="001B5874">
              <w:rPr>
                <w:noProof/>
                <w:webHidden/>
              </w:rPr>
              <w:t>7</w:t>
            </w:r>
            <w:r w:rsidR="001B5874">
              <w:rPr>
                <w:noProof/>
                <w:webHidden/>
              </w:rPr>
              <w:fldChar w:fldCharType="end"/>
            </w:r>
          </w:hyperlink>
        </w:p>
        <w:p w14:paraId="7210EA0F" w14:textId="3923F499" w:rsidR="00E46929" w:rsidRDefault="00E46929">
          <w:r>
            <w:rPr>
              <w:b/>
              <w:bCs/>
            </w:rPr>
            <w:fldChar w:fldCharType="end"/>
          </w:r>
        </w:p>
      </w:sdtContent>
    </w:sdt>
    <w:p w14:paraId="3CCF7259" w14:textId="6069E1CA" w:rsidR="001B5874" w:rsidRPr="00012F65" w:rsidRDefault="00012F65" w:rsidP="00012F65">
      <w:pPr>
        <w:pStyle w:val="Overskriftforinnholdsfortegnelse"/>
      </w:pPr>
      <w:proofErr w:type="spellStart"/>
      <w:r>
        <w:t>Figurliste</w:t>
      </w:r>
      <w:proofErr w:type="spellEnd"/>
    </w:p>
    <w:p w14:paraId="0E2B6660" w14:textId="70CE0C76" w:rsidR="00012F65" w:rsidRDefault="00012F65">
      <w:pPr>
        <w:pStyle w:val="Figurliste"/>
        <w:tabs>
          <w:tab w:val="right" w:leader="dot" w:pos="9062"/>
        </w:tabs>
        <w:rPr>
          <w:rStyle w:val="Hyperkobling"/>
          <w:noProof/>
        </w:rPr>
      </w:pPr>
      <w:r>
        <w:rPr>
          <w:szCs w:val="24"/>
        </w:rPr>
        <w:fldChar w:fldCharType="begin"/>
      </w:r>
      <w:r>
        <w:rPr>
          <w:szCs w:val="24"/>
        </w:rPr>
        <w:instrText xml:space="preserve"> TOC \h \z \c "Figur" </w:instrText>
      </w:r>
      <w:r>
        <w:rPr>
          <w:szCs w:val="24"/>
        </w:rPr>
        <w:fldChar w:fldCharType="separate"/>
      </w:r>
      <w:hyperlink w:anchor="_Toc79407379" w:history="1">
        <w:r w:rsidRPr="0089149C">
          <w:rPr>
            <w:rStyle w:val="Hyperkobling"/>
            <w:noProof/>
          </w:rPr>
          <w:t>Figur 1 Organisasjonskart</w:t>
        </w:r>
        <w:r>
          <w:rPr>
            <w:noProof/>
            <w:webHidden/>
          </w:rPr>
          <w:tab/>
        </w:r>
        <w:r>
          <w:rPr>
            <w:noProof/>
            <w:webHidden/>
          </w:rPr>
          <w:fldChar w:fldCharType="begin"/>
        </w:r>
        <w:r>
          <w:rPr>
            <w:noProof/>
            <w:webHidden/>
          </w:rPr>
          <w:instrText xml:space="preserve"> PAGEREF _Toc79407379 \h </w:instrText>
        </w:r>
        <w:r>
          <w:rPr>
            <w:noProof/>
            <w:webHidden/>
          </w:rPr>
        </w:r>
        <w:r>
          <w:rPr>
            <w:noProof/>
            <w:webHidden/>
          </w:rPr>
          <w:fldChar w:fldCharType="separate"/>
        </w:r>
        <w:r>
          <w:rPr>
            <w:noProof/>
            <w:webHidden/>
          </w:rPr>
          <w:t>4</w:t>
        </w:r>
        <w:r>
          <w:rPr>
            <w:noProof/>
            <w:webHidden/>
          </w:rPr>
          <w:fldChar w:fldCharType="end"/>
        </w:r>
      </w:hyperlink>
    </w:p>
    <w:p w14:paraId="2BC0FF28" w14:textId="77777777" w:rsidR="00012F65" w:rsidRPr="00012F65" w:rsidRDefault="00012F65" w:rsidP="00012F65"/>
    <w:p w14:paraId="32031A89" w14:textId="43ECDE8B" w:rsidR="00012F65" w:rsidRDefault="00AA2EA3">
      <w:pPr>
        <w:pStyle w:val="Figurliste"/>
        <w:tabs>
          <w:tab w:val="right" w:leader="dot" w:pos="9062"/>
        </w:tabs>
        <w:rPr>
          <w:rStyle w:val="Hyperkobling"/>
          <w:noProof/>
        </w:rPr>
      </w:pPr>
      <w:hyperlink w:anchor="_Toc79407380" w:history="1">
        <w:r w:rsidR="00012F65" w:rsidRPr="0089149C">
          <w:rPr>
            <w:rStyle w:val="Hyperkobling"/>
            <w:noProof/>
          </w:rPr>
          <w:t>Figur 2 Foreslått flytdiagram</w:t>
        </w:r>
        <w:r w:rsidR="00012F65">
          <w:rPr>
            <w:noProof/>
            <w:webHidden/>
          </w:rPr>
          <w:tab/>
        </w:r>
        <w:r w:rsidR="00012F65">
          <w:rPr>
            <w:noProof/>
            <w:webHidden/>
          </w:rPr>
          <w:fldChar w:fldCharType="begin"/>
        </w:r>
        <w:r w:rsidR="00012F65">
          <w:rPr>
            <w:noProof/>
            <w:webHidden/>
          </w:rPr>
          <w:instrText xml:space="preserve"> PAGEREF _Toc79407380 \h </w:instrText>
        </w:r>
        <w:r w:rsidR="00012F65">
          <w:rPr>
            <w:noProof/>
            <w:webHidden/>
          </w:rPr>
        </w:r>
        <w:r w:rsidR="00012F65">
          <w:rPr>
            <w:noProof/>
            <w:webHidden/>
          </w:rPr>
          <w:fldChar w:fldCharType="separate"/>
        </w:r>
        <w:r w:rsidR="00012F65">
          <w:rPr>
            <w:noProof/>
            <w:webHidden/>
          </w:rPr>
          <w:t>5</w:t>
        </w:r>
        <w:r w:rsidR="00012F65">
          <w:rPr>
            <w:noProof/>
            <w:webHidden/>
          </w:rPr>
          <w:fldChar w:fldCharType="end"/>
        </w:r>
      </w:hyperlink>
    </w:p>
    <w:p w14:paraId="71226472" w14:textId="77777777" w:rsidR="00012F65" w:rsidRPr="00012F65" w:rsidRDefault="00012F65" w:rsidP="00012F65"/>
    <w:p w14:paraId="3C1DD34F" w14:textId="4F74541D" w:rsidR="00012F65" w:rsidRDefault="00AA2EA3">
      <w:pPr>
        <w:pStyle w:val="Figurliste"/>
        <w:tabs>
          <w:tab w:val="right" w:leader="dot" w:pos="9062"/>
        </w:tabs>
        <w:rPr>
          <w:rStyle w:val="Hyperkobling"/>
          <w:noProof/>
        </w:rPr>
      </w:pPr>
      <w:hyperlink w:anchor="_Toc79407381" w:history="1">
        <w:r w:rsidR="00012F65" w:rsidRPr="0089149C">
          <w:rPr>
            <w:rStyle w:val="Hyperkobling"/>
            <w:noProof/>
          </w:rPr>
          <w:t>Figur 3 Diagrammet viser antall fag søkebegrepet er nevnt i læringsutbyttet</w:t>
        </w:r>
        <w:r w:rsidR="00012F65">
          <w:rPr>
            <w:noProof/>
            <w:webHidden/>
          </w:rPr>
          <w:tab/>
        </w:r>
        <w:r w:rsidR="00012F65">
          <w:rPr>
            <w:noProof/>
            <w:webHidden/>
          </w:rPr>
          <w:fldChar w:fldCharType="begin"/>
        </w:r>
        <w:r w:rsidR="00012F65">
          <w:rPr>
            <w:noProof/>
            <w:webHidden/>
          </w:rPr>
          <w:instrText xml:space="preserve"> PAGEREF _Toc79407381 \h </w:instrText>
        </w:r>
        <w:r w:rsidR="00012F65">
          <w:rPr>
            <w:noProof/>
            <w:webHidden/>
          </w:rPr>
        </w:r>
        <w:r w:rsidR="00012F65">
          <w:rPr>
            <w:noProof/>
            <w:webHidden/>
          </w:rPr>
          <w:fldChar w:fldCharType="separate"/>
        </w:r>
        <w:r w:rsidR="00012F65">
          <w:rPr>
            <w:noProof/>
            <w:webHidden/>
          </w:rPr>
          <w:t>6</w:t>
        </w:r>
        <w:r w:rsidR="00012F65">
          <w:rPr>
            <w:noProof/>
            <w:webHidden/>
          </w:rPr>
          <w:fldChar w:fldCharType="end"/>
        </w:r>
      </w:hyperlink>
    </w:p>
    <w:p w14:paraId="3CCBA930" w14:textId="77777777" w:rsidR="00012F65" w:rsidRPr="00012F65" w:rsidRDefault="00012F65" w:rsidP="00012F65"/>
    <w:p w14:paraId="5F4059DC" w14:textId="3B088BF8" w:rsidR="00012F65" w:rsidRDefault="00AA2EA3">
      <w:pPr>
        <w:pStyle w:val="Figurliste"/>
        <w:tabs>
          <w:tab w:val="right" w:leader="dot" w:pos="9062"/>
        </w:tabs>
        <w:rPr>
          <w:rFonts w:asciiTheme="minorHAnsi" w:eastAsiaTheme="minorEastAsia" w:hAnsiTheme="minorHAnsi"/>
          <w:noProof/>
          <w:sz w:val="22"/>
          <w:lang w:eastAsia="nb-NO"/>
        </w:rPr>
      </w:pPr>
      <w:hyperlink w:anchor="_Toc79407382" w:history="1">
        <w:r w:rsidR="00012F65" w:rsidRPr="0089149C">
          <w:rPr>
            <w:rStyle w:val="Hyperkobling"/>
            <w:noProof/>
          </w:rPr>
          <w:t>Figur 4 Læringsmodellen</w:t>
        </w:r>
        <w:r w:rsidR="00012F65">
          <w:rPr>
            <w:noProof/>
            <w:webHidden/>
          </w:rPr>
          <w:tab/>
        </w:r>
        <w:r w:rsidR="00012F65">
          <w:rPr>
            <w:noProof/>
            <w:webHidden/>
          </w:rPr>
          <w:fldChar w:fldCharType="begin"/>
        </w:r>
        <w:r w:rsidR="00012F65">
          <w:rPr>
            <w:noProof/>
            <w:webHidden/>
          </w:rPr>
          <w:instrText xml:space="preserve"> PAGEREF _Toc79407382 \h </w:instrText>
        </w:r>
        <w:r w:rsidR="00012F65">
          <w:rPr>
            <w:noProof/>
            <w:webHidden/>
          </w:rPr>
        </w:r>
        <w:r w:rsidR="00012F65">
          <w:rPr>
            <w:noProof/>
            <w:webHidden/>
          </w:rPr>
          <w:fldChar w:fldCharType="separate"/>
        </w:r>
        <w:r w:rsidR="00012F65">
          <w:rPr>
            <w:noProof/>
            <w:webHidden/>
          </w:rPr>
          <w:t>10</w:t>
        </w:r>
        <w:r w:rsidR="00012F65">
          <w:rPr>
            <w:noProof/>
            <w:webHidden/>
          </w:rPr>
          <w:fldChar w:fldCharType="end"/>
        </w:r>
      </w:hyperlink>
    </w:p>
    <w:p w14:paraId="43388C2F" w14:textId="5907EA3B" w:rsidR="00012F65" w:rsidRDefault="00012F65" w:rsidP="003F1DB8">
      <w:pPr>
        <w:spacing w:line="360" w:lineRule="auto"/>
        <w:rPr>
          <w:szCs w:val="24"/>
        </w:rPr>
      </w:pPr>
      <w:r>
        <w:rPr>
          <w:szCs w:val="24"/>
        </w:rPr>
        <w:fldChar w:fldCharType="end"/>
      </w:r>
    </w:p>
    <w:p w14:paraId="1FB1D032" w14:textId="46E20B14" w:rsidR="00012F65" w:rsidRPr="00012F65" w:rsidRDefault="00012F65" w:rsidP="00012F65">
      <w:pPr>
        <w:pStyle w:val="Overskriftforinnholdsfortegnelse"/>
      </w:pPr>
      <w:r>
        <w:t>Tabell liste</w:t>
      </w:r>
    </w:p>
    <w:p w14:paraId="440E0236" w14:textId="00E0BD8B" w:rsidR="00012F65" w:rsidRDefault="00012F65">
      <w:pPr>
        <w:pStyle w:val="Figurliste"/>
        <w:tabs>
          <w:tab w:val="right" w:leader="dot" w:pos="9062"/>
        </w:tabs>
        <w:rPr>
          <w:rStyle w:val="Hyperkobling"/>
          <w:noProof/>
        </w:rPr>
      </w:pPr>
      <w:r>
        <w:rPr>
          <w:szCs w:val="24"/>
        </w:rPr>
        <w:fldChar w:fldCharType="begin"/>
      </w:r>
      <w:r>
        <w:rPr>
          <w:szCs w:val="24"/>
        </w:rPr>
        <w:instrText xml:space="preserve"> TOC \h \z \c "Tabell" </w:instrText>
      </w:r>
      <w:r>
        <w:rPr>
          <w:szCs w:val="24"/>
        </w:rPr>
        <w:fldChar w:fldCharType="separate"/>
      </w:r>
      <w:hyperlink w:anchor="_Toc79407401" w:history="1">
        <w:r w:rsidRPr="00F0432F">
          <w:rPr>
            <w:rStyle w:val="Hyperkobling"/>
            <w:noProof/>
          </w:rPr>
          <w:t>Tabell 1 Milestones gjeldende Pilot 2 (hentet fra innsendt søknad til DIKU)</w:t>
        </w:r>
        <w:r>
          <w:rPr>
            <w:noProof/>
            <w:webHidden/>
          </w:rPr>
          <w:tab/>
        </w:r>
        <w:r>
          <w:rPr>
            <w:noProof/>
            <w:webHidden/>
          </w:rPr>
          <w:fldChar w:fldCharType="begin"/>
        </w:r>
        <w:r>
          <w:rPr>
            <w:noProof/>
            <w:webHidden/>
          </w:rPr>
          <w:instrText xml:space="preserve"> PAGEREF _Toc79407401 \h </w:instrText>
        </w:r>
        <w:r>
          <w:rPr>
            <w:noProof/>
            <w:webHidden/>
          </w:rPr>
        </w:r>
        <w:r>
          <w:rPr>
            <w:noProof/>
            <w:webHidden/>
          </w:rPr>
          <w:fldChar w:fldCharType="separate"/>
        </w:r>
        <w:r>
          <w:rPr>
            <w:noProof/>
            <w:webHidden/>
          </w:rPr>
          <w:t>3</w:t>
        </w:r>
        <w:r>
          <w:rPr>
            <w:noProof/>
            <w:webHidden/>
          </w:rPr>
          <w:fldChar w:fldCharType="end"/>
        </w:r>
      </w:hyperlink>
    </w:p>
    <w:p w14:paraId="48D4297B" w14:textId="77777777" w:rsidR="00012F65" w:rsidRPr="00012F65" w:rsidRDefault="00012F65" w:rsidP="00012F65"/>
    <w:p w14:paraId="6877A695" w14:textId="7ED307D7" w:rsidR="00012F65" w:rsidRDefault="00AA2EA3">
      <w:pPr>
        <w:pStyle w:val="Figurliste"/>
        <w:tabs>
          <w:tab w:val="right" w:leader="dot" w:pos="9062"/>
        </w:tabs>
        <w:rPr>
          <w:rFonts w:asciiTheme="minorHAnsi" w:eastAsiaTheme="minorEastAsia" w:hAnsiTheme="minorHAnsi"/>
          <w:noProof/>
          <w:sz w:val="22"/>
          <w:lang w:eastAsia="nb-NO"/>
        </w:rPr>
      </w:pPr>
      <w:hyperlink w:anchor="_Toc79407402" w:history="1">
        <w:r w:rsidR="00012F65" w:rsidRPr="00F0432F">
          <w:rPr>
            <w:rStyle w:val="Hyperkobling"/>
            <w:noProof/>
          </w:rPr>
          <w:t>Tabell 2 Søkebegreper</w:t>
        </w:r>
        <w:r w:rsidR="00012F65">
          <w:rPr>
            <w:noProof/>
            <w:webHidden/>
          </w:rPr>
          <w:tab/>
        </w:r>
        <w:r w:rsidR="00012F65">
          <w:rPr>
            <w:noProof/>
            <w:webHidden/>
          </w:rPr>
          <w:fldChar w:fldCharType="begin"/>
        </w:r>
        <w:r w:rsidR="00012F65">
          <w:rPr>
            <w:noProof/>
            <w:webHidden/>
          </w:rPr>
          <w:instrText xml:space="preserve"> PAGEREF _Toc79407402 \h </w:instrText>
        </w:r>
        <w:r w:rsidR="00012F65">
          <w:rPr>
            <w:noProof/>
            <w:webHidden/>
          </w:rPr>
        </w:r>
        <w:r w:rsidR="00012F65">
          <w:rPr>
            <w:noProof/>
            <w:webHidden/>
          </w:rPr>
          <w:fldChar w:fldCharType="separate"/>
        </w:r>
        <w:r w:rsidR="00012F65">
          <w:rPr>
            <w:noProof/>
            <w:webHidden/>
          </w:rPr>
          <w:t>6</w:t>
        </w:r>
        <w:r w:rsidR="00012F65">
          <w:rPr>
            <w:noProof/>
            <w:webHidden/>
          </w:rPr>
          <w:fldChar w:fldCharType="end"/>
        </w:r>
      </w:hyperlink>
    </w:p>
    <w:p w14:paraId="482C3967" w14:textId="513EA195" w:rsidR="001B5874" w:rsidRDefault="00012F65" w:rsidP="003F1DB8">
      <w:pPr>
        <w:spacing w:line="360" w:lineRule="auto"/>
        <w:rPr>
          <w:szCs w:val="24"/>
        </w:rPr>
      </w:pPr>
      <w:r>
        <w:rPr>
          <w:szCs w:val="24"/>
        </w:rPr>
        <w:fldChar w:fldCharType="end"/>
      </w:r>
    </w:p>
    <w:p w14:paraId="44E4E355" w14:textId="210CB784" w:rsidR="001B5874" w:rsidRDefault="001B5874" w:rsidP="003F1DB8">
      <w:pPr>
        <w:spacing w:line="360" w:lineRule="auto"/>
        <w:rPr>
          <w:szCs w:val="24"/>
        </w:rPr>
      </w:pPr>
    </w:p>
    <w:p w14:paraId="4ED8DE2F" w14:textId="7ECBA9F1" w:rsidR="001B5874" w:rsidRDefault="001B5874" w:rsidP="003F1DB8">
      <w:pPr>
        <w:spacing w:line="360" w:lineRule="auto"/>
        <w:rPr>
          <w:szCs w:val="24"/>
        </w:rPr>
      </w:pPr>
    </w:p>
    <w:p w14:paraId="66439110" w14:textId="37353BE1" w:rsidR="001B5874" w:rsidRDefault="001B5874" w:rsidP="003F1DB8">
      <w:pPr>
        <w:spacing w:line="360" w:lineRule="auto"/>
        <w:rPr>
          <w:szCs w:val="24"/>
        </w:rPr>
      </w:pPr>
    </w:p>
    <w:p w14:paraId="18E658D7" w14:textId="77777777" w:rsidR="001B5874" w:rsidRPr="00E46929" w:rsidRDefault="001B5874" w:rsidP="003F1DB8">
      <w:pPr>
        <w:spacing w:line="360" w:lineRule="auto"/>
        <w:rPr>
          <w:szCs w:val="24"/>
        </w:rPr>
      </w:pPr>
    </w:p>
    <w:p w14:paraId="29CE9F5E" w14:textId="3E44902A" w:rsidR="007F329F" w:rsidRDefault="007F329F" w:rsidP="00E46929">
      <w:pPr>
        <w:pStyle w:val="Overskrift1"/>
        <w:numPr>
          <w:ilvl w:val="0"/>
          <w:numId w:val="15"/>
        </w:numPr>
      </w:pPr>
      <w:bookmarkStart w:id="0" w:name="_Toc79155245"/>
      <w:r>
        <w:lastRenderedPageBreak/>
        <w:t>Innledning</w:t>
      </w:r>
      <w:bookmarkEnd w:id="0"/>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eavsnitt"/>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eavsnitt"/>
        <w:numPr>
          <w:ilvl w:val="0"/>
          <w:numId w:val="5"/>
        </w:numPr>
        <w:spacing w:line="360" w:lineRule="auto"/>
        <w:rPr>
          <w:szCs w:val="24"/>
        </w:rPr>
      </w:pPr>
      <w:bookmarkStart w:id="1" w:name="_Hlk78541459"/>
      <w:r w:rsidRPr="007F329F">
        <w:rPr>
          <w:szCs w:val="24"/>
        </w:rPr>
        <w:t xml:space="preserve">Tverrfaglig samarbeid mellom instituttene </w:t>
      </w:r>
    </w:p>
    <w:bookmarkEnd w:id="1"/>
    <w:p w14:paraId="50653A69" w14:textId="2B77E0B3" w:rsidR="003F1DB8" w:rsidRPr="007F329F" w:rsidRDefault="003F1DB8" w:rsidP="003F1DB8">
      <w:pPr>
        <w:pStyle w:val="Listeavsnitt"/>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0E591BEE" w:rsidR="00EE213D" w:rsidRDefault="00DB7D19" w:rsidP="003830B1">
      <w:pPr>
        <w:pStyle w:val="Sitat"/>
      </w:pPr>
      <w:r>
        <w:t>"</w:t>
      </w:r>
      <w:r w:rsidR="00EE213D" w:rsidRPr="00EE213D">
        <w:t>I pilot 2 skal ingeniørstudenter med ulik spesialisering samarbeide om å designe og utvikle løsninger i skjæringspunktet mellom de tre ingeniørprofesjonene, inspirert av arbeidsformen i arbeidslivet de skal ut i.</w:t>
      </w:r>
      <w:r>
        <w:t>"</w:t>
      </w:r>
    </w:p>
    <w:p w14:paraId="01417208" w14:textId="77777777" w:rsidR="003830B1" w:rsidRPr="00EE213D" w:rsidRDefault="003830B1" w:rsidP="00C300A7">
      <w:pPr>
        <w:pStyle w:val="Sitat"/>
        <w:ind w:left="0"/>
        <w:jc w:val="left"/>
      </w:pPr>
    </w:p>
    <w:p w14:paraId="744A5DE5" w14:textId="46C05434" w:rsidR="00EE213D" w:rsidRDefault="00DB7D19" w:rsidP="003830B1">
      <w:pPr>
        <w:pStyle w:val="Sitat"/>
      </w:pPr>
      <w:r>
        <w:t>"</w:t>
      </w:r>
      <w:r w:rsidR="003F1DB8" w:rsidRPr="00EE213D">
        <w:t xml:space="preserve">1. Utvikle et undervisningsopplegg på tvers av tre eksisterende emner ved tre ulike ingeniørutdanninger ved </w:t>
      </w:r>
      <w:r w:rsidR="00EE213D" w:rsidRPr="00EE213D">
        <w:t>teknologiinstituttene. Makerspace skal ha rollen som tverrfaglig læringsarena. 2) Utprøving av læringsdesignet utviklet som delmål 1. Dette vil skje andre året av prosjektperioden. (V21). 3) Evaluering av aktivitetene beskrevet i delmål 1 og 2.</w:t>
      </w:r>
      <w:r>
        <w:t>"</w:t>
      </w:r>
    </w:p>
    <w:p w14:paraId="22BB0E86" w14:textId="77777777" w:rsidR="00C300A7" w:rsidRDefault="00C300A7" w:rsidP="003830B1">
      <w:pPr>
        <w:pStyle w:val="Sitat"/>
      </w:pPr>
    </w:p>
    <w:p w14:paraId="4D57E922" w14:textId="037E637B" w:rsidR="00EE213D" w:rsidRDefault="00DB7D19" w:rsidP="003830B1">
      <w:pPr>
        <w:pStyle w:val="Sitat"/>
      </w:pPr>
      <w:r>
        <w:t>"</w:t>
      </w:r>
      <w:r w:rsidR="00EE213D" w:rsidRPr="00EE213D">
        <w:t>Hovedmål to i OsloMets strategi (2018) er å være ledende i å ta i bruk ny teknologi</w:t>
      </w:r>
      <w:r>
        <w:t>"</w:t>
      </w:r>
    </w:p>
    <w:p w14:paraId="02059B10" w14:textId="77777777" w:rsidR="003830B1" w:rsidRPr="00EE213D" w:rsidRDefault="003830B1" w:rsidP="003830B1">
      <w:pPr>
        <w:pStyle w:val="Sitat"/>
      </w:pPr>
    </w:p>
    <w:p w14:paraId="2CDD7E5C" w14:textId="77777777" w:rsidR="001F5E45" w:rsidRDefault="001F5E45">
      <w:pPr>
        <w:rPr>
          <w:rFonts w:asciiTheme="majorHAnsi" w:eastAsiaTheme="majorEastAsia" w:hAnsiTheme="majorHAnsi" w:cstheme="majorBidi"/>
          <w:color w:val="2F5496" w:themeColor="accent1" w:themeShade="BF"/>
          <w:sz w:val="32"/>
          <w:szCs w:val="32"/>
        </w:rPr>
      </w:pPr>
      <w:bookmarkStart w:id="2" w:name="_Toc79155246"/>
      <w:r>
        <w:br w:type="page"/>
      </w:r>
    </w:p>
    <w:p w14:paraId="51DDBC57" w14:textId="3CB95422" w:rsidR="007F329F" w:rsidRDefault="007F329F" w:rsidP="00E46929">
      <w:pPr>
        <w:pStyle w:val="Overskrift1"/>
        <w:numPr>
          <w:ilvl w:val="0"/>
          <w:numId w:val="15"/>
        </w:numPr>
      </w:pPr>
      <w:r>
        <w:lastRenderedPageBreak/>
        <w:t>Avvik fra opprinnelig plan</w:t>
      </w:r>
      <w:bookmarkEnd w:id="2"/>
    </w:p>
    <w:p w14:paraId="2A919169" w14:textId="50517E56" w:rsidR="007F329F" w:rsidRPr="007F329F" w:rsidRDefault="001F251F" w:rsidP="007F329F">
      <w:r>
        <w:t xml:space="preserve">Det har vært ulike årsaker til at opprinnelig plan ikke her overholdt. </w:t>
      </w:r>
    </w:p>
    <w:p w14:paraId="576C3819" w14:textId="6E558B00" w:rsidR="002C4118" w:rsidRDefault="002C4118" w:rsidP="002C4118">
      <w:pPr>
        <w:pStyle w:val="Bildetekst"/>
        <w:keepNext/>
      </w:pPr>
      <w:bookmarkStart w:id="3" w:name="_Toc79155439"/>
      <w:bookmarkStart w:id="4" w:name="_Toc79407401"/>
      <w:r>
        <w:t xml:space="preserve">Tabell </w:t>
      </w:r>
      <w:fldSimple w:instr=" SEQ Tabell \* ARABIC ">
        <w:r w:rsidR="00591116">
          <w:rPr>
            <w:noProof/>
          </w:rPr>
          <w:t>1</w:t>
        </w:r>
      </w:fldSimple>
      <w:r w:rsidR="00E35567">
        <w:rPr>
          <w:noProof/>
        </w:rPr>
        <w:t xml:space="preserve"> </w:t>
      </w:r>
      <w:r>
        <w:t>Milestones gjeldende Pilot 2 (hentet fra innsendt søknad til DIKU)</w:t>
      </w:r>
      <w:bookmarkEnd w:id="3"/>
      <w:bookmarkEnd w:id="4"/>
    </w:p>
    <w:tbl>
      <w:tblPr>
        <w:tblStyle w:val="Tabellrutenett"/>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 xml:space="preserve">Evaluere gjennomføringen i vårsemesteret. Avklare hva som bør endres og </w:t>
            </w:r>
            <w:proofErr w:type="gramStart"/>
            <w:r>
              <w:t>implementere</w:t>
            </w:r>
            <w:proofErr w:type="gramEnd"/>
            <w:r>
              <w:t xml:space="preserv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48CAA1A7" w14:textId="77777777" w:rsidR="003A55BF" w:rsidRDefault="003A55BF" w:rsidP="003A55BF">
      <w:pPr>
        <w:pStyle w:val="Listeavsnitt"/>
        <w:numPr>
          <w:ilvl w:val="0"/>
          <w:numId w:val="6"/>
        </w:numPr>
      </w:pPr>
      <w:r>
        <w:t>Emnet skal være et valgfag på 10stp</w:t>
      </w:r>
    </w:p>
    <w:p w14:paraId="1087E78C" w14:textId="465CEAC3" w:rsidR="003A55BF" w:rsidRDefault="003A55BF" w:rsidP="003A55BF">
      <w:pPr>
        <w:pStyle w:val="Listeavsnitt"/>
        <w:numPr>
          <w:ilvl w:val="0"/>
          <w:numId w:val="6"/>
        </w:numPr>
      </w:pPr>
      <w:r>
        <w:t>Emnet skal få innpass i studieplanen for byggingeniør og energi og miljø i bygg-ingeniør</w:t>
      </w:r>
    </w:p>
    <w:p w14:paraId="1CF7FEA4" w14:textId="48D78EA3" w:rsidR="004F32A0" w:rsidRDefault="00CB017C" w:rsidP="00CB017C">
      <w:pPr>
        <w:pStyle w:val="Listeavsnitt"/>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11811816" w14:textId="38CF5FD1" w:rsidR="00967E21" w:rsidRDefault="004F4C17" w:rsidP="00AF5506">
      <w:pPr>
        <w:pStyle w:val="Listeavsnitt"/>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eavsnitt"/>
        <w:numPr>
          <w:ilvl w:val="0"/>
          <w:numId w:val="6"/>
        </w:numPr>
      </w:pPr>
      <w:r>
        <w:t xml:space="preserve">Vi har utarbeidet en ny læringsmodell sammen med studentassistenten. </w:t>
      </w:r>
    </w:p>
    <w:p w14:paraId="5E7B7292" w14:textId="77777777" w:rsidR="00D3742D" w:rsidRDefault="00D3742D" w:rsidP="00D3742D"/>
    <w:p w14:paraId="5E18CBC4" w14:textId="586EDCEF" w:rsidR="00D3742D" w:rsidRDefault="00D3742D" w:rsidP="00D3742D">
      <w:r>
        <w:t xml:space="preserve">Ny framdriftsplan: </w:t>
      </w:r>
    </w:p>
    <w:tbl>
      <w:tblPr>
        <w:tblStyle w:val="Tabellrutenett"/>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3C7140" w14:paraId="4035F02D" w14:textId="77777777" w:rsidTr="00876D47">
        <w:tc>
          <w:tcPr>
            <w:tcW w:w="3911" w:type="dxa"/>
          </w:tcPr>
          <w:p w14:paraId="5D1B87D0" w14:textId="027AEF3A" w:rsidR="003C7140" w:rsidRPr="00B11F4C" w:rsidRDefault="003C7140" w:rsidP="00876D47">
            <w:r w:rsidRPr="00B11F4C">
              <w:t xml:space="preserve">Investigere eksisterende studieplaner </w:t>
            </w:r>
            <w:r w:rsidR="00587952" w:rsidRPr="00B11F4C">
              <w:t xml:space="preserve">for bachelorutdanningene ved Institutt for bygg og miljøteknikk </w:t>
            </w:r>
          </w:p>
        </w:tc>
        <w:tc>
          <w:tcPr>
            <w:tcW w:w="963" w:type="dxa"/>
          </w:tcPr>
          <w:p w14:paraId="043627A2" w14:textId="2F8896F6" w:rsidR="003C7140" w:rsidRPr="00B11F4C" w:rsidRDefault="00587952" w:rsidP="00876D47">
            <w:r w:rsidRPr="00B11F4C">
              <w:t>2021</w:t>
            </w:r>
          </w:p>
        </w:tc>
        <w:tc>
          <w:tcPr>
            <w:tcW w:w="1516" w:type="dxa"/>
          </w:tcPr>
          <w:p w14:paraId="2C9B2900" w14:textId="402F9033" w:rsidR="003C7140" w:rsidRPr="00B11F4C" w:rsidRDefault="00450662" w:rsidP="00876D47">
            <w:r>
              <w:t>Juni</w:t>
            </w:r>
          </w:p>
        </w:tc>
        <w:tc>
          <w:tcPr>
            <w:tcW w:w="992" w:type="dxa"/>
          </w:tcPr>
          <w:p w14:paraId="5780B2D9" w14:textId="01D35A29" w:rsidR="003C7140" w:rsidRPr="00B11F4C" w:rsidRDefault="00450662" w:rsidP="00876D47">
            <w:r>
              <w:t>2021</w:t>
            </w:r>
          </w:p>
        </w:tc>
        <w:tc>
          <w:tcPr>
            <w:tcW w:w="1418" w:type="dxa"/>
          </w:tcPr>
          <w:p w14:paraId="7F5A2477" w14:textId="3CA7239D" w:rsidR="003C7140" w:rsidRPr="00B11F4C" w:rsidRDefault="00450662" w:rsidP="00876D47">
            <w:r>
              <w:t>August</w:t>
            </w:r>
          </w:p>
        </w:tc>
      </w:tr>
      <w:tr w:rsidR="00D3742D" w14:paraId="5BEB20A3" w14:textId="77777777" w:rsidTr="00876D47">
        <w:tc>
          <w:tcPr>
            <w:tcW w:w="3911" w:type="dxa"/>
          </w:tcPr>
          <w:p w14:paraId="0F6FE44B" w14:textId="32CEF9F1" w:rsidR="00D3742D" w:rsidRPr="00B11F4C" w:rsidRDefault="00D3742D" w:rsidP="00876D47">
            <w:r w:rsidRPr="00B11F4C">
              <w:t xml:space="preserve">Avklare </w:t>
            </w:r>
            <w:r w:rsidR="00B66E39" w:rsidRPr="00B11F4C">
              <w:t>hvilke</w:t>
            </w:r>
            <w:r w:rsidRPr="00B11F4C">
              <w:t xml:space="preserve"> vurderingsform</w:t>
            </w:r>
            <w:r w:rsidR="00B66E39" w:rsidRPr="00B11F4C">
              <w:t>er</w:t>
            </w:r>
            <w:r w:rsidRPr="00B11F4C">
              <w:t xml:space="preserve"> som skal benyttes i</w:t>
            </w:r>
            <w:r w:rsidR="003A55BF" w:rsidRPr="00B11F4C">
              <w:t xml:space="preserve"> emnet</w:t>
            </w:r>
            <w:r w:rsidRPr="00B11F4C">
              <w:t xml:space="preserve">. </w:t>
            </w:r>
          </w:p>
        </w:tc>
        <w:tc>
          <w:tcPr>
            <w:tcW w:w="963" w:type="dxa"/>
          </w:tcPr>
          <w:p w14:paraId="5295D3EE" w14:textId="5D0C8103" w:rsidR="00D3742D" w:rsidRPr="00B11F4C" w:rsidRDefault="00D3742D" w:rsidP="00876D47">
            <w:r w:rsidRPr="00B11F4C">
              <w:t>20</w:t>
            </w:r>
            <w:r w:rsidR="00F11492" w:rsidRPr="00B11F4C">
              <w:t>21</w:t>
            </w:r>
          </w:p>
        </w:tc>
        <w:tc>
          <w:tcPr>
            <w:tcW w:w="1516" w:type="dxa"/>
          </w:tcPr>
          <w:p w14:paraId="58F044A0" w14:textId="13C7FBAA" w:rsidR="00D3742D" w:rsidRPr="00B11F4C" w:rsidRDefault="00F11492" w:rsidP="00876D47">
            <w:r w:rsidRPr="00B11F4C">
              <w:t>Juni</w:t>
            </w:r>
          </w:p>
        </w:tc>
        <w:tc>
          <w:tcPr>
            <w:tcW w:w="992" w:type="dxa"/>
          </w:tcPr>
          <w:p w14:paraId="14858EEF" w14:textId="1372715B" w:rsidR="00D3742D" w:rsidRPr="00B11F4C" w:rsidRDefault="00D3742D" w:rsidP="00876D47">
            <w:r w:rsidRPr="00B11F4C">
              <w:t>202</w:t>
            </w:r>
            <w:r w:rsidR="00F11492" w:rsidRPr="00B11F4C">
              <w:t>1</w:t>
            </w:r>
          </w:p>
        </w:tc>
        <w:tc>
          <w:tcPr>
            <w:tcW w:w="1418" w:type="dxa"/>
          </w:tcPr>
          <w:p w14:paraId="62C93460" w14:textId="77777777" w:rsidR="00D3742D" w:rsidRPr="00B11F4C" w:rsidRDefault="00D3742D" w:rsidP="00876D47">
            <w:r w:rsidRPr="00B11F4C">
              <w:t>Juni</w:t>
            </w:r>
          </w:p>
        </w:tc>
      </w:tr>
      <w:tr w:rsidR="003A55BF" w14:paraId="40AC600C" w14:textId="77777777" w:rsidTr="00876D47">
        <w:tc>
          <w:tcPr>
            <w:tcW w:w="3911" w:type="dxa"/>
          </w:tcPr>
          <w:p w14:paraId="74273234" w14:textId="61FCC638" w:rsidR="003A55BF" w:rsidRPr="00B11F4C" w:rsidRDefault="003A55BF" w:rsidP="00876D47">
            <w:r w:rsidRPr="00B11F4C">
              <w:t xml:space="preserve">Utvikling av læringsmodell og </w:t>
            </w:r>
            <w:r w:rsidR="003C7140" w:rsidRPr="00B11F4C">
              <w:t>emneplan</w:t>
            </w:r>
          </w:p>
        </w:tc>
        <w:tc>
          <w:tcPr>
            <w:tcW w:w="963" w:type="dxa"/>
          </w:tcPr>
          <w:p w14:paraId="1EBDF133" w14:textId="461727C3" w:rsidR="003A55BF" w:rsidRPr="00B11F4C" w:rsidRDefault="003C7140" w:rsidP="00876D47">
            <w:r w:rsidRPr="00B11F4C">
              <w:t>2021</w:t>
            </w:r>
          </w:p>
        </w:tc>
        <w:tc>
          <w:tcPr>
            <w:tcW w:w="1516" w:type="dxa"/>
          </w:tcPr>
          <w:p w14:paraId="77DAF230" w14:textId="06BF0935" w:rsidR="003A55BF" w:rsidRPr="00B11F4C" w:rsidRDefault="003C7140" w:rsidP="00876D47">
            <w:r w:rsidRPr="00B11F4C">
              <w:t>Juni</w:t>
            </w:r>
          </w:p>
        </w:tc>
        <w:tc>
          <w:tcPr>
            <w:tcW w:w="992" w:type="dxa"/>
          </w:tcPr>
          <w:p w14:paraId="258A1247" w14:textId="6DDAAA64" w:rsidR="003A55BF" w:rsidRPr="00B11F4C" w:rsidRDefault="00587952" w:rsidP="00876D47">
            <w:r w:rsidRPr="00B11F4C">
              <w:t>2021</w:t>
            </w:r>
          </w:p>
        </w:tc>
        <w:tc>
          <w:tcPr>
            <w:tcW w:w="1418" w:type="dxa"/>
          </w:tcPr>
          <w:p w14:paraId="3CEBE491" w14:textId="484BEFB1" w:rsidR="003A55BF" w:rsidRPr="00B11F4C" w:rsidRDefault="00587952" w:rsidP="00876D47">
            <w:r w:rsidRPr="00B11F4C">
              <w:t>August</w:t>
            </w:r>
          </w:p>
        </w:tc>
      </w:tr>
      <w:tr w:rsidR="003C7140" w14:paraId="0A25E380" w14:textId="77777777" w:rsidTr="00876D47">
        <w:tc>
          <w:tcPr>
            <w:tcW w:w="3911" w:type="dxa"/>
          </w:tcPr>
          <w:p w14:paraId="58406B71" w14:textId="47066F33" w:rsidR="003C7140" w:rsidRPr="00B11F4C" w:rsidRDefault="003C7140" w:rsidP="00876D47">
            <w:r w:rsidRPr="00B11F4C">
              <w:t>Utvikling av semesterplan</w:t>
            </w:r>
          </w:p>
        </w:tc>
        <w:tc>
          <w:tcPr>
            <w:tcW w:w="963" w:type="dxa"/>
          </w:tcPr>
          <w:p w14:paraId="3A66B261" w14:textId="25B3CE5E" w:rsidR="003C7140" w:rsidRPr="00B11F4C" w:rsidRDefault="00587952" w:rsidP="00876D47">
            <w:r w:rsidRPr="00B11F4C">
              <w:t>2021</w:t>
            </w:r>
          </w:p>
        </w:tc>
        <w:tc>
          <w:tcPr>
            <w:tcW w:w="1516" w:type="dxa"/>
          </w:tcPr>
          <w:p w14:paraId="10D61566" w14:textId="0907D5F7" w:rsidR="003C7140" w:rsidRPr="00B11F4C" w:rsidRDefault="00587952" w:rsidP="00876D47">
            <w:r w:rsidRPr="00B11F4C">
              <w:t>August</w:t>
            </w:r>
          </w:p>
        </w:tc>
        <w:tc>
          <w:tcPr>
            <w:tcW w:w="992" w:type="dxa"/>
          </w:tcPr>
          <w:p w14:paraId="7FFF9B94" w14:textId="0A70442A" w:rsidR="003C7140" w:rsidRPr="00B11F4C" w:rsidRDefault="00587952" w:rsidP="00876D47">
            <w:r w:rsidRPr="00B11F4C">
              <w:t>2021</w:t>
            </w:r>
          </w:p>
        </w:tc>
        <w:tc>
          <w:tcPr>
            <w:tcW w:w="1418" w:type="dxa"/>
          </w:tcPr>
          <w:p w14:paraId="0C007F72" w14:textId="2D2AEB72" w:rsidR="003C7140" w:rsidRPr="00B11F4C" w:rsidRDefault="00587952" w:rsidP="00876D47">
            <w:r w:rsidRPr="00B11F4C">
              <w:t>August</w:t>
            </w:r>
          </w:p>
        </w:tc>
      </w:tr>
      <w:tr w:rsidR="000C22DD" w14:paraId="41BE3EB5" w14:textId="77777777" w:rsidTr="00876D47">
        <w:tc>
          <w:tcPr>
            <w:tcW w:w="3911" w:type="dxa"/>
          </w:tcPr>
          <w:p w14:paraId="025615EA" w14:textId="198CD010" w:rsidR="000C22DD" w:rsidRPr="00B11F4C" w:rsidRDefault="000C22DD" w:rsidP="000C22DD">
            <w:r>
              <w:t>Søknad om innpass i studieplan</w:t>
            </w:r>
          </w:p>
        </w:tc>
        <w:tc>
          <w:tcPr>
            <w:tcW w:w="963" w:type="dxa"/>
          </w:tcPr>
          <w:p w14:paraId="3B936F4D" w14:textId="1E0283D7" w:rsidR="000C22DD" w:rsidRPr="00B11F4C" w:rsidRDefault="000C22DD" w:rsidP="000C22DD">
            <w:r>
              <w:t>2021</w:t>
            </w:r>
          </w:p>
        </w:tc>
        <w:tc>
          <w:tcPr>
            <w:tcW w:w="1516" w:type="dxa"/>
          </w:tcPr>
          <w:p w14:paraId="2221A6C8" w14:textId="23585667" w:rsidR="000C22DD" w:rsidRPr="00B11F4C" w:rsidRDefault="000C22DD" w:rsidP="000C22DD">
            <w:r>
              <w:t>August</w:t>
            </w:r>
          </w:p>
        </w:tc>
        <w:tc>
          <w:tcPr>
            <w:tcW w:w="992" w:type="dxa"/>
          </w:tcPr>
          <w:p w14:paraId="00080DEB" w14:textId="382765D7" w:rsidR="000C22DD" w:rsidRPr="00B11F4C" w:rsidRDefault="000C22DD" w:rsidP="000C22DD">
            <w:r>
              <w:t>2021</w:t>
            </w:r>
          </w:p>
        </w:tc>
        <w:tc>
          <w:tcPr>
            <w:tcW w:w="1418" w:type="dxa"/>
          </w:tcPr>
          <w:p w14:paraId="500A99E1" w14:textId="5A7AC258" w:rsidR="000C22DD" w:rsidRPr="00B11F4C" w:rsidRDefault="000C22DD" w:rsidP="000C22DD">
            <w:r>
              <w:t>September</w:t>
            </w:r>
          </w:p>
        </w:tc>
      </w:tr>
      <w:tr w:rsidR="000C22DD" w14:paraId="085C29F7" w14:textId="77777777" w:rsidTr="00876D47">
        <w:tc>
          <w:tcPr>
            <w:tcW w:w="3911" w:type="dxa"/>
          </w:tcPr>
          <w:p w14:paraId="664FFE48" w14:textId="678A3CD7" w:rsidR="000C22DD" w:rsidRPr="00B11F4C" w:rsidRDefault="000C22DD" w:rsidP="000C22DD">
            <w:r w:rsidRPr="00B11F4C">
              <w:lastRenderedPageBreak/>
              <w:t>Emnene gjennomføres for første gang som valgfag 5.semester</w:t>
            </w:r>
          </w:p>
        </w:tc>
        <w:tc>
          <w:tcPr>
            <w:tcW w:w="963" w:type="dxa"/>
          </w:tcPr>
          <w:p w14:paraId="25DAEDAB" w14:textId="4C71F5FA" w:rsidR="000C22DD" w:rsidRPr="00B11F4C" w:rsidRDefault="000C22DD" w:rsidP="000C22DD">
            <w:r w:rsidRPr="00B11F4C">
              <w:t>2022</w:t>
            </w:r>
          </w:p>
        </w:tc>
        <w:tc>
          <w:tcPr>
            <w:tcW w:w="1516" w:type="dxa"/>
          </w:tcPr>
          <w:p w14:paraId="5ADC86F8" w14:textId="5187A32E" w:rsidR="000C22DD" w:rsidRPr="00B11F4C" w:rsidRDefault="000C22DD" w:rsidP="000C22DD">
            <w:r w:rsidRPr="00B11F4C">
              <w:t>August</w:t>
            </w:r>
          </w:p>
        </w:tc>
        <w:tc>
          <w:tcPr>
            <w:tcW w:w="992" w:type="dxa"/>
          </w:tcPr>
          <w:p w14:paraId="5932CDBB" w14:textId="2371E9BC" w:rsidR="000C22DD" w:rsidRPr="00B11F4C" w:rsidRDefault="000C22DD" w:rsidP="000C22DD">
            <w:r w:rsidRPr="00B11F4C">
              <w:t>2022</w:t>
            </w:r>
          </w:p>
        </w:tc>
        <w:tc>
          <w:tcPr>
            <w:tcW w:w="1418" w:type="dxa"/>
          </w:tcPr>
          <w:p w14:paraId="0D0B5F85" w14:textId="63568782" w:rsidR="000C22DD" w:rsidRPr="00B11F4C" w:rsidRDefault="000C22DD" w:rsidP="000C22DD">
            <w:r w:rsidRPr="00B11F4C">
              <w:t>Desember</w:t>
            </w:r>
          </w:p>
        </w:tc>
      </w:tr>
      <w:tr w:rsidR="000C22DD" w14:paraId="68C65ABA" w14:textId="77777777" w:rsidTr="00876D47">
        <w:tc>
          <w:tcPr>
            <w:tcW w:w="3911" w:type="dxa"/>
          </w:tcPr>
          <w:p w14:paraId="52C2A87E" w14:textId="69B6605C" w:rsidR="000C22DD" w:rsidRPr="00B11F4C" w:rsidRDefault="000C22DD" w:rsidP="000C22DD">
            <w:r w:rsidRPr="00B11F4C">
              <w:t xml:space="preserve">Evaluere gjennomføringen i vårsemesteret. Avklare hva som bør endres og </w:t>
            </w:r>
            <w:proofErr w:type="gramStart"/>
            <w:r w:rsidRPr="00B11F4C">
              <w:t>implementere</w:t>
            </w:r>
            <w:proofErr w:type="gramEnd"/>
            <w:r w:rsidRPr="00B11F4C">
              <w:t xml:space="preserve"> nødvendige endringer. Vurdere videre samarbeid med ulike parter</w:t>
            </w:r>
          </w:p>
        </w:tc>
        <w:tc>
          <w:tcPr>
            <w:tcW w:w="963" w:type="dxa"/>
          </w:tcPr>
          <w:p w14:paraId="10C6D9B8" w14:textId="57945F22" w:rsidR="000C22DD" w:rsidRPr="00B11F4C" w:rsidRDefault="000C22DD" w:rsidP="000C22DD">
            <w:r w:rsidRPr="00B11F4C">
              <w:t>2023</w:t>
            </w:r>
          </w:p>
        </w:tc>
        <w:tc>
          <w:tcPr>
            <w:tcW w:w="1516" w:type="dxa"/>
          </w:tcPr>
          <w:p w14:paraId="379B298F" w14:textId="5CCB573E" w:rsidR="000C22DD" w:rsidRPr="00B11F4C" w:rsidRDefault="000C22DD" w:rsidP="000C22DD">
            <w:r w:rsidRPr="00B11F4C">
              <w:t>Januar</w:t>
            </w:r>
          </w:p>
        </w:tc>
        <w:tc>
          <w:tcPr>
            <w:tcW w:w="992" w:type="dxa"/>
          </w:tcPr>
          <w:p w14:paraId="569611E3" w14:textId="21824BE3" w:rsidR="000C22DD" w:rsidRPr="00B11F4C" w:rsidRDefault="000C22DD" w:rsidP="000C22DD">
            <w:r w:rsidRPr="00B11F4C">
              <w:t>2023</w:t>
            </w:r>
          </w:p>
        </w:tc>
        <w:tc>
          <w:tcPr>
            <w:tcW w:w="1418" w:type="dxa"/>
          </w:tcPr>
          <w:p w14:paraId="5639217B" w14:textId="520A4F78" w:rsidR="000C22DD" w:rsidRPr="00B11F4C" w:rsidRDefault="000C22DD" w:rsidP="000C22DD">
            <w:r w:rsidRPr="00B11F4C">
              <w:t xml:space="preserve">April </w:t>
            </w:r>
          </w:p>
        </w:tc>
      </w:tr>
      <w:tr w:rsidR="000C22DD" w14:paraId="763B350B" w14:textId="77777777" w:rsidTr="00876D47">
        <w:tc>
          <w:tcPr>
            <w:tcW w:w="3911" w:type="dxa"/>
          </w:tcPr>
          <w:p w14:paraId="1C9372C1" w14:textId="77777777" w:rsidR="000C22DD" w:rsidRPr="00B11F4C" w:rsidRDefault="000C22DD" w:rsidP="000C22DD">
            <w:r w:rsidRPr="00B11F4C">
              <w:t>Emnene gjennomføres for andre gang, Eventuelle "barnesykdommer" fra våren 2021 bør være eliminert.</w:t>
            </w:r>
          </w:p>
        </w:tc>
        <w:tc>
          <w:tcPr>
            <w:tcW w:w="963" w:type="dxa"/>
          </w:tcPr>
          <w:p w14:paraId="5FA62024" w14:textId="7F0C6AFF" w:rsidR="000C22DD" w:rsidRPr="00B11F4C" w:rsidRDefault="000C22DD" w:rsidP="000C22DD">
            <w:r w:rsidRPr="00B11F4C">
              <w:t>2023</w:t>
            </w:r>
          </w:p>
        </w:tc>
        <w:tc>
          <w:tcPr>
            <w:tcW w:w="1516" w:type="dxa"/>
          </w:tcPr>
          <w:p w14:paraId="032BF09B" w14:textId="78B40634" w:rsidR="000C22DD" w:rsidRPr="00B11F4C" w:rsidRDefault="000C22DD" w:rsidP="000C22DD">
            <w:r w:rsidRPr="00B11F4C">
              <w:t>August</w:t>
            </w:r>
          </w:p>
        </w:tc>
        <w:tc>
          <w:tcPr>
            <w:tcW w:w="992" w:type="dxa"/>
          </w:tcPr>
          <w:p w14:paraId="47BA1086" w14:textId="1C1BC144" w:rsidR="000C22DD" w:rsidRPr="00B11F4C" w:rsidRDefault="000C22DD" w:rsidP="000C22DD">
            <w:r w:rsidRPr="00B11F4C">
              <w:t>2023</w:t>
            </w:r>
          </w:p>
        </w:tc>
        <w:tc>
          <w:tcPr>
            <w:tcW w:w="1418" w:type="dxa"/>
          </w:tcPr>
          <w:p w14:paraId="4818B096" w14:textId="4A229A71" w:rsidR="000C22DD" w:rsidRPr="00B11F4C" w:rsidRDefault="000C22DD" w:rsidP="000C22DD">
            <w:r w:rsidRPr="00B11F4C">
              <w:t>Desember</w:t>
            </w:r>
          </w:p>
        </w:tc>
      </w:tr>
    </w:tbl>
    <w:p w14:paraId="0BAFA3EB" w14:textId="47C689A3" w:rsidR="007F329F" w:rsidRDefault="007F329F" w:rsidP="00E46929">
      <w:pPr>
        <w:pStyle w:val="Overskrift1"/>
        <w:numPr>
          <w:ilvl w:val="0"/>
          <w:numId w:val="15"/>
        </w:numPr>
      </w:pPr>
      <w:bookmarkStart w:id="5" w:name="_Toc79155247"/>
      <w:r>
        <w:t>Organisering av arbeidet</w:t>
      </w:r>
      <w:bookmarkEnd w:id="5"/>
    </w:p>
    <w:p w14:paraId="269B0A08" w14:textId="77777777" w:rsidR="00012F65" w:rsidRPr="00012F65" w:rsidRDefault="00012F65" w:rsidP="00012F65"/>
    <w:p w14:paraId="7FDE8784" w14:textId="77777777" w:rsidR="00012F65" w:rsidRDefault="00B66E39" w:rsidP="00012F65">
      <w:pPr>
        <w:keepNext/>
      </w:pPr>
      <w:commentRangeStart w:id="6"/>
      <w:commentRangeEnd w:id="6"/>
      <w:r>
        <w:rPr>
          <w:rStyle w:val="Merknadsreferanse"/>
        </w:rPr>
        <w:commentReference w:id="6"/>
      </w:r>
      <w:r w:rsidR="00012F65">
        <w:rPr>
          <w:noProof/>
        </w:rPr>
        <w:drawing>
          <wp:inline distT="0" distB="0" distL="0" distR="0" wp14:anchorId="75A1651F" wp14:editId="562E7AAA">
            <wp:extent cx="5760720" cy="172339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723390"/>
                    </a:xfrm>
                    <a:prstGeom prst="rect">
                      <a:avLst/>
                    </a:prstGeom>
                    <a:noFill/>
                    <a:ln>
                      <a:noFill/>
                    </a:ln>
                  </pic:spPr>
                </pic:pic>
              </a:graphicData>
            </a:graphic>
          </wp:inline>
        </w:drawing>
      </w:r>
    </w:p>
    <w:p w14:paraId="44AE379E" w14:textId="7A0C3731" w:rsidR="00DB7D19" w:rsidRDefault="00012F65" w:rsidP="00012F65">
      <w:pPr>
        <w:pStyle w:val="Bildetekst"/>
      </w:pPr>
      <w:bookmarkStart w:id="7" w:name="_Toc79407379"/>
      <w:r>
        <w:t xml:space="preserve">Figur </w:t>
      </w:r>
      <w:r w:rsidR="00AA2EA3">
        <w:fldChar w:fldCharType="begin"/>
      </w:r>
      <w:r w:rsidR="00AA2EA3">
        <w:instrText xml:space="preserve"> SEQ Figur \* ARABIC </w:instrText>
      </w:r>
      <w:r w:rsidR="00AA2EA3">
        <w:fldChar w:fldCharType="separate"/>
      </w:r>
      <w:r>
        <w:rPr>
          <w:noProof/>
        </w:rPr>
        <w:t>1</w:t>
      </w:r>
      <w:r w:rsidR="00AA2EA3">
        <w:rPr>
          <w:noProof/>
        </w:rPr>
        <w:fldChar w:fldCharType="end"/>
      </w:r>
      <w:r>
        <w:t xml:space="preserve"> Organisasjonskart</w:t>
      </w:r>
      <w:bookmarkEnd w:id="7"/>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5024BDB9" w:rsidR="00081AE5" w:rsidRDefault="00826081" w:rsidP="007F329F">
      <w:r>
        <w:t>Instituttråd</w:t>
      </w:r>
      <w:r w:rsidR="00081AE5">
        <w:t>: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0A001BE3" w:rsidR="00885B08" w:rsidRDefault="00885B08" w:rsidP="007F329F">
      <w:r>
        <w:t xml:space="preserve">Ekstern </w:t>
      </w:r>
      <w:r w:rsidR="00E30E19">
        <w:t>referansegruppe: Vidar</w:t>
      </w:r>
      <w:r w:rsidR="00B048F6">
        <w:t xml:space="preserve"> </w:t>
      </w:r>
      <w:proofErr w:type="spellStart"/>
      <w:r w:rsidR="00B048F6">
        <w:t>Luth</w:t>
      </w:r>
      <w:proofErr w:type="spellEnd"/>
      <w:r w:rsidR="00B048F6">
        <w:t xml:space="preserve"> Hansen (universitetslektor)</w:t>
      </w:r>
      <w:r w:rsidR="00012F65">
        <w:t xml:space="preserve">, Daniel Amin </w:t>
      </w:r>
      <w:proofErr w:type="spellStart"/>
      <w:r w:rsidR="00012F65">
        <w:t>Hadaddi</w:t>
      </w:r>
      <w:proofErr w:type="spellEnd"/>
      <w:r w:rsidR="00012F65">
        <w:t xml:space="preserve"> ( Prosjektleder)</w:t>
      </w:r>
    </w:p>
    <w:p w14:paraId="4A27A537" w14:textId="0F5DC885" w:rsidR="00885B08" w:rsidRDefault="00885B08" w:rsidP="007F329F"/>
    <w:p w14:paraId="465ECB8A" w14:textId="77777777" w:rsidR="002E70D0" w:rsidRDefault="00E46526" w:rsidP="002E70D0">
      <w:pPr>
        <w:keepNext/>
      </w:pPr>
      <w:r>
        <w:rPr>
          <w:noProof/>
        </w:rPr>
        <w:lastRenderedPageBreak/>
        <w:drawing>
          <wp:inline distT="0" distB="0" distL="0" distR="0" wp14:anchorId="4AB7CF5A" wp14:editId="1491E93C">
            <wp:extent cx="9380220" cy="2950964"/>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80220" cy="2950964"/>
                    </a:xfrm>
                    <a:prstGeom prst="rect">
                      <a:avLst/>
                    </a:prstGeom>
                    <a:noFill/>
                    <a:ln>
                      <a:noFill/>
                    </a:ln>
                  </pic:spPr>
                </pic:pic>
              </a:graphicData>
            </a:graphic>
          </wp:inline>
        </w:drawing>
      </w:r>
    </w:p>
    <w:p w14:paraId="4AD0BA5C" w14:textId="45E5453F" w:rsidR="00E46526" w:rsidRDefault="002E70D0" w:rsidP="002E70D0">
      <w:pPr>
        <w:pStyle w:val="Bildetekst"/>
      </w:pPr>
      <w:bookmarkStart w:id="8" w:name="_Toc79155308"/>
      <w:bookmarkStart w:id="9" w:name="_Toc79407380"/>
      <w:r>
        <w:t xml:space="preserve">Figur </w:t>
      </w:r>
      <w:fldSimple w:instr=" SEQ Figur \* ARABIC ">
        <w:r w:rsidR="00012F65">
          <w:rPr>
            <w:noProof/>
          </w:rPr>
          <w:t>2</w:t>
        </w:r>
      </w:fldSimple>
      <w:r>
        <w:t xml:space="preserve"> Foreslått flytdiagram</w:t>
      </w:r>
      <w:bookmarkEnd w:id="8"/>
      <w:bookmarkEnd w:id="9"/>
    </w:p>
    <w:p w14:paraId="4FFF14D1" w14:textId="66F3AA62" w:rsidR="007F329F" w:rsidRPr="007F329F" w:rsidRDefault="007F329F" w:rsidP="00E46929">
      <w:pPr>
        <w:pStyle w:val="Overskrift1"/>
        <w:numPr>
          <w:ilvl w:val="0"/>
          <w:numId w:val="15"/>
        </w:numPr>
      </w:pPr>
      <w:bookmarkStart w:id="10" w:name="_Toc79155248"/>
      <w:r w:rsidRPr="007F329F">
        <w:t>Status quo i studieplan bachelorprogram bygg og</w:t>
      </w:r>
      <w:r>
        <w:t xml:space="preserve"> energiteknikk</w:t>
      </w:r>
      <w:bookmarkEnd w:id="10"/>
      <w:r>
        <w:t xml:space="preserve"> </w:t>
      </w:r>
    </w:p>
    <w:p w14:paraId="294ED297" w14:textId="77777777" w:rsidR="00397875" w:rsidRDefault="00397875" w:rsidP="003B47EF">
      <w:pPr>
        <w:rPr>
          <w:szCs w:val="24"/>
        </w:rPr>
      </w:pPr>
      <w:r>
        <w:rPr>
          <w:szCs w:val="24"/>
        </w:rPr>
        <w:t>I arbeidet med å etablere et nytt tverrfaglig emne i dette prosjektet valgte vi å:</w:t>
      </w:r>
    </w:p>
    <w:p w14:paraId="0208FB22" w14:textId="78BF8289" w:rsidR="00397875" w:rsidRDefault="00397875" w:rsidP="002131BC">
      <w:pPr>
        <w:pStyle w:val="Listeavsnitt"/>
        <w:numPr>
          <w:ilvl w:val="0"/>
          <w:numId w:val="7"/>
        </w:numPr>
        <w:rPr>
          <w:szCs w:val="24"/>
        </w:rPr>
      </w:pPr>
      <w:r>
        <w:rPr>
          <w:szCs w:val="24"/>
        </w:rPr>
        <w:t>S</w:t>
      </w:r>
      <w:r w:rsidRPr="00397875">
        <w:rPr>
          <w:szCs w:val="24"/>
        </w:rPr>
        <w:t>tarte arbeidet med å investigere eksisterende studieplaner</w:t>
      </w:r>
      <w:r w:rsidR="002B0328">
        <w:rPr>
          <w:szCs w:val="24"/>
        </w:rPr>
        <w:t>.</w:t>
      </w:r>
      <w:r w:rsidRPr="00397875">
        <w:rPr>
          <w:szCs w:val="24"/>
        </w:rPr>
        <w:t xml:space="preserve"> </w:t>
      </w:r>
    </w:p>
    <w:p w14:paraId="0862ED13" w14:textId="7A6B0C8B" w:rsidR="00397875" w:rsidRDefault="0061561C" w:rsidP="002131BC">
      <w:pPr>
        <w:pStyle w:val="Listeavsnitt"/>
        <w:numPr>
          <w:ilvl w:val="0"/>
          <w:numId w:val="7"/>
        </w:numPr>
        <w:rPr>
          <w:szCs w:val="24"/>
        </w:rPr>
      </w:pPr>
      <w:r>
        <w:rPr>
          <w:szCs w:val="24"/>
        </w:rPr>
        <w:t xml:space="preserve">Kartlegge emner som fokuserer på </w:t>
      </w:r>
      <w:r w:rsidR="007669AA">
        <w:rPr>
          <w:szCs w:val="24"/>
        </w:rPr>
        <w:t>samarbeid, tverrfaglig samhandling og digitalisering</w:t>
      </w:r>
    </w:p>
    <w:p w14:paraId="77CD2109" w14:textId="5305D1FC" w:rsidR="00FB0699" w:rsidRDefault="00AF71C1" w:rsidP="001B5874">
      <w:pPr>
        <w:pStyle w:val="Overskrift3"/>
        <w:numPr>
          <w:ilvl w:val="1"/>
          <w:numId w:val="15"/>
        </w:numPr>
      </w:pPr>
      <w:bookmarkStart w:id="11" w:name="_Toc79155249"/>
      <w:r>
        <w:t>Kort om bachelorprogrammet</w:t>
      </w:r>
      <w:bookmarkEnd w:id="11"/>
    </w:p>
    <w:p w14:paraId="5572BCAA" w14:textId="15D73AA8" w:rsidR="00C24675" w:rsidRDefault="000F7D0E" w:rsidP="00C24675">
      <w:r>
        <w:rPr>
          <w:szCs w:val="24"/>
        </w:rPr>
        <w:t xml:space="preserve">Totalt over både Byggingeniør og </w:t>
      </w:r>
      <w:r w:rsidRPr="001573B6">
        <w:rPr>
          <w:szCs w:val="24"/>
        </w:rPr>
        <w:t>Energi og miljø i bygg – ingeniør</w:t>
      </w:r>
      <w:r>
        <w:rPr>
          <w:szCs w:val="24"/>
        </w:rPr>
        <w:t xml:space="preserve"> finnes det 42 emner med unik emnekode. Dette inkluderer både obligatoriske og valgfrie emner.</w:t>
      </w:r>
      <w:r w:rsidR="00C24675">
        <w:t xml:space="preserve"> </w:t>
      </w:r>
      <w:r>
        <w:t>Av disse 42 emnene så er 8 av disse valgfrie; 2 eksklusivt til bygg, 2 til energiteknikk og 4 som</w:t>
      </w:r>
      <w:r w:rsidR="00BD1009">
        <w:t xml:space="preserve"> er felles valgfag</w:t>
      </w:r>
      <w:r>
        <w:t xml:space="preserve">. </w:t>
      </w:r>
      <w:r w:rsidR="00EB7CC2">
        <w:t>Byggingeniør inneholder 2 retninger som man kan velge: konstruksjonsteknikk og teknisk planlegging. Blant disse retningene så er det ett fag som er obligatorisk for teknisk planlegging og valgfritt for konstruksjonsteknikk.</w:t>
      </w:r>
      <w:r w:rsidR="005F70AC">
        <w:t xml:space="preserve"> </w:t>
      </w:r>
      <w:r w:rsidR="003C2C26">
        <w:t>Da 33</w:t>
      </w:r>
      <w:r w:rsidR="005F70AC">
        <w:t xml:space="preserve"> obligatoriske fag over disse to studieretningene. 2 av disse er felles for bygg og energiteknikk. 14 fag i energiteknikk og 17 i bygg. Blant disse 17 så er 3 eksklusive til konstruksjonsteknikk og 2 eksklusive for teknisk planlegging</w:t>
      </w:r>
    </w:p>
    <w:p w14:paraId="3A20ACC9" w14:textId="178F6A99" w:rsidR="00C24675" w:rsidRDefault="00C24675" w:rsidP="00C24675"/>
    <w:p w14:paraId="7222E33F" w14:textId="0E2D72A0" w:rsidR="00C24675" w:rsidRPr="00C24675" w:rsidRDefault="00AF71C1" w:rsidP="00E46929">
      <w:pPr>
        <w:pStyle w:val="Overskrift1"/>
        <w:numPr>
          <w:ilvl w:val="0"/>
          <w:numId w:val="15"/>
        </w:numPr>
      </w:pPr>
      <w:bookmarkStart w:id="12" w:name="_Toc79155250"/>
      <w:r>
        <w:t>Investigering av studieplan og emner</w:t>
      </w:r>
      <w:bookmarkEnd w:id="12"/>
    </w:p>
    <w:p w14:paraId="1EC85747" w14:textId="7274D525" w:rsidR="00FB0699" w:rsidRDefault="002B6F8F" w:rsidP="00FB0699">
      <w:pPr>
        <w:rPr>
          <w:szCs w:val="24"/>
        </w:rPr>
      </w:pPr>
      <w:r>
        <w:rPr>
          <w:szCs w:val="24"/>
        </w:rPr>
        <w:t xml:space="preserve">Det ble utviklet en </w:t>
      </w:r>
      <w:r w:rsidR="00B17159">
        <w:rPr>
          <w:szCs w:val="24"/>
        </w:rPr>
        <w:t>programvare for gjennomgangen</w:t>
      </w:r>
      <w:r>
        <w:rPr>
          <w:szCs w:val="24"/>
        </w:rPr>
        <w:t xml:space="preserve"> av eksisterende studieplaner</w:t>
      </w:r>
      <w:r w:rsidR="00B17159">
        <w:rPr>
          <w:szCs w:val="24"/>
        </w:rPr>
        <w:t xml:space="preserve">. </w:t>
      </w:r>
      <w:r w:rsidR="008D3F6D">
        <w:rPr>
          <w:szCs w:val="24"/>
        </w:rPr>
        <w:t>Programvaren</w:t>
      </w:r>
      <w:r w:rsidR="00B17159">
        <w:rPr>
          <w:szCs w:val="24"/>
        </w:rPr>
        <w:t xml:space="preserve"> tok utgangspunkt i informasjon ute på OsloMet sine nettsider relatert til </w:t>
      </w:r>
      <w:r w:rsidR="008D3F6D">
        <w:rPr>
          <w:szCs w:val="24"/>
        </w:rPr>
        <w:t xml:space="preserve">emner i bachelorprogrammene innenfor bygg og energiteknikk. Deretter </w:t>
      </w:r>
      <w:r w:rsidR="004039DC">
        <w:rPr>
          <w:szCs w:val="24"/>
        </w:rPr>
        <w:t>lagde den illustrasjoner basert på</w:t>
      </w:r>
      <w:r w:rsidR="0068169F">
        <w:rPr>
          <w:szCs w:val="24"/>
        </w:rPr>
        <w:t xml:space="preserve"> treff i emnene. Søkene i emnene er bundet til følgende begreper: </w:t>
      </w:r>
    </w:p>
    <w:p w14:paraId="1404364F" w14:textId="5E4C76A8" w:rsidR="00F130BF" w:rsidRDefault="00F130BF" w:rsidP="00FB0699">
      <w:pPr>
        <w:rPr>
          <w:szCs w:val="24"/>
        </w:rPr>
      </w:pPr>
    </w:p>
    <w:p w14:paraId="3A26D657" w14:textId="77777777" w:rsidR="008576DE" w:rsidRDefault="008576DE" w:rsidP="00591116">
      <w:pPr>
        <w:pStyle w:val="Bildetekst"/>
        <w:keepNext/>
      </w:pPr>
    </w:p>
    <w:p w14:paraId="5F464E2E" w14:textId="767D25FA" w:rsidR="00591116" w:rsidRDefault="00591116" w:rsidP="00591116">
      <w:pPr>
        <w:pStyle w:val="Bildetekst"/>
        <w:keepNext/>
      </w:pPr>
      <w:bookmarkStart w:id="13" w:name="_Toc79155440"/>
      <w:bookmarkStart w:id="14" w:name="_Toc79407402"/>
      <w:r>
        <w:t xml:space="preserve">Tabell </w:t>
      </w:r>
      <w:fldSimple w:instr=" SEQ Tabell \* ARABIC ">
        <w:r>
          <w:rPr>
            <w:noProof/>
          </w:rPr>
          <w:t>2</w:t>
        </w:r>
      </w:fldSimple>
      <w:r>
        <w:t xml:space="preserve"> Søkebegreper</w:t>
      </w:r>
      <w:bookmarkEnd w:id="13"/>
      <w:bookmarkEnd w:id="14"/>
    </w:p>
    <w:tbl>
      <w:tblPr>
        <w:tblStyle w:val="Tabellrutenett"/>
        <w:tblW w:w="0" w:type="auto"/>
        <w:tblInd w:w="864" w:type="dxa"/>
        <w:tblLook w:val="04A0" w:firstRow="1" w:lastRow="0" w:firstColumn="1" w:lastColumn="0" w:noHBand="0" w:noVBand="1"/>
      </w:tblPr>
      <w:tblGrid>
        <w:gridCol w:w="8198"/>
      </w:tblGrid>
      <w:tr w:rsidR="00F130BF" w14:paraId="37490926" w14:textId="77777777" w:rsidTr="00F130BF">
        <w:tc>
          <w:tcPr>
            <w:tcW w:w="8198" w:type="dxa"/>
          </w:tcPr>
          <w:p w14:paraId="0FD170DE" w14:textId="672A5F2F" w:rsidR="00BF3681" w:rsidRDefault="00591116" w:rsidP="007200C9">
            <w:pPr>
              <w:pStyle w:val="Sitat"/>
              <w:ind w:left="0"/>
            </w:pPr>
            <w:r w:rsidRPr="00A45FED">
              <w:t>[</w:t>
            </w:r>
            <w:r>
              <w:t>virtuell</w:t>
            </w:r>
            <w:r w:rsidR="00F130BF" w:rsidRPr="00A45FED">
              <w:t>, VR, AR, XR,</w:t>
            </w:r>
            <w:r w:rsidR="003830B1">
              <w:t xml:space="preserve"> </w:t>
            </w:r>
            <w:proofErr w:type="spellStart"/>
            <w:r w:rsidR="00F130BF" w:rsidRPr="00A45FED">
              <w:t>hololens</w:t>
            </w:r>
            <w:proofErr w:type="spellEnd"/>
            <w:r w:rsidR="00F130BF" w:rsidRPr="00A45FED">
              <w:t>,</w:t>
            </w:r>
            <w:r w:rsidR="003830B1">
              <w:t xml:space="preserve"> </w:t>
            </w:r>
            <w:proofErr w:type="spellStart"/>
            <w:r w:rsidR="00F130BF" w:rsidRPr="00A45FED">
              <w:t>big</w:t>
            </w:r>
            <w:proofErr w:type="spellEnd"/>
            <w:r w:rsidR="00F130BF">
              <w:t xml:space="preserve"> </w:t>
            </w:r>
            <w:proofErr w:type="spellStart"/>
            <w:r w:rsidR="00F130BF" w:rsidRPr="00A45FED">
              <w:t>room</w:t>
            </w:r>
            <w:proofErr w:type="spellEnd"/>
            <w:r w:rsidR="00F130BF" w:rsidRPr="00A45FED">
              <w:t>,</w:t>
            </w:r>
            <w:r w:rsidR="003830B1">
              <w:t xml:space="preserve"> </w:t>
            </w:r>
            <w:proofErr w:type="spellStart"/>
            <w:r w:rsidR="00F130BF" w:rsidRPr="00A45FED">
              <w:t>revit</w:t>
            </w:r>
            <w:proofErr w:type="spellEnd"/>
            <w:r w:rsidR="00F130BF" w:rsidRPr="00A45FED">
              <w:t>,</w:t>
            </w:r>
            <w:r w:rsidR="003830B1">
              <w:t xml:space="preserve"> </w:t>
            </w:r>
            <w:r w:rsidR="00F130BF" w:rsidRPr="00A45FED">
              <w:t>programvare,</w:t>
            </w:r>
            <w:r w:rsidR="003830B1">
              <w:t xml:space="preserve"> </w:t>
            </w:r>
            <w:proofErr w:type="spellStart"/>
            <w:r w:rsidR="00F130BF" w:rsidRPr="00A45FED">
              <w:t>trimble</w:t>
            </w:r>
            <w:proofErr w:type="spellEnd"/>
            <w:r w:rsidR="00F130BF" w:rsidRPr="00A45FED">
              <w:t>,</w:t>
            </w:r>
            <w:r w:rsidR="003830B1">
              <w:t xml:space="preserve"> </w:t>
            </w:r>
            <w:r w:rsidR="00F130BF" w:rsidRPr="00A45FED">
              <w:t>BIM,</w:t>
            </w:r>
            <w:r w:rsidR="003830B1">
              <w:t xml:space="preserve"> </w:t>
            </w:r>
            <w:r w:rsidR="00F130BF" w:rsidRPr="00A45FED">
              <w:t>digital,</w:t>
            </w:r>
            <w:r w:rsidR="003830B1">
              <w:t xml:space="preserve"> </w:t>
            </w:r>
            <w:r w:rsidR="00F130BF" w:rsidRPr="00A45FED">
              <w:t>modell,</w:t>
            </w:r>
            <w:r w:rsidR="003830B1">
              <w:t xml:space="preserve"> </w:t>
            </w:r>
            <w:r w:rsidR="00F130BF" w:rsidRPr="00A45FED">
              <w:t xml:space="preserve">kunstig intelligens, ICE, </w:t>
            </w:r>
            <w:proofErr w:type="spellStart"/>
            <w:r w:rsidR="00F130BF" w:rsidRPr="00A45FED">
              <w:t>VDC,samtidig</w:t>
            </w:r>
            <w:proofErr w:type="spellEnd"/>
            <w:r w:rsidR="00F130BF" w:rsidRPr="00A45FED">
              <w:t xml:space="preserve"> prosjektering, IPD,</w:t>
            </w:r>
            <w:r w:rsidR="003830B1">
              <w:t xml:space="preserve"> </w:t>
            </w:r>
            <w:proofErr w:type="spellStart"/>
            <w:r w:rsidR="00F130BF" w:rsidRPr="00A45FED">
              <w:t>lean</w:t>
            </w:r>
            <w:proofErr w:type="spellEnd"/>
            <w:r w:rsidR="00F130BF" w:rsidRPr="00A45FED">
              <w:t>, maskinlæring, AI, IFC,</w:t>
            </w:r>
            <w:r w:rsidR="003830B1">
              <w:t xml:space="preserve"> </w:t>
            </w:r>
            <w:r w:rsidR="00F130BF" w:rsidRPr="00A45FED">
              <w:t>maker,</w:t>
            </w:r>
            <w:r w:rsidR="003830B1">
              <w:t xml:space="preserve"> </w:t>
            </w:r>
            <w:r w:rsidR="00F130BF" w:rsidRPr="00A45FED">
              <w:t>samarbeid,</w:t>
            </w:r>
            <w:r w:rsidR="003830B1">
              <w:t xml:space="preserve"> </w:t>
            </w:r>
            <w:r w:rsidR="00F130BF" w:rsidRPr="00A45FED">
              <w:t>tverrfaglig,</w:t>
            </w:r>
            <w:r w:rsidR="003830B1">
              <w:t xml:space="preserve"> </w:t>
            </w:r>
            <w:r w:rsidR="00F130BF" w:rsidRPr="00A45FED">
              <w:t>teknologi,</w:t>
            </w:r>
            <w:r w:rsidR="003830B1">
              <w:t xml:space="preserve"> </w:t>
            </w:r>
            <w:r w:rsidR="00F130BF" w:rsidRPr="00A45FED">
              <w:t>studentaktiv,</w:t>
            </w:r>
            <w:r w:rsidR="003830B1">
              <w:t xml:space="preserve"> </w:t>
            </w:r>
            <w:r w:rsidR="00F130BF" w:rsidRPr="00A45FED">
              <w:t>problembasert,</w:t>
            </w:r>
            <w:r w:rsidR="003830B1">
              <w:t xml:space="preserve"> </w:t>
            </w:r>
            <w:proofErr w:type="spellStart"/>
            <w:r w:rsidR="00F130BF" w:rsidRPr="00A45FED">
              <w:t>programm</w:t>
            </w:r>
            <w:proofErr w:type="spellEnd"/>
            <w:r w:rsidR="00F130BF" w:rsidRPr="00A45FED">
              <w:t>,</w:t>
            </w:r>
            <w:r w:rsidR="003830B1">
              <w:t xml:space="preserve"> </w:t>
            </w:r>
            <w:r w:rsidR="00F130BF" w:rsidRPr="00A45FED">
              <w:t>script]</w:t>
            </w:r>
          </w:p>
          <w:p w14:paraId="2348B4B3" w14:textId="353D6827" w:rsidR="00F130BF" w:rsidRDefault="00F130BF" w:rsidP="007200C9">
            <w:pPr>
              <w:pStyle w:val="Sitat"/>
              <w:ind w:left="0"/>
            </w:pPr>
          </w:p>
        </w:tc>
      </w:tr>
    </w:tbl>
    <w:p w14:paraId="3916028B" w14:textId="75068595" w:rsidR="00F130BF" w:rsidRDefault="00F130BF" w:rsidP="00BF3681"/>
    <w:p w14:paraId="1BA1F2ED" w14:textId="78EB0F58" w:rsidR="0068169F" w:rsidRDefault="00FD7BEC" w:rsidP="00BF3681">
      <w:r>
        <w:t xml:space="preserve">Førsteinntrykket </w:t>
      </w:r>
      <w:r w:rsidR="009F0593">
        <w:t xml:space="preserve">fra </w:t>
      </w:r>
      <w:r w:rsidR="0033429E">
        <w:t>søke</w:t>
      </w:r>
      <w:r w:rsidR="009F0593">
        <w:t xml:space="preserve">resultatet er nedslående. </w:t>
      </w:r>
      <w:r w:rsidR="00AF5B3C">
        <w:fldChar w:fldCharType="begin"/>
      </w:r>
      <w:r w:rsidR="00AF5B3C">
        <w:instrText xml:space="preserve"> REF _Ref79147090 \h </w:instrText>
      </w:r>
      <w:r w:rsidR="00AF5B3C">
        <w:fldChar w:fldCharType="separate"/>
      </w:r>
      <w:r w:rsidR="00AF5B3C">
        <w:t xml:space="preserve">Figur </w:t>
      </w:r>
      <w:r w:rsidR="00AF5B3C">
        <w:rPr>
          <w:noProof/>
        </w:rPr>
        <w:t>2</w:t>
      </w:r>
      <w:r w:rsidR="00AF5B3C">
        <w:fldChar w:fldCharType="end"/>
      </w:r>
      <w:r w:rsidR="00AF5B3C">
        <w:t xml:space="preserve"> </w:t>
      </w:r>
      <w:r w:rsidR="0033429E">
        <w:t xml:space="preserve">viser </w:t>
      </w:r>
      <w:r w:rsidR="001C1630">
        <w:t xml:space="preserve">antall emner </w:t>
      </w:r>
      <w:r w:rsidR="00591116">
        <w:t>som inneholder søkebegrepene i læringsutbyttet, enten kunnskap, ferdigheter eller generell kompetanse.</w:t>
      </w:r>
    </w:p>
    <w:p w14:paraId="4E4DD8C6" w14:textId="77777777" w:rsidR="00AF5B3C" w:rsidRDefault="00912821" w:rsidP="00AF5B3C">
      <w:pPr>
        <w:keepNext/>
      </w:pPr>
      <w:r>
        <w:rPr>
          <w:noProof/>
        </w:rPr>
        <w:drawing>
          <wp:inline distT="0" distB="0" distL="0" distR="0" wp14:anchorId="072F5055" wp14:editId="08FE1895">
            <wp:extent cx="6175169" cy="2719449"/>
            <wp:effectExtent l="0" t="0" r="16510" b="508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58DC80" w14:textId="72E77442" w:rsidR="00912821" w:rsidRDefault="00AF5B3C" w:rsidP="00AF5B3C">
      <w:pPr>
        <w:pStyle w:val="Bildetekst"/>
      </w:pPr>
      <w:bookmarkStart w:id="15" w:name="_Ref79147090"/>
      <w:bookmarkStart w:id="16" w:name="_Toc79155309"/>
      <w:bookmarkStart w:id="17" w:name="_Toc79407381"/>
      <w:r>
        <w:t xml:space="preserve">Figur </w:t>
      </w:r>
      <w:fldSimple w:instr=" SEQ Figur \* ARABIC ">
        <w:r w:rsidR="00012F65">
          <w:rPr>
            <w:noProof/>
          </w:rPr>
          <w:t>3</w:t>
        </w:r>
      </w:fldSimple>
      <w:r>
        <w:t xml:space="preserve"> Diagrammet viser antall fag søkebegrepet er nevnt i læringsutbyttet</w:t>
      </w:r>
      <w:bookmarkEnd w:id="15"/>
      <w:bookmarkEnd w:id="16"/>
      <w:bookmarkEnd w:id="17"/>
    </w:p>
    <w:p w14:paraId="75797340" w14:textId="16FF5CBA" w:rsidR="003D33DE" w:rsidRDefault="0000361B" w:rsidP="00BF3681">
      <w:r w:rsidRPr="000D64B0">
        <w:rPr>
          <w:noProof/>
          <w:szCs w:val="24"/>
        </w:rPr>
        <w:lastRenderedPageBreak/>
        <mc:AlternateContent>
          <mc:Choice Requires="wps">
            <w:drawing>
              <wp:anchor distT="45720" distB="45720" distL="114300" distR="114300" simplePos="0" relativeHeight="251659264" behindDoc="0" locked="0" layoutInCell="1" allowOverlap="1" wp14:anchorId="66F23B62" wp14:editId="0B10A138">
                <wp:simplePos x="0" y="0"/>
                <wp:positionH relativeFrom="margin">
                  <wp:posOffset>3450896</wp:posOffset>
                </wp:positionH>
                <wp:positionV relativeFrom="paragraph">
                  <wp:posOffset>14430</wp:posOffset>
                </wp:positionV>
                <wp:extent cx="2911475" cy="5170805"/>
                <wp:effectExtent l="0" t="0" r="22225" b="1079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5170805"/>
                        </a:xfrm>
                        <a:prstGeom prst="rect">
                          <a:avLst/>
                        </a:prstGeom>
                        <a:solidFill>
                          <a:srgbClr val="FFFFFF"/>
                        </a:solidFill>
                        <a:ln w="9525">
                          <a:solidFill>
                            <a:srgbClr val="000000"/>
                          </a:solidFill>
                          <a:miter lim="800000"/>
                          <a:headEnd/>
                          <a:tailEnd/>
                        </a:ln>
                      </wps:spPr>
                      <wps:txb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Merknadsreferans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Merknadsreferanse"/>
                              </w:rPr>
                              <w:annotationRef/>
                            </w:r>
                          </w:p>
                          <w:p w14:paraId="64997B42" w14:textId="77777777" w:rsidR="0000361B" w:rsidRPr="000D64B0" w:rsidRDefault="0000361B" w:rsidP="000036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23B62" id="_x0000_t202" coordsize="21600,21600" o:spt="202" path="m,l,21600r21600,l21600,xe">
                <v:stroke joinstyle="miter"/>
                <v:path gradientshapeok="t" o:connecttype="rect"/>
              </v:shapetype>
              <v:shape id="Tekstboks 2" o:spid="_x0000_s1026" type="#_x0000_t202" style="position:absolute;margin-left:271.7pt;margin-top:1.15pt;width:229.25pt;height:4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">
                <v:textbo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Merknadsreferans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Merknadsreferanse"/>
                        </w:rPr>
                        <w:annotationRef/>
                      </w:r>
                    </w:p>
                    <w:p w14:paraId="64997B42" w14:textId="77777777" w:rsidR="0000361B" w:rsidRPr="000D64B0" w:rsidRDefault="0000361B" w:rsidP="0000361B"/>
                  </w:txbxContent>
                </v:textbox>
                <w10:wrap type="square" anchorx="margin"/>
              </v:shape>
            </w:pict>
          </mc:Fallback>
        </mc:AlternateContent>
      </w:r>
      <w:r w:rsidR="00B05FDF">
        <w:t xml:space="preserve">Det betyr da at det kun er </w:t>
      </w:r>
      <w:r w:rsidR="0020786A">
        <w:t>4 emner i hele bachelorprogrammet som gir læringsutbytte innen BIM</w:t>
      </w:r>
      <w:r w:rsidR="00F76AAC">
        <w:t xml:space="preserve">, og ingen emner </w:t>
      </w:r>
      <w:r w:rsidR="003D33DE">
        <w:t>gir noe</w:t>
      </w:r>
      <w:r w:rsidR="0033429E">
        <w:t xml:space="preserve"> som helst</w:t>
      </w:r>
      <w:r w:rsidR="003D33DE">
        <w:t xml:space="preserve"> </w:t>
      </w:r>
      <w:r w:rsidR="0033429E">
        <w:t>læringsutbytte innen</w:t>
      </w:r>
      <w:r w:rsidR="003D33DE">
        <w:t xml:space="preserve"> </w:t>
      </w:r>
      <w:r w:rsidR="00F76AAC">
        <w:t>IFC eller VDC</w:t>
      </w:r>
      <w:r w:rsidR="0020786A">
        <w:t>.</w:t>
      </w:r>
      <w:r w:rsidR="00F76AAC">
        <w:t xml:space="preserve"> </w:t>
      </w:r>
    </w:p>
    <w:p w14:paraId="76F246F7" w14:textId="0C189FEF" w:rsidR="00434FDD" w:rsidRDefault="00434FDD" w:rsidP="00BF3681">
      <w:pPr>
        <w:rPr>
          <w:szCs w:val="24"/>
        </w:rPr>
      </w:pPr>
    </w:p>
    <w:p w14:paraId="7D6FF75F" w14:textId="488989E4" w:rsidR="003D33DE" w:rsidRPr="00122285" w:rsidRDefault="00434FDD" w:rsidP="00BF3681">
      <w:pPr>
        <w:rPr>
          <w:b/>
          <w:bCs/>
        </w:rPr>
      </w:pPr>
      <w:r w:rsidRPr="00122285">
        <w:rPr>
          <w:b/>
          <w:bCs/>
        </w:rPr>
        <w:t xml:space="preserve"> En kort oppsummering </w:t>
      </w:r>
      <w:r w:rsidR="006945A3" w:rsidRPr="00122285">
        <w:rPr>
          <w:b/>
          <w:bCs/>
        </w:rPr>
        <w:t>fra resultat:</w:t>
      </w:r>
    </w:p>
    <w:p w14:paraId="286A7C6A" w14:textId="77777777" w:rsidR="00430BE7" w:rsidRDefault="006945A3" w:rsidP="00BF3681">
      <w:r>
        <w:t>Programvare:</w:t>
      </w:r>
    </w:p>
    <w:p w14:paraId="5F7BD188" w14:textId="3EB1071B" w:rsidR="006945A3" w:rsidRDefault="007854FB" w:rsidP="00430BE7">
      <w:pPr>
        <w:ind w:left="708"/>
      </w:pPr>
      <w:r>
        <w:t xml:space="preserve">Her er det kun treff på læringsutbytte – </w:t>
      </w:r>
      <w:r w:rsidR="00430BE7">
        <w:t>ferdigheter</w:t>
      </w:r>
      <w:r>
        <w:t xml:space="preserve">. </w:t>
      </w:r>
      <w:r w:rsidR="00430BE7">
        <w:t xml:space="preserve">Studentene kan bruke ulike programvarer til å løse utfordringer. </w:t>
      </w:r>
    </w:p>
    <w:p w14:paraId="06910C04" w14:textId="0E5D08C8" w:rsidR="006945A3" w:rsidRDefault="006945A3" w:rsidP="00BF3681">
      <w:r>
        <w:t>BIM:</w:t>
      </w:r>
    </w:p>
    <w:p w14:paraId="2226957C" w14:textId="7C28EB08" w:rsidR="00430BE7" w:rsidRDefault="005D4BA4" w:rsidP="00D63C71">
      <w:pPr>
        <w:ind w:left="708"/>
      </w:pPr>
      <w:r>
        <w:t xml:space="preserve">Utdanningen </w:t>
      </w:r>
      <w:r w:rsidR="003949AD">
        <w:t xml:space="preserve">gir læringsutbytte innen kunnskap og ferdigheter ved bruk av BIM. </w:t>
      </w:r>
      <w:r w:rsidR="00D63C71">
        <w:t xml:space="preserve">Det er fokus på modellering/tegning og håndtere informasjonen i BIM-modellen. </w:t>
      </w:r>
    </w:p>
    <w:p w14:paraId="54FBB8D6" w14:textId="48CD8B84" w:rsidR="006945A3" w:rsidRDefault="006945A3" w:rsidP="00BF3681">
      <w:r>
        <w:t>Digital:</w:t>
      </w:r>
    </w:p>
    <w:p w14:paraId="106E194D" w14:textId="03129F6E" w:rsidR="00D63C71" w:rsidRDefault="006E1BC6" w:rsidP="0016663D">
      <w:pPr>
        <w:ind w:left="708"/>
      </w:pPr>
      <w:r>
        <w:t xml:space="preserve">Studentene </w:t>
      </w:r>
      <w:r w:rsidR="00374068">
        <w:t xml:space="preserve">utarbeider seg generell kompetanse innen ulike digitale verktøy. </w:t>
      </w:r>
      <w:r w:rsidR="00E142AD">
        <w:t xml:space="preserve">Studenten vet også hvilke digitale verktøy som skal benyttes til å løse de ulike utfordringene. Når det gjelder kunnskapsutbytte, vil studentene kunne </w:t>
      </w:r>
      <w:r w:rsidR="00042E24">
        <w:t>kjenne</w:t>
      </w:r>
      <w:r w:rsidR="00B378B8">
        <w:t xml:space="preserve"> samfunns</w:t>
      </w:r>
      <w:r w:rsidR="0016663D">
        <w:t>økonomiske konsekvenser</w:t>
      </w:r>
      <w:r w:rsidR="00B378B8">
        <w:t xml:space="preserve"> av teknologi</w:t>
      </w:r>
      <w:r w:rsidR="0016663D">
        <w:t xml:space="preserve">sk utvikling. Fagspesifikt vil de kjenne til </w:t>
      </w:r>
      <w:r w:rsidR="0068326B">
        <w:t>ulike digitale prosjektstyringsverktø</w:t>
      </w:r>
      <w:r w:rsidR="0016663D">
        <w:t>y.</w:t>
      </w:r>
    </w:p>
    <w:p w14:paraId="6595D9DC" w14:textId="63977405" w:rsidR="006945A3" w:rsidRDefault="006945A3" w:rsidP="00BF3681">
      <w:r>
        <w:t xml:space="preserve">Modell: </w:t>
      </w:r>
    </w:p>
    <w:p w14:paraId="444AC273" w14:textId="16EEDC11" w:rsidR="0016663D" w:rsidRDefault="00CC2838" w:rsidP="00B90E5A">
      <w:pPr>
        <w:ind w:left="708"/>
      </w:pPr>
      <w:r>
        <w:t xml:space="preserve">Modell er et vidt begrep, som omfatter mye og som kan benyttes i flere sammenhenger. Resultatet </w:t>
      </w:r>
      <w:r w:rsidR="0006495F">
        <w:t>viser både naturvitenskapelige fag, slik som kjemi og matte, samt</w:t>
      </w:r>
      <w:r w:rsidR="00547138">
        <w:t xml:space="preserve"> spesifikke fag for ingeniørutdanningen. </w:t>
      </w:r>
      <w:r w:rsidR="00220304">
        <w:t xml:space="preserve">Studentene har kunnskap om hvordan modellgrunnlag kan bli benyttet i videre arbeid, f.eks. i veiplanlegging og </w:t>
      </w:r>
      <w:r w:rsidR="002D47E9">
        <w:t xml:space="preserve">i beregningsmodeller for trekonstruksjoner. </w:t>
      </w:r>
      <w:r w:rsidR="00B8635C">
        <w:t>I BYFE</w:t>
      </w:r>
      <w:r w:rsidR="00797E07">
        <w:t xml:space="preserve">1201 Byggfaglig innføring skal studenten kunne ha generell kompetanse om ulike profesjoners rolle og tolke 2/3D-modeller. </w:t>
      </w:r>
    </w:p>
    <w:p w14:paraId="12940CCD" w14:textId="647D26B5" w:rsidR="006945A3" w:rsidRDefault="006945A3" w:rsidP="00BF3681">
      <w:r>
        <w:t>Samarbeid:</w:t>
      </w:r>
    </w:p>
    <w:p w14:paraId="3042D6E1" w14:textId="112406BE" w:rsidR="00797E07" w:rsidRDefault="00077CA6" w:rsidP="00B90E5A">
      <w:pPr>
        <w:ind w:left="708"/>
      </w:pPr>
      <w:r>
        <w:t xml:space="preserve">Det er fagene BYFE1201 Byggfaglig innføring og BYPE2700 Prosjektstyring som i det hele tatt nevner samarbeid i læringsutbyttet. </w:t>
      </w:r>
      <w:r w:rsidR="00A32FD5">
        <w:t xml:space="preserve">Studentene skal ha ferdighetene til å jobbe i gruppe. De skal ha generell </w:t>
      </w:r>
      <w:r w:rsidR="00714E3D">
        <w:t>kompetanse</w:t>
      </w:r>
      <w:r w:rsidR="000F3D15">
        <w:t xml:space="preserve"> </w:t>
      </w:r>
      <w:r w:rsidR="008E4B0A">
        <w:t>for å kunne</w:t>
      </w:r>
      <w:r w:rsidR="00714E3D">
        <w:t xml:space="preserve"> lykkes med</w:t>
      </w:r>
      <w:r w:rsidR="008E4B0A">
        <w:t xml:space="preserve"> samarbeid </w:t>
      </w:r>
      <w:r w:rsidR="00714E3D">
        <w:t xml:space="preserve">og tverrfaglighet </w:t>
      </w:r>
      <w:r w:rsidR="008E4B0A">
        <w:t>i prosjektkontekst</w:t>
      </w:r>
      <w:r w:rsidR="00714E3D">
        <w:t xml:space="preserve">. </w:t>
      </w:r>
      <w:r w:rsidR="008E4B0A">
        <w:t xml:space="preserve"> </w:t>
      </w:r>
      <w:r w:rsidR="005C0364">
        <w:t>Studentene skal ha kunnskap om samarbeidsmodeller i ulike kontrak</w:t>
      </w:r>
      <w:r w:rsidR="00B90E5A">
        <w:t>t</w:t>
      </w:r>
      <w:r w:rsidR="005C0364">
        <w:t>s</w:t>
      </w:r>
      <w:r w:rsidR="00B90E5A">
        <w:t xml:space="preserve"> – og prosjektleveringsformer </w:t>
      </w:r>
    </w:p>
    <w:p w14:paraId="1425990C" w14:textId="66413A64" w:rsidR="006945A3" w:rsidRDefault="006945A3" w:rsidP="00BF3681">
      <w:r>
        <w:t>Tverrfaglig:</w:t>
      </w:r>
    </w:p>
    <w:p w14:paraId="1FF453E9" w14:textId="66A24934" w:rsidR="00B90E5A" w:rsidRDefault="0001200E" w:rsidP="001F5E45">
      <w:pPr>
        <w:ind w:left="708"/>
      </w:pPr>
      <w:r>
        <w:lastRenderedPageBreak/>
        <w:t>Treffene på tverrfaglig</w:t>
      </w:r>
      <w:r>
        <w:rPr>
          <w:rStyle w:val="Fotnotereferanse"/>
        </w:rPr>
        <w:footnoteReference w:id="1"/>
      </w:r>
      <w:r>
        <w:t xml:space="preserve"> </w:t>
      </w:r>
      <w:r w:rsidR="00144C3A">
        <w:t xml:space="preserve">ligner veldig på resultatet </w:t>
      </w:r>
      <w:r w:rsidR="00C3334A">
        <w:t>for</w:t>
      </w:r>
      <w:r>
        <w:t xml:space="preserve"> samarbeid</w:t>
      </w:r>
      <w:r>
        <w:rPr>
          <w:rStyle w:val="Fotnotereferanse"/>
        </w:rPr>
        <w:footnoteReference w:id="2"/>
      </w:r>
      <w:r>
        <w:t xml:space="preserve">. </w:t>
      </w:r>
      <w:r w:rsidR="00144C3A">
        <w:t xml:space="preserve">Derimot </w:t>
      </w:r>
      <w:r w:rsidR="00C3334A">
        <w:t xml:space="preserve">fordres det mer på generell kompetanse, og spesielt </w:t>
      </w:r>
      <w:r w:rsidR="00546873">
        <w:t>det å jobbe tverrfaglig og forstå ulike interessenter i</w:t>
      </w:r>
      <w:r w:rsidR="007971E6">
        <w:t xml:space="preserve"> forskjellige prosesser. </w:t>
      </w:r>
    </w:p>
    <w:p w14:paraId="1000FEE7" w14:textId="5C9E0F74" w:rsidR="006945A3" w:rsidRDefault="006945A3" w:rsidP="00BF3681">
      <w:r>
        <w:t>Teknologi:</w:t>
      </w:r>
    </w:p>
    <w:p w14:paraId="36C3B49A" w14:textId="1CD4426C" w:rsidR="007971E6" w:rsidRDefault="007971E6" w:rsidP="0099284F">
      <w:pPr>
        <w:ind w:left="708"/>
      </w:pPr>
      <w:r>
        <w:t xml:space="preserve">Teknologi er også et vidt begrep som kan benyttes i flere sammenhenger. I </w:t>
      </w:r>
      <w:r w:rsidR="009320A7">
        <w:t xml:space="preserve">løpet av utdanningen skal studentene ha generell kompetanse til å bidra i å utvikle ny teknologi. Samtidig skal de kunne </w:t>
      </w:r>
      <w:r w:rsidR="0021274E">
        <w:t xml:space="preserve">beherske bruken av teknologi. Studentene skal også kunne beskrive teknologisk utvikling, både historisk og </w:t>
      </w:r>
      <w:r w:rsidR="003D6386">
        <w:t xml:space="preserve">i nåtiden. </w:t>
      </w:r>
    </w:p>
    <w:p w14:paraId="6DEF1AD5" w14:textId="349E07F4" w:rsidR="0099284F" w:rsidRDefault="002A3E4B" w:rsidP="0099284F">
      <w:proofErr w:type="spellStart"/>
      <w:r>
        <w:t>Porgramm</w:t>
      </w:r>
      <w:proofErr w:type="spellEnd"/>
      <w:r>
        <w:t xml:space="preserve">: </w:t>
      </w:r>
    </w:p>
    <w:p w14:paraId="52FA75CA" w14:textId="30862FA4" w:rsidR="0099284F" w:rsidRDefault="00746A2F" w:rsidP="00E46929">
      <w:pPr>
        <w:ind w:left="708"/>
      </w:pPr>
      <w:r>
        <w:t>Søkeordet ‘</w:t>
      </w:r>
      <w:proofErr w:type="spellStart"/>
      <w:r>
        <w:t>programm</w:t>
      </w:r>
      <w:proofErr w:type="spellEnd"/>
      <w:r>
        <w:t xml:space="preserve">’ fungerer mer som et samlebegrep </w:t>
      </w:r>
      <w:r w:rsidR="00C951FC">
        <w:t>eksempelvis</w:t>
      </w:r>
      <w:r w:rsidR="001F2366">
        <w:t xml:space="preserve"> for</w:t>
      </w:r>
      <w:r>
        <w:t xml:space="preserve"> ‘programmering’ og ‘programmere’.</w:t>
      </w:r>
      <w:r w:rsidR="00C951FC">
        <w:t xml:space="preserve"> Studentene skal ha kunnskap om programmering i MATLAB og </w:t>
      </w:r>
      <w:r w:rsidR="00A72947">
        <w:t xml:space="preserve">andre programvarer. Studentene skal ha grunnleggende ferdigheter innen programmering, samt bruk av </w:t>
      </w:r>
      <w:r w:rsidR="00FF3738">
        <w:t>modelleringsprogrammer</w:t>
      </w:r>
      <w:r w:rsidR="00A72947">
        <w:t>.</w:t>
      </w:r>
    </w:p>
    <w:p w14:paraId="26DE6BE4" w14:textId="77777777" w:rsidR="001F5E45" w:rsidRDefault="001F5E45" w:rsidP="00E46929">
      <w:pPr>
        <w:ind w:left="708"/>
      </w:pPr>
    </w:p>
    <w:p w14:paraId="1FEC2D16" w14:textId="77777777" w:rsidR="0099284F" w:rsidRDefault="00824084" w:rsidP="001B5874">
      <w:pPr>
        <w:pStyle w:val="Overskrift2"/>
        <w:numPr>
          <w:ilvl w:val="1"/>
          <w:numId w:val="15"/>
        </w:numPr>
      </w:pPr>
      <w:bookmarkStart w:id="18" w:name="_Toc79155251"/>
      <w:r>
        <w:t>Undervisningsform</w:t>
      </w:r>
      <w:r w:rsidR="0099284F">
        <w:t>, ar</w:t>
      </w:r>
      <w:r>
        <w:t>beidskrav</w:t>
      </w:r>
      <w:r w:rsidR="0099284F">
        <w:t xml:space="preserve"> og v</w:t>
      </w:r>
      <w:r>
        <w:t>urderingsform</w:t>
      </w:r>
      <w:bookmarkEnd w:id="18"/>
      <w:r>
        <w:t xml:space="preserve"> </w:t>
      </w:r>
    </w:p>
    <w:p w14:paraId="2A632A67" w14:textId="0D90AD02" w:rsidR="00CF20D3" w:rsidRDefault="001E0FF7" w:rsidP="00F43102">
      <w:r>
        <w:t xml:space="preserve">Undervisningsform, arbeidskrav og vurderingsform virker å være veldig standardisert og følger gamle </w:t>
      </w:r>
      <w:r w:rsidR="00CF20D3">
        <w:t>tankesett og retningslinjer. Undervisningsformene preges veldig av forelesninger og øvinger</w:t>
      </w:r>
      <w:r w:rsidR="00F63C2D">
        <w:t xml:space="preserve"> (enten med eller uten </w:t>
      </w:r>
      <w:proofErr w:type="spellStart"/>
      <w:r w:rsidR="00F63C2D">
        <w:t>stud.ass</w:t>
      </w:r>
      <w:proofErr w:type="spellEnd"/>
      <w:r w:rsidR="00F63C2D">
        <w:t xml:space="preserve"> veiledning)</w:t>
      </w:r>
      <w:r w:rsidR="00CF20D3">
        <w:t xml:space="preserve">. </w:t>
      </w:r>
      <w:r w:rsidR="00DD3669">
        <w:t xml:space="preserve">Typiske arbeidskrav er å fullføre x-antall øvinger for å kunne gå opp til eksamen. Det er også krav til laboratoriedeltakelse og </w:t>
      </w:r>
      <w:r w:rsidR="005A50EC">
        <w:t xml:space="preserve">prosjektoppgaver. Vurderingsformen er ensidig med individuell skriftlig eksamen. Derimot </w:t>
      </w:r>
      <w:r w:rsidR="00EB2B78">
        <w:t>gjennomfører</w:t>
      </w:r>
      <w:r w:rsidR="00A10756">
        <w:t xml:space="preserve"> nye fag nye vurderingsformer</w:t>
      </w:r>
      <w:r w:rsidR="00EB2B78">
        <w:t xml:space="preserve"> i bachelorutdanning</w:t>
      </w:r>
      <w:r w:rsidR="00A10756">
        <w:t xml:space="preserve">, slik som BYPE2700 Prosjektstyring som fokuserer på en </w:t>
      </w:r>
      <w:r w:rsidR="00EB2B78">
        <w:t xml:space="preserve">presentasjon (teller 70%) og </w:t>
      </w:r>
      <w:r w:rsidR="0085447C">
        <w:t xml:space="preserve">skriftlige </w:t>
      </w:r>
      <w:r w:rsidR="00F63C2D">
        <w:t>innlevering</w:t>
      </w:r>
      <w:r w:rsidR="0085447C">
        <w:t>er</w:t>
      </w:r>
      <w:r w:rsidR="00F63C2D">
        <w:t xml:space="preserve"> (teller 30%). </w:t>
      </w:r>
      <w:r w:rsidR="0085447C">
        <w:t xml:space="preserve">Ellers </w:t>
      </w:r>
      <w:r w:rsidR="00891F90">
        <w:t>ser vi også at et par emner har mappevurdering, også med eller uten muntlig presentasjon. Det er veldig mye som skal vurderes på individnivå og nesten ingen tegn til vurdering av gruppe</w:t>
      </w:r>
      <w:r w:rsidR="00BA7186">
        <w:t xml:space="preserve"> hvis man ser bort ifra bacheloroppgave. </w:t>
      </w:r>
    </w:p>
    <w:p w14:paraId="65EB5D68" w14:textId="77777777" w:rsidR="001E0FF7" w:rsidRDefault="001E0FF7" w:rsidP="00F43102"/>
    <w:p w14:paraId="3CA3590A" w14:textId="7F0D78DD" w:rsidR="00BA7186" w:rsidRDefault="00BA7186">
      <w:pPr>
        <w:rPr>
          <w:szCs w:val="24"/>
        </w:rPr>
      </w:pPr>
      <w:r>
        <w:rPr>
          <w:szCs w:val="24"/>
        </w:rPr>
        <w:br w:type="page"/>
      </w:r>
    </w:p>
    <w:p w14:paraId="40C395F9" w14:textId="13B0C48C" w:rsidR="00404073" w:rsidRDefault="00404073" w:rsidP="00145CAF">
      <w:pPr>
        <w:pStyle w:val="Overskrift1"/>
        <w:numPr>
          <w:ilvl w:val="0"/>
          <w:numId w:val="15"/>
        </w:numPr>
      </w:pPr>
      <w:r>
        <w:lastRenderedPageBreak/>
        <w:t>Muligheter for nytt fag med ny læringsmodell</w:t>
      </w:r>
    </w:p>
    <w:p w14:paraId="7F70D9B7" w14:textId="3B2CF908" w:rsidR="00524145" w:rsidRPr="00524145" w:rsidRDefault="00524145" w:rsidP="00524145">
      <w:r>
        <w:t xml:space="preserve">Så langt har vi kartlagt at dagens bachelorutdanning i bygg og energiteknikk bærer preg av å </w:t>
      </w:r>
      <w:r w:rsidR="00AD25C2">
        <w:t xml:space="preserve">være gammeldags, både i undervisningsformen og i vurderingsformen. Arbeidsgruppen vil derfor se etter muligheter for </w:t>
      </w:r>
      <w:r w:rsidR="007A37EF">
        <w:t>å:</w:t>
      </w:r>
      <w:r w:rsidR="00AD25C2">
        <w:t xml:space="preserve"> </w:t>
      </w:r>
    </w:p>
    <w:p w14:paraId="6BBA255A" w14:textId="7FCD7A90" w:rsidR="00C04797" w:rsidRDefault="00C04797" w:rsidP="00C04797">
      <w:pPr>
        <w:pStyle w:val="Listeavsnitt"/>
        <w:numPr>
          <w:ilvl w:val="0"/>
          <w:numId w:val="8"/>
        </w:numPr>
        <w:rPr>
          <w:szCs w:val="24"/>
        </w:rPr>
      </w:pPr>
      <w:r>
        <w:rPr>
          <w:szCs w:val="24"/>
        </w:rPr>
        <w:t>Legge fram forslag til nye arbeids- og vurderingsformer, samt en ny læringsmodell for det nye emnet</w:t>
      </w:r>
    </w:p>
    <w:p w14:paraId="5F37EB80" w14:textId="77777777" w:rsidR="00C04797" w:rsidRDefault="00C04797" w:rsidP="00C04797">
      <w:pPr>
        <w:pStyle w:val="Listeavsnitt"/>
        <w:numPr>
          <w:ilvl w:val="0"/>
          <w:numId w:val="8"/>
        </w:numPr>
        <w:rPr>
          <w:szCs w:val="24"/>
        </w:rPr>
      </w:pPr>
      <w:r>
        <w:rPr>
          <w:szCs w:val="24"/>
        </w:rPr>
        <w:t>Utarbeide forslag til valgfag i studieplanen. Denne er foreløpig døpt som:</w:t>
      </w:r>
    </w:p>
    <w:p w14:paraId="7F526670" w14:textId="4D999A64" w:rsidR="00C04797" w:rsidRDefault="00C04797" w:rsidP="00C04797">
      <w:pPr>
        <w:pStyle w:val="Listeavsnitt"/>
        <w:numPr>
          <w:ilvl w:val="1"/>
          <w:numId w:val="8"/>
        </w:numPr>
        <w:rPr>
          <w:szCs w:val="24"/>
        </w:rPr>
      </w:pPr>
      <w:r w:rsidRPr="00FB0699">
        <w:rPr>
          <w:szCs w:val="24"/>
        </w:rPr>
        <w:t>«Tverrfaglig prosjektering i modell»</w:t>
      </w:r>
    </w:p>
    <w:p w14:paraId="18C4DB0D" w14:textId="6471AB5E" w:rsidR="00C300A7" w:rsidRDefault="00C300A7" w:rsidP="00C300A7">
      <w:pPr>
        <w:rPr>
          <w:szCs w:val="24"/>
        </w:rPr>
      </w:pPr>
    </w:p>
    <w:p w14:paraId="52162485" w14:textId="77777777" w:rsidR="00C300A7" w:rsidRDefault="00C300A7" w:rsidP="00C300A7">
      <w:pPr>
        <w:pStyle w:val="Sitat"/>
      </w:pPr>
      <w:r>
        <w:t>"</w:t>
      </w:r>
      <w:r w:rsidRPr="00EE213D">
        <w:t>Kandidatundersøkelsen 2017 (Støren &amp; Nesje, 2018) viser at tradisjonelle forelesninger er den dominerende undervisningsmetoden. Behovet for endring og fornying er godt dokumentert</w:t>
      </w:r>
      <w:r>
        <w:t>"</w:t>
      </w:r>
    </w:p>
    <w:p w14:paraId="09155D11" w14:textId="77777777" w:rsidR="0075623E" w:rsidRPr="007A7FDF" w:rsidRDefault="0075623E" w:rsidP="0075623E">
      <w:pPr>
        <w:rPr>
          <w:rFonts w:ascii="Calibri" w:eastAsia="Times New Roman" w:hAnsi="Calibri" w:cs="Calibri"/>
          <w:color w:val="000000"/>
          <w:sz w:val="22"/>
          <w:lang w:eastAsia="nb-NO"/>
        </w:rPr>
      </w:pPr>
      <w:r>
        <w:rPr>
          <w:szCs w:val="24"/>
        </w:rPr>
        <w:t xml:space="preserve">Det faglige kontaktpunktet mellom studieretningene innen bygg og energiteknikk er emnene; </w:t>
      </w:r>
    </w:p>
    <w:p w14:paraId="13A0146B" w14:textId="77777777" w:rsidR="0075623E" w:rsidRPr="00F77B48" w:rsidRDefault="0075623E" w:rsidP="0075623E">
      <w:pPr>
        <w:rPr>
          <w:b/>
          <w:bCs/>
          <w:szCs w:val="24"/>
        </w:rPr>
      </w:pPr>
      <w:r w:rsidRPr="00F77B48">
        <w:rPr>
          <w:b/>
          <w:bCs/>
          <w:szCs w:val="24"/>
        </w:rPr>
        <w:t>Obligatoriske emner:</w:t>
      </w:r>
    </w:p>
    <w:p w14:paraId="7F3C1789" w14:textId="77777777" w:rsidR="0075623E" w:rsidRDefault="0075623E" w:rsidP="0075623E">
      <w:pPr>
        <w:ind w:left="708"/>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8" w:history="1">
        <w:r w:rsidRPr="009330BC">
          <w:rPr>
            <w:rStyle w:val="Hyperkobling"/>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3F5FCFFA" w14:textId="77777777" w:rsidR="0075623E" w:rsidRDefault="0075623E" w:rsidP="0075623E">
      <w:pPr>
        <w:ind w:left="708"/>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9" w:history="1">
        <w:r w:rsidRPr="009330BC">
          <w:rPr>
            <w:rStyle w:val="Hyperkobling"/>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59BA8CF3" w14:textId="77777777" w:rsidR="0075623E" w:rsidRPr="00AB4EBC" w:rsidRDefault="0075623E" w:rsidP="0075623E">
      <w:pPr>
        <w:ind w:left="708"/>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20" w:history="1">
        <w:r w:rsidRPr="00AB4EBC">
          <w:rPr>
            <w:rStyle w:val="Hyperkobling"/>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6EABFC01" w14:textId="17DCBC07" w:rsidR="0075623E" w:rsidRPr="00704C53" w:rsidRDefault="0075623E" w:rsidP="00704C53">
      <w:pPr>
        <w:ind w:left="708"/>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21" w:history="1">
        <w:r w:rsidRPr="007F48CA">
          <w:rPr>
            <w:rStyle w:val="Hyperkobling"/>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56EFAF0B" w14:textId="77777777" w:rsidR="0075623E" w:rsidRPr="00F77B48" w:rsidRDefault="0075623E" w:rsidP="0075623E">
      <w:pPr>
        <w:rPr>
          <w:rFonts w:eastAsia="Times New Roman" w:cs="Times New Roman"/>
          <w:b/>
          <w:bCs/>
          <w:color w:val="000000"/>
          <w:szCs w:val="24"/>
          <w:lang w:val="en-US" w:eastAsia="nb-NO"/>
        </w:rPr>
      </w:pPr>
      <w:proofErr w:type="spellStart"/>
      <w:r w:rsidRPr="00F77B48">
        <w:rPr>
          <w:rFonts w:eastAsia="Times New Roman" w:cs="Times New Roman"/>
          <w:b/>
          <w:bCs/>
          <w:color w:val="000000"/>
          <w:szCs w:val="24"/>
          <w:lang w:val="en-US" w:eastAsia="nb-NO"/>
        </w:rPr>
        <w:t>Valg</w:t>
      </w:r>
      <w:r>
        <w:rPr>
          <w:rFonts w:eastAsia="Times New Roman" w:cs="Times New Roman"/>
          <w:b/>
          <w:bCs/>
          <w:color w:val="000000"/>
          <w:szCs w:val="24"/>
          <w:lang w:val="en-US" w:eastAsia="nb-NO"/>
        </w:rPr>
        <w:t>fag</w:t>
      </w:r>
      <w:proofErr w:type="spellEnd"/>
      <w:r w:rsidRPr="00F77B48">
        <w:rPr>
          <w:rFonts w:eastAsia="Times New Roman" w:cs="Times New Roman"/>
          <w:b/>
          <w:bCs/>
          <w:color w:val="000000"/>
          <w:szCs w:val="24"/>
          <w:lang w:val="en-US" w:eastAsia="nb-NO"/>
        </w:rPr>
        <w:t>:</w:t>
      </w:r>
    </w:p>
    <w:p w14:paraId="441B1C6D" w14:textId="77777777" w:rsidR="0075623E" w:rsidRDefault="0075623E" w:rsidP="0075623E">
      <w:pPr>
        <w:ind w:left="708"/>
        <w:rPr>
          <w:rStyle w:val="Hyperkobling"/>
          <w:rFonts w:eastAsia="Times New Roman" w:cs="Times New Roman"/>
          <w:szCs w:val="24"/>
          <w:lang w:val="en-US" w:eastAsia="nb-NO"/>
        </w:rPr>
      </w:pPr>
      <w:r w:rsidRPr="00B048F6">
        <w:rPr>
          <w:rFonts w:eastAsia="Times New Roman" w:cs="Times New Roman"/>
          <w:color w:val="000000"/>
          <w:szCs w:val="24"/>
          <w:lang w:val="en-US" w:eastAsia="nb-NO"/>
        </w:rPr>
        <w:t>STKD6610 Technology a</w:t>
      </w:r>
      <w:r>
        <w:rPr>
          <w:rFonts w:eastAsia="Times New Roman" w:cs="Times New Roman"/>
          <w:color w:val="000000"/>
          <w:szCs w:val="24"/>
          <w:lang w:val="en-US" w:eastAsia="nb-NO"/>
        </w:rPr>
        <w:t xml:space="preserve">nd Society 2 </w:t>
      </w:r>
      <w:hyperlink r:id="rId22" w:history="1">
        <w:r w:rsidRPr="007F48CA">
          <w:rPr>
            <w:rStyle w:val="Hyperkobling"/>
            <w:rFonts w:eastAsia="Times New Roman" w:cs="Times New Roman"/>
            <w:szCs w:val="24"/>
            <w:lang w:val="en-US" w:eastAsia="nb-NO"/>
          </w:rPr>
          <w:t>https://student.oslomet.no/studier/-/studieinfo/emne/STKD6610/2021/H%C3%98ST</w:t>
        </w:r>
      </w:hyperlink>
    </w:p>
    <w:p w14:paraId="50A3C9BF" w14:textId="22D70126" w:rsidR="00E54958" w:rsidRDefault="0075623E" w:rsidP="0075623E">
      <w:pPr>
        <w:ind w:left="708"/>
        <w:rPr>
          <w:rStyle w:val="Hyperkobling"/>
          <w:rFonts w:eastAsia="Times New Roman" w:cs="Times New Roman"/>
          <w:szCs w:val="24"/>
          <w:lang w:eastAsia="nb-NO"/>
        </w:rPr>
      </w:pPr>
      <w:r>
        <w:rPr>
          <w:szCs w:val="24"/>
        </w:rPr>
        <w:t xml:space="preserve">BYFE3100 Byggeprosess – Ingeniørfaglig systememne </w:t>
      </w:r>
      <w:r w:rsidRPr="003B47EF">
        <w:rPr>
          <w:rFonts w:ascii="Calibri" w:eastAsia="Times New Roman" w:hAnsi="Calibri" w:cs="Calibri"/>
          <w:color w:val="000000"/>
          <w:szCs w:val="24"/>
          <w:lang w:eastAsia="nb-NO"/>
        </w:rPr>
        <w:t xml:space="preserve"> </w:t>
      </w:r>
      <w:hyperlink r:id="rId23" w:history="1">
        <w:r w:rsidRPr="003B47EF">
          <w:rPr>
            <w:rStyle w:val="Hyperkobling"/>
            <w:rFonts w:eastAsia="Times New Roman" w:cs="Times New Roman"/>
            <w:szCs w:val="24"/>
            <w:lang w:eastAsia="nb-NO"/>
          </w:rPr>
          <w:t>https://student.oslomet.no/studier/-/studieinfo/emne/BYFE3100/2021/H%C3%98ST</w:t>
        </w:r>
      </w:hyperlink>
    </w:p>
    <w:p w14:paraId="63B9E81C" w14:textId="77777777" w:rsidR="00AF7399" w:rsidRDefault="00AF7399" w:rsidP="0075623E">
      <w:pPr>
        <w:rPr>
          <w:rFonts w:eastAsia="Times New Roman" w:cs="Times New Roman"/>
          <w:color w:val="0563C1" w:themeColor="hyperlink"/>
          <w:szCs w:val="24"/>
          <w:u w:val="single"/>
          <w:lang w:eastAsia="nb-NO"/>
        </w:rPr>
      </w:pPr>
    </w:p>
    <w:p w14:paraId="30329BA0" w14:textId="22558BAD" w:rsidR="00C02355" w:rsidRPr="008E34B4" w:rsidRDefault="00392438" w:rsidP="0075623E">
      <w:r>
        <w:t>Undervisningsformen</w:t>
      </w:r>
      <w:r w:rsidR="00AF7399">
        <w:t xml:space="preserve">, arbeids- og vurderingsformene i disse fagene er kjent og mye brukt </w:t>
      </w:r>
      <w:r w:rsidR="00704C53">
        <w:t>også</w:t>
      </w:r>
      <w:r>
        <w:t xml:space="preserve"> i andre utdanninger.</w:t>
      </w:r>
      <w:r w:rsidR="00704C53">
        <w:t xml:space="preserve"> </w:t>
      </w:r>
      <w:r w:rsidR="00F5547E">
        <w:t>Undervisningsformen</w:t>
      </w:r>
      <w:r w:rsidR="00C02355">
        <w:t xml:space="preserve"> er tynget med forelesninger, prosjektarbeid og </w:t>
      </w:r>
      <w:r w:rsidR="00BF186C">
        <w:t>øvinger (også laboratorieøvelser)</w:t>
      </w:r>
      <w:r w:rsidR="00C02355">
        <w:t>.</w:t>
      </w:r>
      <w:r w:rsidR="00BF186C">
        <w:t xml:space="preserve"> </w:t>
      </w:r>
      <w:r w:rsidR="008E34B4" w:rsidRPr="008E34B4">
        <w:t>STKD6610 Technology and Society 2 benytter «</w:t>
      </w:r>
      <w:proofErr w:type="spellStart"/>
      <w:r w:rsidR="008E34B4" w:rsidRPr="008E34B4">
        <w:t>blended</w:t>
      </w:r>
      <w:proofErr w:type="spellEnd"/>
      <w:r w:rsidR="008E34B4" w:rsidRPr="008E34B4">
        <w:t xml:space="preserve"> </w:t>
      </w:r>
      <w:proofErr w:type="spellStart"/>
      <w:r w:rsidR="008E34B4" w:rsidRPr="008E34B4">
        <w:t>learning</w:t>
      </w:r>
      <w:proofErr w:type="spellEnd"/>
      <w:r w:rsidR="008E34B4" w:rsidRPr="008E34B4">
        <w:t>» i kombinasjon med oppmøte på se</w:t>
      </w:r>
      <w:r w:rsidR="008E34B4">
        <w:t xml:space="preserve">minarer. </w:t>
      </w:r>
      <w:r w:rsidR="00F5547E">
        <w:t>Arbeidskrav</w:t>
      </w:r>
      <w:r w:rsidR="0033671E">
        <w:t>et i disse fagene er gjennomføre øvinger</w:t>
      </w:r>
      <w:r w:rsidR="0027746D">
        <w:t xml:space="preserve"> </w:t>
      </w:r>
      <w:r w:rsidR="0033671E">
        <w:t>(også laboratoriekurs), prosjekt</w:t>
      </w:r>
      <w:r w:rsidR="0027746D">
        <w:t>rapport</w:t>
      </w:r>
      <w:r w:rsidR="0033671E">
        <w:t xml:space="preserve"> (individuell og gruppe)</w:t>
      </w:r>
      <w:r w:rsidR="0027746D">
        <w:t xml:space="preserve"> og muntlig presentasjon. </w:t>
      </w:r>
      <w:r w:rsidR="00624C32">
        <w:t>Store deler av eksamen- og vurderingsformen er individuell skriftlig eksamen</w:t>
      </w:r>
      <w:r w:rsidR="00D221F2">
        <w:t xml:space="preserve"> og/eller individuell prosjektrapport</w:t>
      </w:r>
      <w:r w:rsidR="000315F9">
        <w:t xml:space="preserve">. Mappevurdering og </w:t>
      </w:r>
      <w:r w:rsidR="00ED36FF">
        <w:t>muntlig presentasjon er lite benyttet</w:t>
      </w:r>
      <w:r w:rsidR="00133806">
        <w:t>, e</w:t>
      </w:r>
      <w:r w:rsidR="00D221F2">
        <w:t>i heller er vurdering av gruppearbeid</w:t>
      </w:r>
      <w:r w:rsidR="00133806">
        <w:t xml:space="preserve"> noe særlig benyttet i disse fagene</w:t>
      </w:r>
      <w:r w:rsidR="00D221F2">
        <w:t xml:space="preserve">. </w:t>
      </w:r>
    </w:p>
    <w:p w14:paraId="434F461B" w14:textId="77777777" w:rsidR="00C02355" w:rsidRPr="008E34B4" w:rsidRDefault="00C02355">
      <w:r w:rsidRPr="008E34B4">
        <w:br w:type="page"/>
      </w:r>
    </w:p>
    <w:p w14:paraId="56EEAAF2" w14:textId="3EA18BB1" w:rsidR="00A92A09" w:rsidRDefault="006E07E8" w:rsidP="002A4680">
      <w:pPr>
        <w:pStyle w:val="Overskrift2"/>
        <w:numPr>
          <w:ilvl w:val="1"/>
          <w:numId w:val="15"/>
        </w:numPr>
      </w:pPr>
      <w:r>
        <w:lastRenderedPageBreak/>
        <w:t>Læringsmodellen</w:t>
      </w:r>
      <w:r w:rsidR="00724942">
        <w:t>, arbeids- og vurderingsformer</w:t>
      </w:r>
    </w:p>
    <w:p w14:paraId="196AA708" w14:textId="1F746941" w:rsidR="008B2C9D" w:rsidRDefault="002A4680" w:rsidP="008B2C9D">
      <w:r>
        <w:t xml:space="preserve">Læringsmodellen er inspirert av </w:t>
      </w:r>
      <w:proofErr w:type="spellStart"/>
      <w:r>
        <w:t>Flipped</w:t>
      </w:r>
      <w:proofErr w:type="spellEnd"/>
      <w:r>
        <w:t xml:space="preserve"> </w:t>
      </w:r>
      <w:proofErr w:type="spellStart"/>
      <w:r>
        <w:t>Classroom</w:t>
      </w:r>
      <w:proofErr w:type="spellEnd"/>
      <w:r>
        <w:t xml:space="preserve">, uten å være så ekstrem å si at undervisningsformen skal være bundet til </w:t>
      </w:r>
      <w:proofErr w:type="spellStart"/>
      <w:r>
        <w:t>Flipped</w:t>
      </w:r>
      <w:proofErr w:type="spellEnd"/>
      <w:r>
        <w:t xml:space="preserve"> </w:t>
      </w:r>
      <w:proofErr w:type="spellStart"/>
      <w:r>
        <w:t>Classroom</w:t>
      </w:r>
      <w:proofErr w:type="spellEnd"/>
      <w:r>
        <w:t xml:space="preserve">. </w:t>
      </w:r>
      <w:r w:rsidR="002F7857">
        <w:t xml:space="preserve">Derimot så får undervisers rolle omdøpt til veileder i denne læringsmodellen. Det vil kun bli utført forelesninger før </w:t>
      </w:r>
      <w:r w:rsidR="00A74966">
        <w:t xml:space="preserve">gruppearbeid. Pensum og annen kursmateriell blir publisert i relevante kanaler, samtidig kan </w:t>
      </w:r>
      <w:r w:rsidR="00171906">
        <w:t>innhold</w:t>
      </w:r>
      <w:r w:rsidR="00667762">
        <w:t xml:space="preserve"> utviklet av andre benyttes, eksempelvis en YouTube-video. </w:t>
      </w:r>
      <w:r w:rsidR="007328DB">
        <w:t xml:space="preserve">Studentene vil bli utfordret på å samhandle og bli godt kjent med hverandre, og denne prosessen er to-delt, hvorav den ene delen er å jobbe i gruppe og den andre delen er å vurdere hverandres arbeid. </w:t>
      </w:r>
    </w:p>
    <w:p w14:paraId="42D4776C" w14:textId="77777777" w:rsidR="00C300A7" w:rsidRDefault="00C300A7" w:rsidP="00C300A7">
      <w:pPr>
        <w:pStyle w:val="Sitat"/>
      </w:pPr>
      <w:r>
        <w:t>"Studentene skal selv medvirke i alle faser av arbeidet"</w:t>
      </w:r>
    </w:p>
    <w:p w14:paraId="779DA494" w14:textId="77777777" w:rsidR="00A92A09" w:rsidRDefault="00A92A09" w:rsidP="00BF3681"/>
    <w:p w14:paraId="2104E276" w14:textId="77777777" w:rsidR="008B2C9D" w:rsidRDefault="008B2C9D" w:rsidP="008B2C9D">
      <w:pPr>
        <w:keepNext/>
      </w:pPr>
      <w:r w:rsidRPr="008B2C9D">
        <w:rPr>
          <w:b/>
          <w:bCs/>
          <w:noProof/>
        </w:rPr>
        <w:drawing>
          <wp:inline distT="0" distB="0" distL="0" distR="0" wp14:anchorId="3735219D" wp14:editId="0FCC3D98">
            <wp:extent cx="5760720" cy="3840480"/>
            <wp:effectExtent l="19050" t="0" r="11430" b="26670"/>
            <wp:docPr id="4" name="Diagram 4">
              <a:extLst xmlns:a="http://schemas.openxmlformats.org/drawingml/2006/main">
                <a:ext uri="{FF2B5EF4-FFF2-40B4-BE49-F238E27FC236}">
                  <a16:creationId xmlns:a16="http://schemas.microsoft.com/office/drawing/2014/main" id="{E76B4E0B-FFA0-4992-9405-676B8D13479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31E5A7A" w14:textId="6AAF4323" w:rsidR="00A92A09" w:rsidRPr="008B2C9D" w:rsidRDefault="008B2C9D" w:rsidP="008B2C9D">
      <w:pPr>
        <w:pStyle w:val="Bildetekst"/>
        <w:rPr>
          <w:b/>
          <w:bCs/>
        </w:rPr>
      </w:pPr>
      <w:bookmarkStart w:id="19" w:name="_Toc79407382"/>
      <w:r>
        <w:t xml:space="preserve">Figur </w:t>
      </w:r>
      <w:fldSimple w:instr=" SEQ Figur \* ARABIC ">
        <w:r w:rsidR="00012F65">
          <w:rPr>
            <w:noProof/>
          </w:rPr>
          <w:t>4</w:t>
        </w:r>
      </w:fldSimple>
      <w:r>
        <w:t xml:space="preserve"> Læringsmodellen</w:t>
      </w:r>
      <w:bookmarkEnd w:id="19"/>
    </w:p>
    <w:p w14:paraId="72D4CB33" w14:textId="627EAE85" w:rsidR="0070421B" w:rsidRDefault="0070421B" w:rsidP="0070421B">
      <w:pPr>
        <w:spacing w:after="0" w:line="240" w:lineRule="auto"/>
        <w:textAlignment w:val="baseline"/>
        <w:rPr>
          <w:rFonts w:ascii="Calibri" w:eastAsia="Times New Roman" w:hAnsi="Calibri" w:cs="Calibri"/>
          <w:lang w:eastAsia="nb-NO"/>
        </w:rPr>
      </w:pPr>
      <w:r>
        <w:rPr>
          <w:rFonts w:ascii="Calibri" w:eastAsia="Times New Roman" w:hAnsi="Calibri" w:cs="Calibri"/>
          <w:lang w:eastAsia="nb-NO"/>
        </w:rPr>
        <w:t xml:space="preserve">Emnet skal gjennomføres som prosjekt- og problembasert læring. Studentene vil måtte forvente å være aktiv deltaker i </w:t>
      </w:r>
      <w:proofErr w:type="spellStart"/>
      <w:r>
        <w:rPr>
          <w:rFonts w:ascii="Calibri" w:eastAsia="Times New Roman" w:hAnsi="Calibri" w:cs="Calibri"/>
          <w:lang w:eastAsia="nb-NO"/>
        </w:rPr>
        <w:t>samskaping</w:t>
      </w:r>
      <w:proofErr w:type="spellEnd"/>
      <w:r>
        <w:rPr>
          <w:rFonts w:ascii="Calibri" w:eastAsia="Times New Roman" w:hAnsi="Calibri" w:cs="Calibri"/>
          <w:lang w:eastAsia="nb-NO"/>
        </w:rPr>
        <w:t xml:space="preserve"> av kunnskap. </w:t>
      </w:r>
      <w:r w:rsidRPr="00735E19">
        <w:rPr>
          <w:rFonts w:ascii="Calibri" w:eastAsia="Times New Roman" w:hAnsi="Calibri" w:cs="Calibri"/>
          <w:lang w:eastAsia="nb-NO"/>
        </w:rPr>
        <w:t>Arbeids- og undervisningsformene omfatter forelesninger</w:t>
      </w:r>
      <w:r>
        <w:rPr>
          <w:rFonts w:ascii="Calibri" w:eastAsia="Times New Roman" w:hAnsi="Calibri" w:cs="Calibri"/>
          <w:lang w:eastAsia="nb-NO"/>
        </w:rPr>
        <w:t xml:space="preserve"> før gruppearbeid med veiledning, en-til-en samtale med veileder, seminarer og øvinger i digitale samhandlingsrom. </w:t>
      </w:r>
      <w:r w:rsidRPr="00735E19">
        <w:rPr>
          <w:rFonts w:ascii="Calibri" w:eastAsia="Times New Roman" w:hAnsi="Calibri" w:cs="Calibri"/>
          <w:lang w:eastAsia="nb-NO"/>
        </w:rPr>
        <w:t xml:space="preserve">Digitale læringsressurser vil bli gjort tilgjengelig for studenter på forhånd og tiden på universitetet vil </w:t>
      </w:r>
      <w:r>
        <w:rPr>
          <w:rFonts w:ascii="Calibri" w:eastAsia="Times New Roman" w:hAnsi="Calibri" w:cs="Calibri"/>
          <w:lang w:eastAsia="nb-NO"/>
        </w:rPr>
        <w:t xml:space="preserve">hovedsakelig </w:t>
      </w:r>
      <w:r w:rsidRPr="00735E19">
        <w:rPr>
          <w:rFonts w:ascii="Calibri" w:eastAsia="Times New Roman" w:hAnsi="Calibri" w:cs="Calibri"/>
          <w:lang w:eastAsia="nb-NO"/>
        </w:rPr>
        <w:t xml:space="preserve">bli brukt til </w:t>
      </w:r>
      <w:r>
        <w:rPr>
          <w:rFonts w:ascii="Calibri" w:eastAsia="Times New Roman" w:hAnsi="Calibri" w:cs="Calibri"/>
          <w:lang w:eastAsia="nb-NO"/>
        </w:rPr>
        <w:t xml:space="preserve">en-til-en-samtale, </w:t>
      </w:r>
      <w:r w:rsidRPr="00735E19">
        <w:rPr>
          <w:rFonts w:ascii="Calibri" w:eastAsia="Times New Roman" w:hAnsi="Calibri" w:cs="Calibri"/>
          <w:lang w:eastAsia="nb-NO"/>
        </w:rPr>
        <w:t>oppgaveløsning og gruppearbeid. </w:t>
      </w:r>
    </w:p>
    <w:p w14:paraId="1385B407" w14:textId="77777777" w:rsidR="0029689B" w:rsidRPr="00EE213D" w:rsidRDefault="0029689B" w:rsidP="0029689B">
      <w:pPr>
        <w:pStyle w:val="Sitat"/>
      </w:pPr>
      <w:r>
        <w:t>"</w:t>
      </w:r>
      <w:r w:rsidRPr="00EE213D">
        <w:t>Studentaktivitet er fellesnevneren. Studentene er problemløsere in spe som designer, lager prototyper, tester og forbedrer.</w:t>
      </w:r>
      <w:r>
        <w:t>"</w:t>
      </w:r>
      <w:r w:rsidRPr="00EE213D">
        <w:t xml:space="preserve"> </w:t>
      </w:r>
    </w:p>
    <w:p w14:paraId="30FA04AD" w14:textId="77777777" w:rsidR="0029689B" w:rsidRPr="00735E19" w:rsidRDefault="0029689B" w:rsidP="0070421B">
      <w:pPr>
        <w:spacing w:after="0" w:line="240" w:lineRule="auto"/>
        <w:textAlignment w:val="baseline"/>
        <w:rPr>
          <w:rFonts w:ascii="Segoe UI" w:eastAsia="Times New Roman" w:hAnsi="Segoe UI" w:cs="Segoe UI"/>
          <w:sz w:val="18"/>
          <w:szCs w:val="18"/>
          <w:lang w:eastAsia="nb-NO"/>
        </w:rPr>
      </w:pPr>
    </w:p>
    <w:p w14:paraId="16EF04E3" w14:textId="11657290" w:rsidR="00A92A09" w:rsidRDefault="00A92A09" w:rsidP="00BF3681"/>
    <w:p w14:paraId="7BE8CA96" w14:textId="11A221FD" w:rsidR="00FD106E" w:rsidRDefault="00FD106E" w:rsidP="00BF3681">
      <w:r>
        <w:lastRenderedPageBreak/>
        <w:t>Vurderingsformen som fordrer denne tankegangen er flerdelt, og bygger på arbeidskravene.</w:t>
      </w:r>
      <w:r w:rsidR="001B1855">
        <w:t xml:space="preserve"> </w:t>
      </w:r>
      <w:r w:rsidR="00C41CDA">
        <w:t xml:space="preserve">Arbeidskravene skal fungere som et fundament, og kan bli brukt i sluttleveransene som skal vurderes. </w:t>
      </w:r>
      <w:r w:rsidR="00AD5CC9">
        <w:t>Dette faget skal ha en muntlig eksamen i gruppe på 2-4studenter på inntil 30minutter og en mappev</w:t>
      </w:r>
      <w:r w:rsidR="00B31DFA">
        <w:t xml:space="preserve">urdering som består av 2 individuelle oppgaver og 4 gruppeoppgaver. Alle hjelpemidler tillates da det er slik også næringslivet fungerer. </w:t>
      </w:r>
    </w:p>
    <w:p w14:paraId="0EABB136" w14:textId="52A12E79" w:rsidR="00C04797" w:rsidRDefault="005267A2" w:rsidP="00BF3681">
      <w:r>
        <w:t xml:space="preserve">Se mer i </w:t>
      </w:r>
      <w:commentRangeStart w:id="20"/>
      <w:r>
        <w:t xml:space="preserve">vedlegg 1 – </w:t>
      </w:r>
      <w:commentRangeEnd w:id="20"/>
      <w:r>
        <w:rPr>
          <w:rStyle w:val="Merknadsreferanse"/>
        </w:rPr>
        <w:commentReference w:id="20"/>
      </w:r>
      <w:r>
        <w:t>Emneplan fir «Tverrfaglig prosjektering i modell»</w:t>
      </w:r>
      <w:r w:rsidR="00150C4B">
        <w:t>. Dette sammensveiset</w:t>
      </w:r>
      <w:r w:rsidR="00F228D6">
        <w:t>,</w:t>
      </w:r>
      <w:r w:rsidR="00150C4B">
        <w:t xml:space="preserve"> skal respondere på følgende utdrag:</w:t>
      </w:r>
    </w:p>
    <w:p w14:paraId="45BF5D00" w14:textId="77777777" w:rsidR="00150C4B" w:rsidRPr="00EE213D" w:rsidRDefault="00150C4B" w:rsidP="00150C4B">
      <w:pPr>
        <w:pStyle w:val="Sitat"/>
      </w:pPr>
      <w:r>
        <w:t>"</w:t>
      </w:r>
      <w:r w:rsidRPr="00EE213D">
        <w:t>Den nye forskriften om rammeplan for ingeniørutdanning (Kunnskapsdepartementet, 2018), …, krever at «Kandidaten kan arbeide i relevante fysiske og digitale laboratorier og behersker metoder og verktøy som grunnlag for målrettet og innovativt arbeid.»</w:t>
      </w:r>
      <w:r>
        <w:t>"</w:t>
      </w:r>
    </w:p>
    <w:p w14:paraId="3C73E906" w14:textId="77777777" w:rsidR="00150C4B" w:rsidRDefault="00150C4B" w:rsidP="00BF3681"/>
    <w:p w14:paraId="384FDDD6" w14:textId="174C3194" w:rsidR="00175F95" w:rsidRDefault="00175F95" w:rsidP="00175F95">
      <w:pPr>
        <w:pStyle w:val="Overskrift2"/>
        <w:numPr>
          <w:ilvl w:val="1"/>
          <w:numId w:val="15"/>
        </w:numPr>
      </w:pPr>
      <w:r>
        <w:t xml:space="preserve">Semesterplan </w:t>
      </w:r>
    </w:p>
    <w:p w14:paraId="6116B97B" w14:textId="2DAB2BC5" w:rsidR="00B82AF4" w:rsidRPr="00B82AF4" w:rsidRDefault="00B82AF4" w:rsidP="00B82AF4">
      <w:r>
        <w:t>Eks.</w:t>
      </w:r>
      <w:r w:rsidR="00F26520">
        <w:t xml:space="preserve"> 2022</w:t>
      </w:r>
    </w:p>
    <w:tbl>
      <w:tblPr>
        <w:tblStyle w:val="Tabellrutenett"/>
        <w:tblW w:w="9177" w:type="dxa"/>
        <w:tblLook w:val="04A0" w:firstRow="1" w:lastRow="0" w:firstColumn="1" w:lastColumn="0" w:noHBand="0" w:noVBand="1"/>
      </w:tblPr>
      <w:tblGrid>
        <w:gridCol w:w="1835"/>
        <w:gridCol w:w="1835"/>
        <w:gridCol w:w="1835"/>
        <w:gridCol w:w="1836"/>
        <w:gridCol w:w="1836"/>
      </w:tblGrid>
      <w:tr w:rsidR="00B82AF4" w14:paraId="4A9076DA" w14:textId="77777777" w:rsidTr="00F26520">
        <w:trPr>
          <w:trHeight w:val="374"/>
        </w:trPr>
        <w:tc>
          <w:tcPr>
            <w:tcW w:w="1835" w:type="dxa"/>
            <w:shd w:val="clear" w:color="auto" w:fill="A6A6A6" w:themeFill="background1" w:themeFillShade="A6"/>
          </w:tcPr>
          <w:p w14:paraId="00B4CC06" w14:textId="5DD861C7" w:rsidR="00B82AF4" w:rsidRDefault="00B82AF4" w:rsidP="00B82AF4">
            <w:r>
              <w:t>Uke/Økt</w:t>
            </w:r>
          </w:p>
        </w:tc>
        <w:tc>
          <w:tcPr>
            <w:tcW w:w="1835" w:type="dxa"/>
            <w:shd w:val="clear" w:color="auto" w:fill="A6A6A6" w:themeFill="background1" w:themeFillShade="A6"/>
          </w:tcPr>
          <w:p w14:paraId="3303C192" w14:textId="0E1071A3" w:rsidR="00B82AF4" w:rsidRDefault="00B82AF4" w:rsidP="00B82AF4">
            <w:r>
              <w:t>Dato</w:t>
            </w:r>
          </w:p>
        </w:tc>
        <w:tc>
          <w:tcPr>
            <w:tcW w:w="1835" w:type="dxa"/>
            <w:shd w:val="clear" w:color="auto" w:fill="A6A6A6" w:themeFill="background1" w:themeFillShade="A6"/>
          </w:tcPr>
          <w:p w14:paraId="3225CB25" w14:textId="158193E5" w:rsidR="00B82AF4" w:rsidRDefault="00B82AF4" w:rsidP="00B82AF4">
            <w:r>
              <w:t>Tema</w:t>
            </w:r>
          </w:p>
        </w:tc>
        <w:tc>
          <w:tcPr>
            <w:tcW w:w="1836" w:type="dxa"/>
            <w:shd w:val="clear" w:color="auto" w:fill="A6A6A6" w:themeFill="background1" w:themeFillShade="A6"/>
          </w:tcPr>
          <w:p w14:paraId="6EEF05E5" w14:textId="3591C482" w:rsidR="00B82AF4" w:rsidRDefault="00B82AF4" w:rsidP="00B82AF4">
            <w:r>
              <w:t>Pensum</w:t>
            </w:r>
          </w:p>
        </w:tc>
        <w:tc>
          <w:tcPr>
            <w:tcW w:w="1836" w:type="dxa"/>
            <w:shd w:val="clear" w:color="auto" w:fill="A6A6A6" w:themeFill="background1" w:themeFillShade="A6"/>
          </w:tcPr>
          <w:p w14:paraId="62C21445" w14:textId="78F4D06C" w:rsidR="00B82AF4" w:rsidRDefault="00B82AF4" w:rsidP="00B82AF4">
            <w:r>
              <w:t>Oppgaver</w:t>
            </w:r>
          </w:p>
        </w:tc>
      </w:tr>
      <w:tr w:rsidR="00B82AF4" w14:paraId="4C1B4AB3" w14:textId="77777777" w:rsidTr="00F26520">
        <w:trPr>
          <w:trHeight w:val="285"/>
        </w:trPr>
        <w:tc>
          <w:tcPr>
            <w:tcW w:w="1835" w:type="dxa"/>
          </w:tcPr>
          <w:p w14:paraId="232C7698" w14:textId="6861C8D5" w:rsidR="00B82AF4" w:rsidRDefault="00B82AF4" w:rsidP="00B82AF4">
            <w:r>
              <w:t>3</w:t>
            </w:r>
            <w:r w:rsidR="00F26520">
              <w:t>4</w:t>
            </w:r>
          </w:p>
        </w:tc>
        <w:tc>
          <w:tcPr>
            <w:tcW w:w="1835" w:type="dxa"/>
          </w:tcPr>
          <w:p w14:paraId="7BCE602F" w14:textId="2F73DF67" w:rsidR="00B82AF4" w:rsidRDefault="00B82AF4" w:rsidP="00B82AF4">
            <w:r>
              <w:t>2</w:t>
            </w:r>
            <w:r w:rsidR="00F26520">
              <w:t>2</w:t>
            </w:r>
            <w:r>
              <w:t>/8</w:t>
            </w:r>
            <w:r w:rsidR="00F26520">
              <w:t xml:space="preserve"> </w:t>
            </w:r>
            <w:r>
              <w:t>-</w:t>
            </w:r>
            <w:r w:rsidR="00F26520">
              <w:t xml:space="preserve"> </w:t>
            </w:r>
            <w:r>
              <w:t>2</w:t>
            </w:r>
            <w:r w:rsidR="00F26520">
              <w:t>6</w:t>
            </w:r>
            <w:r>
              <w:t>/8</w:t>
            </w:r>
          </w:p>
        </w:tc>
        <w:tc>
          <w:tcPr>
            <w:tcW w:w="1835" w:type="dxa"/>
          </w:tcPr>
          <w:p w14:paraId="374CE967" w14:textId="3800C633" w:rsidR="00B82AF4" w:rsidRDefault="00B82AF4" w:rsidP="00B82AF4">
            <w:r>
              <w:t>BIM</w:t>
            </w:r>
          </w:p>
        </w:tc>
        <w:tc>
          <w:tcPr>
            <w:tcW w:w="1836" w:type="dxa"/>
          </w:tcPr>
          <w:p w14:paraId="1CA2F7DA" w14:textId="7E30EA19" w:rsidR="00B82AF4" w:rsidRDefault="00B82AF4" w:rsidP="00B82AF4">
            <w:r>
              <w:t>Delkapittel 3.1</w:t>
            </w:r>
          </w:p>
        </w:tc>
        <w:tc>
          <w:tcPr>
            <w:tcW w:w="1836" w:type="dxa"/>
          </w:tcPr>
          <w:p w14:paraId="330B1B19" w14:textId="247CF1DD" w:rsidR="00B82AF4" w:rsidRDefault="00B82AF4" w:rsidP="00B82AF4">
            <w:r>
              <w:t>1-10</w:t>
            </w:r>
          </w:p>
        </w:tc>
      </w:tr>
      <w:tr w:rsidR="00B82AF4" w14:paraId="477EE5B5" w14:textId="77777777" w:rsidTr="00F26520">
        <w:trPr>
          <w:trHeight w:val="285"/>
        </w:trPr>
        <w:tc>
          <w:tcPr>
            <w:tcW w:w="1835" w:type="dxa"/>
          </w:tcPr>
          <w:p w14:paraId="4E0D8CD8" w14:textId="66519D54" w:rsidR="00B82AF4" w:rsidRDefault="00F26520" w:rsidP="00B82AF4">
            <w:r>
              <w:t>35</w:t>
            </w:r>
          </w:p>
        </w:tc>
        <w:tc>
          <w:tcPr>
            <w:tcW w:w="1835" w:type="dxa"/>
          </w:tcPr>
          <w:p w14:paraId="78E10FCF" w14:textId="7313BC33" w:rsidR="00B82AF4" w:rsidRDefault="00F26520" w:rsidP="00B82AF4">
            <w:r>
              <w:t>28/8 - 2/9</w:t>
            </w:r>
          </w:p>
        </w:tc>
        <w:tc>
          <w:tcPr>
            <w:tcW w:w="1835" w:type="dxa"/>
          </w:tcPr>
          <w:p w14:paraId="6D287421" w14:textId="77777777" w:rsidR="00B82AF4" w:rsidRDefault="00B82AF4" w:rsidP="00B82AF4"/>
        </w:tc>
        <w:tc>
          <w:tcPr>
            <w:tcW w:w="1836" w:type="dxa"/>
          </w:tcPr>
          <w:p w14:paraId="43FC009D" w14:textId="77777777" w:rsidR="00B82AF4" w:rsidRDefault="00B82AF4" w:rsidP="00B82AF4"/>
        </w:tc>
        <w:tc>
          <w:tcPr>
            <w:tcW w:w="1836" w:type="dxa"/>
          </w:tcPr>
          <w:p w14:paraId="35B04CCB" w14:textId="77777777" w:rsidR="00B82AF4" w:rsidRDefault="00B82AF4" w:rsidP="00B82AF4"/>
        </w:tc>
      </w:tr>
      <w:tr w:rsidR="00B82AF4" w14:paraId="6AE43863" w14:textId="77777777" w:rsidTr="00F26520">
        <w:trPr>
          <w:trHeight w:val="272"/>
        </w:trPr>
        <w:tc>
          <w:tcPr>
            <w:tcW w:w="1835" w:type="dxa"/>
          </w:tcPr>
          <w:p w14:paraId="6A3F220D" w14:textId="74544576" w:rsidR="00B82AF4" w:rsidRDefault="00F26520" w:rsidP="00B82AF4">
            <w:r>
              <w:t>36</w:t>
            </w:r>
          </w:p>
        </w:tc>
        <w:tc>
          <w:tcPr>
            <w:tcW w:w="1835" w:type="dxa"/>
          </w:tcPr>
          <w:p w14:paraId="130A29A3" w14:textId="56EAA770" w:rsidR="00B82AF4" w:rsidRDefault="00F26520" w:rsidP="00B82AF4">
            <w:r>
              <w:t>5/9 - 9/9</w:t>
            </w:r>
          </w:p>
        </w:tc>
        <w:tc>
          <w:tcPr>
            <w:tcW w:w="1835" w:type="dxa"/>
          </w:tcPr>
          <w:p w14:paraId="07EC0EB0" w14:textId="77777777" w:rsidR="00B82AF4" w:rsidRDefault="00B82AF4" w:rsidP="00B82AF4"/>
        </w:tc>
        <w:tc>
          <w:tcPr>
            <w:tcW w:w="1836" w:type="dxa"/>
          </w:tcPr>
          <w:p w14:paraId="05FC1975" w14:textId="77777777" w:rsidR="00B82AF4" w:rsidRDefault="00B82AF4" w:rsidP="00B82AF4"/>
        </w:tc>
        <w:tc>
          <w:tcPr>
            <w:tcW w:w="1836" w:type="dxa"/>
          </w:tcPr>
          <w:p w14:paraId="336954BA" w14:textId="77777777" w:rsidR="00B82AF4" w:rsidRDefault="00B82AF4" w:rsidP="00B82AF4"/>
        </w:tc>
      </w:tr>
      <w:tr w:rsidR="00B82AF4" w14:paraId="71C1E484" w14:textId="77777777" w:rsidTr="00F26520">
        <w:trPr>
          <w:trHeight w:val="285"/>
        </w:trPr>
        <w:tc>
          <w:tcPr>
            <w:tcW w:w="1835" w:type="dxa"/>
          </w:tcPr>
          <w:p w14:paraId="50541F7B" w14:textId="08170939" w:rsidR="00B82AF4" w:rsidRDefault="00F26520" w:rsidP="00B82AF4">
            <w:r>
              <w:t>37</w:t>
            </w:r>
          </w:p>
        </w:tc>
        <w:tc>
          <w:tcPr>
            <w:tcW w:w="1835" w:type="dxa"/>
          </w:tcPr>
          <w:p w14:paraId="464892B7" w14:textId="5FAA55E8" w:rsidR="00B82AF4" w:rsidRDefault="00F26520" w:rsidP="00B82AF4">
            <w:r>
              <w:t>12/9 - 16/9</w:t>
            </w:r>
          </w:p>
        </w:tc>
        <w:tc>
          <w:tcPr>
            <w:tcW w:w="1835" w:type="dxa"/>
          </w:tcPr>
          <w:p w14:paraId="693158EF" w14:textId="77777777" w:rsidR="00B82AF4" w:rsidRDefault="00B82AF4" w:rsidP="00B82AF4"/>
        </w:tc>
        <w:tc>
          <w:tcPr>
            <w:tcW w:w="1836" w:type="dxa"/>
          </w:tcPr>
          <w:p w14:paraId="252DBC97" w14:textId="77777777" w:rsidR="00B82AF4" w:rsidRDefault="00B82AF4" w:rsidP="00B82AF4"/>
        </w:tc>
        <w:tc>
          <w:tcPr>
            <w:tcW w:w="1836" w:type="dxa"/>
          </w:tcPr>
          <w:p w14:paraId="66A8B8AE" w14:textId="77777777" w:rsidR="00B82AF4" w:rsidRDefault="00B82AF4" w:rsidP="00B82AF4"/>
        </w:tc>
      </w:tr>
      <w:tr w:rsidR="00B82AF4" w14:paraId="6EE7C61F" w14:textId="77777777" w:rsidTr="00F26520">
        <w:trPr>
          <w:trHeight w:val="285"/>
        </w:trPr>
        <w:tc>
          <w:tcPr>
            <w:tcW w:w="1835" w:type="dxa"/>
          </w:tcPr>
          <w:p w14:paraId="36689F14" w14:textId="2B8995F2" w:rsidR="00B82AF4" w:rsidRDefault="00F26520" w:rsidP="00B82AF4">
            <w:r>
              <w:t>38</w:t>
            </w:r>
          </w:p>
        </w:tc>
        <w:tc>
          <w:tcPr>
            <w:tcW w:w="1835" w:type="dxa"/>
          </w:tcPr>
          <w:p w14:paraId="66AB974F" w14:textId="7BBE2E8B" w:rsidR="00B82AF4" w:rsidRDefault="00F26520" w:rsidP="00B82AF4">
            <w:r>
              <w:t>19/9 - 23/9</w:t>
            </w:r>
          </w:p>
        </w:tc>
        <w:tc>
          <w:tcPr>
            <w:tcW w:w="1835" w:type="dxa"/>
          </w:tcPr>
          <w:p w14:paraId="5FD891C1" w14:textId="77777777" w:rsidR="00B82AF4" w:rsidRDefault="00B82AF4" w:rsidP="00B82AF4"/>
        </w:tc>
        <w:tc>
          <w:tcPr>
            <w:tcW w:w="1836" w:type="dxa"/>
          </w:tcPr>
          <w:p w14:paraId="125C9413" w14:textId="77777777" w:rsidR="00B82AF4" w:rsidRDefault="00B82AF4" w:rsidP="00B82AF4"/>
        </w:tc>
        <w:tc>
          <w:tcPr>
            <w:tcW w:w="1836" w:type="dxa"/>
          </w:tcPr>
          <w:p w14:paraId="04A95328" w14:textId="77777777" w:rsidR="00B82AF4" w:rsidRDefault="00B82AF4" w:rsidP="00B82AF4"/>
        </w:tc>
      </w:tr>
      <w:tr w:rsidR="00B82AF4" w14:paraId="78343509" w14:textId="77777777" w:rsidTr="00F26520">
        <w:trPr>
          <w:trHeight w:val="285"/>
        </w:trPr>
        <w:tc>
          <w:tcPr>
            <w:tcW w:w="1835" w:type="dxa"/>
          </w:tcPr>
          <w:p w14:paraId="4CA893FD" w14:textId="32480FF1" w:rsidR="00B82AF4" w:rsidRDefault="00F26520" w:rsidP="00B82AF4">
            <w:r>
              <w:t>39</w:t>
            </w:r>
          </w:p>
        </w:tc>
        <w:tc>
          <w:tcPr>
            <w:tcW w:w="1835" w:type="dxa"/>
          </w:tcPr>
          <w:p w14:paraId="7A422D25" w14:textId="2B280464" w:rsidR="00B82AF4" w:rsidRDefault="00F26520" w:rsidP="00B82AF4">
            <w:r>
              <w:t>26/9 - 30/9</w:t>
            </w:r>
          </w:p>
        </w:tc>
        <w:tc>
          <w:tcPr>
            <w:tcW w:w="1835" w:type="dxa"/>
          </w:tcPr>
          <w:p w14:paraId="57CAD548" w14:textId="77777777" w:rsidR="00B82AF4" w:rsidRDefault="00B82AF4" w:rsidP="00B82AF4"/>
        </w:tc>
        <w:tc>
          <w:tcPr>
            <w:tcW w:w="1836" w:type="dxa"/>
          </w:tcPr>
          <w:p w14:paraId="1B651A47" w14:textId="77777777" w:rsidR="00B82AF4" w:rsidRDefault="00B82AF4" w:rsidP="00B82AF4"/>
        </w:tc>
        <w:tc>
          <w:tcPr>
            <w:tcW w:w="1836" w:type="dxa"/>
          </w:tcPr>
          <w:p w14:paraId="10ADD795" w14:textId="77777777" w:rsidR="00B82AF4" w:rsidRDefault="00B82AF4" w:rsidP="00B82AF4"/>
        </w:tc>
      </w:tr>
      <w:tr w:rsidR="00B82AF4" w14:paraId="097FFF62" w14:textId="77777777" w:rsidTr="00C87662">
        <w:trPr>
          <w:trHeight w:val="285"/>
        </w:trPr>
        <w:tc>
          <w:tcPr>
            <w:tcW w:w="1835" w:type="dxa"/>
          </w:tcPr>
          <w:p w14:paraId="05E3862C" w14:textId="1FB4CA50" w:rsidR="00B82AF4" w:rsidRDefault="00F26520" w:rsidP="00B82AF4">
            <w:r>
              <w:t>40</w:t>
            </w:r>
          </w:p>
        </w:tc>
        <w:tc>
          <w:tcPr>
            <w:tcW w:w="1835" w:type="dxa"/>
          </w:tcPr>
          <w:p w14:paraId="049EE8AE" w14:textId="66428DA5" w:rsidR="00B82AF4" w:rsidRDefault="00F26520" w:rsidP="00B82AF4">
            <w:r>
              <w:t>3/10 - 7/10</w:t>
            </w:r>
          </w:p>
        </w:tc>
        <w:tc>
          <w:tcPr>
            <w:tcW w:w="1835" w:type="dxa"/>
            <w:shd w:val="clear" w:color="auto" w:fill="A6A6A6" w:themeFill="background1" w:themeFillShade="A6"/>
          </w:tcPr>
          <w:p w14:paraId="5F511282" w14:textId="7B2ACFCF" w:rsidR="00B82AF4" w:rsidRDefault="00C87662" w:rsidP="00C87662">
            <w:pPr>
              <w:jc w:val="center"/>
            </w:pPr>
            <w:r>
              <w:t>Høstferie</w:t>
            </w:r>
          </w:p>
        </w:tc>
        <w:tc>
          <w:tcPr>
            <w:tcW w:w="1836" w:type="dxa"/>
            <w:shd w:val="clear" w:color="auto" w:fill="A6A6A6" w:themeFill="background1" w:themeFillShade="A6"/>
          </w:tcPr>
          <w:p w14:paraId="443FE104" w14:textId="77777777" w:rsidR="00B82AF4" w:rsidRDefault="00B82AF4" w:rsidP="00B82AF4"/>
        </w:tc>
        <w:tc>
          <w:tcPr>
            <w:tcW w:w="1836" w:type="dxa"/>
            <w:shd w:val="clear" w:color="auto" w:fill="A6A6A6" w:themeFill="background1" w:themeFillShade="A6"/>
          </w:tcPr>
          <w:p w14:paraId="61A81D7C" w14:textId="77777777" w:rsidR="00B82AF4" w:rsidRDefault="00B82AF4" w:rsidP="00B82AF4"/>
        </w:tc>
      </w:tr>
      <w:tr w:rsidR="00F26520" w14:paraId="10F2CA78" w14:textId="77777777" w:rsidTr="00F26520">
        <w:trPr>
          <w:trHeight w:val="285"/>
        </w:trPr>
        <w:tc>
          <w:tcPr>
            <w:tcW w:w="1835" w:type="dxa"/>
          </w:tcPr>
          <w:p w14:paraId="70F77C39" w14:textId="683E4BEB" w:rsidR="00F26520" w:rsidRDefault="00F26520" w:rsidP="00B82AF4">
            <w:r>
              <w:t>41</w:t>
            </w:r>
          </w:p>
        </w:tc>
        <w:tc>
          <w:tcPr>
            <w:tcW w:w="1835" w:type="dxa"/>
          </w:tcPr>
          <w:p w14:paraId="61658C6B" w14:textId="15D1E9A2" w:rsidR="00F26520" w:rsidRDefault="00F26520" w:rsidP="00B82AF4">
            <w:r>
              <w:t>10/10 - 14/10</w:t>
            </w:r>
          </w:p>
        </w:tc>
        <w:tc>
          <w:tcPr>
            <w:tcW w:w="1835" w:type="dxa"/>
          </w:tcPr>
          <w:p w14:paraId="0FC8CC80" w14:textId="77777777" w:rsidR="00F26520" w:rsidRDefault="00F26520" w:rsidP="00B82AF4"/>
        </w:tc>
        <w:tc>
          <w:tcPr>
            <w:tcW w:w="1836" w:type="dxa"/>
          </w:tcPr>
          <w:p w14:paraId="255A05FF" w14:textId="77777777" w:rsidR="00F26520" w:rsidRDefault="00F26520" w:rsidP="00B82AF4"/>
        </w:tc>
        <w:tc>
          <w:tcPr>
            <w:tcW w:w="1836" w:type="dxa"/>
          </w:tcPr>
          <w:p w14:paraId="09A4C3A8" w14:textId="77777777" w:rsidR="00F26520" w:rsidRDefault="00F26520" w:rsidP="00B82AF4"/>
        </w:tc>
      </w:tr>
      <w:tr w:rsidR="00F26520" w14:paraId="1AAC7B05" w14:textId="77777777" w:rsidTr="00F26520">
        <w:trPr>
          <w:trHeight w:val="272"/>
        </w:trPr>
        <w:tc>
          <w:tcPr>
            <w:tcW w:w="1835" w:type="dxa"/>
          </w:tcPr>
          <w:p w14:paraId="4D4E072E" w14:textId="6B5B8223" w:rsidR="00F26520" w:rsidRDefault="00F26520" w:rsidP="00B82AF4">
            <w:r>
              <w:t>42</w:t>
            </w:r>
          </w:p>
        </w:tc>
        <w:tc>
          <w:tcPr>
            <w:tcW w:w="1835" w:type="dxa"/>
          </w:tcPr>
          <w:p w14:paraId="45764248" w14:textId="37BFEA09" w:rsidR="00F26520" w:rsidRDefault="00F26520" w:rsidP="00B82AF4">
            <w:r>
              <w:t>17/10 - 21/10</w:t>
            </w:r>
          </w:p>
        </w:tc>
        <w:tc>
          <w:tcPr>
            <w:tcW w:w="1835" w:type="dxa"/>
          </w:tcPr>
          <w:p w14:paraId="64D9A470" w14:textId="77777777" w:rsidR="00F26520" w:rsidRDefault="00F26520" w:rsidP="00B82AF4"/>
        </w:tc>
        <w:tc>
          <w:tcPr>
            <w:tcW w:w="1836" w:type="dxa"/>
          </w:tcPr>
          <w:p w14:paraId="0C864631" w14:textId="77777777" w:rsidR="00F26520" w:rsidRDefault="00F26520" w:rsidP="00B82AF4"/>
        </w:tc>
        <w:tc>
          <w:tcPr>
            <w:tcW w:w="1836" w:type="dxa"/>
          </w:tcPr>
          <w:p w14:paraId="163F6FB0" w14:textId="77777777" w:rsidR="00F26520" w:rsidRDefault="00F26520" w:rsidP="00B82AF4"/>
        </w:tc>
      </w:tr>
      <w:tr w:rsidR="00F26520" w14:paraId="2C84DCD6" w14:textId="77777777" w:rsidTr="00F26520">
        <w:trPr>
          <w:trHeight w:val="285"/>
        </w:trPr>
        <w:tc>
          <w:tcPr>
            <w:tcW w:w="1835" w:type="dxa"/>
          </w:tcPr>
          <w:p w14:paraId="65F83E9D" w14:textId="7C7610F2" w:rsidR="00F26520" w:rsidRDefault="00F26520" w:rsidP="00B82AF4">
            <w:r>
              <w:t>43</w:t>
            </w:r>
          </w:p>
        </w:tc>
        <w:tc>
          <w:tcPr>
            <w:tcW w:w="1835" w:type="dxa"/>
          </w:tcPr>
          <w:p w14:paraId="7F86F807" w14:textId="552E08E0" w:rsidR="00F26520" w:rsidRDefault="00F26520" w:rsidP="00B82AF4">
            <w:r>
              <w:t>24/10 - 28/10</w:t>
            </w:r>
          </w:p>
        </w:tc>
        <w:tc>
          <w:tcPr>
            <w:tcW w:w="1835" w:type="dxa"/>
          </w:tcPr>
          <w:p w14:paraId="77E6336E" w14:textId="77777777" w:rsidR="00F26520" w:rsidRDefault="00F26520" w:rsidP="00B82AF4"/>
        </w:tc>
        <w:tc>
          <w:tcPr>
            <w:tcW w:w="1836" w:type="dxa"/>
          </w:tcPr>
          <w:p w14:paraId="554FEBC9" w14:textId="77777777" w:rsidR="00F26520" w:rsidRDefault="00F26520" w:rsidP="00B82AF4"/>
        </w:tc>
        <w:tc>
          <w:tcPr>
            <w:tcW w:w="1836" w:type="dxa"/>
          </w:tcPr>
          <w:p w14:paraId="76155C5A" w14:textId="77777777" w:rsidR="00F26520" w:rsidRDefault="00F26520" w:rsidP="00B82AF4"/>
        </w:tc>
      </w:tr>
      <w:tr w:rsidR="00F26520" w14:paraId="58559BD4" w14:textId="77777777" w:rsidTr="00F26520">
        <w:trPr>
          <w:trHeight w:val="285"/>
        </w:trPr>
        <w:tc>
          <w:tcPr>
            <w:tcW w:w="1835" w:type="dxa"/>
          </w:tcPr>
          <w:p w14:paraId="0018C634" w14:textId="1FB9A767" w:rsidR="00F26520" w:rsidRDefault="00F26520" w:rsidP="00B82AF4">
            <w:r>
              <w:t>44</w:t>
            </w:r>
          </w:p>
        </w:tc>
        <w:tc>
          <w:tcPr>
            <w:tcW w:w="1835" w:type="dxa"/>
          </w:tcPr>
          <w:p w14:paraId="51785ECE" w14:textId="7F284EA8" w:rsidR="00F26520" w:rsidRDefault="00F26520" w:rsidP="00B82AF4">
            <w:r>
              <w:t>21/10 - 4/11</w:t>
            </w:r>
          </w:p>
        </w:tc>
        <w:tc>
          <w:tcPr>
            <w:tcW w:w="1835" w:type="dxa"/>
          </w:tcPr>
          <w:p w14:paraId="11D9DB3C" w14:textId="77777777" w:rsidR="00F26520" w:rsidRDefault="00F26520" w:rsidP="00B82AF4"/>
        </w:tc>
        <w:tc>
          <w:tcPr>
            <w:tcW w:w="1836" w:type="dxa"/>
          </w:tcPr>
          <w:p w14:paraId="6DBC381A" w14:textId="77777777" w:rsidR="00F26520" w:rsidRDefault="00F26520" w:rsidP="00B82AF4"/>
        </w:tc>
        <w:tc>
          <w:tcPr>
            <w:tcW w:w="1836" w:type="dxa"/>
          </w:tcPr>
          <w:p w14:paraId="68C13D32" w14:textId="77777777" w:rsidR="00F26520" w:rsidRDefault="00F26520" w:rsidP="00B82AF4"/>
        </w:tc>
      </w:tr>
      <w:tr w:rsidR="00F26520" w14:paraId="358728A4" w14:textId="77777777" w:rsidTr="00F26520">
        <w:trPr>
          <w:trHeight w:val="285"/>
        </w:trPr>
        <w:tc>
          <w:tcPr>
            <w:tcW w:w="1835" w:type="dxa"/>
          </w:tcPr>
          <w:p w14:paraId="6747E6BC" w14:textId="352928DA" w:rsidR="00F26520" w:rsidRDefault="00F26520" w:rsidP="00B82AF4">
            <w:r>
              <w:t>45</w:t>
            </w:r>
          </w:p>
        </w:tc>
        <w:tc>
          <w:tcPr>
            <w:tcW w:w="1835" w:type="dxa"/>
          </w:tcPr>
          <w:p w14:paraId="4C6BA884" w14:textId="22A54B83" w:rsidR="00F26520" w:rsidRDefault="00C87662" w:rsidP="00B82AF4">
            <w:r>
              <w:t>7/11 - 11/11</w:t>
            </w:r>
          </w:p>
        </w:tc>
        <w:tc>
          <w:tcPr>
            <w:tcW w:w="1835" w:type="dxa"/>
          </w:tcPr>
          <w:p w14:paraId="592CB135" w14:textId="77777777" w:rsidR="00F26520" w:rsidRDefault="00F26520" w:rsidP="00B82AF4"/>
        </w:tc>
        <w:tc>
          <w:tcPr>
            <w:tcW w:w="1836" w:type="dxa"/>
          </w:tcPr>
          <w:p w14:paraId="2297359E" w14:textId="77777777" w:rsidR="00F26520" w:rsidRDefault="00F26520" w:rsidP="00B82AF4"/>
        </w:tc>
        <w:tc>
          <w:tcPr>
            <w:tcW w:w="1836" w:type="dxa"/>
          </w:tcPr>
          <w:p w14:paraId="1DF0AF70" w14:textId="77777777" w:rsidR="00F26520" w:rsidRDefault="00F26520" w:rsidP="00B82AF4"/>
        </w:tc>
      </w:tr>
      <w:tr w:rsidR="00F26520" w14:paraId="72B6D7DC" w14:textId="77777777" w:rsidTr="00F26520">
        <w:trPr>
          <w:trHeight w:val="285"/>
        </w:trPr>
        <w:tc>
          <w:tcPr>
            <w:tcW w:w="1835" w:type="dxa"/>
          </w:tcPr>
          <w:p w14:paraId="1D2EE3F6" w14:textId="355036E1" w:rsidR="00F26520" w:rsidRDefault="00F26520" w:rsidP="00B82AF4">
            <w:r>
              <w:t>46</w:t>
            </w:r>
          </w:p>
        </w:tc>
        <w:tc>
          <w:tcPr>
            <w:tcW w:w="1835" w:type="dxa"/>
          </w:tcPr>
          <w:p w14:paraId="2AEC19AD" w14:textId="4F4BF43F" w:rsidR="00F26520" w:rsidRDefault="00C87662" w:rsidP="00B82AF4">
            <w:r>
              <w:t>14/11 - 18/11</w:t>
            </w:r>
          </w:p>
        </w:tc>
        <w:tc>
          <w:tcPr>
            <w:tcW w:w="1835" w:type="dxa"/>
          </w:tcPr>
          <w:p w14:paraId="3EA1DC5D" w14:textId="77777777" w:rsidR="00F26520" w:rsidRDefault="00F26520" w:rsidP="00B82AF4"/>
        </w:tc>
        <w:tc>
          <w:tcPr>
            <w:tcW w:w="1836" w:type="dxa"/>
          </w:tcPr>
          <w:p w14:paraId="628F9F72" w14:textId="77777777" w:rsidR="00F26520" w:rsidRDefault="00F26520" w:rsidP="00B82AF4"/>
        </w:tc>
        <w:tc>
          <w:tcPr>
            <w:tcW w:w="1836" w:type="dxa"/>
          </w:tcPr>
          <w:p w14:paraId="3AE4B314" w14:textId="77777777" w:rsidR="00F26520" w:rsidRDefault="00F26520" w:rsidP="00B82AF4"/>
        </w:tc>
      </w:tr>
      <w:tr w:rsidR="00F26520" w14:paraId="082DB11A" w14:textId="77777777" w:rsidTr="00F26520">
        <w:trPr>
          <w:trHeight w:val="285"/>
        </w:trPr>
        <w:tc>
          <w:tcPr>
            <w:tcW w:w="1835" w:type="dxa"/>
          </w:tcPr>
          <w:p w14:paraId="6B840BB4" w14:textId="43382941" w:rsidR="00F26520" w:rsidRDefault="00F26520" w:rsidP="00B82AF4">
            <w:r>
              <w:t>47</w:t>
            </w:r>
          </w:p>
        </w:tc>
        <w:tc>
          <w:tcPr>
            <w:tcW w:w="1835" w:type="dxa"/>
          </w:tcPr>
          <w:p w14:paraId="43C1F11A" w14:textId="74D2DA3F" w:rsidR="00F26520" w:rsidRDefault="00C87662" w:rsidP="00B82AF4">
            <w:r>
              <w:t>21/11 - 25/11</w:t>
            </w:r>
          </w:p>
        </w:tc>
        <w:tc>
          <w:tcPr>
            <w:tcW w:w="1835" w:type="dxa"/>
          </w:tcPr>
          <w:p w14:paraId="024B3DE7" w14:textId="77777777" w:rsidR="00F26520" w:rsidRDefault="00F26520" w:rsidP="00B82AF4"/>
        </w:tc>
        <w:tc>
          <w:tcPr>
            <w:tcW w:w="1836" w:type="dxa"/>
          </w:tcPr>
          <w:p w14:paraId="1B927706" w14:textId="77777777" w:rsidR="00F26520" w:rsidRDefault="00F26520" w:rsidP="00B82AF4"/>
        </w:tc>
        <w:tc>
          <w:tcPr>
            <w:tcW w:w="1836" w:type="dxa"/>
          </w:tcPr>
          <w:p w14:paraId="5CECEC2F" w14:textId="77777777" w:rsidR="00F26520" w:rsidRDefault="00F26520" w:rsidP="00B82AF4"/>
        </w:tc>
      </w:tr>
      <w:tr w:rsidR="00F26520" w14:paraId="761A0075" w14:textId="77777777" w:rsidTr="00F26520">
        <w:trPr>
          <w:trHeight w:val="272"/>
        </w:trPr>
        <w:tc>
          <w:tcPr>
            <w:tcW w:w="1835" w:type="dxa"/>
          </w:tcPr>
          <w:p w14:paraId="5BEFE6BE" w14:textId="232E07E4" w:rsidR="00F26520" w:rsidRDefault="00F26520" w:rsidP="00B82AF4">
            <w:r>
              <w:t>48</w:t>
            </w:r>
          </w:p>
        </w:tc>
        <w:tc>
          <w:tcPr>
            <w:tcW w:w="1835" w:type="dxa"/>
          </w:tcPr>
          <w:p w14:paraId="1D73FEFC" w14:textId="0256531D" w:rsidR="00F26520" w:rsidRDefault="00C87662" w:rsidP="00B82AF4">
            <w:r>
              <w:t>28/11 - 2/12</w:t>
            </w:r>
          </w:p>
        </w:tc>
        <w:tc>
          <w:tcPr>
            <w:tcW w:w="1835" w:type="dxa"/>
          </w:tcPr>
          <w:p w14:paraId="0609DBF9" w14:textId="77777777" w:rsidR="00F26520" w:rsidRDefault="00F26520" w:rsidP="00B82AF4"/>
        </w:tc>
        <w:tc>
          <w:tcPr>
            <w:tcW w:w="1836" w:type="dxa"/>
          </w:tcPr>
          <w:p w14:paraId="43488B71" w14:textId="77777777" w:rsidR="00F26520" w:rsidRDefault="00F26520" w:rsidP="00B82AF4"/>
        </w:tc>
        <w:tc>
          <w:tcPr>
            <w:tcW w:w="1836" w:type="dxa"/>
          </w:tcPr>
          <w:p w14:paraId="511A396E" w14:textId="77777777" w:rsidR="00F26520" w:rsidRDefault="00F26520" w:rsidP="00B82AF4"/>
        </w:tc>
      </w:tr>
      <w:tr w:rsidR="00F26520" w14:paraId="6E8E2FD1" w14:textId="77777777" w:rsidTr="00F26520">
        <w:trPr>
          <w:trHeight w:val="272"/>
        </w:trPr>
        <w:tc>
          <w:tcPr>
            <w:tcW w:w="1835" w:type="dxa"/>
          </w:tcPr>
          <w:p w14:paraId="01C80592" w14:textId="3A00473A" w:rsidR="00F26520" w:rsidRDefault="00F26520" w:rsidP="00B82AF4">
            <w:r>
              <w:t>49</w:t>
            </w:r>
          </w:p>
        </w:tc>
        <w:tc>
          <w:tcPr>
            <w:tcW w:w="1835" w:type="dxa"/>
          </w:tcPr>
          <w:p w14:paraId="718A63DD" w14:textId="0AE6C539" w:rsidR="00F26520" w:rsidRDefault="00C87662" w:rsidP="00B82AF4">
            <w:r>
              <w:t>5/12 - 9/12</w:t>
            </w:r>
          </w:p>
        </w:tc>
        <w:tc>
          <w:tcPr>
            <w:tcW w:w="1835" w:type="dxa"/>
          </w:tcPr>
          <w:p w14:paraId="65260D78" w14:textId="77777777" w:rsidR="00F26520" w:rsidRDefault="00F26520" w:rsidP="00B82AF4"/>
        </w:tc>
        <w:tc>
          <w:tcPr>
            <w:tcW w:w="1836" w:type="dxa"/>
          </w:tcPr>
          <w:p w14:paraId="7FDFB2FF" w14:textId="77777777" w:rsidR="00F26520" w:rsidRDefault="00F26520" w:rsidP="00B82AF4"/>
        </w:tc>
        <w:tc>
          <w:tcPr>
            <w:tcW w:w="1836" w:type="dxa"/>
          </w:tcPr>
          <w:p w14:paraId="43E2CAE3" w14:textId="77777777" w:rsidR="00F26520" w:rsidRDefault="00F26520" w:rsidP="00B82AF4"/>
        </w:tc>
      </w:tr>
    </w:tbl>
    <w:p w14:paraId="7F892047" w14:textId="4AA83F6D" w:rsidR="00B82AF4" w:rsidRDefault="00B82AF4" w:rsidP="00B82AF4"/>
    <w:p w14:paraId="33960759" w14:textId="1DA4B781" w:rsidR="00B82AF4" w:rsidRDefault="00B82AF4" w:rsidP="00B82AF4"/>
    <w:p w14:paraId="53207EFE" w14:textId="20B4B9C8" w:rsidR="00B82AF4" w:rsidRDefault="00B82AF4" w:rsidP="00B82AF4"/>
    <w:p w14:paraId="5047E986" w14:textId="71D69889" w:rsidR="00B82AF4" w:rsidRDefault="00B82AF4" w:rsidP="00B82AF4"/>
    <w:p w14:paraId="50A6BE53" w14:textId="27E0480D" w:rsidR="00B82AF4" w:rsidRDefault="00B82AF4" w:rsidP="00B82AF4"/>
    <w:p w14:paraId="6238E2A7" w14:textId="3B5C08E5" w:rsidR="00B82AF4" w:rsidRDefault="00B82AF4" w:rsidP="00B82AF4"/>
    <w:p w14:paraId="54CE0611" w14:textId="7ECBA1F3" w:rsidR="00B82AF4" w:rsidRDefault="00B82AF4" w:rsidP="00B82AF4"/>
    <w:p w14:paraId="6510D712" w14:textId="5217A7AD" w:rsidR="00B82AF4" w:rsidRDefault="00B82AF4" w:rsidP="00B82AF4"/>
    <w:p w14:paraId="70888564" w14:textId="40723C99" w:rsidR="00B82AF4" w:rsidRDefault="00B82AF4" w:rsidP="00B82AF4"/>
    <w:p w14:paraId="798B8961" w14:textId="7922393C" w:rsidR="00B82AF4" w:rsidRDefault="00B82AF4" w:rsidP="00B82AF4"/>
    <w:p w14:paraId="30FA9B53" w14:textId="1925819E" w:rsidR="00B82AF4" w:rsidRDefault="00B82AF4" w:rsidP="00B82AF4"/>
    <w:p w14:paraId="4EEA424B" w14:textId="0BFE246C" w:rsidR="00B82AF4" w:rsidRDefault="00B82AF4" w:rsidP="00B82AF4"/>
    <w:p w14:paraId="2FC7E94D" w14:textId="234DECF1" w:rsidR="00B82AF4" w:rsidRDefault="00B82AF4" w:rsidP="00B82AF4"/>
    <w:p w14:paraId="7F879557" w14:textId="0F7928DD" w:rsidR="00B82AF4" w:rsidRDefault="00B82AF4" w:rsidP="00B82AF4"/>
    <w:p w14:paraId="36215C4F" w14:textId="38DF1B1E" w:rsidR="00B82AF4" w:rsidRDefault="00B82AF4" w:rsidP="00B82AF4"/>
    <w:p w14:paraId="62200E43" w14:textId="02CFFB4F" w:rsidR="00B82AF4" w:rsidRDefault="00B82AF4" w:rsidP="00B82AF4"/>
    <w:p w14:paraId="7FE8A670" w14:textId="1B46255B" w:rsidR="00B82AF4" w:rsidRDefault="00B82AF4" w:rsidP="00B82AF4"/>
    <w:p w14:paraId="6D13D89E" w14:textId="2D6A06F5" w:rsidR="00B82AF4" w:rsidRDefault="00B82AF4" w:rsidP="00B82AF4"/>
    <w:p w14:paraId="5799ABA9" w14:textId="77777777" w:rsidR="00B82AF4" w:rsidRPr="00B82AF4" w:rsidRDefault="00B82AF4" w:rsidP="00B82AF4"/>
    <w:p w14:paraId="32262CFB" w14:textId="77777777" w:rsidR="00175F95" w:rsidRDefault="00175F95" w:rsidP="00B7163E">
      <w:pPr>
        <w:spacing w:line="360" w:lineRule="auto"/>
        <w:rPr>
          <w:szCs w:val="24"/>
        </w:rPr>
      </w:pPr>
    </w:p>
    <w:p w14:paraId="454295B2" w14:textId="28008DE2" w:rsidR="00334E94" w:rsidRDefault="00C01FCA" w:rsidP="00B7163E">
      <w:pPr>
        <w:spacing w:line="360" w:lineRule="auto"/>
        <w:rPr>
          <w:szCs w:val="24"/>
        </w:rPr>
      </w:pPr>
      <w:commentRangeStart w:id="21"/>
      <w:r>
        <w:rPr>
          <w:szCs w:val="24"/>
        </w:rPr>
        <w:t>Det er derfor viktig å få digitaliseringsrelaterte elementer med i lær</w:t>
      </w:r>
      <w:r w:rsidR="00B44B01">
        <w:rPr>
          <w:szCs w:val="24"/>
        </w:rPr>
        <w:t>e</w:t>
      </w:r>
      <w:r>
        <w:rPr>
          <w:szCs w:val="24"/>
        </w:rPr>
        <w:t xml:space="preserve">planen på diverse studier. </w:t>
      </w:r>
      <w:commentRangeStart w:id="22"/>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22"/>
      <w:r w:rsidR="002C3DCC">
        <w:rPr>
          <w:rStyle w:val="Merknadsreferanse"/>
        </w:rPr>
        <w:commentReference w:id="22"/>
      </w:r>
      <w:commentRangeEnd w:id="21"/>
      <w:r w:rsidR="003E340A">
        <w:rPr>
          <w:rStyle w:val="Merknadsreferanse"/>
        </w:rPr>
        <w:commentReference w:id="21"/>
      </w:r>
    </w:p>
    <w:p w14:paraId="7018F4E9" w14:textId="4E9E4A02" w:rsidR="000C76DE" w:rsidRDefault="000C76DE" w:rsidP="000C76DE">
      <w:pPr>
        <w:pStyle w:val="Merknadstekst"/>
      </w:pPr>
      <w:r>
        <w:t xml:space="preserve"> </w:t>
      </w:r>
    </w:p>
    <w:p w14:paraId="0878779F" w14:textId="77777777" w:rsidR="000C76DE" w:rsidRDefault="000C76DE" w:rsidP="000C76DE">
      <w:pPr>
        <w:pStyle w:val="Merknadstekst"/>
      </w:pPr>
    </w:p>
    <w:p w14:paraId="3E89B06E" w14:textId="77777777" w:rsidR="000B703C" w:rsidRDefault="000B703C" w:rsidP="00B7163E">
      <w:pPr>
        <w:spacing w:line="360" w:lineRule="auto"/>
        <w:rPr>
          <w:szCs w:val="24"/>
        </w:rPr>
        <w:sectPr w:rsidR="000B703C" w:rsidSect="000C76DE">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383269BC" w14:textId="6B806CB9" w:rsidR="00DC681E" w:rsidRDefault="00BB6F7E" w:rsidP="00B7163E">
      <w:pPr>
        <w:spacing w:line="360" w:lineRule="auto"/>
        <w:rPr>
          <w:b/>
          <w:bCs/>
          <w:sz w:val="28"/>
          <w:szCs w:val="28"/>
        </w:rPr>
      </w:pPr>
      <w:commentRangeStart w:id="23"/>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7BA90C15" w:rsidR="00E65BB0" w:rsidRDefault="004B6FD1" w:rsidP="00B7163E">
      <w:pPr>
        <w:spacing w:line="360" w:lineRule="auto"/>
        <w:rPr>
          <w:szCs w:val="24"/>
        </w:rPr>
      </w:pPr>
      <w:r>
        <w:rPr>
          <w:szCs w:val="24"/>
        </w:rPr>
        <w:lastRenderedPageBreak/>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 xml:space="preserve">Har OsloMet en god nok digital infrastruktur </w:t>
      </w:r>
      <w:r w:rsidR="002B03C6">
        <w:rPr>
          <w:szCs w:val="24"/>
        </w:rPr>
        <w:t>til støtte</w:t>
      </w:r>
      <w:r w:rsidR="00114045">
        <w:rPr>
          <w:szCs w:val="24"/>
        </w:rPr>
        <w:t xml:space="preserve"> et eventuelt digitaliseringsprosjekt?</w:t>
      </w:r>
      <w:commentRangeEnd w:id="23"/>
      <w:r w:rsidR="00FB4D9B">
        <w:rPr>
          <w:rStyle w:val="Merknadsreferanse"/>
        </w:rPr>
        <w:commentReference w:id="23"/>
      </w:r>
    </w:p>
    <w:p w14:paraId="2DF13DC5" w14:textId="6F86380F" w:rsidR="007A7FDF" w:rsidRDefault="007A7FDF" w:rsidP="00B7163E">
      <w:pPr>
        <w:spacing w:line="360" w:lineRule="auto"/>
        <w:rPr>
          <w:szCs w:val="24"/>
        </w:rPr>
      </w:pPr>
    </w:p>
    <w:p w14:paraId="0B218CDE" w14:textId="2125C60A" w:rsidR="007A7FDF" w:rsidRDefault="007A7FDF" w:rsidP="00B7163E">
      <w:pPr>
        <w:spacing w:line="360" w:lineRule="auto"/>
        <w:rPr>
          <w:szCs w:val="24"/>
        </w:rPr>
      </w:pPr>
    </w:p>
    <w:p w14:paraId="412B399C" w14:textId="324DF68E" w:rsidR="007A7FDF" w:rsidRDefault="007A7FDF" w:rsidP="00B7163E">
      <w:pPr>
        <w:spacing w:line="360" w:lineRule="auto"/>
        <w:rPr>
          <w:szCs w:val="24"/>
        </w:rPr>
      </w:pPr>
    </w:p>
    <w:p w14:paraId="73F87A1A" w14:textId="77777777" w:rsidR="007A7FDF" w:rsidRPr="00E65BB0" w:rsidRDefault="007A7FDF" w:rsidP="00B7163E">
      <w:pPr>
        <w:spacing w:line="360" w:lineRule="auto"/>
        <w:rPr>
          <w:szCs w:val="24"/>
        </w:rPr>
      </w:pPr>
    </w:p>
    <w:sectPr w:rsidR="007A7FDF"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amalan Rashasingham" w:date="2021-08-05T10:59:00Z" w:initials="KR">
    <w:p w14:paraId="79D5E876" w14:textId="77777777" w:rsidR="00B66E39" w:rsidRDefault="00B66E39">
      <w:pPr>
        <w:pStyle w:val="Merknadstekst"/>
      </w:pPr>
      <w:r>
        <w:rPr>
          <w:rStyle w:val="Merknadsreferanse"/>
        </w:rPr>
        <w:annotationRef/>
      </w:r>
      <w:r>
        <w:t xml:space="preserve">Må oppdateres. </w:t>
      </w:r>
    </w:p>
    <w:p w14:paraId="2F6D4AAB" w14:textId="77777777" w:rsidR="00B66E39" w:rsidRDefault="00B66E39">
      <w:pPr>
        <w:pStyle w:val="Merknadstekst"/>
      </w:pPr>
    </w:p>
    <w:p w14:paraId="069BA3FB" w14:textId="652FB8FC" w:rsidR="00B66E39" w:rsidRDefault="00B66E39">
      <w:pPr>
        <w:pStyle w:val="Merknadstekst"/>
      </w:pPr>
      <w:r>
        <w:t xml:space="preserve">Vidar </w:t>
      </w:r>
      <w:proofErr w:type="spellStart"/>
      <w:r>
        <w:t>Luth</w:t>
      </w:r>
      <w:proofErr w:type="spellEnd"/>
      <w:r>
        <w:t xml:space="preserve"> Hansen.</w:t>
      </w:r>
    </w:p>
  </w:comment>
  <w:comment w:id="20" w:author="Kamalan Rashasingham" w:date="2021-08-06T17:39:00Z" w:initials="KR">
    <w:p w14:paraId="367396E7" w14:textId="62F11BB2" w:rsidR="005267A2" w:rsidRDefault="005267A2">
      <w:pPr>
        <w:pStyle w:val="Merknadstekst"/>
      </w:pPr>
      <w:r>
        <w:rPr>
          <w:rStyle w:val="Merknadsreferanse"/>
        </w:rPr>
        <w:annotationRef/>
      </w:r>
      <w:r>
        <w:t xml:space="preserve">Legg til vedlegg. </w:t>
      </w:r>
      <w:proofErr w:type="spellStart"/>
      <w:r w:rsidR="00A82836">
        <w:t>Kryss.referanse</w:t>
      </w:r>
      <w:proofErr w:type="spellEnd"/>
    </w:p>
  </w:comment>
  <w:comment w:id="22" w:author="Kamalan Rashasingham" w:date="2021-08-02T14:59:00Z" w:initials="KR">
    <w:p w14:paraId="780A430D" w14:textId="67EBEFBD" w:rsidR="002C3DCC" w:rsidRDefault="002C3DCC">
      <w:pPr>
        <w:pStyle w:val="Merknadstekst"/>
      </w:pPr>
      <w:r>
        <w:rPr>
          <w:rStyle w:val="Merknadsreferanse"/>
        </w:rPr>
        <w:annotationRef/>
      </w:r>
      <w:r>
        <w:t>Skriv litt om krav fra næringslivet. Finn artikler på TU.no eller Bygg.no eller lignende som skriker etter ferdigheter nye bygg/energi-studenter må ha</w:t>
      </w:r>
    </w:p>
  </w:comment>
  <w:comment w:id="21" w:author="Kamalan Rashasingham" w:date="2021-08-06T17:53:00Z" w:initials="KR">
    <w:p w14:paraId="292466DB" w14:textId="6EBE200D" w:rsidR="003E340A" w:rsidRDefault="003E340A">
      <w:pPr>
        <w:pStyle w:val="Merknadstekst"/>
      </w:pPr>
      <w:r>
        <w:rPr>
          <w:rStyle w:val="Merknadsreferanse"/>
        </w:rPr>
        <w:annotationRef/>
      </w:r>
      <w:r>
        <w:t xml:space="preserve">Skrive om </w:t>
      </w:r>
    </w:p>
  </w:comment>
  <w:comment w:id="23" w:author="Kamalan Rashasingham" w:date="2021-08-02T15:16:00Z" w:initials="KR">
    <w:p w14:paraId="4C40D775" w14:textId="5EE8E5F1" w:rsidR="00FB4D9B" w:rsidRDefault="00FB4D9B">
      <w:pPr>
        <w:pStyle w:val="Merknadstekst"/>
      </w:pPr>
      <w:r>
        <w:rPr>
          <w:rStyle w:val="Merknadsreferans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9BA3FB" w15:done="1"/>
  <w15:commentEx w15:paraId="367396E7" w15:done="0"/>
  <w15:commentEx w15:paraId="780A430D" w15:done="1"/>
  <w15:commentEx w15:paraId="292466DB" w15:done="0"/>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642F8" w16cex:dateUtc="2021-08-05T08:59:00Z"/>
  <w16cex:commentExtensible w16cex:durableId="24B7F26F" w16cex:dateUtc="2021-08-06T15:39:00Z"/>
  <w16cex:commentExtensible w16cex:durableId="24B286DA" w16cex:dateUtc="2021-08-02T12:59:00Z"/>
  <w16cex:commentExtensible w16cex:durableId="24B7F583" w16cex:dateUtc="2021-08-06T15:53: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9BA3FB" w16cid:durableId="24B642F8"/>
  <w16cid:commentId w16cid:paraId="367396E7" w16cid:durableId="24B7F26F"/>
  <w16cid:commentId w16cid:paraId="780A430D" w16cid:durableId="24B286DA"/>
  <w16cid:commentId w16cid:paraId="292466DB" w16cid:durableId="24B7F583"/>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2C899" w14:textId="77777777" w:rsidR="00AA2EA3" w:rsidRDefault="00AA2EA3" w:rsidP="00EE213D">
      <w:pPr>
        <w:spacing w:after="0" w:line="240" w:lineRule="auto"/>
      </w:pPr>
      <w:r>
        <w:separator/>
      </w:r>
    </w:p>
  </w:endnote>
  <w:endnote w:type="continuationSeparator" w:id="0">
    <w:p w14:paraId="7C94C305" w14:textId="77777777" w:rsidR="00AA2EA3" w:rsidRDefault="00AA2EA3"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A3F2" w14:textId="77777777" w:rsidR="00EE213D" w:rsidRDefault="00EE213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842B" w14:textId="77777777" w:rsidR="00EE213D" w:rsidRDefault="00EE213D">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0142" w14:textId="77777777" w:rsidR="00EE213D" w:rsidRDefault="00EE213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3DC21" w14:textId="77777777" w:rsidR="00AA2EA3" w:rsidRDefault="00AA2EA3" w:rsidP="00EE213D">
      <w:pPr>
        <w:spacing w:after="0" w:line="240" w:lineRule="auto"/>
      </w:pPr>
      <w:r>
        <w:separator/>
      </w:r>
    </w:p>
  </w:footnote>
  <w:footnote w:type="continuationSeparator" w:id="0">
    <w:p w14:paraId="20795828" w14:textId="77777777" w:rsidR="00AA2EA3" w:rsidRDefault="00AA2EA3" w:rsidP="00EE213D">
      <w:pPr>
        <w:spacing w:after="0" w:line="240" w:lineRule="auto"/>
      </w:pPr>
      <w:r>
        <w:continuationSeparator/>
      </w:r>
    </w:p>
  </w:footnote>
  <w:footnote w:id="1">
    <w:p w14:paraId="3F1B8E77" w14:textId="7AAEC5E4" w:rsidR="0001200E" w:rsidRDefault="0001200E">
      <w:pPr>
        <w:pStyle w:val="Fotnotetekst"/>
      </w:pPr>
      <w:r>
        <w:rPr>
          <w:rStyle w:val="Fotnotereferanse"/>
        </w:rPr>
        <w:footnoteRef/>
      </w:r>
      <w:r>
        <w:t xml:space="preserve"> Søkebegrep</w:t>
      </w:r>
    </w:p>
  </w:footnote>
  <w:footnote w:id="2">
    <w:p w14:paraId="2A0E5B2A" w14:textId="3112F72E" w:rsidR="0001200E" w:rsidRDefault="0001200E">
      <w:pPr>
        <w:pStyle w:val="Fotnotetekst"/>
      </w:pPr>
      <w:r>
        <w:rPr>
          <w:rStyle w:val="Fotnotereferanse"/>
        </w:rPr>
        <w:footnoteRef/>
      </w:r>
      <w:r>
        <w:t xml:space="preserve"> Søkebegrep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0CD7" w14:textId="77777777" w:rsidR="00EE213D" w:rsidRDefault="00EE213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B0DD" w14:textId="77777777" w:rsidR="00EE213D" w:rsidRDefault="00EE213D">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69CD" w14:textId="77777777" w:rsidR="00EE213D" w:rsidRDefault="00EE213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71C"/>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670E66"/>
    <w:multiLevelType w:val="multilevel"/>
    <w:tmpl w:val="7228C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0B3455"/>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6AF2411"/>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EF90D65"/>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E07496"/>
    <w:multiLevelType w:val="hybridMultilevel"/>
    <w:tmpl w:val="C5A017C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5791D"/>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707931"/>
    <w:multiLevelType w:val="hybridMultilevel"/>
    <w:tmpl w:val="174C15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DE37D4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D028B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791A6C"/>
    <w:multiLevelType w:val="multilevel"/>
    <w:tmpl w:val="3F1EB8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3"/>
  </w:num>
  <w:num w:numId="3">
    <w:abstractNumId w:val="5"/>
  </w:num>
  <w:num w:numId="4">
    <w:abstractNumId w:val="13"/>
  </w:num>
  <w:num w:numId="5">
    <w:abstractNumId w:val="4"/>
  </w:num>
  <w:num w:numId="6">
    <w:abstractNumId w:val="6"/>
  </w:num>
  <w:num w:numId="7">
    <w:abstractNumId w:val="2"/>
  </w:num>
  <w:num w:numId="8">
    <w:abstractNumId w:val="7"/>
  </w:num>
  <w:num w:numId="9">
    <w:abstractNumId w:val="12"/>
  </w:num>
  <w:num w:numId="10">
    <w:abstractNumId w:val="9"/>
  </w:num>
  <w:num w:numId="11">
    <w:abstractNumId w:val="11"/>
  </w:num>
  <w:num w:numId="12">
    <w:abstractNumId w:val="0"/>
  </w:num>
  <w:num w:numId="13">
    <w:abstractNumId w:val="8"/>
  </w:num>
  <w:num w:numId="14">
    <w:abstractNumId w:val="14"/>
  </w:num>
  <w:num w:numId="15">
    <w:abstractNumId w:val="15"/>
  </w:num>
  <w:num w:numId="16">
    <w:abstractNumId w:val="1"/>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02096"/>
    <w:rsid w:val="0000361B"/>
    <w:rsid w:val="0001200E"/>
    <w:rsid w:val="00012F65"/>
    <w:rsid w:val="000315F9"/>
    <w:rsid w:val="000367A0"/>
    <w:rsid w:val="00042E24"/>
    <w:rsid w:val="00046D60"/>
    <w:rsid w:val="00057D0D"/>
    <w:rsid w:val="0006495F"/>
    <w:rsid w:val="00077CA6"/>
    <w:rsid w:val="0008175F"/>
    <w:rsid w:val="00081AE5"/>
    <w:rsid w:val="00084409"/>
    <w:rsid w:val="00086AC3"/>
    <w:rsid w:val="000A3060"/>
    <w:rsid w:val="000A64F6"/>
    <w:rsid w:val="000B703C"/>
    <w:rsid w:val="000C22DD"/>
    <w:rsid w:val="000C38E2"/>
    <w:rsid w:val="000C50C2"/>
    <w:rsid w:val="000C76DE"/>
    <w:rsid w:val="000D4AF5"/>
    <w:rsid w:val="000D53A5"/>
    <w:rsid w:val="000D64B0"/>
    <w:rsid w:val="000E27A5"/>
    <w:rsid w:val="000E355D"/>
    <w:rsid w:val="000E79B3"/>
    <w:rsid w:val="000F3D15"/>
    <w:rsid w:val="000F7D0E"/>
    <w:rsid w:val="0010105D"/>
    <w:rsid w:val="00102D1F"/>
    <w:rsid w:val="0010325F"/>
    <w:rsid w:val="00105C61"/>
    <w:rsid w:val="001072A9"/>
    <w:rsid w:val="00114045"/>
    <w:rsid w:val="001153BA"/>
    <w:rsid w:val="00122285"/>
    <w:rsid w:val="00133806"/>
    <w:rsid w:val="00135008"/>
    <w:rsid w:val="00140307"/>
    <w:rsid w:val="00144C3A"/>
    <w:rsid w:val="00145CAF"/>
    <w:rsid w:val="00150C4B"/>
    <w:rsid w:val="0015605D"/>
    <w:rsid w:val="001573B6"/>
    <w:rsid w:val="0015765D"/>
    <w:rsid w:val="001621B4"/>
    <w:rsid w:val="00163E40"/>
    <w:rsid w:val="0016663D"/>
    <w:rsid w:val="00171906"/>
    <w:rsid w:val="00174AEA"/>
    <w:rsid w:val="00175F95"/>
    <w:rsid w:val="001A5FC9"/>
    <w:rsid w:val="001B1855"/>
    <w:rsid w:val="001B5874"/>
    <w:rsid w:val="001C1630"/>
    <w:rsid w:val="001E0FF7"/>
    <w:rsid w:val="001F2366"/>
    <w:rsid w:val="001F251F"/>
    <w:rsid w:val="001F5E45"/>
    <w:rsid w:val="0020608E"/>
    <w:rsid w:val="0020786A"/>
    <w:rsid w:val="00212367"/>
    <w:rsid w:val="0021274E"/>
    <w:rsid w:val="0021382D"/>
    <w:rsid w:val="0021568B"/>
    <w:rsid w:val="00215C1B"/>
    <w:rsid w:val="00217C08"/>
    <w:rsid w:val="00220304"/>
    <w:rsid w:val="002244F6"/>
    <w:rsid w:val="00266D75"/>
    <w:rsid w:val="00274329"/>
    <w:rsid w:val="00277377"/>
    <w:rsid w:val="0027746D"/>
    <w:rsid w:val="00280FF3"/>
    <w:rsid w:val="0028412B"/>
    <w:rsid w:val="00291FAE"/>
    <w:rsid w:val="0029689B"/>
    <w:rsid w:val="002A0BF4"/>
    <w:rsid w:val="002A3E4B"/>
    <w:rsid w:val="002A4680"/>
    <w:rsid w:val="002B0328"/>
    <w:rsid w:val="002B03C6"/>
    <w:rsid w:val="002B6F8F"/>
    <w:rsid w:val="002C27A3"/>
    <w:rsid w:val="002C3DCC"/>
    <w:rsid w:val="002C4118"/>
    <w:rsid w:val="002D04E4"/>
    <w:rsid w:val="002D265D"/>
    <w:rsid w:val="002D47E9"/>
    <w:rsid w:val="002E69EB"/>
    <w:rsid w:val="002E70D0"/>
    <w:rsid w:val="002F0F47"/>
    <w:rsid w:val="002F7857"/>
    <w:rsid w:val="00303015"/>
    <w:rsid w:val="0030615F"/>
    <w:rsid w:val="0033429E"/>
    <w:rsid w:val="00334E94"/>
    <w:rsid w:val="0033671E"/>
    <w:rsid w:val="0035700D"/>
    <w:rsid w:val="0035743C"/>
    <w:rsid w:val="003640A4"/>
    <w:rsid w:val="00374068"/>
    <w:rsid w:val="003830B1"/>
    <w:rsid w:val="00383AC7"/>
    <w:rsid w:val="00392438"/>
    <w:rsid w:val="003949AD"/>
    <w:rsid w:val="00397875"/>
    <w:rsid w:val="003A3357"/>
    <w:rsid w:val="003A55BF"/>
    <w:rsid w:val="003B47EF"/>
    <w:rsid w:val="003C2C26"/>
    <w:rsid w:val="003C7140"/>
    <w:rsid w:val="003D17EA"/>
    <w:rsid w:val="003D33DE"/>
    <w:rsid w:val="003D3806"/>
    <w:rsid w:val="003D6386"/>
    <w:rsid w:val="003E340A"/>
    <w:rsid w:val="003E7D72"/>
    <w:rsid w:val="003F1DB8"/>
    <w:rsid w:val="003F2030"/>
    <w:rsid w:val="003F3E1C"/>
    <w:rsid w:val="003F5E50"/>
    <w:rsid w:val="004039DC"/>
    <w:rsid w:val="00404073"/>
    <w:rsid w:val="00410197"/>
    <w:rsid w:val="0041382E"/>
    <w:rsid w:val="004174A9"/>
    <w:rsid w:val="00430BE7"/>
    <w:rsid w:val="00434FDD"/>
    <w:rsid w:val="004427C4"/>
    <w:rsid w:val="00450662"/>
    <w:rsid w:val="004512B3"/>
    <w:rsid w:val="00451717"/>
    <w:rsid w:val="00454517"/>
    <w:rsid w:val="00461CA1"/>
    <w:rsid w:val="00482511"/>
    <w:rsid w:val="004826EE"/>
    <w:rsid w:val="00483643"/>
    <w:rsid w:val="00492E58"/>
    <w:rsid w:val="004944D3"/>
    <w:rsid w:val="00497F57"/>
    <w:rsid w:val="004B2C37"/>
    <w:rsid w:val="004B6FD1"/>
    <w:rsid w:val="004D2D61"/>
    <w:rsid w:val="004F32A0"/>
    <w:rsid w:val="004F4C17"/>
    <w:rsid w:val="004F7F20"/>
    <w:rsid w:val="00502529"/>
    <w:rsid w:val="00524145"/>
    <w:rsid w:val="005267A2"/>
    <w:rsid w:val="005377C6"/>
    <w:rsid w:val="005413EC"/>
    <w:rsid w:val="00546873"/>
    <w:rsid w:val="00547138"/>
    <w:rsid w:val="00553029"/>
    <w:rsid w:val="00577753"/>
    <w:rsid w:val="00580FDE"/>
    <w:rsid w:val="00587952"/>
    <w:rsid w:val="00591116"/>
    <w:rsid w:val="00595AB0"/>
    <w:rsid w:val="005A50EC"/>
    <w:rsid w:val="005B1624"/>
    <w:rsid w:val="005C0364"/>
    <w:rsid w:val="005D4BA4"/>
    <w:rsid w:val="005D76B8"/>
    <w:rsid w:val="005E52C2"/>
    <w:rsid w:val="005F366C"/>
    <w:rsid w:val="005F4E80"/>
    <w:rsid w:val="005F70AC"/>
    <w:rsid w:val="006076A0"/>
    <w:rsid w:val="0061561C"/>
    <w:rsid w:val="00624C32"/>
    <w:rsid w:val="00637BBC"/>
    <w:rsid w:val="00657C08"/>
    <w:rsid w:val="0066338E"/>
    <w:rsid w:val="006667DA"/>
    <w:rsid w:val="00667762"/>
    <w:rsid w:val="006760A6"/>
    <w:rsid w:val="0068169F"/>
    <w:rsid w:val="0068326B"/>
    <w:rsid w:val="00691FED"/>
    <w:rsid w:val="006945A3"/>
    <w:rsid w:val="006A72AD"/>
    <w:rsid w:val="006A737F"/>
    <w:rsid w:val="006B4A3C"/>
    <w:rsid w:val="006B7957"/>
    <w:rsid w:val="006C4DD1"/>
    <w:rsid w:val="006D691B"/>
    <w:rsid w:val="006E07E8"/>
    <w:rsid w:val="006E1BC6"/>
    <w:rsid w:val="006F37F8"/>
    <w:rsid w:val="0070421B"/>
    <w:rsid w:val="00704C53"/>
    <w:rsid w:val="00706E2B"/>
    <w:rsid w:val="00712870"/>
    <w:rsid w:val="00714E3D"/>
    <w:rsid w:val="007200C9"/>
    <w:rsid w:val="00724942"/>
    <w:rsid w:val="007328DB"/>
    <w:rsid w:val="007333E0"/>
    <w:rsid w:val="0074554E"/>
    <w:rsid w:val="00746A2F"/>
    <w:rsid w:val="0075623E"/>
    <w:rsid w:val="007669AA"/>
    <w:rsid w:val="007709E0"/>
    <w:rsid w:val="0077462B"/>
    <w:rsid w:val="0077501E"/>
    <w:rsid w:val="00781049"/>
    <w:rsid w:val="007854FB"/>
    <w:rsid w:val="00785B50"/>
    <w:rsid w:val="00786AEA"/>
    <w:rsid w:val="007971E6"/>
    <w:rsid w:val="00797E07"/>
    <w:rsid w:val="007A151B"/>
    <w:rsid w:val="007A37EF"/>
    <w:rsid w:val="007A7FDF"/>
    <w:rsid w:val="007D278B"/>
    <w:rsid w:val="007D5A12"/>
    <w:rsid w:val="007E4DF0"/>
    <w:rsid w:val="007F329F"/>
    <w:rsid w:val="008021F3"/>
    <w:rsid w:val="00805C54"/>
    <w:rsid w:val="00807D3A"/>
    <w:rsid w:val="008137FA"/>
    <w:rsid w:val="00824084"/>
    <w:rsid w:val="00826081"/>
    <w:rsid w:val="00826B62"/>
    <w:rsid w:val="00834183"/>
    <w:rsid w:val="0085447C"/>
    <w:rsid w:val="008576DE"/>
    <w:rsid w:val="00881151"/>
    <w:rsid w:val="00885B08"/>
    <w:rsid w:val="00886B13"/>
    <w:rsid w:val="00891F90"/>
    <w:rsid w:val="008B2C9D"/>
    <w:rsid w:val="008B3F49"/>
    <w:rsid w:val="008B5239"/>
    <w:rsid w:val="008C68A3"/>
    <w:rsid w:val="008D1E0F"/>
    <w:rsid w:val="008D3F6D"/>
    <w:rsid w:val="008E34B4"/>
    <w:rsid w:val="008E4B0A"/>
    <w:rsid w:val="00912821"/>
    <w:rsid w:val="00916768"/>
    <w:rsid w:val="00920A21"/>
    <w:rsid w:val="00927AC8"/>
    <w:rsid w:val="009320A7"/>
    <w:rsid w:val="00941D97"/>
    <w:rsid w:val="00945685"/>
    <w:rsid w:val="00945BB0"/>
    <w:rsid w:val="00957C31"/>
    <w:rsid w:val="00960D47"/>
    <w:rsid w:val="00967E21"/>
    <w:rsid w:val="00974CB4"/>
    <w:rsid w:val="00990151"/>
    <w:rsid w:val="0099284F"/>
    <w:rsid w:val="00992CCF"/>
    <w:rsid w:val="009A00DC"/>
    <w:rsid w:val="009A41E6"/>
    <w:rsid w:val="009B13C3"/>
    <w:rsid w:val="009C12CD"/>
    <w:rsid w:val="009E2EA8"/>
    <w:rsid w:val="009F0593"/>
    <w:rsid w:val="00A004E9"/>
    <w:rsid w:val="00A10756"/>
    <w:rsid w:val="00A16E8A"/>
    <w:rsid w:val="00A26E37"/>
    <w:rsid w:val="00A32FD5"/>
    <w:rsid w:val="00A45FED"/>
    <w:rsid w:val="00A72947"/>
    <w:rsid w:val="00A74966"/>
    <w:rsid w:val="00A82836"/>
    <w:rsid w:val="00A92A09"/>
    <w:rsid w:val="00AA2EA3"/>
    <w:rsid w:val="00AB4EBC"/>
    <w:rsid w:val="00AB690F"/>
    <w:rsid w:val="00AD25C2"/>
    <w:rsid w:val="00AD5837"/>
    <w:rsid w:val="00AD5CC9"/>
    <w:rsid w:val="00AE18BE"/>
    <w:rsid w:val="00AE724B"/>
    <w:rsid w:val="00AE73D3"/>
    <w:rsid w:val="00AF4799"/>
    <w:rsid w:val="00AF5B3C"/>
    <w:rsid w:val="00AF71C1"/>
    <w:rsid w:val="00AF7399"/>
    <w:rsid w:val="00B02AF0"/>
    <w:rsid w:val="00B048F6"/>
    <w:rsid w:val="00B05FDF"/>
    <w:rsid w:val="00B0697F"/>
    <w:rsid w:val="00B11F4C"/>
    <w:rsid w:val="00B17159"/>
    <w:rsid w:val="00B27C02"/>
    <w:rsid w:val="00B31DFA"/>
    <w:rsid w:val="00B361B1"/>
    <w:rsid w:val="00B378B8"/>
    <w:rsid w:val="00B40634"/>
    <w:rsid w:val="00B44B01"/>
    <w:rsid w:val="00B60757"/>
    <w:rsid w:val="00B6149D"/>
    <w:rsid w:val="00B66E39"/>
    <w:rsid w:val="00B7163E"/>
    <w:rsid w:val="00B820E1"/>
    <w:rsid w:val="00B82AF4"/>
    <w:rsid w:val="00B84964"/>
    <w:rsid w:val="00B8635C"/>
    <w:rsid w:val="00B90E5A"/>
    <w:rsid w:val="00B94BCF"/>
    <w:rsid w:val="00B967F7"/>
    <w:rsid w:val="00BA7186"/>
    <w:rsid w:val="00BB4F07"/>
    <w:rsid w:val="00BB6D13"/>
    <w:rsid w:val="00BB6F7E"/>
    <w:rsid w:val="00BC1BAB"/>
    <w:rsid w:val="00BC49BA"/>
    <w:rsid w:val="00BC4AED"/>
    <w:rsid w:val="00BD1009"/>
    <w:rsid w:val="00BE6694"/>
    <w:rsid w:val="00BF186C"/>
    <w:rsid w:val="00BF3681"/>
    <w:rsid w:val="00C01FCA"/>
    <w:rsid w:val="00C02120"/>
    <w:rsid w:val="00C02355"/>
    <w:rsid w:val="00C04797"/>
    <w:rsid w:val="00C163E1"/>
    <w:rsid w:val="00C24675"/>
    <w:rsid w:val="00C300A7"/>
    <w:rsid w:val="00C3105C"/>
    <w:rsid w:val="00C3174B"/>
    <w:rsid w:val="00C3334A"/>
    <w:rsid w:val="00C41CDA"/>
    <w:rsid w:val="00C531D8"/>
    <w:rsid w:val="00C73833"/>
    <w:rsid w:val="00C87662"/>
    <w:rsid w:val="00C951FC"/>
    <w:rsid w:val="00CA7A2B"/>
    <w:rsid w:val="00CB017C"/>
    <w:rsid w:val="00CB70FB"/>
    <w:rsid w:val="00CC2838"/>
    <w:rsid w:val="00CC6B70"/>
    <w:rsid w:val="00CD10AC"/>
    <w:rsid w:val="00CD5C1E"/>
    <w:rsid w:val="00CE2718"/>
    <w:rsid w:val="00CE3DDD"/>
    <w:rsid w:val="00CE609E"/>
    <w:rsid w:val="00CF20D3"/>
    <w:rsid w:val="00D11555"/>
    <w:rsid w:val="00D21CB4"/>
    <w:rsid w:val="00D221F2"/>
    <w:rsid w:val="00D26CCC"/>
    <w:rsid w:val="00D33733"/>
    <w:rsid w:val="00D3742D"/>
    <w:rsid w:val="00D51216"/>
    <w:rsid w:val="00D52358"/>
    <w:rsid w:val="00D54214"/>
    <w:rsid w:val="00D56863"/>
    <w:rsid w:val="00D63C71"/>
    <w:rsid w:val="00D66E8E"/>
    <w:rsid w:val="00D676CF"/>
    <w:rsid w:val="00D67E0D"/>
    <w:rsid w:val="00D7007F"/>
    <w:rsid w:val="00D963F8"/>
    <w:rsid w:val="00DA24A0"/>
    <w:rsid w:val="00DB652C"/>
    <w:rsid w:val="00DB7D19"/>
    <w:rsid w:val="00DC681E"/>
    <w:rsid w:val="00DD03A9"/>
    <w:rsid w:val="00DD3669"/>
    <w:rsid w:val="00DE0D57"/>
    <w:rsid w:val="00DE274F"/>
    <w:rsid w:val="00E00984"/>
    <w:rsid w:val="00E114B7"/>
    <w:rsid w:val="00E142AD"/>
    <w:rsid w:val="00E22769"/>
    <w:rsid w:val="00E239BB"/>
    <w:rsid w:val="00E23E9C"/>
    <w:rsid w:val="00E267B6"/>
    <w:rsid w:val="00E30E19"/>
    <w:rsid w:val="00E35567"/>
    <w:rsid w:val="00E36344"/>
    <w:rsid w:val="00E46526"/>
    <w:rsid w:val="00E46929"/>
    <w:rsid w:val="00E52C44"/>
    <w:rsid w:val="00E54958"/>
    <w:rsid w:val="00E63049"/>
    <w:rsid w:val="00E65BB0"/>
    <w:rsid w:val="00E73AFB"/>
    <w:rsid w:val="00E77665"/>
    <w:rsid w:val="00E83EA1"/>
    <w:rsid w:val="00E9549E"/>
    <w:rsid w:val="00EA4F79"/>
    <w:rsid w:val="00EA77A9"/>
    <w:rsid w:val="00EB2B78"/>
    <w:rsid w:val="00EB4D0A"/>
    <w:rsid w:val="00EB7CC2"/>
    <w:rsid w:val="00EC6BA1"/>
    <w:rsid w:val="00ED36FF"/>
    <w:rsid w:val="00EE213D"/>
    <w:rsid w:val="00EE29AA"/>
    <w:rsid w:val="00F03525"/>
    <w:rsid w:val="00F111E8"/>
    <w:rsid w:val="00F11492"/>
    <w:rsid w:val="00F130BF"/>
    <w:rsid w:val="00F17C25"/>
    <w:rsid w:val="00F228D6"/>
    <w:rsid w:val="00F22CD0"/>
    <w:rsid w:val="00F26520"/>
    <w:rsid w:val="00F43102"/>
    <w:rsid w:val="00F45791"/>
    <w:rsid w:val="00F47EE1"/>
    <w:rsid w:val="00F5547E"/>
    <w:rsid w:val="00F56849"/>
    <w:rsid w:val="00F63021"/>
    <w:rsid w:val="00F63C2D"/>
    <w:rsid w:val="00F70215"/>
    <w:rsid w:val="00F70B64"/>
    <w:rsid w:val="00F76AAC"/>
    <w:rsid w:val="00F77B48"/>
    <w:rsid w:val="00F84A11"/>
    <w:rsid w:val="00F86C76"/>
    <w:rsid w:val="00FA5C6C"/>
    <w:rsid w:val="00FA6565"/>
    <w:rsid w:val="00FB0699"/>
    <w:rsid w:val="00FB142E"/>
    <w:rsid w:val="00FB3960"/>
    <w:rsid w:val="00FB4D9B"/>
    <w:rsid w:val="00FD106E"/>
    <w:rsid w:val="00FD2E82"/>
    <w:rsid w:val="00FD6B6D"/>
    <w:rsid w:val="00FD7BEC"/>
    <w:rsid w:val="00FE0ECC"/>
    <w:rsid w:val="00FF37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Overskrift1">
    <w:name w:val="heading 1"/>
    <w:basedOn w:val="Normal"/>
    <w:next w:val="Normal"/>
    <w:link w:val="Overskrift1Tegn"/>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B06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 w:type="paragraph" w:styleId="Tittel">
    <w:name w:val="Title"/>
    <w:basedOn w:val="Normal"/>
    <w:next w:val="Normal"/>
    <w:link w:val="TittelTegn"/>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F1DB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EE213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E213D"/>
    <w:rPr>
      <w:rFonts w:ascii="Times New Roman" w:hAnsi="Times New Roman"/>
      <w:sz w:val="24"/>
    </w:rPr>
  </w:style>
  <w:style w:type="paragraph" w:styleId="Bunntekst">
    <w:name w:val="footer"/>
    <w:basedOn w:val="Normal"/>
    <w:link w:val="BunntekstTegn"/>
    <w:uiPriority w:val="99"/>
    <w:unhideWhenUsed/>
    <w:rsid w:val="00EE213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E213D"/>
    <w:rPr>
      <w:rFonts w:ascii="Times New Roman" w:hAnsi="Times New Roman"/>
      <w:sz w:val="24"/>
    </w:rPr>
  </w:style>
  <w:style w:type="character" w:customStyle="1" w:styleId="Overskrift1Tegn">
    <w:name w:val="Overskrift 1 Tegn"/>
    <w:basedOn w:val="Standardskriftforavsnitt"/>
    <w:link w:val="Overskrift1"/>
    <w:uiPriority w:val="9"/>
    <w:rsid w:val="007F329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7F329F"/>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kobling">
    <w:name w:val="Hyperlink"/>
    <w:basedOn w:val="Standardskriftforavsnitt"/>
    <w:uiPriority w:val="99"/>
    <w:unhideWhenUsed/>
    <w:rsid w:val="003B47EF"/>
    <w:rPr>
      <w:color w:val="0563C1" w:themeColor="hyperlink"/>
      <w:u w:val="single"/>
    </w:rPr>
  </w:style>
  <w:style w:type="character" w:styleId="Ulstomtale">
    <w:name w:val="Unresolved Mention"/>
    <w:basedOn w:val="Standardskriftforavsnitt"/>
    <w:uiPriority w:val="99"/>
    <w:semiHidden/>
    <w:unhideWhenUsed/>
    <w:rsid w:val="003B47EF"/>
    <w:rPr>
      <w:color w:val="605E5C"/>
      <w:shd w:val="clear" w:color="auto" w:fill="E1DFDD"/>
    </w:rPr>
  </w:style>
  <w:style w:type="character" w:customStyle="1" w:styleId="Overskrift3Tegn">
    <w:name w:val="Overskrift 3 Tegn"/>
    <w:basedOn w:val="Standardskriftforavsnitt"/>
    <w:link w:val="Overskrift3"/>
    <w:uiPriority w:val="9"/>
    <w:rsid w:val="00FB0699"/>
    <w:rPr>
      <w:rFonts w:asciiTheme="majorHAnsi" w:eastAsiaTheme="majorEastAsia" w:hAnsiTheme="majorHAnsi" w:cstheme="majorBidi"/>
      <w:color w:val="1F3763" w:themeColor="accent1" w:themeShade="7F"/>
      <w:sz w:val="24"/>
      <w:szCs w:val="24"/>
    </w:rPr>
  </w:style>
  <w:style w:type="paragraph" w:styleId="Sitat">
    <w:name w:val="Quote"/>
    <w:basedOn w:val="Normal"/>
    <w:next w:val="Normal"/>
    <w:link w:val="SitatTegn"/>
    <w:uiPriority w:val="29"/>
    <w:qFormat/>
    <w:rsid w:val="007200C9"/>
    <w:pPr>
      <w:spacing w:before="200"/>
      <w:ind w:left="864" w:right="864"/>
      <w:jc w:val="center"/>
    </w:pPr>
    <w:rPr>
      <w:i/>
      <w:iCs/>
      <w:color w:val="404040" w:themeColor="text1" w:themeTint="BF"/>
    </w:rPr>
  </w:style>
  <w:style w:type="character" w:customStyle="1" w:styleId="SitatTegn">
    <w:name w:val="Sitat Tegn"/>
    <w:basedOn w:val="Standardskriftforavsnitt"/>
    <w:link w:val="Sitat"/>
    <w:uiPriority w:val="29"/>
    <w:rsid w:val="007200C9"/>
    <w:rPr>
      <w:rFonts w:ascii="Times New Roman" w:hAnsi="Times New Roman"/>
      <w:i/>
      <w:iCs/>
      <w:color w:val="404040" w:themeColor="text1" w:themeTint="BF"/>
      <w:sz w:val="24"/>
    </w:rPr>
  </w:style>
  <w:style w:type="paragraph" w:styleId="Fotnotetekst">
    <w:name w:val="footnote text"/>
    <w:basedOn w:val="Normal"/>
    <w:link w:val="FotnotetekstTegn"/>
    <w:uiPriority w:val="99"/>
    <w:semiHidden/>
    <w:unhideWhenUsed/>
    <w:rsid w:val="0001200E"/>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01200E"/>
    <w:rPr>
      <w:rFonts w:ascii="Times New Roman" w:hAnsi="Times New Roman"/>
      <w:sz w:val="20"/>
      <w:szCs w:val="20"/>
    </w:rPr>
  </w:style>
  <w:style w:type="character" w:styleId="Fotnotereferanse">
    <w:name w:val="footnote reference"/>
    <w:basedOn w:val="Standardskriftforavsnitt"/>
    <w:uiPriority w:val="99"/>
    <w:semiHidden/>
    <w:unhideWhenUsed/>
    <w:rsid w:val="0001200E"/>
    <w:rPr>
      <w:vertAlign w:val="superscript"/>
    </w:rPr>
  </w:style>
  <w:style w:type="paragraph" w:styleId="Overskriftforinnholdsfortegnelse">
    <w:name w:val="TOC Heading"/>
    <w:basedOn w:val="Overskrift1"/>
    <w:next w:val="Normal"/>
    <w:uiPriority w:val="39"/>
    <w:unhideWhenUsed/>
    <w:qFormat/>
    <w:rsid w:val="00E46929"/>
    <w:pPr>
      <w:outlineLvl w:val="9"/>
    </w:pPr>
    <w:rPr>
      <w:lang w:eastAsia="nb-NO"/>
    </w:rPr>
  </w:style>
  <w:style w:type="paragraph" w:styleId="INNH1">
    <w:name w:val="toc 1"/>
    <w:basedOn w:val="Normal"/>
    <w:next w:val="Normal"/>
    <w:autoRedefine/>
    <w:uiPriority w:val="39"/>
    <w:unhideWhenUsed/>
    <w:rsid w:val="001B5874"/>
    <w:pPr>
      <w:tabs>
        <w:tab w:val="left" w:pos="480"/>
        <w:tab w:val="right" w:leader="dot" w:pos="9062"/>
      </w:tabs>
      <w:spacing w:after="100"/>
    </w:pPr>
  </w:style>
  <w:style w:type="paragraph" w:styleId="INNH3">
    <w:name w:val="toc 3"/>
    <w:basedOn w:val="Normal"/>
    <w:next w:val="Normal"/>
    <w:autoRedefine/>
    <w:uiPriority w:val="39"/>
    <w:unhideWhenUsed/>
    <w:rsid w:val="00E46929"/>
    <w:pPr>
      <w:spacing w:after="100"/>
      <w:ind w:left="480"/>
    </w:pPr>
  </w:style>
  <w:style w:type="paragraph" w:styleId="INNH2">
    <w:name w:val="toc 2"/>
    <w:basedOn w:val="Normal"/>
    <w:next w:val="Normal"/>
    <w:autoRedefine/>
    <w:uiPriority w:val="39"/>
    <w:unhideWhenUsed/>
    <w:rsid w:val="00E46929"/>
    <w:pPr>
      <w:spacing w:after="100"/>
      <w:ind w:left="240"/>
    </w:pPr>
  </w:style>
  <w:style w:type="paragraph" w:styleId="Figurliste">
    <w:name w:val="table of figures"/>
    <w:basedOn w:val="Normal"/>
    <w:next w:val="Normal"/>
    <w:uiPriority w:val="99"/>
    <w:unhideWhenUsed/>
    <w:rsid w:val="001B5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794667191">
      <w:bodyDiv w:val="1"/>
      <w:marLeft w:val="0"/>
      <w:marRight w:val="0"/>
      <w:marTop w:val="0"/>
      <w:marBottom w:val="0"/>
      <w:divBdr>
        <w:top w:val="none" w:sz="0" w:space="0" w:color="auto"/>
        <w:left w:val="none" w:sz="0" w:space="0" w:color="auto"/>
        <w:bottom w:val="none" w:sz="0" w:space="0" w:color="auto"/>
        <w:right w:val="none" w:sz="0" w:space="0" w:color="auto"/>
      </w:divBdr>
      <w:divsChild>
        <w:div w:id="2057385569">
          <w:marLeft w:val="547"/>
          <w:marRight w:val="0"/>
          <w:marTop w:val="0"/>
          <w:marBottom w:val="0"/>
          <w:divBdr>
            <w:top w:val="none" w:sz="0" w:space="0" w:color="auto"/>
            <w:left w:val="none" w:sz="0" w:space="0" w:color="auto"/>
            <w:bottom w:val="none" w:sz="0" w:space="0" w:color="auto"/>
            <w:right w:val="none" w:sz="0" w:space="0" w:color="auto"/>
          </w:divBdr>
        </w:div>
        <w:div w:id="353967681">
          <w:marLeft w:val="1166"/>
          <w:marRight w:val="0"/>
          <w:marTop w:val="0"/>
          <w:marBottom w:val="0"/>
          <w:divBdr>
            <w:top w:val="none" w:sz="0" w:space="0" w:color="auto"/>
            <w:left w:val="none" w:sz="0" w:space="0" w:color="auto"/>
            <w:bottom w:val="none" w:sz="0" w:space="0" w:color="auto"/>
            <w:right w:val="none" w:sz="0" w:space="0" w:color="auto"/>
          </w:divBdr>
        </w:div>
        <w:div w:id="1977832732">
          <w:marLeft w:val="1166"/>
          <w:marRight w:val="0"/>
          <w:marTop w:val="0"/>
          <w:marBottom w:val="0"/>
          <w:divBdr>
            <w:top w:val="none" w:sz="0" w:space="0" w:color="auto"/>
            <w:left w:val="none" w:sz="0" w:space="0" w:color="auto"/>
            <w:bottom w:val="none" w:sz="0" w:space="0" w:color="auto"/>
            <w:right w:val="none" w:sz="0" w:space="0" w:color="auto"/>
          </w:divBdr>
        </w:div>
        <w:div w:id="1802725298">
          <w:marLeft w:val="1166"/>
          <w:marRight w:val="0"/>
          <w:marTop w:val="0"/>
          <w:marBottom w:val="0"/>
          <w:divBdr>
            <w:top w:val="none" w:sz="0" w:space="0" w:color="auto"/>
            <w:left w:val="none" w:sz="0" w:space="0" w:color="auto"/>
            <w:bottom w:val="none" w:sz="0" w:space="0" w:color="auto"/>
            <w:right w:val="none" w:sz="0" w:space="0" w:color="auto"/>
          </w:divBdr>
        </w:div>
        <w:div w:id="1139421597">
          <w:marLeft w:val="1166"/>
          <w:marRight w:val="0"/>
          <w:marTop w:val="0"/>
          <w:marBottom w:val="0"/>
          <w:divBdr>
            <w:top w:val="none" w:sz="0" w:space="0" w:color="auto"/>
            <w:left w:val="none" w:sz="0" w:space="0" w:color="auto"/>
            <w:bottom w:val="none" w:sz="0" w:space="0" w:color="auto"/>
            <w:right w:val="none" w:sz="0" w:space="0" w:color="auto"/>
          </w:divBdr>
        </w:div>
      </w:divsChild>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student.oslomet.no/studier/-/studieinfo/emne/BEPE1700/2021/H%C3%98ST" TargetMode="External"/><Relationship Id="rId26" Type="http://schemas.openxmlformats.org/officeDocument/2006/relationships/diagramQuickStyle" Target="diagrams/quickStyle1.xml"/><Relationship Id="rId21" Type="http://schemas.openxmlformats.org/officeDocument/2006/relationships/hyperlink" Target="https://student.oslomet.no/studier/-/studieinfo/emne/EMPE3200/2021/H%C3%98ST" TargetMode="External"/><Relationship Id="rId34"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hart" Target="charts/chart1.xml"/><Relationship Id="rId25" Type="http://schemas.openxmlformats.org/officeDocument/2006/relationships/diagramLayout" Target="diagrams/layout1.xm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student.oslomet.no/studier/-/studieinfo/emne/BYPE2700/2021/H%C3%98S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Data" Target="diagrams/data1.xm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student.oslomet.no/studier/-/studieinfo/emne/BYFE3100/2021/H%C3%98ST" TargetMode="External"/><Relationship Id="rId28" Type="http://schemas.microsoft.com/office/2007/relationships/diagramDrawing" Target="diagrams/drawing1.xm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student.oslomet.no/studier/-/studieinfo/emne/BYFE1201/2021/H%C3%98ST"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student.oslomet.no/studier/-/studieinfo/emne/STKD6610/2021/H%C3%98ST" TargetMode="External"/><Relationship Id="rId27" Type="http://schemas.openxmlformats.org/officeDocument/2006/relationships/diagramColors" Target="diagrams/colors1.xm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1" Type="http://schemas.openxmlformats.org/officeDocument/2006/relationships/oleObject" Target="https://hioa365-my.sharepoint.com/personal/rashasin_oslomet_no/Documents/Skrivebord/DIKU/DIKU-2/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nb-NO"/>
              <a:t>Antall</a:t>
            </a:r>
            <a:r>
              <a:rPr lang="nb-NO" baseline="0"/>
              <a:t> unike treff på søkeord</a:t>
            </a:r>
            <a:endParaRPr lang="nb-NO"/>
          </a:p>
        </c:rich>
      </c:tx>
      <c:overlay val="0"/>
      <c:spPr>
        <a:noFill/>
        <a:ln>
          <a:noFill/>
          <a:prstDash val="solid"/>
        </a:ln>
      </c:spPr>
    </c:title>
    <c:autoTitleDeleted val="0"/>
    <c:plotArea>
      <c:layout/>
      <c:barChart>
        <c:barDir val="col"/>
        <c:grouping val="clustered"/>
        <c:varyColors val="0"/>
        <c:ser>
          <c:idx val="0"/>
          <c:order val="0"/>
          <c:tx>
            <c:strRef>
              <c:f>Statistikk!$F$1</c:f>
              <c:strCache>
                <c:ptCount val="1"/>
                <c:pt idx="0">
                  <c:v>Unike emner</c:v>
                </c:pt>
              </c:strCache>
            </c:strRef>
          </c:tx>
          <c:spPr>
            <a:solidFill>
              <a:schemeClr val="accent1"/>
            </a:solidFill>
            <a:ln>
              <a:noFill/>
              <a:prstDash val="solid"/>
            </a:ln>
          </c:spPr>
          <c:invertIfNegative val="0"/>
          <c:cat>
            <c:strRef>
              <c:f>Statistikk!$A$2:$A$30</c:f>
              <c:strCache>
                <c:ptCount val="29"/>
                <c:pt idx="0">
                  <c:v>virtuell</c:v>
                </c:pt>
                <c:pt idx="1">
                  <c:v>VR[- ]</c:v>
                </c:pt>
                <c:pt idx="2">
                  <c:v>AR[- ]</c:v>
                </c:pt>
                <c:pt idx="3">
                  <c:v>XR[- ]</c:v>
                </c:pt>
                <c:pt idx="4">
                  <c:v>hololens</c:v>
                </c:pt>
                <c:pt idx="5">
                  <c:v>big room</c:v>
                </c:pt>
                <c:pt idx="6">
                  <c:v>revit</c:v>
                </c:pt>
                <c:pt idx="7">
                  <c:v>programvare</c:v>
                </c:pt>
                <c:pt idx="8">
                  <c:v>trimble</c:v>
                </c:pt>
                <c:pt idx="9">
                  <c:v>BIM[- ]</c:v>
                </c:pt>
                <c:pt idx="10">
                  <c:v>digital</c:v>
                </c:pt>
                <c:pt idx="11">
                  <c:v>modell</c:v>
                </c:pt>
                <c:pt idx="12">
                  <c:v>kunstig intelligens</c:v>
                </c:pt>
                <c:pt idx="13">
                  <c:v>ICE[- ]</c:v>
                </c:pt>
                <c:pt idx="14">
                  <c:v>VDC[- ]</c:v>
                </c:pt>
                <c:pt idx="15">
                  <c:v>samtidig prosjektering</c:v>
                </c:pt>
                <c:pt idx="16">
                  <c:v>IPD[- ]</c:v>
                </c:pt>
                <c:pt idx="17">
                  <c:v>lean</c:v>
                </c:pt>
                <c:pt idx="18">
                  <c:v>maskinlæring</c:v>
                </c:pt>
                <c:pt idx="19">
                  <c:v>AI[- ]</c:v>
                </c:pt>
                <c:pt idx="20">
                  <c:v>IFC[- ]</c:v>
                </c:pt>
                <c:pt idx="21">
                  <c:v>maker</c:v>
                </c:pt>
                <c:pt idx="22">
                  <c:v>samarbeid</c:v>
                </c:pt>
                <c:pt idx="23">
                  <c:v>tverrfaglig</c:v>
                </c:pt>
                <c:pt idx="24">
                  <c:v>teknologi</c:v>
                </c:pt>
                <c:pt idx="25">
                  <c:v>studentaktiv</c:v>
                </c:pt>
                <c:pt idx="26">
                  <c:v>problembasert</c:v>
                </c:pt>
                <c:pt idx="27">
                  <c:v>programm</c:v>
                </c:pt>
                <c:pt idx="28">
                  <c:v>script</c:v>
                </c:pt>
              </c:strCache>
            </c:strRef>
          </c:cat>
          <c:val>
            <c:numRef>
              <c:f>Statistikk!$F$2:$F$30</c:f>
              <c:numCache>
                <c:formatCode>General</c:formatCode>
                <c:ptCount val="29"/>
                <c:pt idx="0">
                  <c:v>0</c:v>
                </c:pt>
                <c:pt idx="1">
                  <c:v>0</c:v>
                </c:pt>
                <c:pt idx="2">
                  <c:v>0</c:v>
                </c:pt>
                <c:pt idx="3">
                  <c:v>0</c:v>
                </c:pt>
                <c:pt idx="4">
                  <c:v>0</c:v>
                </c:pt>
                <c:pt idx="5">
                  <c:v>0</c:v>
                </c:pt>
                <c:pt idx="6">
                  <c:v>0</c:v>
                </c:pt>
                <c:pt idx="7">
                  <c:v>5</c:v>
                </c:pt>
                <c:pt idx="8">
                  <c:v>0</c:v>
                </c:pt>
                <c:pt idx="9">
                  <c:v>4</c:v>
                </c:pt>
                <c:pt idx="10">
                  <c:v>5</c:v>
                </c:pt>
                <c:pt idx="11">
                  <c:v>15</c:v>
                </c:pt>
                <c:pt idx="12">
                  <c:v>0</c:v>
                </c:pt>
                <c:pt idx="13">
                  <c:v>0</c:v>
                </c:pt>
                <c:pt idx="14">
                  <c:v>0</c:v>
                </c:pt>
                <c:pt idx="15">
                  <c:v>0</c:v>
                </c:pt>
                <c:pt idx="16">
                  <c:v>0</c:v>
                </c:pt>
                <c:pt idx="17">
                  <c:v>0</c:v>
                </c:pt>
                <c:pt idx="18">
                  <c:v>0</c:v>
                </c:pt>
                <c:pt idx="19">
                  <c:v>0</c:v>
                </c:pt>
                <c:pt idx="20">
                  <c:v>0</c:v>
                </c:pt>
                <c:pt idx="21">
                  <c:v>0</c:v>
                </c:pt>
                <c:pt idx="22">
                  <c:v>2</c:v>
                </c:pt>
                <c:pt idx="23">
                  <c:v>5</c:v>
                </c:pt>
                <c:pt idx="24">
                  <c:v>9</c:v>
                </c:pt>
                <c:pt idx="25">
                  <c:v>0</c:v>
                </c:pt>
                <c:pt idx="26">
                  <c:v>0</c:v>
                </c:pt>
                <c:pt idx="27">
                  <c:v>9</c:v>
                </c:pt>
                <c:pt idx="28">
                  <c:v>0</c:v>
                </c:pt>
              </c:numCache>
            </c:numRef>
          </c:val>
          <c:extLst>
            <c:ext xmlns:c16="http://schemas.microsoft.com/office/drawing/2014/chart" uri="{C3380CC4-5D6E-409C-BE32-E72D297353CC}">
              <c16:uniqueId val="{00000000-2C54-4911-B002-C12DCB2958A5}"/>
            </c:ext>
          </c:extLst>
        </c:ser>
        <c:dLbls>
          <c:showLegendKey val="0"/>
          <c:showVal val="0"/>
          <c:showCatName val="0"/>
          <c:showSerName val="0"/>
          <c:showPercent val="0"/>
          <c:showBubbleSize val="0"/>
        </c:dLbls>
        <c:gapWidth val="150"/>
        <c:axId val="286192320"/>
        <c:axId val="286209792"/>
      </c:barChart>
      <c:catAx>
        <c:axId val="28619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209792"/>
        <c:crosses val="autoZero"/>
        <c:auto val="1"/>
        <c:lblAlgn val="ctr"/>
        <c:lblOffset val="100"/>
        <c:noMultiLvlLbl val="0"/>
      </c:catAx>
      <c:valAx>
        <c:axId val="286209792"/>
        <c:scaling>
          <c:orientation val="minMax"/>
        </c:scaling>
        <c:delete val="0"/>
        <c:axPos val="l"/>
        <c:majorGridlines>
          <c:spPr>
            <a:ln w="9525" cap="flat" cmpd="sng" algn="ctr">
              <a:solidFill>
                <a:schemeClr val="tx1">
                  <a:lumMod val="15000"/>
                  <a:lumOff val="85000"/>
                </a:schemeClr>
              </a:solidFill>
              <a:prstDash val="solid"/>
              <a:round/>
            </a:ln>
          </c:spPr>
        </c:majorGridlines>
        <c:numFmt formatCode="General" sourceLinked="1"/>
        <c:majorTickMark val="none"/>
        <c:minorTickMark val="none"/>
        <c:tickLblPos val="nextTo"/>
        <c:spPr>
          <a:noFill/>
          <a:ln>
            <a:noFill/>
            <a:prstDash val="soli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192320"/>
        <c:crosses val="autoZero"/>
        <c:crossBetween val="between"/>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5B4F89-35BC-4BA1-867D-E1044C08AC79}"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nb-NO"/>
        </a:p>
      </dgm:t>
    </dgm:pt>
    <dgm:pt modelId="{F9AE30CD-E39F-42CA-98E9-70F7C31F227B}">
      <dgm:prSet phldrT="[Text]"/>
      <dgm:spPr/>
      <dgm:t>
        <a:bodyPr/>
        <a:lstStyle/>
        <a:p>
          <a:r>
            <a:rPr lang="nb-NO" dirty="0"/>
            <a:t>Læringsmodell </a:t>
          </a:r>
        </a:p>
      </dgm:t>
    </dgm:pt>
    <dgm:pt modelId="{0A2A2FF4-BE3B-41C5-BAD5-565521FE2F08}" type="parTrans" cxnId="{36B4E13B-4C46-4F50-9DFF-AE9EFB37DE7D}">
      <dgm:prSet/>
      <dgm:spPr/>
      <dgm:t>
        <a:bodyPr/>
        <a:lstStyle/>
        <a:p>
          <a:endParaRPr lang="nb-NO"/>
        </a:p>
      </dgm:t>
    </dgm:pt>
    <dgm:pt modelId="{6F1E27A9-1A32-4049-BD11-76244178C77A}" type="sibTrans" cxnId="{36B4E13B-4C46-4F50-9DFF-AE9EFB37DE7D}">
      <dgm:prSet/>
      <dgm:spPr/>
      <dgm:t>
        <a:bodyPr/>
        <a:lstStyle/>
        <a:p>
          <a:endParaRPr lang="nb-NO"/>
        </a:p>
      </dgm:t>
    </dgm:pt>
    <dgm:pt modelId="{6F9F8506-86CB-4C5C-AC91-3E80B3F1BC59}">
      <dgm:prSet phldrT="[Text]"/>
      <dgm:spPr/>
      <dgm:t>
        <a:bodyPr/>
        <a:lstStyle/>
        <a:p>
          <a:r>
            <a:rPr lang="nb-NO" dirty="0"/>
            <a:t>Undervisning</a:t>
          </a:r>
        </a:p>
      </dgm:t>
    </dgm:pt>
    <dgm:pt modelId="{02DCEC64-FDA8-445C-909E-DCA0DFC88CE6}" type="parTrans" cxnId="{144BD645-A707-4042-BC87-B66DC464EAEA}">
      <dgm:prSet/>
      <dgm:spPr/>
      <dgm:t>
        <a:bodyPr/>
        <a:lstStyle/>
        <a:p>
          <a:endParaRPr lang="nb-NO"/>
        </a:p>
      </dgm:t>
    </dgm:pt>
    <dgm:pt modelId="{E60C5B00-3E7F-4CB9-9A02-3311D556708D}" type="sibTrans" cxnId="{144BD645-A707-4042-BC87-B66DC464EAEA}">
      <dgm:prSet/>
      <dgm:spPr/>
      <dgm:t>
        <a:bodyPr/>
        <a:lstStyle/>
        <a:p>
          <a:endParaRPr lang="nb-NO"/>
        </a:p>
      </dgm:t>
    </dgm:pt>
    <dgm:pt modelId="{B4344D51-15FC-4AAA-A83D-C693E425FA2B}">
      <dgm:prSet phldrT="[Text]"/>
      <dgm:spPr/>
      <dgm:t>
        <a:bodyPr/>
        <a:lstStyle/>
        <a:p>
          <a:r>
            <a:rPr lang="nb-NO" dirty="0"/>
            <a:t>Individ og gruppe</a:t>
          </a:r>
        </a:p>
      </dgm:t>
    </dgm:pt>
    <dgm:pt modelId="{6A7D71F2-716C-4353-82D2-83CB67CCE0C0}" type="parTrans" cxnId="{070F2589-C5DE-4225-94F0-E326F351D0C9}">
      <dgm:prSet/>
      <dgm:spPr/>
      <dgm:t>
        <a:bodyPr/>
        <a:lstStyle/>
        <a:p>
          <a:endParaRPr lang="nb-NO"/>
        </a:p>
      </dgm:t>
    </dgm:pt>
    <dgm:pt modelId="{842681B0-32AE-4599-B496-8D83D92E9D0A}" type="sibTrans" cxnId="{070F2589-C5DE-4225-94F0-E326F351D0C9}">
      <dgm:prSet/>
      <dgm:spPr/>
      <dgm:t>
        <a:bodyPr/>
        <a:lstStyle/>
        <a:p>
          <a:endParaRPr lang="nb-NO"/>
        </a:p>
      </dgm:t>
    </dgm:pt>
    <dgm:pt modelId="{9AECF54B-AA9B-4AEB-9DA0-F8D0A71B8392}">
      <dgm:prSet phldrT="[Text]"/>
      <dgm:spPr/>
      <dgm:t>
        <a:bodyPr/>
        <a:lstStyle/>
        <a:p>
          <a:r>
            <a:rPr lang="nb-NO" dirty="0"/>
            <a:t>Veiledning og vurdering</a:t>
          </a:r>
        </a:p>
      </dgm:t>
    </dgm:pt>
    <dgm:pt modelId="{47DE792A-99C4-43F3-A57E-AC5A2CA97196}" type="parTrans" cxnId="{25FBCE49-1474-4270-A336-94D30B5FBE74}">
      <dgm:prSet/>
      <dgm:spPr/>
      <dgm:t>
        <a:bodyPr/>
        <a:lstStyle/>
        <a:p>
          <a:endParaRPr lang="nb-NO"/>
        </a:p>
      </dgm:t>
    </dgm:pt>
    <dgm:pt modelId="{16D26E0A-13C5-4A8A-8378-C536009A8CB3}" type="sibTrans" cxnId="{25FBCE49-1474-4270-A336-94D30B5FBE74}">
      <dgm:prSet/>
      <dgm:spPr/>
      <dgm:t>
        <a:bodyPr/>
        <a:lstStyle/>
        <a:p>
          <a:endParaRPr lang="nb-NO"/>
        </a:p>
      </dgm:t>
    </dgm:pt>
    <dgm:pt modelId="{CB9DE12C-2111-4209-8CE8-0A93394B2E4C}">
      <dgm:prSet phldrT="[Text]"/>
      <dgm:spPr/>
      <dgm:t>
        <a:bodyPr/>
        <a:lstStyle/>
        <a:p>
          <a:r>
            <a:rPr lang="nb-NO" dirty="0"/>
            <a:t>Øvelser og praktisk gjennomføring </a:t>
          </a:r>
        </a:p>
      </dgm:t>
    </dgm:pt>
    <dgm:pt modelId="{A1805BEE-90E9-4C67-BD72-0B52B3B6D96A}" type="parTrans" cxnId="{E3FBCDB7-269F-4576-B0AC-B5D7E8ABC486}">
      <dgm:prSet/>
      <dgm:spPr/>
      <dgm:t>
        <a:bodyPr/>
        <a:lstStyle/>
        <a:p>
          <a:endParaRPr lang="nb-NO"/>
        </a:p>
      </dgm:t>
    </dgm:pt>
    <dgm:pt modelId="{BBF146D7-D451-4645-B52A-FC6B4C808D90}" type="sibTrans" cxnId="{E3FBCDB7-269F-4576-B0AC-B5D7E8ABC486}">
      <dgm:prSet/>
      <dgm:spPr/>
      <dgm:t>
        <a:bodyPr/>
        <a:lstStyle/>
        <a:p>
          <a:endParaRPr lang="nb-NO"/>
        </a:p>
      </dgm:t>
    </dgm:pt>
    <dgm:pt modelId="{F8997BCA-A932-402A-9B93-9C422015DD3C}">
      <dgm:prSet phldrT="[Text]"/>
      <dgm:spPr/>
      <dgm:t>
        <a:bodyPr/>
        <a:lstStyle/>
        <a:p>
          <a:r>
            <a:rPr lang="nb-NO" dirty="0"/>
            <a:t>Benytte digitale læringsressurser</a:t>
          </a:r>
        </a:p>
      </dgm:t>
    </dgm:pt>
    <dgm:pt modelId="{E5610826-5674-4E65-8E93-54CB4F4A5FF7}" type="parTrans" cxnId="{8B73AF4C-2C46-4B40-B42C-8D607588DA89}">
      <dgm:prSet/>
      <dgm:spPr/>
      <dgm:t>
        <a:bodyPr/>
        <a:lstStyle/>
        <a:p>
          <a:endParaRPr lang="nb-NO"/>
        </a:p>
      </dgm:t>
    </dgm:pt>
    <dgm:pt modelId="{0B568795-1701-44BA-9FCF-895FA7DE2515}" type="sibTrans" cxnId="{8B73AF4C-2C46-4B40-B42C-8D607588DA89}">
      <dgm:prSet/>
      <dgm:spPr/>
      <dgm:t>
        <a:bodyPr/>
        <a:lstStyle/>
        <a:p>
          <a:endParaRPr lang="nb-NO"/>
        </a:p>
      </dgm:t>
    </dgm:pt>
    <dgm:pt modelId="{AA852ADA-F8E6-4E5C-B576-630D42FCAF0F}">
      <dgm:prSet phldrT="[Text]"/>
      <dgm:spPr/>
      <dgm:t>
        <a:bodyPr/>
        <a:lstStyle/>
        <a:p>
          <a:r>
            <a:rPr lang="nb-NO" dirty="0"/>
            <a:t>Forelesninger</a:t>
          </a:r>
        </a:p>
      </dgm:t>
    </dgm:pt>
    <dgm:pt modelId="{7848EB2E-29EF-4BD7-915D-C467167435CA}" type="parTrans" cxnId="{EC87EB71-5DC4-43DB-B130-B1B5A7138212}">
      <dgm:prSet/>
      <dgm:spPr/>
      <dgm:t>
        <a:bodyPr/>
        <a:lstStyle/>
        <a:p>
          <a:endParaRPr lang="nb-NO"/>
        </a:p>
      </dgm:t>
    </dgm:pt>
    <dgm:pt modelId="{606F0775-07CC-4FEE-BEFB-2B11DFD1BC5F}" type="sibTrans" cxnId="{EC87EB71-5DC4-43DB-B130-B1B5A7138212}">
      <dgm:prSet/>
      <dgm:spPr/>
      <dgm:t>
        <a:bodyPr/>
        <a:lstStyle/>
        <a:p>
          <a:endParaRPr lang="nb-NO"/>
        </a:p>
      </dgm:t>
    </dgm:pt>
    <dgm:pt modelId="{F5B4EBC4-883D-4902-8EFE-B5851E6F9D84}">
      <dgm:prSet phldrT="[Text]"/>
      <dgm:spPr/>
      <dgm:t>
        <a:bodyPr/>
        <a:lstStyle/>
        <a:p>
          <a:r>
            <a:rPr lang="nb-NO" dirty="0"/>
            <a:t>Pensum og teori</a:t>
          </a:r>
        </a:p>
      </dgm:t>
    </dgm:pt>
    <dgm:pt modelId="{C925CF09-5B37-4342-9870-9566B3C3563F}" type="parTrans" cxnId="{CCA4F619-284E-4CD1-BCBF-191FB354D19D}">
      <dgm:prSet/>
      <dgm:spPr/>
      <dgm:t>
        <a:bodyPr/>
        <a:lstStyle/>
        <a:p>
          <a:endParaRPr lang="nb-NO"/>
        </a:p>
      </dgm:t>
    </dgm:pt>
    <dgm:pt modelId="{94709FF5-E466-4A21-9C03-C768C62E9745}" type="sibTrans" cxnId="{CCA4F619-284E-4CD1-BCBF-191FB354D19D}">
      <dgm:prSet/>
      <dgm:spPr/>
      <dgm:t>
        <a:bodyPr/>
        <a:lstStyle/>
        <a:p>
          <a:endParaRPr lang="nb-NO"/>
        </a:p>
      </dgm:t>
    </dgm:pt>
    <dgm:pt modelId="{101F03BF-F14C-4082-B17F-3A05F41D9B78}">
      <dgm:prSet phldrT="[Text]"/>
      <dgm:spPr/>
      <dgm:t>
        <a:bodyPr/>
        <a:lstStyle/>
        <a:p>
          <a:r>
            <a:rPr lang="nb-NO" dirty="0"/>
            <a:t>Bruk av rammeverk og verktøy</a:t>
          </a:r>
        </a:p>
      </dgm:t>
    </dgm:pt>
    <dgm:pt modelId="{718E3F85-9D96-4863-A623-176C1EEC0E62}" type="parTrans" cxnId="{939733FE-FFD7-44FD-B22A-101823C91D00}">
      <dgm:prSet/>
      <dgm:spPr/>
      <dgm:t>
        <a:bodyPr/>
        <a:lstStyle/>
        <a:p>
          <a:endParaRPr lang="nb-NO"/>
        </a:p>
      </dgm:t>
    </dgm:pt>
    <dgm:pt modelId="{6437F80C-422F-4AEE-906F-5A33F2BCDCB2}" type="sibTrans" cxnId="{939733FE-FFD7-44FD-B22A-101823C91D00}">
      <dgm:prSet/>
      <dgm:spPr/>
      <dgm:t>
        <a:bodyPr/>
        <a:lstStyle/>
        <a:p>
          <a:endParaRPr lang="nb-NO"/>
        </a:p>
      </dgm:t>
    </dgm:pt>
    <dgm:pt modelId="{A761EE0D-E4D1-40F3-8B16-99837C3C025C}">
      <dgm:prSet phldrT="[Text]"/>
      <dgm:spPr/>
      <dgm:t>
        <a:bodyPr/>
        <a:lstStyle/>
        <a:p>
          <a:r>
            <a:rPr lang="nb-NO" dirty="0"/>
            <a:t>Individuell- og gruppeveiledning av fagressurs</a:t>
          </a:r>
        </a:p>
      </dgm:t>
    </dgm:pt>
    <dgm:pt modelId="{4E06CCAB-813A-47F0-B968-28676423A80A}" type="parTrans" cxnId="{03E80E0F-F767-4767-B8A0-A33863872010}">
      <dgm:prSet/>
      <dgm:spPr/>
      <dgm:t>
        <a:bodyPr/>
        <a:lstStyle/>
        <a:p>
          <a:endParaRPr lang="nb-NO"/>
        </a:p>
      </dgm:t>
    </dgm:pt>
    <dgm:pt modelId="{E268AB25-5F19-4169-B03A-434D1CA76052}" type="sibTrans" cxnId="{03E80E0F-F767-4767-B8A0-A33863872010}">
      <dgm:prSet/>
      <dgm:spPr/>
      <dgm:t>
        <a:bodyPr/>
        <a:lstStyle/>
        <a:p>
          <a:endParaRPr lang="nb-NO"/>
        </a:p>
      </dgm:t>
    </dgm:pt>
    <dgm:pt modelId="{8B8B21ED-5798-4AE2-AC5A-0CECFBAE1DAC}">
      <dgm:prSet phldrT="[Text]"/>
      <dgm:spPr/>
      <dgm:t>
        <a:bodyPr/>
        <a:lstStyle/>
        <a:p>
          <a:r>
            <a:rPr lang="nb-NO" dirty="0"/>
            <a:t>Oppgavegjennomføring</a:t>
          </a:r>
        </a:p>
      </dgm:t>
    </dgm:pt>
    <dgm:pt modelId="{F24DBFD8-3180-4E4E-9AF9-FE13B677C46A}" type="parTrans" cxnId="{4F9BC4BE-8AAD-4F5D-A6FF-930026F60E57}">
      <dgm:prSet/>
      <dgm:spPr/>
      <dgm:t>
        <a:bodyPr/>
        <a:lstStyle/>
        <a:p>
          <a:endParaRPr lang="nb-NO"/>
        </a:p>
      </dgm:t>
    </dgm:pt>
    <dgm:pt modelId="{AF7A1AAF-4F68-4971-AFFB-9278CA39A5C0}" type="sibTrans" cxnId="{4F9BC4BE-8AAD-4F5D-A6FF-930026F60E57}">
      <dgm:prSet/>
      <dgm:spPr/>
      <dgm:t>
        <a:bodyPr/>
        <a:lstStyle/>
        <a:p>
          <a:endParaRPr lang="nb-NO"/>
        </a:p>
      </dgm:t>
    </dgm:pt>
    <dgm:pt modelId="{D5D09FFF-836A-44F8-AF6B-1C401AC05BB8}">
      <dgm:prSet phldrT="[Text]"/>
      <dgm:spPr/>
      <dgm:t>
        <a:bodyPr/>
        <a:lstStyle/>
        <a:p>
          <a:r>
            <a:rPr lang="nb-NO" dirty="0"/>
            <a:t>Refleksjonsnotater</a:t>
          </a:r>
        </a:p>
      </dgm:t>
    </dgm:pt>
    <dgm:pt modelId="{82D282D3-C681-443E-BA24-C4CF58A1F482}" type="parTrans" cxnId="{6EC5FD89-C90C-4257-9A77-B79A5424EE5C}">
      <dgm:prSet/>
      <dgm:spPr/>
      <dgm:t>
        <a:bodyPr/>
        <a:lstStyle/>
        <a:p>
          <a:endParaRPr lang="nb-NO"/>
        </a:p>
      </dgm:t>
    </dgm:pt>
    <dgm:pt modelId="{EF2BDC0E-1BCA-40E2-9F9B-9EFAE93A3F37}" type="sibTrans" cxnId="{6EC5FD89-C90C-4257-9A77-B79A5424EE5C}">
      <dgm:prSet/>
      <dgm:spPr/>
      <dgm:t>
        <a:bodyPr/>
        <a:lstStyle/>
        <a:p>
          <a:endParaRPr lang="nb-NO"/>
        </a:p>
      </dgm:t>
    </dgm:pt>
    <dgm:pt modelId="{BA365425-06A5-44AD-AB67-6A2AA3200F98}">
      <dgm:prSet phldrT="[Text]"/>
      <dgm:spPr/>
      <dgm:t>
        <a:bodyPr/>
        <a:lstStyle/>
        <a:p>
          <a:r>
            <a:rPr lang="nb-NO" dirty="0"/>
            <a:t>Fagressurs går aktivt inn som veileder i undervisningen sammen med studentassistent</a:t>
          </a:r>
        </a:p>
      </dgm:t>
    </dgm:pt>
    <dgm:pt modelId="{1BD7A084-37E5-4ADA-BD57-E085380D284C}" type="parTrans" cxnId="{7AE6102B-8D81-4CFE-9DB0-01C6EAC30C1B}">
      <dgm:prSet/>
      <dgm:spPr/>
      <dgm:t>
        <a:bodyPr/>
        <a:lstStyle/>
        <a:p>
          <a:endParaRPr lang="nb-NO"/>
        </a:p>
      </dgm:t>
    </dgm:pt>
    <dgm:pt modelId="{B1D2557D-A2E9-4507-8437-2837D1C6488B}" type="sibTrans" cxnId="{7AE6102B-8D81-4CFE-9DB0-01C6EAC30C1B}">
      <dgm:prSet/>
      <dgm:spPr/>
      <dgm:t>
        <a:bodyPr/>
        <a:lstStyle/>
        <a:p>
          <a:endParaRPr lang="nb-NO"/>
        </a:p>
      </dgm:t>
    </dgm:pt>
    <dgm:pt modelId="{AD952746-442A-4913-A908-C5C89B4211A8}">
      <dgm:prSet phldrT="[Text]"/>
      <dgm:spPr/>
      <dgm:t>
        <a:bodyPr/>
        <a:lstStyle/>
        <a:p>
          <a:r>
            <a:rPr lang="nb-NO" dirty="0"/>
            <a:t>Medstudentvurdering av individuelle oppgaver</a:t>
          </a:r>
        </a:p>
      </dgm:t>
    </dgm:pt>
    <dgm:pt modelId="{6EC7257F-1079-40FB-BCD7-7A12751B9393}" type="parTrans" cxnId="{8A9C61F5-1985-4F46-8275-BF3D09FDEE8C}">
      <dgm:prSet/>
      <dgm:spPr/>
      <dgm:t>
        <a:bodyPr/>
        <a:lstStyle/>
        <a:p>
          <a:endParaRPr lang="nb-NO"/>
        </a:p>
      </dgm:t>
    </dgm:pt>
    <dgm:pt modelId="{1BC8BD11-4643-4D11-BC03-619E17057100}" type="sibTrans" cxnId="{8A9C61F5-1985-4F46-8275-BF3D09FDEE8C}">
      <dgm:prSet/>
      <dgm:spPr/>
      <dgm:t>
        <a:bodyPr/>
        <a:lstStyle/>
        <a:p>
          <a:endParaRPr lang="nb-NO"/>
        </a:p>
      </dgm:t>
    </dgm:pt>
    <dgm:pt modelId="{D84BE06E-DD47-434C-B4EB-8371E0110624}">
      <dgm:prSet phldrT="[Text]"/>
      <dgm:spPr/>
      <dgm:t>
        <a:bodyPr/>
        <a:lstStyle/>
        <a:p>
          <a:r>
            <a:rPr lang="nb-NO" dirty="0"/>
            <a:t>Kontinuerlig tilbakemelding under utførelse av øvelser </a:t>
          </a:r>
        </a:p>
      </dgm:t>
    </dgm:pt>
    <dgm:pt modelId="{56127F72-640A-4DD1-BC68-AAA19F22D11F}" type="parTrans" cxnId="{87C2D273-2BDB-47AB-86B1-90B15092E39C}">
      <dgm:prSet/>
      <dgm:spPr/>
      <dgm:t>
        <a:bodyPr/>
        <a:lstStyle/>
        <a:p>
          <a:endParaRPr lang="nb-NO"/>
        </a:p>
      </dgm:t>
    </dgm:pt>
    <dgm:pt modelId="{502DF04D-28B7-4990-B68B-A62E2339B4B5}" type="sibTrans" cxnId="{87C2D273-2BDB-47AB-86B1-90B15092E39C}">
      <dgm:prSet/>
      <dgm:spPr/>
      <dgm:t>
        <a:bodyPr/>
        <a:lstStyle/>
        <a:p>
          <a:endParaRPr lang="nb-NO"/>
        </a:p>
      </dgm:t>
    </dgm:pt>
    <dgm:pt modelId="{321FE3B9-07FC-40AE-B206-BA6F2BF4AA4F}">
      <dgm:prSet phldrT="[Text]"/>
      <dgm:spPr/>
      <dgm:t>
        <a:bodyPr/>
        <a:lstStyle/>
        <a:p>
          <a:r>
            <a:rPr lang="nb-NO" dirty="0"/>
            <a:t>Nettbasert veiledning med utgangspunkt i utdelt materiale</a:t>
          </a:r>
        </a:p>
      </dgm:t>
    </dgm:pt>
    <dgm:pt modelId="{2250117E-23FF-4131-B9EC-77A3B26D8B82}" type="parTrans" cxnId="{151D01A7-A875-431A-9CDB-5E49D17F7CA2}">
      <dgm:prSet/>
      <dgm:spPr/>
      <dgm:t>
        <a:bodyPr/>
        <a:lstStyle/>
        <a:p>
          <a:endParaRPr lang="nb-NO"/>
        </a:p>
      </dgm:t>
    </dgm:pt>
    <dgm:pt modelId="{6E3CE3B0-CAF0-4BBA-9FFD-F9B70C6BDBDF}" type="sibTrans" cxnId="{151D01A7-A875-431A-9CDB-5E49D17F7CA2}">
      <dgm:prSet/>
      <dgm:spPr/>
      <dgm:t>
        <a:bodyPr/>
        <a:lstStyle/>
        <a:p>
          <a:endParaRPr lang="nb-NO"/>
        </a:p>
      </dgm:t>
    </dgm:pt>
    <dgm:pt modelId="{C8BC0502-32EB-4F7E-9941-AC1809B8D775}">
      <dgm:prSet phldrT="[Text]"/>
      <dgm:spPr/>
      <dgm:t>
        <a:bodyPr/>
        <a:lstStyle/>
        <a:p>
          <a:r>
            <a:rPr lang="nb-NO" dirty="0"/>
            <a:t>Bruk av digitale samhandlingsrom og makerspace</a:t>
          </a:r>
        </a:p>
      </dgm:t>
    </dgm:pt>
    <dgm:pt modelId="{3DE95121-EB04-4AEE-9C9C-54A7C889F147}" type="parTrans" cxnId="{02D05B60-1628-4ACE-B168-F1FC01D126E0}">
      <dgm:prSet/>
      <dgm:spPr/>
      <dgm:t>
        <a:bodyPr/>
        <a:lstStyle/>
        <a:p>
          <a:endParaRPr lang="nb-NO"/>
        </a:p>
      </dgm:t>
    </dgm:pt>
    <dgm:pt modelId="{752AE07F-10C0-4AAC-96AF-7D7EE83AD56F}" type="sibTrans" cxnId="{02D05B60-1628-4ACE-B168-F1FC01D126E0}">
      <dgm:prSet/>
      <dgm:spPr/>
      <dgm:t>
        <a:bodyPr/>
        <a:lstStyle/>
        <a:p>
          <a:endParaRPr lang="nb-NO"/>
        </a:p>
      </dgm:t>
    </dgm:pt>
    <dgm:pt modelId="{898524DF-2A3A-4A8E-9F59-CE8C4864DE8B}">
      <dgm:prSet phldrT="[Text]"/>
      <dgm:spPr/>
      <dgm:t>
        <a:bodyPr/>
        <a:lstStyle/>
        <a:p>
          <a:r>
            <a:rPr lang="nb-NO" dirty="0"/>
            <a:t>Obligatoriske individuelle- og gruppeoppgaver</a:t>
          </a:r>
        </a:p>
      </dgm:t>
    </dgm:pt>
    <dgm:pt modelId="{56818C1F-15BC-43B2-A900-77097908EF0E}" type="parTrans" cxnId="{BBA541BD-7AEC-4CA5-B0F5-977BB7343508}">
      <dgm:prSet/>
      <dgm:spPr/>
      <dgm:t>
        <a:bodyPr/>
        <a:lstStyle/>
        <a:p>
          <a:endParaRPr lang="nb-NO"/>
        </a:p>
      </dgm:t>
    </dgm:pt>
    <dgm:pt modelId="{069EA14F-8CC2-4C1E-82CA-D7F7EF54FD0E}" type="sibTrans" cxnId="{BBA541BD-7AEC-4CA5-B0F5-977BB7343508}">
      <dgm:prSet/>
      <dgm:spPr/>
      <dgm:t>
        <a:bodyPr/>
        <a:lstStyle/>
        <a:p>
          <a:endParaRPr lang="nb-NO"/>
        </a:p>
      </dgm:t>
    </dgm:pt>
    <dgm:pt modelId="{34C9C7E4-3EFD-4B8D-A600-5835D5347361}">
      <dgm:prSet phldrT="[Text]"/>
      <dgm:spPr/>
      <dgm:t>
        <a:bodyPr/>
        <a:lstStyle/>
        <a:p>
          <a:r>
            <a:rPr lang="nb-NO" dirty="0"/>
            <a:t>Demonstrere nye arbeidsprosesser</a:t>
          </a:r>
        </a:p>
      </dgm:t>
    </dgm:pt>
    <dgm:pt modelId="{6964DE88-513C-40FA-86E0-6CB7AA4619DF}" type="parTrans" cxnId="{EBAB8A30-1674-4B0E-AC8B-8E1E1CA7221D}">
      <dgm:prSet/>
      <dgm:spPr/>
      <dgm:t>
        <a:bodyPr/>
        <a:lstStyle/>
        <a:p>
          <a:endParaRPr lang="nb-NO"/>
        </a:p>
      </dgm:t>
    </dgm:pt>
    <dgm:pt modelId="{2311F576-64D7-4788-B25A-A5EB982F3A1E}" type="sibTrans" cxnId="{EBAB8A30-1674-4B0E-AC8B-8E1E1CA7221D}">
      <dgm:prSet/>
      <dgm:spPr/>
      <dgm:t>
        <a:bodyPr/>
        <a:lstStyle/>
        <a:p>
          <a:endParaRPr lang="nb-NO"/>
        </a:p>
      </dgm:t>
    </dgm:pt>
    <dgm:pt modelId="{33DFC034-E139-4983-BE4E-72495C292D39}">
      <dgm:prSet phldrT="[Text]"/>
      <dgm:spPr/>
      <dgm:t>
        <a:bodyPr/>
        <a:lstStyle/>
        <a:p>
          <a:r>
            <a:rPr lang="nb-NO" dirty="0"/>
            <a:t>Kontinuerlig måling av eget arbeid</a:t>
          </a:r>
        </a:p>
      </dgm:t>
    </dgm:pt>
    <dgm:pt modelId="{454AB15F-8B8B-4A48-8EC9-E8140FF9837D}" type="parTrans" cxnId="{007E0D76-5E36-4E26-89A5-E2DCFBB94178}">
      <dgm:prSet/>
      <dgm:spPr/>
      <dgm:t>
        <a:bodyPr/>
        <a:lstStyle/>
        <a:p>
          <a:endParaRPr lang="nb-NO"/>
        </a:p>
      </dgm:t>
    </dgm:pt>
    <dgm:pt modelId="{0DE88599-28CF-4D14-9E73-23DFC1AE20AF}" type="sibTrans" cxnId="{007E0D76-5E36-4E26-89A5-E2DCFBB94178}">
      <dgm:prSet/>
      <dgm:spPr/>
      <dgm:t>
        <a:bodyPr/>
        <a:lstStyle/>
        <a:p>
          <a:endParaRPr lang="nb-NO"/>
        </a:p>
      </dgm:t>
    </dgm:pt>
    <dgm:pt modelId="{DC8100A4-2D58-4E6B-950B-7002B3D8AD86}">
      <dgm:prSet phldrT="[Text]"/>
      <dgm:spPr/>
      <dgm:t>
        <a:bodyPr/>
        <a:lstStyle/>
        <a:p>
          <a:r>
            <a:rPr lang="nb-NO" dirty="0"/>
            <a:t>Bidra til å skape forskning </a:t>
          </a:r>
        </a:p>
      </dgm:t>
    </dgm:pt>
    <dgm:pt modelId="{8F61AE41-E409-49CF-A229-6DFA85576AA9}" type="parTrans" cxnId="{071AF0BC-CA2E-47FB-BFD5-5808C3E52FB0}">
      <dgm:prSet/>
      <dgm:spPr/>
      <dgm:t>
        <a:bodyPr/>
        <a:lstStyle/>
        <a:p>
          <a:endParaRPr lang="nb-NO"/>
        </a:p>
      </dgm:t>
    </dgm:pt>
    <dgm:pt modelId="{794CD79E-6912-4D3E-80F2-088AE5346CCB}" type="sibTrans" cxnId="{071AF0BC-CA2E-47FB-BFD5-5808C3E52FB0}">
      <dgm:prSet/>
      <dgm:spPr/>
      <dgm:t>
        <a:bodyPr/>
        <a:lstStyle/>
        <a:p>
          <a:endParaRPr lang="nb-NO"/>
        </a:p>
      </dgm:t>
    </dgm:pt>
    <dgm:pt modelId="{D00ECCD6-5E42-4B7E-AFD1-188E8AABE9E7}" type="pres">
      <dgm:prSet presAssocID="{1C5B4F89-35BC-4BA1-867D-E1044C08AC79}" presName="diagram" presStyleCnt="0">
        <dgm:presLayoutVars>
          <dgm:chMax val="1"/>
          <dgm:dir/>
          <dgm:animLvl val="ctr"/>
          <dgm:resizeHandles val="exact"/>
        </dgm:presLayoutVars>
      </dgm:prSet>
      <dgm:spPr/>
    </dgm:pt>
    <dgm:pt modelId="{08AC6C8A-8BA4-46AB-BC2B-91D1B53A82ED}" type="pres">
      <dgm:prSet presAssocID="{1C5B4F89-35BC-4BA1-867D-E1044C08AC79}" presName="matrix" presStyleCnt="0"/>
      <dgm:spPr/>
    </dgm:pt>
    <dgm:pt modelId="{916DDFC5-FBB1-415E-A94F-9DC9DEFC41B8}" type="pres">
      <dgm:prSet presAssocID="{1C5B4F89-35BC-4BA1-867D-E1044C08AC79}" presName="tile1" presStyleLbl="node1" presStyleIdx="0" presStyleCnt="4"/>
      <dgm:spPr/>
    </dgm:pt>
    <dgm:pt modelId="{3971923A-460B-4424-9C94-187AFD76C950}" type="pres">
      <dgm:prSet presAssocID="{1C5B4F89-35BC-4BA1-867D-E1044C08AC79}" presName="tile1text" presStyleLbl="node1" presStyleIdx="0" presStyleCnt="4">
        <dgm:presLayoutVars>
          <dgm:chMax val="0"/>
          <dgm:chPref val="0"/>
          <dgm:bulletEnabled val="1"/>
        </dgm:presLayoutVars>
      </dgm:prSet>
      <dgm:spPr/>
    </dgm:pt>
    <dgm:pt modelId="{E06CBCE1-14B0-405D-A6BA-AB9A4E5D8DBD}" type="pres">
      <dgm:prSet presAssocID="{1C5B4F89-35BC-4BA1-867D-E1044C08AC79}" presName="tile2" presStyleLbl="node1" presStyleIdx="1" presStyleCnt="4"/>
      <dgm:spPr/>
    </dgm:pt>
    <dgm:pt modelId="{DBBF0A3B-AA1E-42DE-AF76-00C30564091E}" type="pres">
      <dgm:prSet presAssocID="{1C5B4F89-35BC-4BA1-867D-E1044C08AC79}" presName="tile2text" presStyleLbl="node1" presStyleIdx="1" presStyleCnt="4">
        <dgm:presLayoutVars>
          <dgm:chMax val="0"/>
          <dgm:chPref val="0"/>
          <dgm:bulletEnabled val="1"/>
        </dgm:presLayoutVars>
      </dgm:prSet>
      <dgm:spPr/>
    </dgm:pt>
    <dgm:pt modelId="{052AB251-63A5-4524-898C-6AEDEF16AED8}" type="pres">
      <dgm:prSet presAssocID="{1C5B4F89-35BC-4BA1-867D-E1044C08AC79}" presName="tile3" presStyleLbl="node1" presStyleIdx="2" presStyleCnt="4"/>
      <dgm:spPr/>
    </dgm:pt>
    <dgm:pt modelId="{B8CF8290-43C8-4668-A9E3-E31FA89FC390}" type="pres">
      <dgm:prSet presAssocID="{1C5B4F89-35BC-4BA1-867D-E1044C08AC79}" presName="tile3text" presStyleLbl="node1" presStyleIdx="2" presStyleCnt="4">
        <dgm:presLayoutVars>
          <dgm:chMax val="0"/>
          <dgm:chPref val="0"/>
          <dgm:bulletEnabled val="1"/>
        </dgm:presLayoutVars>
      </dgm:prSet>
      <dgm:spPr/>
    </dgm:pt>
    <dgm:pt modelId="{4030AF46-85E5-4726-98AB-027382024E8C}" type="pres">
      <dgm:prSet presAssocID="{1C5B4F89-35BC-4BA1-867D-E1044C08AC79}" presName="tile4" presStyleLbl="node1" presStyleIdx="3" presStyleCnt="4"/>
      <dgm:spPr/>
    </dgm:pt>
    <dgm:pt modelId="{165B0392-8E73-47B4-BC26-615776D39FBD}" type="pres">
      <dgm:prSet presAssocID="{1C5B4F89-35BC-4BA1-867D-E1044C08AC79}" presName="tile4text" presStyleLbl="node1" presStyleIdx="3" presStyleCnt="4">
        <dgm:presLayoutVars>
          <dgm:chMax val="0"/>
          <dgm:chPref val="0"/>
          <dgm:bulletEnabled val="1"/>
        </dgm:presLayoutVars>
      </dgm:prSet>
      <dgm:spPr/>
    </dgm:pt>
    <dgm:pt modelId="{031BFD42-870B-4747-95C6-754E9C327593}" type="pres">
      <dgm:prSet presAssocID="{1C5B4F89-35BC-4BA1-867D-E1044C08AC79}" presName="centerTile" presStyleLbl="fgShp" presStyleIdx="0" presStyleCnt="1">
        <dgm:presLayoutVars>
          <dgm:chMax val="0"/>
          <dgm:chPref val="0"/>
        </dgm:presLayoutVars>
      </dgm:prSet>
      <dgm:spPr/>
    </dgm:pt>
  </dgm:ptLst>
  <dgm:cxnLst>
    <dgm:cxn modelId="{AC361A01-BA38-40C8-9FA2-E7E3CB78D609}" type="presOf" srcId="{8B8B21ED-5798-4AE2-AC5A-0CECFBAE1DAC}" destId="{DBBF0A3B-AA1E-42DE-AF76-00C30564091E}" srcOrd="1" destOrd="2" presId="urn:microsoft.com/office/officeart/2005/8/layout/matrix1"/>
    <dgm:cxn modelId="{482C400C-06A2-453A-B3DB-8A47CDE930C6}" type="presOf" srcId="{D5D09FFF-836A-44F8-AF6B-1C401AC05BB8}" destId="{DBBF0A3B-AA1E-42DE-AF76-00C30564091E}" srcOrd="1" destOrd="3" presId="urn:microsoft.com/office/officeart/2005/8/layout/matrix1"/>
    <dgm:cxn modelId="{03E80E0F-F767-4767-B8A0-A33863872010}" srcId="{B4344D51-15FC-4AAA-A83D-C693E425FA2B}" destId="{A761EE0D-E4D1-40F3-8B16-99837C3C025C}" srcOrd="0" destOrd="0" parTransId="{4E06CCAB-813A-47F0-B968-28676423A80A}" sibTransId="{E268AB25-5F19-4169-B03A-434D1CA76052}"/>
    <dgm:cxn modelId="{CCA4F619-284E-4CD1-BCBF-191FB354D19D}" srcId="{6F9F8506-86CB-4C5C-AC91-3E80B3F1BC59}" destId="{F5B4EBC4-883D-4902-8EFE-B5851E6F9D84}" srcOrd="2" destOrd="0" parTransId="{C925CF09-5B37-4342-9870-9566B3C3563F}" sibTransId="{94709FF5-E466-4A21-9C03-C768C62E9745}"/>
    <dgm:cxn modelId="{40918C22-AD96-4C84-AB02-4DB6CF699304}" type="presOf" srcId="{D5D09FFF-836A-44F8-AF6B-1C401AC05BB8}" destId="{E06CBCE1-14B0-405D-A6BA-AB9A4E5D8DBD}" srcOrd="0" destOrd="3" presId="urn:microsoft.com/office/officeart/2005/8/layout/matrix1"/>
    <dgm:cxn modelId="{7AE6102B-8D81-4CFE-9DB0-01C6EAC30C1B}" srcId="{9AECF54B-AA9B-4AEB-9DA0-F8D0A71B8392}" destId="{BA365425-06A5-44AD-AB67-6A2AA3200F98}" srcOrd="0" destOrd="0" parTransId="{1BD7A084-37E5-4ADA-BD57-E085380D284C}" sibTransId="{B1D2557D-A2E9-4507-8437-2837D1C6488B}"/>
    <dgm:cxn modelId="{3A4DDD2C-A3BA-4E73-BFB4-346C119F73ED}" type="presOf" srcId="{BA365425-06A5-44AD-AB67-6A2AA3200F98}" destId="{B8CF8290-43C8-4668-A9E3-E31FA89FC390}" srcOrd="1" destOrd="1" presId="urn:microsoft.com/office/officeart/2005/8/layout/matrix1"/>
    <dgm:cxn modelId="{FD042D2E-C0FF-4D9A-86B3-1A40F99710DB}" type="presOf" srcId="{AD952746-442A-4913-A908-C5C89B4211A8}" destId="{052AB251-63A5-4524-898C-6AEDEF16AED8}" srcOrd="0" destOrd="2" presId="urn:microsoft.com/office/officeart/2005/8/layout/matrix1"/>
    <dgm:cxn modelId="{EBAB8A30-1674-4B0E-AC8B-8E1E1CA7221D}" srcId="{CB9DE12C-2111-4209-8CE8-0A93394B2E4C}" destId="{34C9C7E4-3EFD-4B8D-A600-5835D5347361}" srcOrd="2" destOrd="0" parTransId="{6964DE88-513C-40FA-86E0-6CB7AA4619DF}" sibTransId="{2311F576-64D7-4788-B25A-A5EB982F3A1E}"/>
    <dgm:cxn modelId="{13339C37-754F-4A86-A2EC-0527426EFC7A}" type="presOf" srcId="{34C9C7E4-3EFD-4B8D-A600-5835D5347361}" destId="{165B0392-8E73-47B4-BC26-615776D39FBD}" srcOrd="1" destOrd="3" presId="urn:microsoft.com/office/officeart/2005/8/layout/matrix1"/>
    <dgm:cxn modelId="{AC348F39-9FEB-48E3-AFD7-EB7983FCD3D1}" type="presOf" srcId="{33DFC034-E139-4983-BE4E-72495C292D39}" destId="{4030AF46-85E5-4726-98AB-027382024E8C}" srcOrd="0" destOrd="4" presId="urn:microsoft.com/office/officeart/2005/8/layout/matrix1"/>
    <dgm:cxn modelId="{36B4E13B-4C46-4F50-9DFF-AE9EFB37DE7D}" srcId="{1C5B4F89-35BC-4BA1-867D-E1044C08AC79}" destId="{F9AE30CD-E39F-42CA-98E9-70F7C31F227B}" srcOrd="0" destOrd="0" parTransId="{0A2A2FF4-BE3B-41C5-BAD5-565521FE2F08}" sibTransId="{6F1E27A9-1A32-4049-BD11-76244178C77A}"/>
    <dgm:cxn modelId="{8075093F-098B-4E4F-81DD-E6485F61F624}" type="presOf" srcId="{898524DF-2A3A-4A8E-9F59-CE8C4864DE8B}" destId="{4030AF46-85E5-4726-98AB-027382024E8C}" srcOrd="0" destOrd="2" presId="urn:microsoft.com/office/officeart/2005/8/layout/matrix1"/>
    <dgm:cxn modelId="{4531B740-106B-4CD5-8B8F-1B016A852D6D}" type="presOf" srcId="{F9AE30CD-E39F-42CA-98E9-70F7C31F227B}" destId="{031BFD42-870B-4747-95C6-754E9C327593}" srcOrd="0" destOrd="0" presId="urn:microsoft.com/office/officeart/2005/8/layout/matrix1"/>
    <dgm:cxn modelId="{C1C88E5E-B5E7-40BA-848B-76FC5E95B726}" type="presOf" srcId="{321FE3B9-07FC-40AE-B206-BA6F2BF4AA4F}" destId="{B8CF8290-43C8-4668-A9E3-E31FA89FC390}" srcOrd="1" destOrd="4" presId="urn:microsoft.com/office/officeart/2005/8/layout/matrix1"/>
    <dgm:cxn modelId="{02D05B60-1628-4ACE-B168-F1FC01D126E0}" srcId="{CB9DE12C-2111-4209-8CE8-0A93394B2E4C}" destId="{C8BC0502-32EB-4F7E-9941-AC1809B8D775}" srcOrd="0" destOrd="0" parTransId="{3DE95121-EB04-4AEE-9C9C-54A7C889F147}" sibTransId="{752AE07F-10C0-4AAC-96AF-7D7EE83AD56F}"/>
    <dgm:cxn modelId="{902CC262-B493-43FF-975E-3FCE63F3583A}" type="presOf" srcId="{DC8100A4-2D58-4E6B-950B-7002B3D8AD86}" destId="{4030AF46-85E5-4726-98AB-027382024E8C}" srcOrd="0" destOrd="5" presId="urn:microsoft.com/office/officeart/2005/8/layout/matrix1"/>
    <dgm:cxn modelId="{3F192743-D1FF-4509-955C-4DEAE36C1473}" type="presOf" srcId="{A761EE0D-E4D1-40F3-8B16-99837C3C025C}" destId="{E06CBCE1-14B0-405D-A6BA-AB9A4E5D8DBD}" srcOrd="0" destOrd="1" presId="urn:microsoft.com/office/officeart/2005/8/layout/matrix1"/>
    <dgm:cxn modelId="{144BD645-A707-4042-BC87-B66DC464EAEA}" srcId="{F9AE30CD-E39F-42CA-98E9-70F7C31F227B}" destId="{6F9F8506-86CB-4C5C-AC91-3E80B3F1BC59}" srcOrd="0" destOrd="0" parTransId="{02DCEC64-FDA8-445C-909E-DCA0DFC88CE6}" sibTransId="{E60C5B00-3E7F-4CB9-9A02-3311D556708D}"/>
    <dgm:cxn modelId="{11408C66-84EA-464A-8A2E-2A2F230AC420}" type="presOf" srcId="{898524DF-2A3A-4A8E-9F59-CE8C4864DE8B}" destId="{165B0392-8E73-47B4-BC26-615776D39FBD}" srcOrd="1" destOrd="2" presId="urn:microsoft.com/office/officeart/2005/8/layout/matrix1"/>
    <dgm:cxn modelId="{09A1AE48-45DE-441E-93BB-85914212D465}" type="presOf" srcId="{C8BC0502-32EB-4F7E-9941-AC1809B8D775}" destId="{165B0392-8E73-47B4-BC26-615776D39FBD}" srcOrd="1" destOrd="1" presId="urn:microsoft.com/office/officeart/2005/8/layout/matrix1"/>
    <dgm:cxn modelId="{EE84C548-6B3E-4869-ADF5-9ABBB7CA9090}" type="presOf" srcId="{CB9DE12C-2111-4209-8CE8-0A93394B2E4C}" destId="{165B0392-8E73-47B4-BC26-615776D39FBD}" srcOrd="1" destOrd="0" presId="urn:microsoft.com/office/officeart/2005/8/layout/matrix1"/>
    <dgm:cxn modelId="{25FBCE49-1474-4270-A336-94D30B5FBE74}" srcId="{F9AE30CD-E39F-42CA-98E9-70F7C31F227B}" destId="{9AECF54B-AA9B-4AEB-9DA0-F8D0A71B8392}" srcOrd="2" destOrd="0" parTransId="{47DE792A-99C4-43F3-A57E-AC5A2CA97196}" sibTransId="{16D26E0A-13C5-4A8A-8378-C536009A8CB3}"/>
    <dgm:cxn modelId="{8B73AF4C-2C46-4B40-B42C-8D607588DA89}" srcId="{6F9F8506-86CB-4C5C-AC91-3E80B3F1BC59}" destId="{F8997BCA-A932-402A-9B93-9C422015DD3C}" srcOrd="0" destOrd="0" parTransId="{E5610826-5674-4E65-8E93-54CB4F4A5FF7}" sibTransId="{0B568795-1701-44BA-9FCF-895FA7DE2515}"/>
    <dgm:cxn modelId="{EC87EB71-5DC4-43DB-B130-B1B5A7138212}" srcId="{6F9F8506-86CB-4C5C-AC91-3E80B3F1BC59}" destId="{AA852ADA-F8E6-4E5C-B576-630D42FCAF0F}" srcOrd="1" destOrd="0" parTransId="{7848EB2E-29EF-4BD7-915D-C467167435CA}" sibTransId="{606F0775-07CC-4FEE-BEFB-2B11DFD1BC5F}"/>
    <dgm:cxn modelId="{09566552-DE90-4238-8C31-B6EC651956BF}" type="presOf" srcId="{33DFC034-E139-4983-BE4E-72495C292D39}" destId="{165B0392-8E73-47B4-BC26-615776D39FBD}" srcOrd="1" destOrd="4" presId="urn:microsoft.com/office/officeart/2005/8/layout/matrix1"/>
    <dgm:cxn modelId="{0A527952-0E84-4567-8776-909812BAE0A9}" type="presOf" srcId="{6F9F8506-86CB-4C5C-AC91-3E80B3F1BC59}" destId="{3971923A-460B-4424-9C94-187AFD76C950}" srcOrd="1" destOrd="0" presId="urn:microsoft.com/office/officeart/2005/8/layout/matrix1"/>
    <dgm:cxn modelId="{87C2D273-2BDB-47AB-86B1-90B15092E39C}" srcId="{9AECF54B-AA9B-4AEB-9DA0-F8D0A71B8392}" destId="{D84BE06E-DD47-434C-B4EB-8371E0110624}" srcOrd="2" destOrd="0" parTransId="{56127F72-640A-4DD1-BC68-AAA19F22D11F}" sibTransId="{502DF04D-28B7-4990-B68B-A62E2339B4B5}"/>
    <dgm:cxn modelId="{007E0D76-5E36-4E26-89A5-E2DCFBB94178}" srcId="{CB9DE12C-2111-4209-8CE8-0A93394B2E4C}" destId="{33DFC034-E139-4983-BE4E-72495C292D39}" srcOrd="3" destOrd="0" parTransId="{454AB15F-8B8B-4A48-8EC9-E8140FF9837D}" sibTransId="{0DE88599-28CF-4D14-9E73-23DFC1AE20AF}"/>
    <dgm:cxn modelId="{88116C77-989B-4D42-B3DE-FB300DD68A74}" type="presOf" srcId="{9AECF54B-AA9B-4AEB-9DA0-F8D0A71B8392}" destId="{B8CF8290-43C8-4668-A9E3-E31FA89FC390}" srcOrd="1" destOrd="0" presId="urn:microsoft.com/office/officeart/2005/8/layout/matrix1"/>
    <dgm:cxn modelId="{3EA19C7C-DD1F-4418-9E8B-19C2C9835D9C}" type="presOf" srcId="{34C9C7E4-3EFD-4B8D-A600-5835D5347361}" destId="{4030AF46-85E5-4726-98AB-027382024E8C}" srcOrd="0" destOrd="3" presId="urn:microsoft.com/office/officeart/2005/8/layout/matrix1"/>
    <dgm:cxn modelId="{5CC6D980-6E47-4EB5-9499-B724FE72E130}" type="presOf" srcId="{101F03BF-F14C-4082-B17F-3A05F41D9B78}" destId="{916DDFC5-FBB1-415E-A94F-9DC9DEFC41B8}" srcOrd="0" destOrd="4" presId="urn:microsoft.com/office/officeart/2005/8/layout/matrix1"/>
    <dgm:cxn modelId="{D8D71587-CA18-467B-BB31-0B10D91F352F}" type="presOf" srcId="{A761EE0D-E4D1-40F3-8B16-99837C3C025C}" destId="{DBBF0A3B-AA1E-42DE-AF76-00C30564091E}" srcOrd="1" destOrd="1" presId="urn:microsoft.com/office/officeart/2005/8/layout/matrix1"/>
    <dgm:cxn modelId="{070F2589-C5DE-4225-94F0-E326F351D0C9}" srcId="{F9AE30CD-E39F-42CA-98E9-70F7C31F227B}" destId="{B4344D51-15FC-4AAA-A83D-C693E425FA2B}" srcOrd="1" destOrd="0" parTransId="{6A7D71F2-716C-4353-82D2-83CB67CCE0C0}" sibTransId="{842681B0-32AE-4599-B496-8D83D92E9D0A}"/>
    <dgm:cxn modelId="{B1A4E689-F5B0-4066-BE6A-A7E923D1725B}" type="presOf" srcId="{BA365425-06A5-44AD-AB67-6A2AA3200F98}" destId="{052AB251-63A5-4524-898C-6AEDEF16AED8}" srcOrd="0" destOrd="1" presId="urn:microsoft.com/office/officeart/2005/8/layout/matrix1"/>
    <dgm:cxn modelId="{6EC5FD89-C90C-4257-9A77-B79A5424EE5C}" srcId="{B4344D51-15FC-4AAA-A83D-C693E425FA2B}" destId="{D5D09FFF-836A-44F8-AF6B-1C401AC05BB8}" srcOrd="2" destOrd="0" parTransId="{82D282D3-C681-443E-BA24-C4CF58A1F482}" sibTransId="{EF2BDC0E-1BCA-40E2-9F9B-9EFAE93A3F37}"/>
    <dgm:cxn modelId="{CF2E1995-A9FC-47ED-B08D-52FF90092B9F}" type="presOf" srcId="{F8997BCA-A932-402A-9B93-9C422015DD3C}" destId="{916DDFC5-FBB1-415E-A94F-9DC9DEFC41B8}" srcOrd="0" destOrd="1" presId="urn:microsoft.com/office/officeart/2005/8/layout/matrix1"/>
    <dgm:cxn modelId="{F1D9D89C-364A-4B33-AD4B-8625D4612CAE}" type="presOf" srcId="{AA852ADA-F8E6-4E5C-B576-630D42FCAF0F}" destId="{916DDFC5-FBB1-415E-A94F-9DC9DEFC41B8}" srcOrd="0" destOrd="2" presId="urn:microsoft.com/office/officeart/2005/8/layout/matrix1"/>
    <dgm:cxn modelId="{5F56749E-CD71-45EF-A548-9BAA0A7CBB44}" type="presOf" srcId="{B4344D51-15FC-4AAA-A83D-C693E425FA2B}" destId="{E06CBCE1-14B0-405D-A6BA-AB9A4E5D8DBD}" srcOrd="0" destOrd="0" presId="urn:microsoft.com/office/officeart/2005/8/layout/matrix1"/>
    <dgm:cxn modelId="{DBB870A0-2F79-4F7D-8679-017D10B94B9A}" type="presOf" srcId="{C8BC0502-32EB-4F7E-9941-AC1809B8D775}" destId="{4030AF46-85E5-4726-98AB-027382024E8C}" srcOrd="0" destOrd="1" presId="urn:microsoft.com/office/officeart/2005/8/layout/matrix1"/>
    <dgm:cxn modelId="{C01233A2-C967-4896-97CF-005461377699}" type="presOf" srcId="{B4344D51-15FC-4AAA-A83D-C693E425FA2B}" destId="{DBBF0A3B-AA1E-42DE-AF76-00C30564091E}" srcOrd="1" destOrd="0" presId="urn:microsoft.com/office/officeart/2005/8/layout/matrix1"/>
    <dgm:cxn modelId="{B41FD4A2-C7EA-4EF0-9869-0523921DD52C}" type="presOf" srcId="{CB9DE12C-2111-4209-8CE8-0A93394B2E4C}" destId="{4030AF46-85E5-4726-98AB-027382024E8C}" srcOrd="0" destOrd="0" presId="urn:microsoft.com/office/officeart/2005/8/layout/matrix1"/>
    <dgm:cxn modelId="{151D01A7-A875-431A-9CDB-5E49D17F7CA2}" srcId="{9AECF54B-AA9B-4AEB-9DA0-F8D0A71B8392}" destId="{321FE3B9-07FC-40AE-B206-BA6F2BF4AA4F}" srcOrd="3" destOrd="0" parTransId="{2250117E-23FF-4131-B9EC-77A3B26D8B82}" sibTransId="{6E3CE3B0-CAF0-4BBA-9FFD-F9B70C6BDBDF}"/>
    <dgm:cxn modelId="{FEE852AD-86FD-4E63-9466-4B1EEB8AC69D}" type="presOf" srcId="{6F9F8506-86CB-4C5C-AC91-3E80B3F1BC59}" destId="{916DDFC5-FBB1-415E-A94F-9DC9DEFC41B8}" srcOrd="0" destOrd="0" presId="urn:microsoft.com/office/officeart/2005/8/layout/matrix1"/>
    <dgm:cxn modelId="{F0D897AE-7F9B-407F-8858-A2CD7B40AFBB}" type="presOf" srcId="{AA852ADA-F8E6-4E5C-B576-630D42FCAF0F}" destId="{3971923A-460B-4424-9C94-187AFD76C950}" srcOrd="1" destOrd="2" presId="urn:microsoft.com/office/officeart/2005/8/layout/matrix1"/>
    <dgm:cxn modelId="{E3FBCDB7-269F-4576-B0AC-B5D7E8ABC486}" srcId="{F9AE30CD-E39F-42CA-98E9-70F7C31F227B}" destId="{CB9DE12C-2111-4209-8CE8-0A93394B2E4C}" srcOrd="3" destOrd="0" parTransId="{A1805BEE-90E9-4C67-BD72-0B52B3B6D96A}" sibTransId="{BBF146D7-D451-4645-B52A-FC6B4C808D90}"/>
    <dgm:cxn modelId="{C4EF32B9-4DAB-44C1-9A42-76F2C1F2AC7F}" type="presOf" srcId="{9AECF54B-AA9B-4AEB-9DA0-F8D0A71B8392}" destId="{052AB251-63A5-4524-898C-6AEDEF16AED8}" srcOrd="0" destOrd="0" presId="urn:microsoft.com/office/officeart/2005/8/layout/matrix1"/>
    <dgm:cxn modelId="{071AF0BC-CA2E-47FB-BFD5-5808C3E52FB0}" srcId="{CB9DE12C-2111-4209-8CE8-0A93394B2E4C}" destId="{DC8100A4-2D58-4E6B-950B-7002B3D8AD86}" srcOrd="4" destOrd="0" parTransId="{8F61AE41-E409-49CF-A229-6DFA85576AA9}" sibTransId="{794CD79E-6912-4D3E-80F2-088AE5346CCB}"/>
    <dgm:cxn modelId="{BBA541BD-7AEC-4CA5-B0F5-977BB7343508}" srcId="{CB9DE12C-2111-4209-8CE8-0A93394B2E4C}" destId="{898524DF-2A3A-4A8E-9F59-CE8C4864DE8B}" srcOrd="1" destOrd="0" parTransId="{56818C1F-15BC-43B2-A900-77097908EF0E}" sibTransId="{069EA14F-8CC2-4C1E-82CA-D7F7EF54FD0E}"/>
    <dgm:cxn modelId="{276D2BBE-3155-4388-8067-85C22DB37B8B}" type="presOf" srcId="{1C5B4F89-35BC-4BA1-867D-E1044C08AC79}" destId="{D00ECCD6-5E42-4B7E-AFD1-188E8AABE9E7}" srcOrd="0" destOrd="0" presId="urn:microsoft.com/office/officeart/2005/8/layout/matrix1"/>
    <dgm:cxn modelId="{4F9BC4BE-8AAD-4F5D-A6FF-930026F60E57}" srcId="{B4344D51-15FC-4AAA-A83D-C693E425FA2B}" destId="{8B8B21ED-5798-4AE2-AC5A-0CECFBAE1DAC}" srcOrd="1" destOrd="0" parTransId="{F24DBFD8-3180-4E4E-9AF9-FE13B677C46A}" sibTransId="{AF7A1AAF-4F68-4971-AFFB-9278CA39A5C0}"/>
    <dgm:cxn modelId="{C091A9CD-FDB4-4A64-AB5A-A3D8BE943DF0}" type="presOf" srcId="{8B8B21ED-5798-4AE2-AC5A-0CECFBAE1DAC}" destId="{E06CBCE1-14B0-405D-A6BA-AB9A4E5D8DBD}" srcOrd="0" destOrd="2" presId="urn:microsoft.com/office/officeart/2005/8/layout/matrix1"/>
    <dgm:cxn modelId="{2F60CFCE-7D7C-4D42-BFBB-35560CAD5B3B}" type="presOf" srcId="{F5B4EBC4-883D-4902-8EFE-B5851E6F9D84}" destId="{916DDFC5-FBB1-415E-A94F-9DC9DEFC41B8}" srcOrd="0" destOrd="3" presId="urn:microsoft.com/office/officeart/2005/8/layout/matrix1"/>
    <dgm:cxn modelId="{17FBAAD4-BAD5-4EF6-9F41-87C68555CD04}" type="presOf" srcId="{D84BE06E-DD47-434C-B4EB-8371E0110624}" destId="{B8CF8290-43C8-4668-A9E3-E31FA89FC390}" srcOrd="1" destOrd="3" presId="urn:microsoft.com/office/officeart/2005/8/layout/matrix1"/>
    <dgm:cxn modelId="{5C75FBD5-4F2A-49A5-B720-A237038D4338}" type="presOf" srcId="{101F03BF-F14C-4082-B17F-3A05F41D9B78}" destId="{3971923A-460B-4424-9C94-187AFD76C950}" srcOrd="1" destOrd="4" presId="urn:microsoft.com/office/officeart/2005/8/layout/matrix1"/>
    <dgm:cxn modelId="{F47B4AD7-3B85-417F-A4E6-1A087178BD7A}" type="presOf" srcId="{321FE3B9-07FC-40AE-B206-BA6F2BF4AA4F}" destId="{052AB251-63A5-4524-898C-6AEDEF16AED8}" srcOrd="0" destOrd="4" presId="urn:microsoft.com/office/officeart/2005/8/layout/matrix1"/>
    <dgm:cxn modelId="{816DC4E0-1373-49A4-BAE0-25CDD8E1775F}" type="presOf" srcId="{AD952746-442A-4913-A908-C5C89B4211A8}" destId="{B8CF8290-43C8-4668-A9E3-E31FA89FC390}" srcOrd="1" destOrd="2" presId="urn:microsoft.com/office/officeart/2005/8/layout/matrix1"/>
    <dgm:cxn modelId="{3BE484E9-C779-4C65-95D3-F067E5C34C9E}" type="presOf" srcId="{DC8100A4-2D58-4E6B-950B-7002B3D8AD86}" destId="{165B0392-8E73-47B4-BC26-615776D39FBD}" srcOrd="1" destOrd="5" presId="urn:microsoft.com/office/officeart/2005/8/layout/matrix1"/>
    <dgm:cxn modelId="{EB89C7EE-6C30-4DF4-A9AE-BF8ED245E4D8}" type="presOf" srcId="{F5B4EBC4-883D-4902-8EFE-B5851E6F9D84}" destId="{3971923A-460B-4424-9C94-187AFD76C950}" srcOrd="1" destOrd="3" presId="urn:microsoft.com/office/officeart/2005/8/layout/matrix1"/>
    <dgm:cxn modelId="{B0CB66EF-E544-421B-9656-FB0BE7E003C1}" type="presOf" srcId="{D84BE06E-DD47-434C-B4EB-8371E0110624}" destId="{052AB251-63A5-4524-898C-6AEDEF16AED8}" srcOrd="0" destOrd="3" presId="urn:microsoft.com/office/officeart/2005/8/layout/matrix1"/>
    <dgm:cxn modelId="{8A9C61F5-1985-4F46-8275-BF3D09FDEE8C}" srcId="{9AECF54B-AA9B-4AEB-9DA0-F8D0A71B8392}" destId="{AD952746-442A-4913-A908-C5C89B4211A8}" srcOrd="1" destOrd="0" parTransId="{6EC7257F-1079-40FB-BCD7-7A12751B9393}" sibTransId="{1BC8BD11-4643-4D11-BC03-619E17057100}"/>
    <dgm:cxn modelId="{544E80FD-65A9-4254-8D5A-DF3F42284901}" type="presOf" srcId="{F8997BCA-A932-402A-9B93-9C422015DD3C}" destId="{3971923A-460B-4424-9C94-187AFD76C950}" srcOrd="1" destOrd="1" presId="urn:microsoft.com/office/officeart/2005/8/layout/matrix1"/>
    <dgm:cxn modelId="{939733FE-FFD7-44FD-B22A-101823C91D00}" srcId="{6F9F8506-86CB-4C5C-AC91-3E80B3F1BC59}" destId="{101F03BF-F14C-4082-B17F-3A05F41D9B78}" srcOrd="3" destOrd="0" parTransId="{718E3F85-9D96-4863-A623-176C1EEC0E62}" sibTransId="{6437F80C-422F-4AEE-906F-5A33F2BCDCB2}"/>
    <dgm:cxn modelId="{EDF3F34A-7AC8-484A-B5E0-8704E9EEC560}" type="presParOf" srcId="{D00ECCD6-5E42-4B7E-AFD1-188E8AABE9E7}" destId="{08AC6C8A-8BA4-46AB-BC2B-91D1B53A82ED}" srcOrd="0" destOrd="0" presId="urn:microsoft.com/office/officeart/2005/8/layout/matrix1"/>
    <dgm:cxn modelId="{6FD38893-874C-40F6-A89B-ED662DDFFB1D}" type="presParOf" srcId="{08AC6C8A-8BA4-46AB-BC2B-91D1B53A82ED}" destId="{916DDFC5-FBB1-415E-A94F-9DC9DEFC41B8}" srcOrd="0" destOrd="0" presId="urn:microsoft.com/office/officeart/2005/8/layout/matrix1"/>
    <dgm:cxn modelId="{C0243446-0666-49E1-AA18-2F3A0036D1C7}" type="presParOf" srcId="{08AC6C8A-8BA4-46AB-BC2B-91D1B53A82ED}" destId="{3971923A-460B-4424-9C94-187AFD76C950}" srcOrd="1" destOrd="0" presId="urn:microsoft.com/office/officeart/2005/8/layout/matrix1"/>
    <dgm:cxn modelId="{5BCBD9B9-9585-435F-8C8A-10E57334108F}" type="presParOf" srcId="{08AC6C8A-8BA4-46AB-BC2B-91D1B53A82ED}" destId="{E06CBCE1-14B0-405D-A6BA-AB9A4E5D8DBD}" srcOrd="2" destOrd="0" presId="urn:microsoft.com/office/officeart/2005/8/layout/matrix1"/>
    <dgm:cxn modelId="{15DA172D-42F5-4076-9CB5-D6CF207BBD6C}" type="presParOf" srcId="{08AC6C8A-8BA4-46AB-BC2B-91D1B53A82ED}" destId="{DBBF0A3B-AA1E-42DE-AF76-00C30564091E}" srcOrd="3" destOrd="0" presId="urn:microsoft.com/office/officeart/2005/8/layout/matrix1"/>
    <dgm:cxn modelId="{316E3158-EC8F-45CC-85D6-DC8D9087292A}" type="presParOf" srcId="{08AC6C8A-8BA4-46AB-BC2B-91D1B53A82ED}" destId="{052AB251-63A5-4524-898C-6AEDEF16AED8}" srcOrd="4" destOrd="0" presId="urn:microsoft.com/office/officeart/2005/8/layout/matrix1"/>
    <dgm:cxn modelId="{E726667D-7121-4D26-BFC5-34777B5B7431}" type="presParOf" srcId="{08AC6C8A-8BA4-46AB-BC2B-91D1B53A82ED}" destId="{B8CF8290-43C8-4668-A9E3-E31FA89FC390}" srcOrd="5" destOrd="0" presId="urn:microsoft.com/office/officeart/2005/8/layout/matrix1"/>
    <dgm:cxn modelId="{94EB8B28-7FA4-4262-A840-CF09FE7E67E4}" type="presParOf" srcId="{08AC6C8A-8BA4-46AB-BC2B-91D1B53A82ED}" destId="{4030AF46-85E5-4726-98AB-027382024E8C}" srcOrd="6" destOrd="0" presId="urn:microsoft.com/office/officeart/2005/8/layout/matrix1"/>
    <dgm:cxn modelId="{623C2BB1-B2F6-47CC-A7F7-D9A482E8E5D6}" type="presParOf" srcId="{08AC6C8A-8BA4-46AB-BC2B-91D1B53A82ED}" destId="{165B0392-8E73-47B4-BC26-615776D39FBD}" srcOrd="7" destOrd="0" presId="urn:microsoft.com/office/officeart/2005/8/layout/matrix1"/>
    <dgm:cxn modelId="{A9352096-B527-4107-87E4-55397FDB8D5E}" type="presParOf" srcId="{D00ECCD6-5E42-4B7E-AFD1-188E8AABE9E7}" destId="{031BFD42-870B-4747-95C6-754E9C327593}" srcOrd="1" destOrd="0" presId="urn:microsoft.com/office/officeart/2005/8/layout/matrix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6DDFC5-FBB1-415E-A94F-9DC9DEFC41B8}">
      <dsp:nvSpPr>
        <dsp:cNvPr id="0" name=""/>
        <dsp:cNvSpPr/>
      </dsp:nvSpPr>
      <dsp:spPr>
        <a:xfrm rot="16200000">
          <a:off x="480060" y="-48006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Undervisning</a:t>
          </a:r>
        </a:p>
        <a:p>
          <a:pPr marL="57150" lvl="1" indent="-57150" algn="l" defTabSz="400050">
            <a:lnSpc>
              <a:spcPct val="90000"/>
            </a:lnSpc>
            <a:spcBef>
              <a:spcPct val="0"/>
            </a:spcBef>
            <a:spcAft>
              <a:spcPct val="15000"/>
            </a:spcAft>
            <a:buChar char="•"/>
          </a:pPr>
          <a:r>
            <a:rPr lang="nb-NO" sz="900" kern="1200" dirty="0"/>
            <a:t>Benytte digitale læringsressurser</a:t>
          </a:r>
        </a:p>
        <a:p>
          <a:pPr marL="57150" lvl="1" indent="-57150" algn="l" defTabSz="400050">
            <a:lnSpc>
              <a:spcPct val="90000"/>
            </a:lnSpc>
            <a:spcBef>
              <a:spcPct val="0"/>
            </a:spcBef>
            <a:spcAft>
              <a:spcPct val="15000"/>
            </a:spcAft>
            <a:buChar char="•"/>
          </a:pPr>
          <a:r>
            <a:rPr lang="nb-NO" sz="900" kern="1200" dirty="0"/>
            <a:t>Forelesninger</a:t>
          </a:r>
        </a:p>
        <a:p>
          <a:pPr marL="57150" lvl="1" indent="-57150" algn="l" defTabSz="400050">
            <a:lnSpc>
              <a:spcPct val="90000"/>
            </a:lnSpc>
            <a:spcBef>
              <a:spcPct val="0"/>
            </a:spcBef>
            <a:spcAft>
              <a:spcPct val="15000"/>
            </a:spcAft>
            <a:buChar char="•"/>
          </a:pPr>
          <a:r>
            <a:rPr lang="nb-NO" sz="900" kern="1200" dirty="0"/>
            <a:t>Pensum og teori</a:t>
          </a:r>
        </a:p>
        <a:p>
          <a:pPr marL="57150" lvl="1" indent="-57150" algn="l" defTabSz="400050">
            <a:lnSpc>
              <a:spcPct val="90000"/>
            </a:lnSpc>
            <a:spcBef>
              <a:spcPct val="0"/>
            </a:spcBef>
            <a:spcAft>
              <a:spcPct val="15000"/>
            </a:spcAft>
            <a:buChar char="•"/>
          </a:pPr>
          <a:r>
            <a:rPr lang="nb-NO" sz="900" kern="1200" dirty="0"/>
            <a:t>Bruk av rammeverk og verktøy</a:t>
          </a:r>
        </a:p>
      </dsp:txBody>
      <dsp:txXfrm rot="5400000">
        <a:off x="-1" y="1"/>
        <a:ext cx="2880360" cy="1440180"/>
      </dsp:txXfrm>
    </dsp:sp>
    <dsp:sp modelId="{E06CBCE1-14B0-405D-A6BA-AB9A4E5D8DBD}">
      <dsp:nvSpPr>
        <dsp:cNvPr id="0" name=""/>
        <dsp:cNvSpPr/>
      </dsp:nvSpPr>
      <dsp:spPr>
        <a:xfrm>
          <a:off x="2880360" y="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Individ og gruppe</a:t>
          </a:r>
        </a:p>
        <a:p>
          <a:pPr marL="57150" lvl="1" indent="-57150" algn="l" defTabSz="400050">
            <a:lnSpc>
              <a:spcPct val="90000"/>
            </a:lnSpc>
            <a:spcBef>
              <a:spcPct val="0"/>
            </a:spcBef>
            <a:spcAft>
              <a:spcPct val="15000"/>
            </a:spcAft>
            <a:buChar char="•"/>
          </a:pPr>
          <a:r>
            <a:rPr lang="nb-NO" sz="900" kern="1200" dirty="0"/>
            <a:t>Individuell- og gruppeveiledning av fagressurs</a:t>
          </a:r>
        </a:p>
        <a:p>
          <a:pPr marL="57150" lvl="1" indent="-57150" algn="l" defTabSz="400050">
            <a:lnSpc>
              <a:spcPct val="90000"/>
            </a:lnSpc>
            <a:spcBef>
              <a:spcPct val="0"/>
            </a:spcBef>
            <a:spcAft>
              <a:spcPct val="15000"/>
            </a:spcAft>
            <a:buChar char="•"/>
          </a:pPr>
          <a:r>
            <a:rPr lang="nb-NO" sz="900" kern="1200" dirty="0"/>
            <a:t>Oppgavegjennomføring</a:t>
          </a:r>
        </a:p>
        <a:p>
          <a:pPr marL="57150" lvl="1" indent="-57150" algn="l" defTabSz="400050">
            <a:lnSpc>
              <a:spcPct val="90000"/>
            </a:lnSpc>
            <a:spcBef>
              <a:spcPct val="0"/>
            </a:spcBef>
            <a:spcAft>
              <a:spcPct val="15000"/>
            </a:spcAft>
            <a:buChar char="•"/>
          </a:pPr>
          <a:r>
            <a:rPr lang="nb-NO" sz="900" kern="1200" dirty="0"/>
            <a:t>Refleksjonsnotater</a:t>
          </a:r>
        </a:p>
      </dsp:txBody>
      <dsp:txXfrm>
        <a:off x="2880360" y="0"/>
        <a:ext cx="2880360" cy="1440180"/>
      </dsp:txXfrm>
    </dsp:sp>
    <dsp:sp modelId="{052AB251-63A5-4524-898C-6AEDEF16AED8}">
      <dsp:nvSpPr>
        <dsp:cNvPr id="0" name=""/>
        <dsp:cNvSpPr/>
      </dsp:nvSpPr>
      <dsp:spPr>
        <a:xfrm rot="10800000">
          <a:off x="0" y="192024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Veiledning og vurdering</a:t>
          </a:r>
        </a:p>
        <a:p>
          <a:pPr marL="57150" lvl="1" indent="-57150" algn="l" defTabSz="400050">
            <a:lnSpc>
              <a:spcPct val="90000"/>
            </a:lnSpc>
            <a:spcBef>
              <a:spcPct val="0"/>
            </a:spcBef>
            <a:spcAft>
              <a:spcPct val="15000"/>
            </a:spcAft>
            <a:buChar char="•"/>
          </a:pPr>
          <a:r>
            <a:rPr lang="nb-NO" sz="900" kern="1200" dirty="0"/>
            <a:t>Fagressurs går aktivt inn som veileder i undervisningen sammen med studentassistent</a:t>
          </a:r>
        </a:p>
        <a:p>
          <a:pPr marL="57150" lvl="1" indent="-57150" algn="l" defTabSz="400050">
            <a:lnSpc>
              <a:spcPct val="90000"/>
            </a:lnSpc>
            <a:spcBef>
              <a:spcPct val="0"/>
            </a:spcBef>
            <a:spcAft>
              <a:spcPct val="15000"/>
            </a:spcAft>
            <a:buChar char="•"/>
          </a:pPr>
          <a:r>
            <a:rPr lang="nb-NO" sz="900" kern="1200" dirty="0"/>
            <a:t>Medstudentvurdering av individuelle oppgaver</a:t>
          </a:r>
        </a:p>
        <a:p>
          <a:pPr marL="57150" lvl="1" indent="-57150" algn="l" defTabSz="400050">
            <a:lnSpc>
              <a:spcPct val="90000"/>
            </a:lnSpc>
            <a:spcBef>
              <a:spcPct val="0"/>
            </a:spcBef>
            <a:spcAft>
              <a:spcPct val="15000"/>
            </a:spcAft>
            <a:buChar char="•"/>
          </a:pPr>
          <a:r>
            <a:rPr lang="nb-NO" sz="900" kern="1200" dirty="0"/>
            <a:t>Kontinuerlig tilbakemelding under utførelse av øvelser </a:t>
          </a:r>
        </a:p>
        <a:p>
          <a:pPr marL="57150" lvl="1" indent="-57150" algn="l" defTabSz="400050">
            <a:lnSpc>
              <a:spcPct val="90000"/>
            </a:lnSpc>
            <a:spcBef>
              <a:spcPct val="0"/>
            </a:spcBef>
            <a:spcAft>
              <a:spcPct val="15000"/>
            </a:spcAft>
            <a:buChar char="•"/>
          </a:pPr>
          <a:r>
            <a:rPr lang="nb-NO" sz="900" kern="1200" dirty="0"/>
            <a:t>Nettbasert veiledning med utgangspunkt i utdelt materiale</a:t>
          </a:r>
        </a:p>
      </dsp:txBody>
      <dsp:txXfrm rot="10800000">
        <a:off x="0" y="2400300"/>
        <a:ext cx="2880360" cy="1440180"/>
      </dsp:txXfrm>
    </dsp:sp>
    <dsp:sp modelId="{4030AF46-85E5-4726-98AB-027382024E8C}">
      <dsp:nvSpPr>
        <dsp:cNvPr id="0" name=""/>
        <dsp:cNvSpPr/>
      </dsp:nvSpPr>
      <dsp:spPr>
        <a:xfrm rot="5400000">
          <a:off x="3360420" y="144018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Øvelser og praktisk gjennomføring </a:t>
          </a:r>
        </a:p>
        <a:p>
          <a:pPr marL="57150" lvl="1" indent="-57150" algn="l" defTabSz="400050">
            <a:lnSpc>
              <a:spcPct val="90000"/>
            </a:lnSpc>
            <a:spcBef>
              <a:spcPct val="0"/>
            </a:spcBef>
            <a:spcAft>
              <a:spcPct val="15000"/>
            </a:spcAft>
            <a:buChar char="•"/>
          </a:pPr>
          <a:r>
            <a:rPr lang="nb-NO" sz="900" kern="1200" dirty="0"/>
            <a:t>Bruk av digitale samhandlingsrom og makerspace</a:t>
          </a:r>
        </a:p>
        <a:p>
          <a:pPr marL="57150" lvl="1" indent="-57150" algn="l" defTabSz="400050">
            <a:lnSpc>
              <a:spcPct val="90000"/>
            </a:lnSpc>
            <a:spcBef>
              <a:spcPct val="0"/>
            </a:spcBef>
            <a:spcAft>
              <a:spcPct val="15000"/>
            </a:spcAft>
            <a:buChar char="•"/>
          </a:pPr>
          <a:r>
            <a:rPr lang="nb-NO" sz="900" kern="1200" dirty="0"/>
            <a:t>Obligatoriske individuelle- og gruppeoppgaver</a:t>
          </a:r>
        </a:p>
        <a:p>
          <a:pPr marL="57150" lvl="1" indent="-57150" algn="l" defTabSz="400050">
            <a:lnSpc>
              <a:spcPct val="90000"/>
            </a:lnSpc>
            <a:spcBef>
              <a:spcPct val="0"/>
            </a:spcBef>
            <a:spcAft>
              <a:spcPct val="15000"/>
            </a:spcAft>
            <a:buChar char="•"/>
          </a:pPr>
          <a:r>
            <a:rPr lang="nb-NO" sz="900" kern="1200" dirty="0"/>
            <a:t>Demonstrere nye arbeidsprosesser</a:t>
          </a:r>
        </a:p>
        <a:p>
          <a:pPr marL="57150" lvl="1" indent="-57150" algn="l" defTabSz="400050">
            <a:lnSpc>
              <a:spcPct val="90000"/>
            </a:lnSpc>
            <a:spcBef>
              <a:spcPct val="0"/>
            </a:spcBef>
            <a:spcAft>
              <a:spcPct val="15000"/>
            </a:spcAft>
            <a:buChar char="•"/>
          </a:pPr>
          <a:r>
            <a:rPr lang="nb-NO" sz="900" kern="1200" dirty="0"/>
            <a:t>Kontinuerlig måling av eget arbeid</a:t>
          </a:r>
        </a:p>
        <a:p>
          <a:pPr marL="57150" lvl="1" indent="-57150" algn="l" defTabSz="400050">
            <a:lnSpc>
              <a:spcPct val="90000"/>
            </a:lnSpc>
            <a:spcBef>
              <a:spcPct val="0"/>
            </a:spcBef>
            <a:spcAft>
              <a:spcPct val="15000"/>
            </a:spcAft>
            <a:buChar char="•"/>
          </a:pPr>
          <a:r>
            <a:rPr lang="nb-NO" sz="900" kern="1200" dirty="0"/>
            <a:t>Bidra til å skape forskning </a:t>
          </a:r>
        </a:p>
      </dsp:txBody>
      <dsp:txXfrm rot="-5400000">
        <a:off x="2880360" y="2400300"/>
        <a:ext cx="2880360" cy="1440180"/>
      </dsp:txXfrm>
    </dsp:sp>
    <dsp:sp modelId="{031BFD42-870B-4747-95C6-754E9C327593}">
      <dsp:nvSpPr>
        <dsp:cNvPr id="0" name=""/>
        <dsp:cNvSpPr/>
      </dsp:nvSpPr>
      <dsp:spPr>
        <a:xfrm>
          <a:off x="2016252" y="1440180"/>
          <a:ext cx="1728216" cy="96012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nb-NO" sz="1200" kern="1200" dirty="0"/>
            <a:t>Læringsmodell </a:t>
          </a:r>
        </a:p>
      </dsp:txBody>
      <dsp:txXfrm>
        <a:off x="2063121" y="1487049"/>
        <a:ext cx="1634478" cy="866382"/>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AA2CEC-D1A3-456C-8583-377E51ED1662}">
  <ds:schemaRefs>
    <ds:schemaRef ds:uri="http://schemas.openxmlformats.org/officeDocument/2006/bibliography"/>
  </ds:schemaRefs>
</ds:datastoreItem>
</file>

<file path=customXml/itemProps4.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2106</TotalTime>
  <Pages>13</Pages>
  <Words>2876</Words>
  <Characters>15248</Characters>
  <Application>Microsoft Office Word</Application>
  <DocSecurity>0</DocSecurity>
  <Lines>127</Lines>
  <Paragraphs>36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316</cp:revision>
  <cp:lastPrinted>2021-08-03T10:56:00Z</cp:lastPrinted>
  <dcterms:created xsi:type="dcterms:W3CDTF">2021-07-07T12:51:00Z</dcterms:created>
  <dcterms:modified xsi:type="dcterms:W3CDTF">2021-08-09T11:31:00Z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