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37E8" w14:textId="77777777" w:rsidR="003E7B62" w:rsidRDefault="003E7B62">
      <w:pPr>
        <w:pStyle w:val="h"/>
      </w:pPr>
      <w:r>
        <w:t>3.2.2.3 Algorithm</w:t>
      </w:r>
    </w:p>
    <w:p w14:paraId="41B579CD" w14:textId="77777777" w:rsidR="003E7B62" w:rsidRDefault="003E7B62">
      <w:pPr>
        <w:pStyle w:val="body"/>
      </w:pPr>
      <w:r>
        <w:t>The system algorithm defines the computational workflow of the two-way communication software between a deaf-mute individual and a non-signer, and is presented in Algorithms 1 to 6. Algorithm 1 describes the main program, consisting of the initialization of the system components and a continuous loop that routes every conversational turn to the appropriate pipeline. Algorithms 2 and 3 describe the two pipelines, Case 1 (signer to non-signer) and Case 2 (non-signer to signer), each organized into blocks that</w:t>
      </w:r>
      <w:r>
        <w:t xml:space="preserve"> follow the stages of the system pipeline. Algorithms 4 to 6 define the procedures shared by these pipelines: Space Restriction, Active Context, and Sentence Completion.</w:t>
      </w:r>
    </w:p>
    <w:p w14:paraId="6A0E81FD" w14:textId="77777777" w:rsidR="003E7B62" w:rsidRDefault="003E7B62">
      <w:pPr>
        <w:pStyle w:val="body"/>
      </w:pPr>
      <w:r>
        <w:t>During initialization, the system loads the vocabulary of 34 confirmed signs and a lookup table of 91 words, composed of the signs and the helper words that occur in natural speech. A word-level tokenizer assigns each word a unique identifier, and the two trained networks are loaded from their saved parameters: the word picker, an encoder used in Case 2, and TinyLlama, a decoder used in Case 1. Both networks are set to evaluation mode so that identical inputs always produce identical outputs. The system the</w:t>
      </w:r>
      <w:r>
        <w:t>n verifies that the microphone and the offline speech-to-text model are available and initializes an empty context memory, which holds the person being discussed, the last question, and the active conversation topic. The seven topics and their trigger signs were derived from interviews with deaf students (help and repair, school and learning, whereabouts and plans, greeting, courtesy, home and family, and feelings). Once this startup sequence concludes, the main loop waits for a mode selection, executes the</w:t>
      </w:r>
      <w:r>
        <w:t xml:space="preserve"> corresponding pipeline, and displays the resulting text on the screen facing the intended reader.</w:t>
      </w:r>
    </w:p>
    <w:tbl>
      <w:tblPr>
        <w:tblW w:w="8640" w:type="dxa"/>
        <w:tblCellMar>
          <w:left w:w="0" w:type="dxa"/>
          <w:right w:w="0" w:type="dxa"/>
        </w:tblCellMar>
        <w:tblLook w:val="04A0" w:firstRow="1" w:lastRow="0" w:firstColumn="1" w:lastColumn="0" w:noHBand="0" w:noVBand="1"/>
      </w:tblPr>
      <w:tblGrid>
        <w:gridCol w:w="540"/>
        <w:gridCol w:w="8100"/>
      </w:tblGrid>
      <w:tr w:rsidR="00000000" w14:paraId="444B7C73" w14:textId="77777777">
        <w:tc>
          <w:tcPr>
            <w:tcW w:w="0" w:type="auto"/>
            <w:gridSpan w:val="2"/>
            <w:tcBorders>
              <w:top w:val="single" w:sz="12" w:space="0" w:color="000000"/>
              <w:left w:val="nil"/>
              <w:bottom w:val="single" w:sz="12" w:space="0" w:color="000000"/>
              <w:right w:val="nil"/>
            </w:tcBorders>
            <w:tcMar>
              <w:top w:w="20" w:type="dxa"/>
              <w:left w:w="80" w:type="dxa"/>
              <w:bottom w:w="20" w:type="dxa"/>
              <w:right w:w="80" w:type="dxa"/>
            </w:tcMar>
            <w:hideMark/>
          </w:tcPr>
          <w:p w14:paraId="499DC2EB" w14:textId="77777777" w:rsidR="003E7B62" w:rsidRDefault="003E7B62">
            <w:pPr>
              <w:pStyle w:val="al"/>
              <w:keepNext/>
              <w:spacing w:before="0" w:beforeAutospacing="0" w:after="0" w:afterAutospacing="0"/>
            </w:pPr>
            <w:r>
              <w:rPr>
                <w:b/>
                <w:bCs/>
              </w:rPr>
              <w:lastRenderedPageBreak/>
              <w:t>Algorithm 1</w:t>
            </w:r>
            <w:r>
              <w:t>: Two-Way Sign-Speech Communication System (Main Program)</w:t>
            </w:r>
          </w:p>
        </w:tc>
      </w:tr>
      <w:tr w:rsidR="00000000" w14:paraId="4A063BD0" w14:textId="77777777">
        <w:tc>
          <w:tcPr>
            <w:tcW w:w="0" w:type="auto"/>
            <w:gridSpan w:val="2"/>
            <w:tcBorders>
              <w:top w:val="nil"/>
              <w:left w:val="nil"/>
              <w:bottom w:val="nil"/>
              <w:right w:val="nil"/>
            </w:tcBorders>
            <w:tcMar>
              <w:top w:w="20" w:type="dxa"/>
              <w:left w:w="80" w:type="dxa"/>
              <w:bottom w:w="20" w:type="dxa"/>
              <w:right w:w="80" w:type="dxa"/>
            </w:tcMar>
            <w:hideMark/>
          </w:tcPr>
          <w:p w14:paraId="1EF221C5" w14:textId="77777777" w:rsidR="003E7B62" w:rsidRDefault="003E7B62">
            <w:pPr>
              <w:pStyle w:val="al"/>
              <w:keepNext/>
              <w:spacing w:before="0" w:beforeAutospacing="0" w:after="0" w:afterAutospacing="0"/>
            </w:pPr>
            <w:r>
              <w:rPr>
                <w:b/>
                <w:bCs/>
              </w:rPr>
              <w:t>Input</w:t>
            </w:r>
            <w:r>
              <w:t>: mode selection; signs with confidence (Case 1) or speech / typed text (Case 2)</w:t>
            </w:r>
          </w:p>
        </w:tc>
      </w:tr>
      <w:tr w:rsidR="00000000" w14:paraId="3EFDF418" w14:textId="77777777">
        <w:tc>
          <w:tcPr>
            <w:tcW w:w="0" w:type="auto"/>
            <w:gridSpan w:val="2"/>
            <w:tcBorders>
              <w:top w:val="nil"/>
              <w:left w:val="nil"/>
              <w:bottom w:val="single" w:sz="6" w:space="0" w:color="000000"/>
              <w:right w:val="nil"/>
            </w:tcBorders>
            <w:tcMar>
              <w:top w:w="20" w:type="dxa"/>
              <w:left w:w="80" w:type="dxa"/>
              <w:bottom w:w="20" w:type="dxa"/>
              <w:right w:w="80" w:type="dxa"/>
            </w:tcMar>
            <w:hideMark/>
          </w:tcPr>
          <w:p w14:paraId="6C316BB5" w14:textId="77777777" w:rsidR="003E7B62" w:rsidRDefault="003E7B62">
            <w:pPr>
              <w:pStyle w:val="al"/>
              <w:keepNext/>
              <w:spacing w:before="0" w:beforeAutospacing="0" w:after="0" w:afterAutospacing="0"/>
            </w:pPr>
            <w:r>
              <w:rPr>
                <w:b/>
                <w:bCs/>
              </w:rPr>
              <w:t>Output</w:t>
            </w:r>
            <w:r>
              <w:t>: context-aware text on the display facing the intended reader</w:t>
            </w:r>
          </w:p>
        </w:tc>
      </w:tr>
      <w:tr w:rsidR="00000000" w14:paraId="1E9504C5" w14:textId="77777777">
        <w:tc>
          <w:tcPr>
            <w:tcW w:w="540" w:type="dxa"/>
            <w:tcBorders>
              <w:top w:val="nil"/>
              <w:left w:val="nil"/>
              <w:bottom w:val="nil"/>
              <w:right w:val="nil"/>
            </w:tcBorders>
            <w:tcMar>
              <w:top w:w="20" w:type="dxa"/>
              <w:left w:w="80" w:type="dxa"/>
              <w:bottom w:w="20" w:type="dxa"/>
              <w:right w:w="80" w:type="dxa"/>
            </w:tcMar>
            <w:hideMark/>
          </w:tcPr>
          <w:p w14:paraId="2F8A0194" w14:textId="77777777" w:rsidR="003E7B62" w:rsidRDefault="003E7B62">
            <w:pPr>
              <w:pStyle w:val="al"/>
              <w:keepNext/>
              <w:spacing w:before="0" w:beforeAutospacing="0" w:after="0" w:afterAutospacing="0"/>
            </w:pPr>
            <w:r>
              <w:t>1</w:t>
            </w:r>
          </w:p>
        </w:tc>
        <w:tc>
          <w:tcPr>
            <w:tcW w:w="0" w:type="auto"/>
            <w:tcBorders>
              <w:top w:val="nil"/>
              <w:left w:val="nil"/>
              <w:bottom w:val="nil"/>
              <w:right w:val="nil"/>
            </w:tcBorders>
            <w:tcMar>
              <w:top w:w="20" w:type="dxa"/>
              <w:left w:w="80" w:type="dxa"/>
              <w:bottom w:w="20" w:type="dxa"/>
              <w:right w:w="80" w:type="dxa"/>
            </w:tcMar>
            <w:hideMark/>
          </w:tcPr>
          <w:p w14:paraId="5C6B61D5" w14:textId="77777777" w:rsidR="003E7B62" w:rsidRDefault="003E7B62">
            <w:pPr>
              <w:pStyle w:val="al"/>
              <w:keepNext/>
              <w:spacing w:before="0" w:beforeAutospacing="0" w:after="0" w:afterAutospacing="0"/>
              <w:ind w:left="72"/>
            </w:pPr>
            <w:r>
              <w:rPr>
                <w:b/>
                <w:bCs/>
              </w:rPr>
              <w:t>Initialize</w:t>
            </w:r>
            <w:r>
              <w:t>:</w:t>
            </w:r>
          </w:p>
        </w:tc>
      </w:tr>
      <w:tr w:rsidR="00000000" w14:paraId="3D1CAD97" w14:textId="77777777">
        <w:tc>
          <w:tcPr>
            <w:tcW w:w="540" w:type="dxa"/>
            <w:tcBorders>
              <w:top w:val="nil"/>
              <w:left w:val="nil"/>
              <w:bottom w:val="nil"/>
              <w:right w:val="nil"/>
            </w:tcBorders>
            <w:tcMar>
              <w:top w:w="20" w:type="dxa"/>
              <w:left w:w="80" w:type="dxa"/>
              <w:bottom w:w="20" w:type="dxa"/>
              <w:right w:w="80" w:type="dxa"/>
            </w:tcMar>
            <w:hideMark/>
          </w:tcPr>
          <w:p w14:paraId="55E4AB9E" w14:textId="77777777" w:rsidR="003E7B62" w:rsidRDefault="003E7B62">
            <w:pPr>
              <w:pStyle w:val="al"/>
              <w:keepNext/>
              <w:spacing w:before="0" w:beforeAutospacing="0" w:after="0" w:afterAutospacing="0"/>
            </w:pPr>
            <w:r>
              <w:t>2</w:t>
            </w:r>
          </w:p>
        </w:tc>
        <w:tc>
          <w:tcPr>
            <w:tcW w:w="0" w:type="auto"/>
            <w:tcBorders>
              <w:top w:val="nil"/>
              <w:left w:val="nil"/>
              <w:bottom w:val="nil"/>
              <w:right w:val="nil"/>
            </w:tcBorders>
            <w:tcMar>
              <w:top w:w="20" w:type="dxa"/>
              <w:left w:w="80" w:type="dxa"/>
              <w:bottom w:w="20" w:type="dxa"/>
              <w:right w:w="80" w:type="dxa"/>
            </w:tcMar>
            <w:hideMark/>
          </w:tcPr>
          <w:p w14:paraId="4098B320" w14:textId="77777777" w:rsidR="003E7B62" w:rsidRDefault="003E7B62">
            <w:pPr>
              <w:pStyle w:val="al"/>
              <w:keepNext/>
              <w:spacing w:before="0" w:beforeAutospacing="0" w:after="0" w:afterAutospacing="0"/>
              <w:ind w:left="432"/>
            </w:pPr>
            <w:r>
              <w:t>SIGN VOCABULARY ← 34 confirmed signs;</w:t>
            </w:r>
          </w:p>
        </w:tc>
      </w:tr>
      <w:tr w:rsidR="00000000" w14:paraId="5A0744F7" w14:textId="77777777">
        <w:tc>
          <w:tcPr>
            <w:tcW w:w="540" w:type="dxa"/>
            <w:tcBorders>
              <w:top w:val="nil"/>
              <w:left w:val="nil"/>
              <w:bottom w:val="nil"/>
              <w:right w:val="nil"/>
            </w:tcBorders>
            <w:tcMar>
              <w:top w:w="20" w:type="dxa"/>
              <w:left w:w="80" w:type="dxa"/>
              <w:bottom w:w="20" w:type="dxa"/>
              <w:right w:w="80" w:type="dxa"/>
            </w:tcMar>
            <w:hideMark/>
          </w:tcPr>
          <w:p w14:paraId="103C40F7" w14:textId="77777777" w:rsidR="003E7B62" w:rsidRDefault="003E7B62">
            <w:pPr>
              <w:pStyle w:val="al"/>
              <w:spacing w:before="0" w:beforeAutospacing="0" w:after="0" w:afterAutospacing="0"/>
            </w:pPr>
            <w:r>
              <w:t>3</w:t>
            </w:r>
          </w:p>
        </w:tc>
        <w:tc>
          <w:tcPr>
            <w:tcW w:w="0" w:type="auto"/>
            <w:tcBorders>
              <w:top w:val="nil"/>
              <w:left w:val="nil"/>
              <w:bottom w:val="nil"/>
              <w:right w:val="nil"/>
            </w:tcBorders>
            <w:tcMar>
              <w:top w:w="20" w:type="dxa"/>
              <w:left w:w="80" w:type="dxa"/>
              <w:bottom w:w="20" w:type="dxa"/>
              <w:right w:w="80" w:type="dxa"/>
            </w:tcMar>
            <w:hideMark/>
          </w:tcPr>
          <w:p w14:paraId="729505AA" w14:textId="77777777" w:rsidR="003E7B62" w:rsidRDefault="003E7B62">
            <w:pPr>
              <w:pStyle w:val="al"/>
              <w:spacing w:before="0" w:beforeAutospacing="0" w:after="0" w:afterAutospacing="0"/>
              <w:ind w:left="432"/>
            </w:pPr>
            <w:r>
              <w:t xml:space="preserve">LOOKUP TABLE ← SIGN VOCABULARY </w:t>
            </w:r>
            <w:r>
              <w:rPr>
                <w:rFonts w:ascii="Cambria Math" w:hAnsi="Cambria Math" w:cs="Cambria Math"/>
              </w:rPr>
              <w:t>∪</w:t>
            </w:r>
            <w:r>
              <w:t xml:space="preserve"> HELPER WORDS;</w:t>
            </w:r>
          </w:p>
        </w:tc>
      </w:tr>
      <w:tr w:rsidR="00000000" w14:paraId="02113C14" w14:textId="77777777">
        <w:tc>
          <w:tcPr>
            <w:tcW w:w="540" w:type="dxa"/>
            <w:tcBorders>
              <w:top w:val="nil"/>
              <w:left w:val="nil"/>
              <w:bottom w:val="nil"/>
              <w:right w:val="nil"/>
            </w:tcBorders>
            <w:tcMar>
              <w:top w:w="20" w:type="dxa"/>
              <w:left w:w="80" w:type="dxa"/>
              <w:bottom w:w="20" w:type="dxa"/>
              <w:right w:w="80" w:type="dxa"/>
            </w:tcMar>
            <w:hideMark/>
          </w:tcPr>
          <w:p w14:paraId="63ED9B75" w14:textId="77777777" w:rsidR="003E7B62" w:rsidRDefault="003E7B62">
            <w:pPr>
              <w:pStyle w:val="al"/>
              <w:spacing w:before="0" w:beforeAutospacing="0" w:after="0" w:afterAutospacing="0"/>
            </w:pPr>
            <w:r>
              <w:t>4</w:t>
            </w:r>
          </w:p>
        </w:tc>
        <w:tc>
          <w:tcPr>
            <w:tcW w:w="0" w:type="auto"/>
            <w:tcBorders>
              <w:top w:val="nil"/>
              <w:left w:val="nil"/>
              <w:bottom w:val="nil"/>
              <w:right w:val="nil"/>
            </w:tcBorders>
            <w:tcMar>
              <w:top w:w="20" w:type="dxa"/>
              <w:left w:w="80" w:type="dxa"/>
              <w:bottom w:w="20" w:type="dxa"/>
              <w:right w:w="80" w:type="dxa"/>
            </w:tcMar>
            <w:hideMark/>
          </w:tcPr>
          <w:p w14:paraId="2D71CEA4" w14:textId="77777777" w:rsidR="003E7B62" w:rsidRDefault="003E7B62">
            <w:pPr>
              <w:pStyle w:val="al"/>
              <w:spacing w:before="0" w:beforeAutospacing="0" w:after="0" w:afterAutospacing="0"/>
              <w:ind w:left="432"/>
            </w:pPr>
            <w:r>
              <w:rPr>
                <w:i/>
                <w:iCs/>
              </w:rPr>
              <w:t>tokenizer</w:t>
            </w:r>
            <w:r>
              <w:t xml:space="preserve"> ← buildTokenizer(LOOKUP TABLE); // 91 words, 95 token IDs</w:t>
            </w:r>
          </w:p>
        </w:tc>
      </w:tr>
      <w:tr w:rsidR="00000000" w14:paraId="2F2987D3" w14:textId="77777777">
        <w:tc>
          <w:tcPr>
            <w:tcW w:w="540" w:type="dxa"/>
            <w:tcBorders>
              <w:top w:val="nil"/>
              <w:left w:val="nil"/>
              <w:bottom w:val="nil"/>
              <w:right w:val="nil"/>
            </w:tcBorders>
            <w:tcMar>
              <w:top w:w="20" w:type="dxa"/>
              <w:left w:w="80" w:type="dxa"/>
              <w:bottom w:w="20" w:type="dxa"/>
              <w:right w:w="80" w:type="dxa"/>
            </w:tcMar>
            <w:hideMark/>
          </w:tcPr>
          <w:p w14:paraId="6A3A7E37" w14:textId="77777777" w:rsidR="003E7B62" w:rsidRDefault="003E7B62">
            <w:pPr>
              <w:pStyle w:val="al"/>
              <w:spacing w:before="0" w:beforeAutospacing="0" w:after="0" w:afterAutospacing="0"/>
            </w:pPr>
            <w:r>
              <w:t>5</w:t>
            </w:r>
          </w:p>
        </w:tc>
        <w:tc>
          <w:tcPr>
            <w:tcW w:w="0" w:type="auto"/>
            <w:tcBorders>
              <w:top w:val="nil"/>
              <w:left w:val="nil"/>
              <w:bottom w:val="nil"/>
              <w:right w:val="nil"/>
            </w:tcBorders>
            <w:tcMar>
              <w:top w:w="20" w:type="dxa"/>
              <w:left w:w="80" w:type="dxa"/>
              <w:bottom w:w="20" w:type="dxa"/>
              <w:right w:w="80" w:type="dxa"/>
            </w:tcMar>
            <w:hideMark/>
          </w:tcPr>
          <w:p w14:paraId="6108F19A" w14:textId="77777777" w:rsidR="003E7B62" w:rsidRDefault="003E7B62">
            <w:pPr>
              <w:pStyle w:val="al"/>
              <w:spacing w:before="0" w:beforeAutospacing="0" w:after="0" w:afterAutospacing="0"/>
              <w:ind w:left="432"/>
            </w:pPr>
            <w:r>
              <w:rPr>
                <w:i/>
                <w:iCs/>
              </w:rPr>
              <w:t>wordPicker</w:t>
            </w:r>
            <w:r>
              <w:t xml:space="preserve"> ← loadModel(trained word picker); // encoder, Case 2</w:t>
            </w:r>
          </w:p>
        </w:tc>
      </w:tr>
      <w:tr w:rsidR="00000000" w14:paraId="07732CD0" w14:textId="77777777">
        <w:tc>
          <w:tcPr>
            <w:tcW w:w="540" w:type="dxa"/>
            <w:tcBorders>
              <w:top w:val="nil"/>
              <w:left w:val="nil"/>
              <w:bottom w:val="nil"/>
              <w:right w:val="nil"/>
            </w:tcBorders>
            <w:tcMar>
              <w:top w:w="20" w:type="dxa"/>
              <w:left w:w="80" w:type="dxa"/>
              <w:bottom w:w="20" w:type="dxa"/>
              <w:right w:w="80" w:type="dxa"/>
            </w:tcMar>
            <w:hideMark/>
          </w:tcPr>
          <w:p w14:paraId="674C6C30" w14:textId="77777777" w:rsidR="003E7B62" w:rsidRDefault="003E7B62">
            <w:pPr>
              <w:pStyle w:val="al"/>
              <w:spacing w:before="0" w:beforeAutospacing="0" w:after="0" w:afterAutospacing="0"/>
            </w:pPr>
            <w:r>
              <w:t>6</w:t>
            </w:r>
          </w:p>
        </w:tc>
        <w:tc>
          <w:tcPr>
            <w:tcW w:w="0" w:type="auto"/>
            <w:tcBorders>
              <w:top w:val="nil"/>
              <w:left w:val="nil"/>
              <w:bottom w:val="nil"/>
              <w:right w:val="nil"/>
            </w:tcBorders>
            <w:tcMar>
              <w:top w:w="20" w:type="dxa"/>
              <w:left w:w="80" w:type="dxa"/>
              <w:bottom w:w="20" w:type="dxa"/>
              <w:right w:w="80" w:type="dxa"/>
            </w:tcMar>
            <w:hideMark/>
          </w:tcPr>
          <w:p w14:paraId="79DF52AA" w14:textId="77777777" w:rsidR="003E7B62" w:rsidRDefault="003E7B62">
            <w:pPr>
              <w:pStyle w:val="al"/>
              <w:spacing w:before="0" w:beforeAutospacing="0" w:after="0" w:afterAutospacing="0"/>
              <w:ind w:left="432"/>
            </w:pPr>
            <w:r>
              <w:rPr>
                <w:i/>
                <w:iCs/>
              </w:rPr>
              <w:t>tinyLlama</w:t>
            </w:r>
            <w:r>
              <w:t xml:space="preserve"> </w:t>
            </w:r>
            <w:r>
              <w:t>← loadModel(trained TinyLlama); // decoder, Case 1</w:t>
            </w:r>
          </w:p>
        </w:tc>
      </w:tr>
      <w:tr w:rsidR="00000000" w14:paraId="75B7C487" w14:textId="77777777">
        <w:tc>
          <w:tcPr>
            <w:tcW w:w="540" w:type="dxa"/>
            <w:tcBorders>
              <w:top w:val="nil"/>
              <w:left w:val="nil"/>
              <w:bottom w:val="nil"/>
              <w:right w:val="nil"/>
            </w:tcBorders>
            <w:tcMar>
              <w:top w:w="20" w:type="dxa"/>
              <w:left w:w="80" w:type="dxa"/>
              <w:bottom w:w="20" w:type="dxa"/>
              <w:right w:w="80" w:type="dxa"/>
            </w:tcMar>
            <w:hideMark/>
          </w:tcPr>
          <w:p w14:paraId="688ACE26" w14:textId="77777777" w:rsidR="003E7B62" w:rsidRDefault="003E7B62">
            <w:pPr>
              <w:pStyle w:val="al"/>
              <w:spacing w:before="0" w:beforeAutospacing="0" w:after="0" w:afterAutospacing="0"/>
            </w:pPr>
            <w:r>
              <w:t>7</w:t>
            </w:r>
          </w:p>
        </w:tc>
        <w:tc>
          <w:tcPr>
            <w:tcW w:w="0" w:type="auto"/>
            <w:tcBorders>
              <w:top w:val="nil"/>
              <w:left w:val="nil"/>
              <w:bottom w:val="nil"/>
              <w:right w:val="nil"/>
            </w:tcBorders>
            <w:tcMar>
              <w:top w:w="20" w:type="dxa"/>
              <w:left w:w="80" w:type="dxa"/>
              <w:bottom w:w="20" w:type="dxa"/>
              <w:right w:w="80" w:type="dxa"/>
            </w:tcMar>
            <w:hideMark/>
          </w:tcPr>
          <w:p w14:paraId="3013768D" w14:textId="77777777" w:rsidR="003E7B62" w:rsidRDefault="003E7B62">
            <w:pPr>
              <w:pStyle w:val="al"/>
              <w:spacing w:before="0" w:beforeAutospacing="0" w:after="0" w:afterAutospacing="0"/>
              <w:ind w:left="432"/>
            </w:pPr>
            <w:r>
              <w:t xml:space="preserve">set </w:t>
            </w:r>
            <w:r>
              <w:rPr>
                <w:i/>
                <w:iCs/>
              </w:rPr>
              <w:t>wordPicker</w:t>
            </w:r>
            <w:r>
              <w:t xml:space="preserve"> and </w:t>
            </w:r>
            <w:r>
              <w:rPr>
                <w:i/>
                <w:iCs/>
              </w:rPr>
              <w:t>tinyLlama</w:t>
            </w:r>
            <w:r>
              <w:t xml:space="preserve"> to evaluation mode;</w:t>
            </w:r>
          </w:p>
        </w:tc>
      </w:tr>
      <w:tr w:rsidR="00000000" w14:paraId="64DB215A" w14:textId="77777777">
        <w:tc>
          <w:tcPr>
            <w:tcW w:w="540" w:type="dxa"/>
            <w:tcBorders>
              <w:top w:val="nil"/>
              <w:left w:val="nil"/>
              <w:bottom w:val="nil"/>
              <w:right w:val="nil"/>
            </w:tcBorders>
            <w:tcMar>
              <w:top w:w="20" w:type="dxa"/>
              <w:left w:w="80" w:type="dxa"/>
              <w:bottom w:w="20" w:type="dxa"/>
              <w:right w:w="80" w:type="dxa"/>
            </w:tcMar>
            <w:hideMark/>
          </w:tcPr>
          <w:p w14:paraId="25FB6FEC" w14:textId="77777777" w:rsidR="003E7B62" w:rsidRDefault="003E7B62">
            <w:pPr>
              <w:pStyle w:val="al"/>
              <w:spacing w:before="0" w:beforeAutospacing="0" w:after="0" w:afterAutospacing="0"/>
            </w:pPr>
            <w:r>
              <w:t>8</w:t>
            </w:r>
          </w:p>
        </w:tc>
        <w:tc>
          <w:tcPr>
            <w:tcW w:w="0" w:type="auto"/>
            <w:tcBorders>
              <w:top w:val="nil"/>
              <w:left w:val="nil"/>
              <w:bottom w:val="nil"/>
              <w:right w:val="nil"/>
            </w:tcBorders>
            <w:tcMar>
              <w:top w:w="20" w:type="dxa"/>
              <w:left w:w="80" w:type="dxa"/>
              <w:bottom w:w="20" w:type="dxa"/>
              <w:right w:w="80" w:type="dxa"/>
            </w:tcMar>
            <w:hideMark/>
          </w:tcPr>
          <w:p w14:paraId="3A017465" w14:textId="77777777" w:rsidR="003E7B62" w:rsidRDefault="003E7B62">
            <w:pPr>
              <w:pStyle w:val="al"/>
              <w:spacing w:before="0" w:beforeAutospacing="0" w:after="0" w:afterAutospacing="0"/>
              <w:ind w:left="432"/>
            </w:pPr>
            <w:r>
              <w:rPr>
                <w:i/>
                <w:iCs/>
              </w:rPr>
              <w:t>micReady</w:t>
            </w:r>
            <w:r>
              <w:t xml:space="preserve"> ← isAvailable(microphone, speech-to-text model);</w:t>
            </w:r>
          </w:p>
        </w:tc>
      </w:tr>
      <w:tr w:rsidR="00000000" w14:paraId="543E907C" w14:textId="77777777">
        <w:tc>
          <w:tcPr>
            <w:tcW w:w="540" w:type="dxa"/>
            <w:tcBorders>
              <w:top w:val="nil"/>
              <w:left w:val="nil"/>
              <w:bottom w:val="nil"/>
              <w:right w:val="nil"/>
            </w:tcBorders>
            <w:tcMar>
              <w:top w:w="20" w:type="dxa"/>
              <w:left w:w="80" w:type="dxa"/>
              <w:bottom w:w="20" w:type="dxa"/>
              <w:right w:w="80" w:type="dxa"/>
            </w:tcMar>
            <w:hideMark/>
          </w:tcPr>
          <w:p w14:paraId="459B71A8" w14:textId="77777777" w:rsidR="003E7B62" w:rsidRDefault="003E7B62">
            <w:pPr>
              <w:pStyle w:val="al"/>
              <w:spacing w:before="0" w:beforeAutospacing="0" w:after="0" w:afterAutospacing="0"/>
            </w:pPr>
            <w:r>
              <w:t>9</w:t>
            </w:r>
          </w:p>
        </w:tc>
        <w:tc>
          <w:tcPr>
            <w:tcW w:w="0" w:type="auto"/>
            <w:tcBorders>
              <w:top w:val="nil"/>
              <w:left w:val="nil"/>
              <w:bottom w:val="nil"/>
              <w:right w:val="nil"/>
            </w:tcBorders>
            <w:tcMar>
              <w:top w:w="20" w:type="dxa"/>
              <w:left w:w="80" w:type="dxa"/>
              <w:bottom w:w="20" w:type="dxa"/>
              <w:right w:w="80" w:type="dxa"/>
            </w:tcMar>
            <w:hideMark/>
          </w:tcPr>
          <w:p w14:paraId="77640C73" w14:textId="77777777" w:rsidR="003E7B62" w:rsidRDefault="003E7B62">
            <w:pPr>
              <w:pStyle w:val="al"/>
              <w:spacing w:before="0" w:beforeAutospacing="0" w:after="0" w:afterAutospacing="0"/>
              <w:ind w:left="432"/>
            </w:pPr>
            <w:r>
              <w:t>context memory ← empty; // person, questions, asked to you, topic</w:t>
            </w:r>
          </w:p>
        </w:tc>
      </w:tr>
      <w:tr w:rsidR="00000000" w14:paraId="0E7A6145" w14:textId="77777777">
        <w:tc>
          <w:tcPr>
            <w:tcW w:w="540" w:type="dxa"/>
            <w:tcBorders>
              <w:top w:val="nil"/>
              <w:left w:val="nil"/>
              <w:bottom w:val="nil"/>
              <w:right w:val="nil"/>
            </w:tcBorders>
            <w:tcMar>
              <w:top w:w="20" w:type="dxa"/>
              <w:left w:w="80" w:type="dxa"/>
              <w:bottom w:w="20" w:type="dxa"/>
              <w:right w:w="80" w:type="dxa"/>
            </w:tcMar>
            <w:hideMark/>
          </w:tcPr>
          <w:p w14:paraId="7F39D6DC" w14:textId="77777777" w:rsidR="003E7B62" w:rsidRDefault="003E7B62">
            <w:pPr>
              <w:pStyle w:val="al"/>
              <w:spacing w:before="0" w:beforeAutospacing="0" w:after="0" w:afterAutospacing="0"/>
            </w:pPr>
            <w:r>
              <w:t>10</w:t>
            </w:r>
          </w:p>
        </w:tc>
        <w:tc>
          <w:tcPr>
            <w:tcW w:w="0" w:type="auto"/>
            <w:tcBorders>
              <w:top w:val="nil"/>
              <w:left w:val="nil"/>
              <w:bottom w:val="nil"/>
              <w:right w:val="nil"/>
            </w:tcBorders>
            <w:tcMar>
              <w:top w:w="20" w:type="dxa"/>
              <w:left w:w="80" w:type="dxa"/>
              <w:bottom w:w="20" w:type="dxa"/>
              <w:right w:w="80" w:type="dxa"/>
            </w:tcMar>
            <w:hideMark/>
          </w:tcPr>
          <w:p w14:paraId="68F4B2C0" w14:textId="77777777" w:rsidR="003E7B62" w:rsidRDefault="003E7B62">
            <w:pPr>
              <w:pStyle w:val="al"/>
              <w:spacing w:before="0" w:beforeAutospacing="0" w:after="0" w:afterAutospacing="0"/>
              <w:ind w:left="432"/>
            </w:pPr>
            <w:r>
              <w:t>TOPICS ← 7 topics with their trigger signs; // from the interviews</w:t>
            </w:r>
          </w:p>
        </w:tc>
      </w:tr>
      <w:tr w:rsidR="00000000" w14:paraId="75B6A39F" w14:textId="77777777">
        <w:tc>
          <w:tcPr>
            <w:tcW w:w="540" w:type="dxa"/>
            <w:tcBorders>
              <w:top w:val="nil"/>
              <w:left w:val="nil"/>
              <w:bottom w:val="nil"/>
              <w:right w:val="nil"/>
            </w:tcBorders>
            <w:tcMar>
              <w:top w:w="20" w:type="dxa"/>
              <w:left w:w="80" w:type="dxa"/>
              <w:bottom w:w="20" w:type="dxa"/>
              <w:right w:w="80" w:type="dxa"/>
            </w:tcMar>
            <w:hideMark/>
          </w:tcPr>
          <w:p w14:paraId="07F24EAA" w14:textId="77777777" w:rsidR="003E7B62" w:rsidRDefault="003E7B62">
            <w:pPr>
              <w:pStyle w:val="al"/>
              <w:spacing w:before="0" w:beforeAutospacing="0" w:after="0" w:afterAutospacing="0"/>
            </w:pPr>
            <w:r>
              <w:t>11</w:t>
            </w:r>
          </w:p>
        </w:tc>
        <w:tc>
          <w:tcPr>
            <w:tcW w:w="0" w:type="auto"/>
            <w:tcBorders>
              <w:top w:val="nil"/>
              <w:left w:val="nil"/>
              <w:bottom w:val="nil"/>
              <w:right w:val="nil"/>
            </w:tcBorders>
            <w:tcMar>
              <w:top w:w="20" w:type="dxa"/>
              <w:left w:w="80" w:type="dxa"/>
              <w:bottom w:w="20" w:type="dxa"/>
              <w:right w:w="80" w:type="dxa"/>
            </w:tcMar>
            <w:hideMark/>
          </w:tcPr>
          <w:p w14:paraId="75C084E1" w14:textId="77777777" w:rsidR="003E7B62" w:rsidRDefault="003E7B62">
            <w:pPr>
              <w:pStyle w:val="al"/>
              <w:spacing w:before="0" w:beforeAutospacing="0" w:after="0" w:afterAutospacing="0"/>
              <w:ind w:left="432"/>
            </w:pPr>
            <w:r>
              <w:t>Define MAX SEQUENCE LENGTH ← 16;</w:t>
            </w:r>
          </w:p>
        </w:tc>
      </w:tr>
      <w:tr w:rsidR="00000000" w14:paraId="6EA1F8BE" w14:textId="77777777">
        <w:tc>
          <w:tcPr>
            <w:tcW w:w="540" w:type="dxa"/>
            <w:tcBorders>
              <w:top w:val="nil"/>
              <w:left w:val="nil"/>
              <w:bottom w:val="nil"/>
              <w:right w:val="nil"/>
            </w:tcBorders>
            <w:tcMar>
              <w:top w:w="20" w:type="dxa"/>
              <w:left w:w="80" w:type="dxa"/>
              <w:bottom w:w="20" w:type="dxa"/>
              <w:right w:w="80" w:type="dxa"/>
            </w:tcMar>
            <w:hideMark/>
          </w:tcPr>
          <w:p w14:paraId="7AAFFC93" w14:textId="77777777" w:rsidR="003E7B62" w:rsidRDefault="003E7B62">
            <w:pPr>
              <w:pStyle w:val="al"/>
              <w:spacing w:before="0" w:beforeAutospacing="0" w:after="0" w:afterAutospacing="0"/>
            </w:pPr>
            <w:r>
              <w:t>12</w:t>
            </w:r>
          </w:p>
        </w:tc>
        <w:tc>
          <w:tcPr>
            <w:tcW w:w="0" w:type="auto"/>
            <w:tcBorders>
              <w:top w:val="nil"/>
              <w:left w:val="nil"/>
              <w:bottom w:val="nil"/>
              <w:right w:val="nil"/>
            </w:tcBorders>
            <w:tcMar>
              <w:top w:w="20" w:type="dxa"/>
              <w:left w:w="80" w:type="dxa"/>
              <w:bottom w:w="20" w:type="dxa"/>
              <w:right w:w="80" w:type="dxa"/>
            </w:tcMar>
            <w:hideMark/>
          </w:tcPr>
          <w:p w14:paraId="4C79904F" w14:textId="77777777" w:rsidR="003E7B62" w:rsidRDefault="003E7B62">
            <w:pPr>
              <w:pStyle w:val="al"/>
              <w:spacing w:before="0" w:beforeAutospacing="0" w:after="0" w:afterAutospacing="0"/>
              <w:ind w:left="432"/>
            </w:pPr>
            <w:r>
              <w:t>Define MAX OUTPUT LENGTH ← 16;</w:t>
            </w:r>
          </w:p>
        </w:tc>
      </w:tr>
      <w:tr w:rsidR="00000000" w14:paraId="228638F4" w14:textId="77777777">
        <w:tc>
          <w:tcPr>
            <w:tcW w:w="540" w:type="dxa"/>
            <w:tcBorders>
              <w:top w:val="nil"/>
              <w:left w:val="nil"/>
              <w:bottom w:val="nil"/>
              <w:right w:val="nil"/>
            </w:tcBorders>
            <w:tcMar>
              <w:top w:w="20" w:type="dxa"/>
              <w:left w:w="80" w:type="dxa"/>
              <w:bottom w:w="20" w:type="dxa"/>
              <w:right w:w="80" w:type="dxa"/>
            </w:tcMar>
            <w:hideMark/>
          </w:tcPr>
          <w:p w14:paraId="56D08D41" w14:textId="77777777" w:rsidR="003E7B62" w:rsidRDefault="003E7B62">
            <w:pPr>
              <w:pStyle w:val="al"/>
              <w:spacing w:before="0" w:beforeAutospacing="0" w:after="0" w:afterAutospacing="0"/>
            </w:pPr>
            <w:r>
              <w:t>13</w:t>
            </w:r>
          </w:p>
        </w:tc>
        <w:tc>
          <w:tcPr>
            <w:tcW w:w="0" w:type="auto"/>
            <w:tcBorders>
              <w:top w:val="nil"/>
              <w:left w:val="nil"/>
              <w:bottom w:val="nil"/>
              <w:right w:val="nil"/>
            </w:tcBorders>
            <w:tcMar>
              <w:top w:w="20" w:type="dxa"/>
              <w:left w:w="80" w:type="dxa"/>
              <w:bottom w:w="20" w:type="dxa"/>
              <w:right w:w="80" w:type="dxa"/>
            </w:tcMar>
            <w:hideMark/>
          </w:tcPr>
          <w:p w14:paraId="19C7D6C0" w14:textId="77777777" w:rsidR="003E7B62" w:rsidRDefault="003E7B62">
            <w:pPr>
              <w:pStyle w:val="al"/>
              <w:spacing w:before="0" w:beforeAutospacing="0" w:after="0" w:afterAutospacing="0"/>
              <w:ind w:left="432"/>
            </w:pPr>
            <w:r>
              <w:t>Define SIGN CONFIDENCE THRESHOLD ← 0.6;</w:t>
            </w:r>
          </w:p>
        </w:tc>
      </w:tr>
      <w:tr w:rsidR="00000000" w14:paraId="669AD465" w14:textId="77777777">
        <w:tc>
          <w:tcPr>
            <w:tcW w:w="540" w:type="dxa"/>
            <w:tcBorders>
              <w:top w:val="nil"/>
              <w:left w:val="nil"/>
              <w:bottom w:val="nil"/>
              <w:right w:val="nil"/>
            </w:tcBorders>
            <w:tcMar>
              <w:top w:w="20" w:type="dxa"/>
              <w:left w:w="80" w:type="dxa"/>
              <w:bottom w:w="20" w:type="dxa"/>
              <w:right w:w="80" w:type="dxa"/>
            </w:tcMar>
            <w:hideMark/>
          </w:tcPr>
          <w:p w14:paraId="12439AC5" w14:textId="77777777" w:rsidR="003E7B62" w:rsidRDefault="003E7B62">
            <w:pPr>
              <w:pStyle w:val="al"/>
              <w:spacing w:before="0" w:beforeAutospacing="0" w:after="0" w:afterAutospacing="0"/>
            </w:pPr>
            <w:r>
              <w:t>14</w:t>
            </w:r>
          </w:p>
        </w:tc>
        <w:tc>
          <w:tcPr>
            <w:tcW w:w="0" w:type="auto"/>
            <w:tcBorders>
              <w:top w:val="nil"/>
              <w:left w:val="nil"/>
              <w:bottom w:val="nil"/>
              <w:right w:val="nil"/>
            </w:tcBorders>
            <w:tcMar>
              <w:top w:w="20" w:type="dxa"/>
              <w:left w:w="80" w:type="dxa"/>
              <w:bottom w:w="20" w:type="dxa"/>
              <w:right w:w="80" w:type="dxa"/>
            </w:tcMar>
            <w:hideMark/>
          </w:tcPr>
          <w:p w14:paraId="46953EE6" w14:textId="77777777" w:rsidR="003E7B62" w:rsidRDefault="003E7B62">
            <w:pPr>
              <w:pStyle w:val="al"/>
              <w:spacing w:before="0" w:beforeAutospacing="0" w:after="0" w:afterAutospacing="0"/>
              <w:ind w:left="432"/>
            </w:pPr>
            <w:r>
              <w:t>Define SAMPLE RATE ← 16,000; // the speech model's sample rate</w:t>
            </w:r>
          </w:p>
        </w:tc>
      </w:tr>
      <w:tr w:rsidR="00000000" w14:paraId="0FCCD077" w14:textId="77777777">
        <w:tc>
          <w:tcPr>
            <w:tcW w:w="540" w:type="dxa"/>
            <w:tcBorders>
              <w:top w:val="nil"/>
              <w:left w:val="nil"/>
              <w:bottom w:val="nil"/>
              <w:right w:val="nil"/>
            </w:tcBorders>
            <w:tcMar>
              <w:top w:w="20" w:type="dxa"/>
              <w:left w:w="80" w:type="dxa"/>
              <w:bottom w:w="20" w:type="dxa"/>
              <w:right w:w="80" w:type="dxa"/>
            </w:tcMar>
            <w:hideMark/>
          </w:tcPr>
          <w:p w14:paraId="5CD31489" w14:textId="77777777" w:rsidR="003E7B62" w:rsidRDefault="003E7B62">
            <w:pPr>
              <w:pStyle w:val="al"/>
              <w:spacing w:before="0" w:beforeAutospacing="0" w:after="0" w:afterAutospacing="0"/>
            </w:pPr>
            <w:r>
              <w:t>15</w:t>
            </w:r>
          </w:p>
        </w:tc>
        <w:tc>
          <w:tcPr>
            <w:tcW w:w="0" w:type="auto"/>
            <w:tcBorders>
              <w:top w:val="nil"/>
              <w:left w:val="nil"/>
              <w:bottom w:val="nil"/>
              <w:right w:val="nil"/>
            </w:tcBorders>
            <w:tcMar>
              <w:top w:w="20" w:type="dxa"/>
              <w:left w:w="80" w:type="dxa"/>
              <w:bottom w:w="20" w:type="dxa"/>
              <w:right w:w="80" w:type="dxa"/>
            </w:tcMar>
            <w:hideMark/>
          </w:tcPr>
          <w:p w14:paraId="28C7B08D" w14:textId="77777777" w:rsidR="003E7B62" w:rsidRDefault="003E7B62">
            <w:pPr>
              <w:pStyle w:val="al"/>
              <w:spacing w:before="0" w:beforeAutospacing="0" w:after="0" w:afterAutospacing="0"/>
              <w:ind w:left="432"/>
            </w:pPr>
            <w:r>
              <w:t>Define MAX RECORD SECONDS ← 8, NO SPEECH SECONDS ← 5;</w:t>
            </w:r>
          </w:p>
        </w:tc>
      </w:tr>
      <w:tr w:rsidR="00000000" w14:paraId="282F1AEF" w14:textId="77777777">
        <w:tc>
          <w:tcPr>
            <w:tcW w:w="540" w:type="dxa"/>
            <w:tcBorders>
              <w:top w:val="nil"/>
              <w:left w:val="nil"/>
              <w:bottom w:val="nil"/>
              <w:right w:val="nil"/>
            </w:tcBorders>
            <w:tcMar>
              <w:top w:w="20" w:type="dxa"/>
              <w:left w:w="80" w:type="dxa"/>
              <w:bottom w:w="20" w:type="dxa"/>
              <w:right w:w="80" w:type="dxa"/>
            </w:tcMar>
            <w:hideMark/>
          </w:tcPr>
          <w:p w14:paraId="3F662465" w14:textId="77777777" w:rsidR="003E7B62" w:rsidRDefault="003E7B62">
            <w:pPr>
              <w:pStyle w:val="al"/>
              <w:spacing w:before="0" w:beforeAutospacing="0" w:after="0" w:afterAutospacing="0"/>
            </w:pPr>
            <w:r>
              <w:t>16</w:t>
            </w:r>
          </w:p>
        </w:tc>
        <w:tc>
          <w:tcPr>
            <w:tcW w:w="0" w:type="auto"/>
            <w:tcBorders>
              <w:top w:val="nil"/>
              <w:left w:val="nil"/>
              <w:bottom w:val="nil"/>
              <w:right w:val="nil"/>
            </w:tcBorders>
            <w:tcMar>
              <w:top w:w="20" w:type="dxa"/>
              <w:left w:w="80" w:type="dxa"/>
              <w:bottom w:w="20" w:type="dxa"/>
              <w:right w:w="80" w:type="dxa"/>
            </w:tcMar>
            <w:hideMark/>
          </w:tcPr>
          <w:p w14:paraId="4C8F1540" w14:textId="77777777" w:rsidR="003E7B62" w:rsidRDefault="003E7B62">
            <w:pPr>
              <w:pStyle w:val="al"/>
              <w:spacing w:before="0" w:beforeAutospacing="0" w:after="0" w:afterAutospacing="0"/>
              <w:ind w:left="72"/>
            </w:pPr>
            <w:r>
              <w:t> </w:t>
            </w:r>
          </w:p>
        </w:tc>
      </w:tr>
      <w:tr w:rsidR="00000000" w14:paraId="675C85F9" w14:textId="77777777">
        <w:tc>
          <w:tcPr>
            <w:tcW w:w="540" w:type="dxa"/>
            <w:tcBorders>
              <w:top w:val="nil"/>
              <w:left w:val="nil"/>
              <w:bottom w:val="nil"/>
              <w:right w:val="nil"/>
            </w:tcBorders>
            <w:tcMar>
              <w:top w:w="20" w:type="dxa"/>
              <w:left w:w="80" w:type="dxa"/>
              <w:bottom w:w="20" w:type="dxa"/>
              <w:right w:w="80" w:type="dxa"/>
            </w:tcMar>
            <w:hideMark/>
          </w:tcPr>
          <w:p w14:paraId="3228FEC5" w14:textId="77777777" w:rsidR="003E7B62" w:rsidRDefault="003E7B62">
            <w:pPr>
              <w:pStyle w:val="al"/>
              <w:spacing w:before="0" w:beforeAutospacing="0" w:after="0" w:afterAutospacing="0"/>
            </w:pPr>
            <w:r>
              <w:t>17</w:t>
            </w:r>
          </w:p>
        </w:tc>
        <w:tc>
          <w:tcPr>
            <w:tcW w:w="0" w:type="auto"/>
            <w:tcBorders>
              <w:top w:val="nil"/>
              <w:left w:val="nil"/>
              <w:bottom w:val="nil"/>
              <w:right w:val="nil"/>
            </w:tcBorders>
            <w:tcMar>
              <w:top w:w="20" w:type="dxa"/>
              <w:left w:w="80" w:type="dxa"/>
              <w:bottom w:w="20" w:type="dxa"/>
              <w:right w:w="80" w:type="dxa"/>
            </w:tcMar>
            <w:hideMark/>
          </w:tcPr>
          <w:p w14:paraId="69C28B07" w14:textId="77777777" w:rsidR="003E7B62" w:rsidRDefault="003E7B62">
            <w:pPr>
              <w:pStyle w:val="al"/>
              <w:spacing w:before="0" w:beforeAutospacing="0" w:after="0" w:afterAutospacing="0"/>
              <w:ind w:left="72"/>
            </w:pPr>
            <w:r>
              <w:rPr>
                <w:b/>
                <w:bCs/>
              </w:rPr>
              <w:t>while</w:t>
            </w:r>
            <w:r>
              <w:t xml:space="preserve"> system is active </w:t>
            </w:r>
            <w:r>
              <w:rPr>
                <w:b/>
                <w:bCs/>
              </w:rPr>
              <w:t>do</w:t>
            </w:r>
          </w:p>
        </w:tc>
      </w:tr>
      <w:tr w:rsidR="00000000" w14:paraId="4CA20EB8" w14:textId="77777777">
        <w:tc>
          <w:tcPr>
            <w:tcW w:w="540" w:type="dxa"/>
            <w:tcBorders>
              <w:top w:val="nil"/>
              <w:left w:val="nil"/>
              <w:bottom w:val="nil"/>
              <w:right w:val="nil"/>
            </w:tcBorders>
            <w:tcMar>
              <w:top w:w="20" w:type="dxa"/>
              <w:left w:w="80" w:type="dxa"/>
              <w:bottom w:w="20" w:type="dxa"/>
              <w:right w:w="80" w:type="dxa"/>
            </w:tcMar>
            <w:hideMark/>
          </w:tcPr>
          <w:p w14:paraId="638C9A04" w14:textId="77777777" w:rsidR="003E7B62" w:rsidRDefault="003E7B62">
            <w:pPr>
              <w:pStyle w:val="al"/>
              <w:spacing w:before="0" w:beforeAutospacing="0" w:after="0" w:afterAutospacing="0"/>
            </w:pPr>
            <w:r>
              <w:t>18</w:t>
            </w:r>
          </w:p>
        </w:tc>
        <w:tc>
          <w:tcPr>
            <w:tcW w:w="0" w:type="auto"/>
            <w:tcBorders>
              <w:top w:val="nil"/>
              <w:left w:val="nil"/>
              <w:bottom w:val="nil"/>
              <w:right w:val="nil"/>
            </w:tcBorders>
            <w:tcMar>
              <w:top w:w="20" w:type="dxa"/>
              <w:left w:w="80" w:type="dxa"/>
              <w:bottom w:w="20" w:type="dxa"/>
              <w:right w:w="80" w:type="dxa"/>
            </w:tcMar>
            <w:hideMark/>
          </w:tcPr>
          <w:p w14:paraId="23FD6F42" w14:textId="77777777" w:rsidR="003E7B62" w:rsidRDefault="003E7B62">
            <w:pPr>
              <w:pStyle w:val="al"/>
              <w:spacing w:before="0" w:beforeAutospacing="0" w:after="0" w:afterAutospacing="0"/>
              <w:ind w:left="432"/>
            </w:pPr>
            <w:r>
              <w:rPr>
                <w:i/>
                <w:iCs/>
              </w:rPr>
              <w:t>mode</w:t>
            </w:r>
            <w:r>
              <w:t xml:space="preserve"> ← SELECT MODE(); // option 1 → CASE 1; options 2–3 → CASE 2</w:t>
            </w:r>
          </w:p>
        </w:tc>
      </w:tr>
      <w:tr w:rsidR="00000000" w14:paraId="3E651202" w14:textId="77777777">
        <w:tc>
          <w:tcPr>
            <w:tcW w:w="540" w:type="dxa"/>
            <w:tcBorders>
              <w:top w:val="nil"/>
              <w:left w:val="nil"/>
              <w:bottom w:val="nil"/>
              <w:right w:val="nil"/>
            </w:tcBorders>
            <w:tcMar>
              <w:top w:w="20" w:type="dxa"/>
              <w:left w:w="80" w:type="dxa"/>
              <w:bottom w:w="20" w:type="dxa"/>
              <w:right w:w="80" w:type="dxa"/>
            </w:tcMar>
            <w:hideMark/>
          </w:tcPr>
          <w:p w14:paraId="001B7739" w14:textId="77777777" w:rsidR="003E7B62" w:rsidRDefault="003E7B62">
            <w:pPr>
              <w:pStyle w:val="al"/>
              <w:spacing w:before="0" w:beforeAutospacing="0" w:after="0" w:afterAutospacing="0"/>
            </w:pPr>
            <w:r>
              <w:t>19</w:t>
            </w:r>
          </w:p>
        </w:tc>
        <w:tc>
          <w:tcPr>
            <w:tcW w:w="0" w:type="auto"/>
            <w:tcBorders>
              <w:top w:val="nil"/>
              <w:left w:val="nil"/>
              <w:bottom w:val="nil"/>
              <w:right w:val="nil"/>
            </w:tcBorders>
            <w:tcMar>
              <w:top w:w="20" w:type="dxa"/>
              <w:left w:w="80" w:type="dxa"/>
              <w:bottom w:w="20" w:type="dxa"/>
              <w:right w:w="80" w:type="dxa"/>
            </w:tcMar>
            <w:hideMark/>
          </w:tcPr>
          <w:p w14:paraId="38B97909" w14:textId="77777777" w:rsidR="003E7B62" w:rsidRDefault="003E7B62">
            <w:pPr>
              <w:pStyle w:val="al"/>
              <w:spacing w:before="0" w:beforeAutospacing="0" w:after="0" w:afterAutospacing="0"/>
              <w:ind w:left="432"/>
            </w:pPr>
            <w:r>
              <w:rPr>
                <w:b/>
                <w:bCs/>
              </w:rPr>
              <w:t>if</w:t>
            </w:r>
            <w:r>
              <w:t xml:space="preserve"> </w:t>
            </w:r>
            <w:r>
              <w:rPr>
                <w:i/>
                <w:iCs/>
              </w:rPr>
              <w:t>mode</w:t>
            </w:r>
            <w:r>
              <w:t xml:space="preserve"> == CASE 1 (Signer → Non-signer) </w:t>
            </w:r>
            <w:r>
              <w:rPr>
                <w:b/>
                <w:bCs/>
              </w:rPr>
              <w:t>then</w:t>
            </w:r>
          </w:p>
        </w:tc>
      </w:tr>
      <w:tr w:rsidR="00000000" w14:paraId="5C6FE356" w14:textId="77777777">
        <w:tc>
          <w:tcPr>
            <w:tcW w:w="540" w:type="dxa"/>
            <w:tcBorders>
              <w:top w:val="nil"/>
              <w:left w:val="nil"/>
              <w:bottom w:val="nil"/>
              <w:right w:val="nil"/>
            </w:tcBorders>
            <w:tcMar>
              <w:top w:w="20" w:type="dxa"/>
              <w:left w:w="80" w:type="dxa"/>
              <w:bottom w:w="20" w:type="dxa"/>
              <w:right w:w="80" w:type="dxa"/>
            </w:tcMar>
            <w:hideMark/>
          </w:tcPr>
          <w:p w14:paraId="4670A062" w14:textId="77777777" w:rsidR="003E7B62" w:rsidRDefault="003E7B62">
            <w:pPr>
              <w:pStyle w:val="al"/>
              <w:spacing w:before="0" w:beforeAutospacing="0" w:after="0" w:afterAutospacing="0"/>
            </w:pPr>
            <w:r>
              <w:t>20</w:t>
            </w:r>
          </w:p>
        </w:tc>
        <w:tc>
          <w:tcPr>
            <w:tcW w:w="0" w:type="auto"/>
            <w:tcBorders>
              <w:top w:val="nil"/>
              <w:left w:val="nil"/>
              <w:bottom w:val="nil"/>
              <w:right w:val="nil"/>
            </w:tcBorders>
            <w:tcMar>
              <w:top w:w="20" w:type="dxa"/>
              <w:left w:w="80" w:type="dxa"/>
              <w:bottom w:w="20" w:type="dxa"/>
              <w:right w:w="80" w:type="dxa"/>
            </w:tcMar>
            <w:hideMark/>
          </w:tcPr>
          <w:p w14:paraId="69C59848" w14:textId="77777777" w:rsidR="003E7B62" w:rsidRDefault="003E7B62">
            <w:pPr>
              <w:pStyle w:val="al"/>
              <w:spacing w:before="0" w:beforeAutospacing="0" w:after="0" w:afterAutospacing="0"/>
              <w:ind w:left="792"/>
            </w:pPr>
            <w:r>
              <w:rPr>
                <w:i/>
                <w:iCs/>
              </w:rPr>
              <w:t>signs</w:t>
            </w:r>
            <w:r>
              <w:t xml:space="preserve"> ← receiveSigns(); // each sign with its confidence</w:t>
            </w:r>
          </w:p>
        </w:tc>
      </w:tr>
      <w:tr w:rsidR="00000000" w14:paraId="129F7374" w14:textId="77777777">
        <w:tc>
          <w:tcPr>
            <w:tcW w:w="540" w:type="dxa"/>
            <w:tcBorders>
              <w:top w:val="nil"/>
              <w:left w:val="nil"/>
              <w:bottom w:val="nil"/>
              <w:right w:val="nil"/>
            </w:tcBorders>
            <w:tcMar>
              <w:top w:w="20" w:type="dxa"/>
              <w:left w:w="80" w:type="dxa"/>
              <w:bottom w:w="20" w:type="dxa"/>
              <w:right w:w="80" w:type="dxa"/>
            </w:tcMar>
            <w:hideMark/>
          </w:tcPr>
          <w:p w14:paraId="4B714AA2" w14:textId="77777777" w:rsidR="003E7B62" w:rsidRDefault="003E7B62">
            <w:pPr>
              <w:pStyle w:val="al"/>
              <w:spacing w:before="0" w:beforeAutospacing="0" w:after="0" w:afterAutospacing="0"/>
            </w:pPr>
            <w:r>
              <w:t>21</w:t>
            </w:r>
          </w:p>
        </w:tc>
        <w:tc>
          <w:tcPr>
            <w:tcW w:w="0" w:type="auto"/>
            <w:tcBorders>
              <w:top w:val="nil"/>
              <w:left w:val="nil"/>
              <w:bottom w:val="nil"/>
              <w:right w:val="nil"/>
            </w:tcBorders>
            <w:tcMar>
              <w:top w:w="20" w:type="dxa"/>
              <w:left w:w="80" w:type="dxa"/>
              <w:bottom w:w="20" w:type="dxa"/>
              <w:right w:w="80" w:type="dxa"/>
            </w:tcMar>
            <w:hideMark/>
          </w:tcPr>
          <w:p w14:paraId="5449145F" w14:textId="77777777" w:rsidR="003E7B62" w:rsidRDefault="003E7B62">
            <w:pPr>
              <w:pStyle w:val="al"/>
              <w:spacing w:before="0" w:beforeAutospacing="0" w:after="0" w:afterAutospacing="0"/>
              <w:ind w:left="792"/>
            </w:pPr>
            <w:r>
              <w:t>// Algorithm 2</w:t>
            </w:r>
          </w:p>
        </w:tc>
      </w:tr>
      <w:tr w:rsidR="00000000" w14:paraId="32EB4349" w14:textId="77777777">
        <w:tc>
          <w:tcPr>
            <w:tcW w:w="540" w:type="dxa"/>
            <w:tcBorders>
              <w:top w:val="nil"/>
              <w:left w:val="nil"/>
              <w:bottom w:val="nil"/>
              <w:right w:val="nil"/>
            </w:tcBorders>
            <w:tcMar>
              <w:top w:w="20" w:type="dxa"/>
              <w:left w:w="80" w:type="dxa"/>
              <w:bottom w:w="20" w:type="dxa"/>
              <w:right w:w="80" w:type="dxa"/>
            </w:tcMar>
            <w:hideMark/>
          </w:tcPr>
          <w:p w14:paraId="0A1CF50C" w14:textId="77777777" w:rsidR="003E7B62" w:rsidRDefault="003E7B62">
            <w:pPr>
              <w:pStyle w:val="al"/>
              <w:spacing w:before="0" w:beforeAutospacing="0" w:after="0" w:afterAutospacing="0"/>
            </w:pPr>
            <w:r>
              <w:t>22</w:t>
            </w:r>
          </w:p>
        </w:tc>
        <w:tc>
          <w:tcPr>
            <w:tcW w:w="0" w:type="auto"/>
            <w:tcBorders>
              <w:top w:val="nil"/>
              <w:left w:val="nil"/>
              <w:bottom w:val="nil"/>
              <w:right w:val="nil"/>
            </w:tcBorders>
            <w:tcMar>
              <w:top w:w="20" w:type="dxa"/>
              <w:left w:w="80" w:type="dxa"/>
              <w:bottom w:w="20" w:type="dxa"/>
              <w:right w:w="80" w:type="dxa"/>
            </w:tcMar>
            <w:hideMark/>
          </w:tcPr>
          <w:p w14:paraId="13F180EA" w14:textId="77777777" w:rsidR="003E7B62" w:rsidRDefault="003E7B62">
            <w:pPr>
              <w:pStyle w:val="al"/>
              <w:spacing w:before="0" w:beforeAutospacing="0" w:after="0" w:afterAutospacing="0"/>
              <w:ind w:left="792"/>
            </w:pPr>
            <w:r>
              <w:rPr>
                <w:i/>
                <w:iCs/>
              </w:rPr>
              <w:t>refined text</w:t>
            </w:r>
            <w:r>
              <w:t xml:space="preserve"> ← SIGN TO SENTENCE(</w:t>
            </w:r>
            <w:r>
              <w:rPr>
                <w:i/>
                <w:iCs/>
              </w:rPr>
              <w:t>signs</w:t>
            </w:r>
            <w:r>
              <w:t>, context memory);</w:t>
            </w:r>
          </w:p>
        </w:tc>
      </w:tr>
      <w:tr w:rsidR="00000000" w14:paraId="2FB56EC7" w14:textId="77777777">
        <w:tc>
          <w:tcPr>
            <w:tcW w:w="540" w:type="dxa"/>
            <w:tcBorders>
              <w:top w:val="nil"/>
              <w:left w:val="nil"/>
              <w:bottom w:val="nil"/>
              <w:right w:val="nil"/>
            </w:tcBorders>
            <w:tcMar>
              <w:top w:w="20" w:type="dxa"/>
              <w:left w:w="80" w:type="dxa"/>
              <w:bottom w:w="20" w:type="dxa"/>
              <w:right w:w="80" w:type="dxa"/>
            </w:tcMar>
            <w:hideMark/>
          </w:tcPr>
          <w:p w14:paraId="06811CCB" w14:textId="77777777" w:rsidR="003E7B62" w:rsidRDefault="003E7B62">
            <w:pPr>
              <w:pStyle w:val="al"/>
              <w:spacing w:before="0" w:beforeAutospacing="0" w:after="0" w:afterAutospacing="0"/>
            </w:pPr>
            <w:r>
              <w:t>23</w:t>
            </w:r>
          </w:p>
        </w:tc>
        <w:tc>
          <w:tcPr>
            <w:tcW w:w="0" w:type="auto"/>
            <w:tcBorders>
              <w:top w:val="nil"/>
              <w:left w:val="nil"/>
              <w:bottom w:val="nil"/>
              <w:right w:val="nil"/>
            </w:tcBorders>
            <w:tcMar>
              <w:top w:w="20" w:type="dxa"/>
              <w:left w:w="80" w:type="dxa"/>
              <w:bottom w:w="20" w:type="dxa"/>
              <w:right w:w="80" w:type="dxa"/>
            </w:tcMar>
            <w:hideMark/>
          </w:tcPr>
          <w:p w14:paraId="223A3FFC" w14:textId="77777777" w:rsidR="003E7B62" w:rsidRDefault="003E7B62">
            <w:pPr>
              <w:pStyle w:val="al"/>
              <w:spacing w:before="0" w:beforeAutospacing="0" w:after="0" w:afterAutospacing="0"/>
              <w:ind w:left="792"/>
            </w:pPr>
            <w:r>
              <w:t>display(</w:t>
            </w:r>
            <w:r>
              <w:rPr>
                <w:i/>
                <w:iCs/>
              </w:rPr>
              <w:t>refined text</w:t>
            </w:r>
            <w:r>
              <w:t>, screen facing the non-signer);</w:t>
            </w:r>
          </w:p>
        </w:tc>
      </w:tr>
      <w:tr w:rsidR="00000000" w14:paraId="7F9175E1" w14:textId="77777777">
        <w:tc>
          <w:tcPr>
            <w:tcW w:w="540" w:type="dxa"/>
            <w:tcBorders>
              <w:top w:val="nil"/>
              <w:left w:val="nil"/>
              <w:bottom w:val="nil"/>
              <w:right w:val="nil"/>
            </w:tcBorders>
            <w:tcMar>
              <w:top w:w="20" w:type="dxa"/>
              <w:left w:w="80" w:type="dxa"/>
              <w:bottom w:w="20" w:type="dxa"/>
              <w:right w:w="80" w:type="dxa"/>
            </w:tcMar>
            <w:hideMark/>
          </w:tcPr>
          <w:p w14:paraId="5E67A607" w14:textId="77777777" w:rsidR="003E7B62" w:rsidRDefault="003E7B62">
            <w:pPr>
              <w:pStyle w:val="al"/>
              <w:spacing w:before="0" w:beforeAutospacing="0" w:after="0" w:afterAutospacing="0"/>
            </w:pPr>
            <w:r>
              <w:t>24</w:t>
            </w:r>
          </w:p>
        </w:tc>
        <w:tc>
          <w:tcPr>
            <w:tcW w:w="0" w:type="auto"/>
            <w:tcBorders>
              <w:top w:val="nil"/>
              <w:left w:val="nil"/>
              <w:bottom w:val="nil"/>
              <w:right w:val="nil"/>
            </w:tcBorders>
            <w:tcMar>
              <w:top w:w="20" w:type="dxa"/>
              <w:left w:w="80" w:type="dxa"/>
              <w:bottom w:w="20" w:type="dxa"/>
              <w:right w:w="80" w:type="dxa"/>
            </w:tcMar>
            <w:hideMark/>
          </w:tcPr>
          <w:p w14:paraId="49593D4C" w14:textId="77777777" w:rsidR="003E7B62" w:rsidRDefault="003E7B62">
            <w:pPr>
              <w:pStyle w:val="al"/>
              <w:spacing w:before="0" w:beforeAutospacing="0" w:after="0" w:afterAutospacing="0"/>
              <w:ind w:left="432"/>
            </w:pPr>
            <w:r>
              <w:rPr>
                <w:b/>
                <w:bCs/>
              </w:rPr>
              <w:t>else if</w:t>
            </w:r>
            <w:r>
              <w:t xml:space="preserve"> </w:t>
            </w:r>
            <w:r>
              <w:rPr>
                <w:i/>
                <w:iCs/>
              </w:rPr>
              <w:t>mode</w:t>
            </w:r>
            <w:r>
              <w:t xml:space="preserve"> == CASE 2 (Non-signer → Signer) </w:t>
            </w:r>
            <w:r>
              <w:rPr>
                <w:b/>
                <w:bCs/>
              </w:rPr>
              <w:t>then</w:t>
            </w:r>
          </w:p>
        </w:tc>
      </w:tr>
      <w:tr w:rsidR="00000000" w14:paraId="683F9D9D" w14:textId="77777777">
        <w:tc>
          <w:tcPr>
            <w:tcW w:w="540" w:type="dxa"/>
            <w:tcBorders>
              <w:top w:val="nil"/>
              <w:left w:val="nil"/>
              <w:bottom w:val="nil"/>
              <w:right w:val="nil"/>
            </w:tcBorders>
            <w:tcMar>
              <w:top w:w="20" w:type="dxa"/>
              <w:left w:w="80" w:type="dxa"/>
              <w:bottom w:w="20" w:type="dxa"/>
              <w:right w:w="80" w:type="dxa"/>
            </w:tcMar>
            <w:hideMark/>
          </w:tcPr>
          <w:p w14:paraId="0A6440D0" w14:textId="77777777" w:rsidR="003E7B62" w:rsidRDefault="003E7B62">
            <w:pPr>
              <w:pStyle w:val="al"/>
              <w:spacing w:before="0" w:beforeAutospacing="0" w:after="0" w:afterAutospacing="0"/>
            </w:pPr>
            <w:r>
              <w:t>25</w:t>
            </w:r>
          </w:p>
        </w:tc>
        <w:tc>
          <w:tcPr>
            <w:tcW w:w="0" w:type="auto"/>
            <w:tcBorders>
              <w:top w:val="nil"/>
              <w:left w:val="nil"/>
              <w:bottom w:val="nil"/>
              <w:right w:val="nil"/>
            </w:tcBorders>
            <w:tcMar>
              <w:top w:w="20" w:type="dxa"/>
              <w:left w:w="80" w:type="dxa"/>
              <w:bottom w:w="20" w:type="dxa"/>
              <w:right w:w="80" w:type="dxa"/>
            </w:tcMar>
            <w:hideMark/>
          </w:tcPr>
          <w:p w14:paraId="431719A5" w14:textId="77777777" w:rsidR="003E7B62" w:rsidRDefault="003E7B62">
            <w:pPr>
              <w:pStyle w:val="al"/>
              <w:spacing w:before="0" w:beforeAutospacing="0" w:after="0" w:afterAutospacing="0"/>
              <w:ind w:left="792"/>
            </w:pPr>
            <w:r>
              <w:rPr>
                <w:i/>
                <w:iCs/>
              </w:rPr>
              <w:t>typed</w:t>
            </w:r>
            <w:r>
              <w:t xml:space="preserve"> </w:t>
            </w:r>
            <w:r>
              <w:t>← typed sentence, or none when using the microphone;</w:t>
            </w:r>
          </w:p>
        </w:tc>
      </w:tr>
      <w:tr w:rsidR="00000000" w14:paraId="2CB5194C" w14:textId="77777777">
        <w:tc>
          <w:tcPr>
            <w:tcW w:w="540" w:type="dxa"/>
            <w:tcBorders>
              <w:top w:val="nil"/>
              <w:left w:val="nil"/>
              <w:bottom w:val="nil"/>
              <w:right w:val="nil"/>
            </w:tcBorders>
            <w:tcMar>
              <w:top w:w="20" w:type="dxa"/>
              <w:left w:w="80" w:type="dxa"/>
              <w:bottom w:w="20" w:type="dxa"/>
              <w:right w:w="80" w:type="dxa"/>
            </w:tcMar>
            <w:hideMark/>
          </w:tcPr>
          <w:p w14:paraId="6B8E8598" w14:textId="77777777" w:rsidR="003E7B62" w:rsidRDefault="003E7B62">
            <w:pPr>
              <w:pStyle w:val="al"/>
              <w:spacing w:before="0" w:beforeAutospacing="0" w:after="0" w:afterAutospacing="0"/>
            </w:pPr>
            <w:r>
              <w:t>26</w:t>
            </w:r>
          </w:p>
        </w:tc>
        <w:tc>
          <w:tcPr>
            <w:tcW w:w="0" w:type="auto"/>
            <w:tcBorders>
              <w:top w:val="nil"/>
              <w:left w:val="nil"/>
              <w:bottom w:val="nil"/>
              <w:right w:val="nil"/>
            </w:tcBorders>
            <w:tcMar>
              <w:top w:w="20" w:type="dxa"/>
              <w:left w:w="80" w:type="dxa"/>
              <w:bottom w:w="20" w:type="dxa"/>
              <w:right w:w="80" w:type="dxa"/>
            </w:tcMar>
            <w:hideMark/>
          </w:tcPr>
          <w:p w14:paraId="55A81832" w14:textId="77777777" w:rsidR="003E7B62" w:rsidRDefault="003E7B62">
            <w:pPr>
              <w:pStyle w:val="al"/>
              <w:spacing w:before="0" w:beforeAutospacing="0" w:after="0" w:afterAutospacing="0"/>
              <w:ind w:left="792"/>
            </w:pPr>
            <w:r>
              <w:t>// Algorithm 3</w:t>
            </w:r>
          </w:p>
        </w:tc>
      </w:tr>
      <w:tr w:rsidR="00000000" w14:paraId="00012CC4" w14:textId="77777777">
        <w:tc>
          <w:tcPr>
            <w:tcW w:w="540" w:type="dxa"/>
            <w:tcBorders>
              <w:top w:val="nil"/>
              <w:left w:val="nil"/>
              <w:bottom w:val="nil"/>
              <w:right w:val="nil"/>
            </w:tcBorders>
            <w:tcMar>
              <w:top w:w="20" w:type="dxa"/>
              <w:left w:w="80" w:type="dxa"/>
              <w:bottom w:w="20" w:type="dxa"/>
              <w:right w:w="80" w:type="dxa"/>
            </w:tcMar>
            <w:hideMark/>
          </w:tcPr>
          <w:p w14:paraId="3A983800" w14:textId="77777777" w:rsidR="003E7B62" w:rsidRDefault="003E7B62">
            <w:pPr>
              <w:pStyle w:val="al"/>
              <w:spacing w:before="0" w:beforeAutospacing="0" w:after="0" w:afterAutospacing="0"/>
            </w:pPr>
            <w:r>
              <w:t>27</w:t>
            </w:r>
          </w:p>
        </w:tc>
        <w:tc>
          <w:tcPr>
            <w:tcW w:w="0" w:type="auto"/>
            <w:tcBorders>
              <w:top w:val="nil"/>
              <w:left w:val="nil"/>
              <w:bottom w:val="nil"/>
              <w:right w:val="nil"/>
            </w:tcBorders>
            <w:tcMar>
              <w:top w:w="20" w:type="dxa"/>
              <w:left w:w="80" w:type="dxa"/>
              <w:bottom w:w="20" w:type="dxa"/>
              <w:right w:w="80" w:type="dxa"/>
            </w:tcMar>
            <w:hideMark/>
          </w:tcPr>
          <w:p w14:paraId="7CA92519" w14:textId="77777777" w:rsidR="003E7B62" w:rsidRDefault="003E7B62">
            <w:pPr>
              <w:pStyle w:val="al"/>
              <w:spacing w:before="0" w:beforeAutospacing="0" w:after="0" w:afterAutospacing="0"/>
              <w:ind w:left="792"/>
            </w:pPr>
            <w:r>
              <w:rPr>
                <w:i/>
                <w:iCs/>
              </w:rPr>
              <w:t>refined text</w:t>
            </w:r>
            <w:r>
              <w:t xml:space="preserve"> ← SPEECH TO GLOSS(</w:t>
            </w:r>
            <w:r>
              <w:rPr>
                <w:i/>
                <w:iCs/>
              </w:rPr>
              <w:t>typed</w:t>
            </w:r>
            <w:r>
              <w:t>, context memory);</w:t>
            </w:r>
          </w:p>
        </w:tc>
      </w:tr>
      <w:tr w:rsidR="00000000" w14:paraId="6114895B" w14:textId="77777777">
        <w:tc>
          <w:tcPr>
            <w:tcW w:w="540" w:type="dxa"/>
            <w:tcBorders>
              <w:top w:val="nil"/>
              <w:left w:val="nil"/>
              <w:bottom w:val="nil"/>
              <w:right w:val="nil"/>
            </w:tcBorders>
            <w:tcMar>
              <w:top w:w="20" w:type="dxa"/>
              <w:left w:w="80" w:type="dxa"/>
              <w:bottom w:w="20" w:type="dxa"/>
              <w:right w:w="80" w:type="dxa"/>
            </w:tcMar>
            <w:hideMark/>
          </w:tcPr>
          <w:p w14:paraId="481F1845" w14:textId="77777777" w:rsidR="003E7B62" w:rsidRDefault="003E7B62">
            <w:pPr>
              <w:pStyle w:val="al"/>
              <w:spacing w:before="0" w:beforeAutospacing="0" w:after="0" w:afterAutospacing="0"/>
            </w:pPr>
            <w:r>
              <w:t>28</w:t>
            </w:r>
          </w:p>
        </w:tc>
        <w:tc>
          <w:tcPr>
            <w:tcW w:w="0" w:type="auto"/>
            <w:tcBorders>
              <w:top w:val="nil"/>
              <w:left w:val="nil"/>
              <w:bottom w:val="nil"/>
              <w:right w:val="nil"/>
            </w:tcBorders>
            <w:tcMar>
              <w:top w:w="20" w:type="dxa"/>
              <w:left w:w="80" w:type="dxa"/>
              <w:bottom w:w="20" w:type="dxa"/>
              <w:right w:w="80" w:type="dxa"/>
            </w:tcMar>
            <w:hideMark/>
          </w:tcPr>
          <w:p w14:paraId="6BF2EA54" w14:textId="77777777" w:rsidR="003E7B62" w:rsidRDefault="003E7B62">
            <w:pPr>
              <w:pStyle w:val="al"/>
              <w:spacing w:before="0" w:beforeAutospacing="0" w:after="0" w:afterAutospacing="0"/>
              <w:ind w:left="792"/>
            </w:pPr>
            <w:r>
              <w:t>display(</w:t>
            </w:r>
            <w:r>
              <w:rPr>
                <w:i/>
                <w:iCs/>
              </w:rPr>
              <w:t>refined text</w:t>
            </w:r>
            <w:r>
              <w:t>, screen facing the deaf-mute individual);</w:t>
            </w:r>
          </w:p>
        </w:tc>
      </w:tr>
      <w:tr w:rsidR="00000000" w14:paraId="0AFC9190" w14:textId="77777777">
        <w:tc>
          <w:tcPr>
            <w:tcW w:w="540" w:type="dxa"/>
            <w:tcBorders>
              <w:top w:val="nil"/>
              <w:left w:val="nil"/>
              <w:bottom w:val="nil"/>
              <w:right w:val="nil"/>
            </w:tcBorders>
            <w:tcMar>
              <w:top w:w="20" w:type="dxa"/>
              <w:left w:w="80" w:type="dxa"/>
              <w:bottom w:w="20" w:type="dxa"/>
              <w:right w:w="80" w:type="dxa"/>
            </w:tcMar>
            <w:hideMark/>
          </w:tcPr>
          <w:p w14:paraId="6BE6572D" w14:textId="77777777" w:rsidR="003E7B62" w:rsidRDefault="003E7B62">
            <w:pPr>
              <w:pStyle w:val="al"/>
              <w:spacing w:before="0" w:beforeAutospacing="0" w:after="0" w:afterAutospacing="0"/>
            </w:pPr>
            <w:r>
              <w:t>29</w:t>
            </w:r>
          </w:p>
        </w:tc>
        <w:tc>
          <w:tcPr>
            <w:tcW w:w="0" w:type="auto"/>
            <w:tcBorders>
              <w:top w:val="nil"/>
              <w:left w:val="nil"/>
              <w:bottom w:val="nil"/>
              <w:right w:val="nil"/>
            </w:tcBorders>
            <w:tcMar>
              <w:top w:w="20" w:type="dxa"/>
              <w:left w:w="80" w:type="dxa"/>
              <w:bottom w:w="20" w:type="dxa"/>
              <w:right w:w="80" w:type="dxa"/>
            </w:tcMar>
            <w:hideMark/>
          </w:tcPr>
          <w:p w14:paraId="7EAB417F" w14:textId="77777777" w:rsidR="003E7B62" w:rsidRDefault="003E7B62">
            <w:pPr>
              <w:pStyle w:val="al"/>
              <w:spacing w:before="0" w:beforeAutospacing="0" w:after="0" w:afterAutospacing="0"/>
              <w:ind w:left="432"/>
            </w:pPr>
            <w:r>
              <w:rPr>
                <w:b/>
                <w:bCs/>
              </w:rPr>
              <w:t>else if</w:t>
            </w:r>
            <w:r>
              <w:t xml:space="preserve"> </w:t>
            </w:r>
            <w:r>
              <w:rPr>
                <w:i/>
                <w:iCs/>
              </w:rPr>
              <w:t>mode</w:t>
            </w:r>
            <w:r>
              <w:t xml:space="preserve"> == RESET </w:t>
            </w:r>
            <w:r>
              <w:rPr>
                <w:b/>
                <w:bCs/>
              </w:rPr>
              <w:t>then</w:t>
            </w:r>
          </w:p>
        </w:tc>
      </w:tr>
      <w:tr w:rsidR="00000000" w14:paraId="509122A9" w14:textId="77777777">
        <w:tc>
          <w:tcPr>
            <w:tcW w:w="540" w:type="dxa"/>
            <w:tcBorders>
              <w:top w:val="nil"/>
              <w:left w:val="nil"/>
              <w:bottom w:val="nil"/>
              <w:right w:val="nil"/>
            </w:tcBorders>
            <w:tcMar>
              <w:top w:w="20" w:type="dxa"/>
              <w:left w:w="80" w:type="dxa"/>
              <w:bottom w:w="20" w:type="dxa"/>
              <w:right w:w="80" w:type="dxa"/>
            </w:tcMar>
            <w:hideMark/>
          </w:tcPr>
          <w:p w14:paraId="1668EE7F" w14:textId="77777777" w:rsidR="003E7B62" w:rsidRDefault="003E7B62">
            <w:pPr>
              <w:pStyle w:val="al"/>
              <w:spacing w:before="0" w:beforeAutospacing="0" w:after="0" w:afterAutospacing="0"/>
            </w:pPr>
            <w:r>
              <w:t>30</w:t>
            </w:r>
          </w:p>
        </w:tc>
        <w:tc>
          <w:tcPr>
            <w:tcW w:w="0" w:type="auto"/>
            <w:tcBorders>
              <w:top w:val="nil"/>
              <w:left w:val="nil"/>
              <w:bottom w:val="nil"/>
              <w:right w:val="nil"/>
            </w:tcBorders>
            <w:tcMar>
              <w:top w:w="20" w:type="dxa"/>
              <w:left w:w="80" w:type="dxa"/>
              <w:bottom w:w="20" w:type="dxa"/>
              <w:right w:w="80" w:type="dxa"/>
            </w:tcMar>
            <w:hideMark/>
          </w:tcPr>
          <w:p w14:paraId="529245EB" w14:textId="77777777" w:rsidR="003E7B62" w:rsidRDefault="003E7B62">
            <w:pPr>
              <w:pStyle w:val="al"/>
              <w:spacing w:before="0" w:beforeAutospacing="0" w:after="0" w:afterAutospacing="0"/>
              <w:ind w:left="792"/>
            </w:pPr>
            <w:r>
              <w:t>context memory ← empty;</w:t>
            </w:r>
          </w:p>
        </w:tc>
      </w:tr>
      <w:tr w:rsidR="00000000" w14:paraId="1A08F7F3" w14:textId="77777777">
        <w:tc>
          <w:tcPr>
            <w:tcW w:w="540" w:type="dxa"/>
            <w:tcBorders>
              <w:top w:val="nil"/>
              <w:left w:val="nil"/>
              <w:bottom w:val="nil"/>
              <w:right w:val="nil"/>
            </w:tcBorders>
            <w:tcMar>
              <w:top w:w="20" w:type="dxa"/>
              <w:left w:w="80" w:type="dxa"/>
              <w:bottom w:w="20" w:type="dxa"/>
              <w:right w:w="80" w:type="dxa"/>
            </w:tcMar>
            <w:hideMark/>
          </w:tcPr>
          <w:p w14:paraId="6AEB8283" w14:textId="77777777" w:rsidR="003E7B62" w:rsidRDefault="003E7B62">
            <w:pPr>
              <w:pStyle w:val="al"/>
              <w:spacing w:before="0" w:beforeAutospacing="0" w:after="0" w:afterAutospacing="0"/>
            </w:pPr>
            <w:r>
              <w:t>31</w:t>
            </w:r>
          </w:p>
        </w:tc>
        <w:tc>
          <w:tcPr>
            <w:tcW w:w="0" w:type="auto"/>
            <w:tcBorders>
              <w:top w:val="nil"/>
              <w:left w:val="nil"/>
              <w:bottom w:val="nil"/>
              <w:right w:val="nil"/>
            </w:tcBorders>
            <w:tcMar>
              <w:top w:w="20" w:type="dxa"/>
              <w:left w:w="80" w:type="dxa"/>
              <w:bottom w:w="20" w:type="dxa"/>
              <w:right w:w="80" w:type="dxa"/>
            </w:tcMar>
            <w:hideMark/>
          </w:tcPr>
          <w:p w14:paraId="67FAC29D" w14:textId="77777777" w:rsidR="003E7B62" w:rsidRDefault="003E7B62">
            <w:pPr>
              <w:pStyle w:val="al"/>
              <w:spacing w:before="0" w:beforeAutospacing="0" w:after="0" w:afterAutospacing="0"/>
              <w:ind w:left="432"/>
            </w:pPr>
            <w:r>
              <w:rPr>
                <w:b/>
                <w:bCs/>
              </w:rPr>
              <w:t>else if</w:t>
            </w:r>
            <w:r>
              <w:t xml:space="preserve"> </w:t>
            </w:r>
            <w:r>
              <w:rPr>
                <w:i/>
                <w:iCs/>
              </w:rPr>
              <w:t>mode</w:t>
            </w:r>
            <w:r>
              <w:t xml:space="preserve"> == QUIT </w:t>
            </w:r>
            <w:r>
              <w:rPr>
                <w:b/>
                <w:bCs/>
              </w:rPr>
              <w:t>then</w:t>
            </w:r>
          </w:p>
        </w:tc>
      </w:tr>
      <w:tr w:rsidR="00000000" w14:paraId="29A210A6" w14:textId="77777777">
        <w:tc>
          <w:tcPr>
            <w:tcW w:w="540" w:type="dxa"/>
            <w:tcBorders>
              <w:top w:val="nil"/>
              <w:left w:val="nil"/>
              <w:bottom w:val="nil"/>
              <w:right w:val="nil"/>
            </w:tcBorders>
            <w:tcMar>
              <w:top w:w="20" w:type="dxa"/>
              <w:left w:w="80" w:type="dxa"/>
              <w:bottom w:w="20" w:type="dxa"/>
              <w:right w:w="80" w:type="dxa"/>
            </w:tcMar>
            <w:hideMark/>
          </w:tcPr>
          <w:p w14:paraId="651CE2DE" w14:textId="77777777" w:rsidR="003E7B62" w:rsidRDefault="003E7B62">
            <w:pPr>
              <w:pStyle w:val="al"/>
              <w:spacing w:before="0" w:beforeAutospacing="0" w:after="0" w:afterAutospacing="0"/>
            </w:pPr>
            <w:r>
              <w:t>32</w:t>
            </w:r>
          </w:p>
        </w:tc>
        <w:tc>
          <w:tcPr>
            <w:tcW w:w="0" w:type="auto"/>
            <w:tcBorders>
              <w:top w:val="nil"/>
              <w:left w:val="nil"/>
              <w:bottom w:val="nil"/>
              <w:right w:val="nil"/>
            </w:tcBorders>
            <w:tcMar>
              <w:top w:w="20" w:type="dxa"/>
              <w:left w:w="80" w:type="dxa"/>
              <w:bottom w:w="20" w:type="dxa"/>
              <w:right w:w="80" w:type="dxa"/>
            </w:tcMar>
            <w:hideMark/>
          </w:tcPr>
          <w:p w14:paraId="20384454" w14:textId="77777777" w:rsidR="003E7B62" w:rsidRDefault="003E7B62">
            <w:pPr>
              <w:pStyle w:val="al"/>
              <w:spacing w:before="0" w:beforeAutospacing="0" w:after="0" w:afterAutospacing="0"/>
              <w:ind w:left="792"/>
            </w:pPr>
            <w:r>
              <w:rPr>
                <w:b/>
                <w:bCs/>
              </w:rPr>
              <w:t>break</w:t>
            </w:r>
            <w:r>
              <w:t>;</w:t>
            </w:r>
          </w:p>
        </w:tc>
      </w:tr>
      <w:tr w:rsidR="00000000" w14:paraId="2A59A40D" w14:textId="77777777">
        <w:tc>
          <w:tcPr>
            <w:tcW w:w="540" w:type="dxa"/>
            <w:tcBorders>
              <w:top w:val="nil"/>
              <w:left w:val="nil"/>
              <w:bottom w:val="nil"/>
              <w:right w:val="nil"/>
            </w:tcBorders>
            <w:tcMar>
              <w:top w:w="20" w:type="dxa"/>
              <w:left w:w="80" w:type="dxa"/>
              <w:bottom w:w="20" w:type="dxa"/>
              <w:right w:w="80" w:type="dxa"/>
            </w:tcMar>
            <w:hideMark/>
          </w:tcPr>
          <w:p w14:paraId="49658ABE" w14:textId="77777777" w:rsidR="003E7B62" w:rsidRDefault="003E7B62">
            <w:pPr>
              <w:pStyle w:val="al"/>
              <w:spacing w:before="0" w:beforeAutospacing="0" w:after="0" w:afterAutospacing="0"/>
            </w:pPr>
            <w:r>
              <w:t>33</w:t>
            </w:r>
          </w:p>
        </w:tc>
        <w:tc>
          <w:tcPr>
            <w:tcW w:w="0" w:type="auto"/>
            <w:tcBorders>
              <w:top w:val="nil"/>
              <w:left w:val="nil"/>
              <w:bottom w:val="nil"/>
              <w:right w:val="nil"/>
            </w:tcBorders>
            <w:tcMar>
              <w:top w:w="20" w:type="dxa"/>
              <w:left w:w="80" w:type="dxa"/>
              <w:bottom w:w="20" w:type="dxa"/>
              <w:right w:w="80" w:type="dxa"/>
            </w:tcMar>
            <w:hideMark/>
          </w:tcPr>
          <w:p w14:paraId="57887E14" w14:textId="77777777" w:rsidR="003E7B62" w:rsidRDefault="003E7B62">
            <w:pPr>
              <w:pStyle w:val="al"/>
              <w:spacing w:before="0" w:beforeAutospacing="0" w:after="0" w:afterAutospacing="0"/>
              <w:ind w:left="432"/>
            </w:pPr>
            <w:r>
              <w:rPr>
                <w:b/>
                <w:bCs/>
              </w:rPr>
              <w:t>end if</w:t>
            </w:r>
          </w:p>
        </w:tc>
      </w:tr>
      <w:tr w:rsidR="00000000" w14:paraId="6F281C82" w14:textId="77777777">
        <w:tc>
          <w:tcPr>
            <w:tcW w:w="540" w:type="dxa"/>
            <w:tcBorders>
              <w:top w:val="nil"/>
              <w:left w:val="nil"/>
              <w:bottom w:val="single" w:sz="12" w:space="0" w:color="000000"/>
              <w:right w:val="nil"/>
            </w:tcBorders>
            <w:tcMar>
              <w:top w:w="20" w:type="dxa"/>
              <w:left w:w="80" w:type="dxa"/>
              <w:bottom w:w="20" w:type="dxa"/>
              <w:right w:w="80" w:type="dxa"/>
            </w:tcMar>
            <w:hideMark/>
          </w:tcPr>
          <w:p w14:paraId="4BF757F2" w14:textId="77777777" w:rsidR="003E7B62" w:rsidRDefault="003E7B62">
            <w:pPr>
              <w:pStyle w:val="al"/>
              <w:spacing w:before="0" w:beforeAutospacing="0" w:after="0" w:afterAutospacing="0"/>
            </w:pPr>
            <w:r>
              <w:lastRenderedPageBreak/>
              <w:t>34</w:t>
            </w:r>
          </w:p>
        </w:tc>
        <w:tc>
          <w:tcPr>
            <w:tcW w:w="0" w:type="auto"/>
            <w:tcBorders>
              <w:top w:val="nil"/>
              <w:left w:val="nil"/>
              <w:bottom w:val="single" w:sz="12" w:space="0" w:color="000000"/>
              <w:right w:val="nil"/>
            </w:tcBorders>
            <w:tcMar>
              <w:top w:w="20" w:type="dxa"/>
              <w:left w:w="80" w:type="dxa"/>
              <w:bottom w:w="20" w:type="dxa"/>
              <w:right w:w="80" w:type="dxa"/>
            </w:tcMar>
            <w:hideMark/>
          </w:tcPr>
          <w:p w14:paraId="6AF5B4DB" w14:textId="77777777" w:rsidR="003E7B62" w:rsidRDefault="003E7B62">
            <w:pPr>
              <w:pStyle w:val="al"/>
              <w:spacing w:before="0" w:beforeAutospacing="0" w:after="0" w:afterAutospacing="0"/>
              <w:ind w:left="72"/>
            </w:pPr>
            <w:r>
              <w:rPr>
                <w:b/>
                <w:bCs/>
              </w:rPr>
              <w:t>end while</w:t>
            </w:r>
          </w:p>
        </w:tc>
      </w:tr>
    </w:tbl>
    <w:p w14:paraId="70DA973E" w14:textId="77777777" w:rsidR="003E7B62" w:rsidRDefault="003E7B62">
      <w:pPr>
        <w:pStyle w:val="body"/>
      </w:pPr>
      <w:r>
        <w:t>In Case 1, the sign words recognized by the gesture recognition module are received together with the recognizer'</w:t>
      </w:r>
      <w:r>
        <w:t>s confidence. A sign whose confidence is below the threshold is discarded, because the interviewed students mix gesture and home sign into their signing and the system must not guess. A negation (NOT) is kept as a flag rather than discarded, so that the meaning of the sentence is never inverted. The remaining signs are normalized into sign names, tokenized, and embedded by TinyLlama'</w:t>
      </w:r>
      <w:r>
        <w:t xml:space="preserve">s sign embedding table without positional information, since the meaning of a sign sequence depends on which signs were produced rather than on the order in which the recognizer delivered them. The Active Context block updates the conversation topic and applies the repair rule: when NOT and UNDERSTAND are signed together, the system asks the hearing person to repeat or write the message. Otherwise it supplies a missing person from the context memory, but only when the signs are about a person. The Sentence </w:t>
      </w:r>
      <w:r>
        <w:t>Completion block then generates the English sentence one word at a time, rewrites a reply to a question as a statement, inserts the negation when NOT was signed, and replaces any sentence that omits a signed word with the signs themselves. Finally, the sentence is shown on the display facing the non-signer with a question mark when it asks something and a full stop otherwise; punctuation is added only for the hearing reader.</w:t>
      </w:r>
    </w:p>
    <w:tbl>
      <w:tblPr>
        <w:tblW w:w="8640" w:type="dxa"/>
        <w:tblCellMar>
          <w:left w:w="0" w:type="dxa"/>
          <w:right w:w="0" w:type="dxa"/>
        </w:tblCellMar>
        <w:tblLook w:val="04A0" w:firstRow="1" w:lastRow="0" w:firstColumn="1" w:lastColumn="0" w:noHBand="0" w:noVBand="1"/>
      </w:tblPr>
      <w:tblGrid>
        <w:gridCol w:w="540"/>
        <w:gridCol w:w="8100"/>
      </w:tblGrid>
      <w:tr w:rsidR="00000000" w14:paraId="64C9BFCD" w14:textId="77777777">
        <w:tc>
          <w:tcPr>
            <w:tcW w:w="0" w:type="auto"/>
            <w:gridSpan w:val="2"/>
            <w:tcBorders>
              <w:top w:val="single" w:sz="12" w:space="0" w:color="000000"/>
              <w:left w:val="nil"/>
              <w:bottom w:val="single" w:sz="12" w:space="0" w:color="000000"/>
              <w:right w:val="nil"/>
            </w:tcBorders>
            <w:tcMar>
              <w:top w:w="20" w:type="dxa"/>
              <w:left w:w="80" w:type="dxa"/>
              <w:bottom w:w="20" w:type="dxa"/>
              <w:right w:w="80" w:type="dxa"/>
            </w:tcMar>
            <w:hideMark/>
          </w:tcPr>
          <w:p w14:paraId="0CE914A5" w14:textId="77777777" w:rsidR="003E7B62" w:rsidRDefault="003E7B62">
            <w:pPr>
              <w:pStyle w:val="al"/>
              <w:keepNext/>
              <w:spacing w:before="0" w:beforeAutospacing="0" w:after="0" w:afterAutospacing="0"/>
            </w:pPr>
            <w:r>
              <w:rPr>
                <w:b/>
                <w:bCs/>
              </w:rPr>
              <w:t>Algorithm 2</w:t>
            </w:r>
            <w:r>
              <w:t>: Sign-to-Sentence Pipeline (Case 1: Signer → Non-signer)</w:t>
            </w:r>
          </w:p>
        </w:tc>
      </w:tr>
      <w:tr w:rsidR="00000000" w14:paraId="0AD143E5" w14:textId="77777777">
        <w:tc>
          <w:tcPr>
            <w:tcW w:w="0" w:type="auto"/>
            <w:gridSpan w:val="2"/>
            <w:tcBorders>
              <w:top w:val="nil"/>
              <w:left w:val="nil"/>
              <w:bottom w:val="nil"/>
              <w:right w:val="nil"/>
            </w:tcBorders>
            <w:tcMar>
              <w:top w:w="20" w:type="dxa"/>
              <w:left w:w="80" w:type="dxa"/>
              <w:bottom w:w="20" w:type="dxa"/>
              <w:right w:w="80" w:type="dxa"/>
            </w:tcMar>
            <w:hideMark/>
          </w:tcPr>
          <w:p w14:paraId="2AD00EB7" w14:textId="77777777" w:rsidR="003E7B62" w:rsidRDefault="003E7B62">
            <w:pPr>
              <w:pStyle w:val="al"/>
              <w:keepNext/>
              <w:spacing w:before="0" w:beforeAutospacing="0" w:after="0" w:afterAutospacing="0"/>
            </w:pPr>
            <w:r>
              <w:rPr>
                <w:b/>
                <w:bCs/>
              </w:rPr>
              <w:t>Input</w:t>
            </w:r>
            <w:r>
              <w:t xml:space="preserve">: </w:t>
            </w:r>
            <w:r>
              <w:rPr>
                <w:i/>
                <w:iCs/>
              </w:rPr>
              <w:t>signs</w:t>
            </w:r>
            <w:r>
              <w:t xml:space="preserve"> (recognized sign words with their confidence), context memory</w:t>
            </w:r>
          </w:p>
        </w:tc>
      </w:tr>
      <w:tr w:rsidR="00000000" w14:paraId="72E1BAE6" w14:textId="77777777">
        <w:tc>
          <w:tcPr>
            <w:tcW w:w="0" w:type="auto"/>
            <w:gridSpan w:val="2"/>
            <w:tcBorders>
              <w:top w:val="nil"/>
              <w:left w:val="nil"/>
              <w:bottom w:val="single" w:sz="6" w:space="0" w:color="000000"/>
              <w:right w:val="nil"/>
            </w:tcBorders>
            <w:tcMar>
              <w:top w:w="20" w:type="dxa"/>
              <w:left w:w="80" w:type="dxa"/>
              <w:bottom w:w="20" w:type="dxa"/>
              <w:right w:w="80" w:type="dxa"/>
            </w:tcMar>
            <w:hideMark/>
          </w:tcPr>
          <w:p w14:paraId="192671A0" w14:textId="77777777" w:rsidR="003E7B62" w:rsidRDefault="003E7B62">
            <w:pPr>
              <w:pStyle w:val="al"/>
              <w:keepNext/>
              <w:spacing w:before="0" w:beforeAutospacing="0" w:after="0" w:afterAutospacing="0"/>
            </w:pPr>
            <w:r>
              <w:rPr>
                <w:b/>
                <w:bCs/>
              </w:rPr>
              <w:t>Output</w:t>
            </w:r>
            <w:r>
              <w:t xml:space="preserve">: </w:t>
            </w:r>
            <w:r>
              <w:rPr>
                <w:i/>
                <w:iCs/>
              </w:rPr>
              <w:t>refined text</w:t>
            </w:r>
            <w:r>
              <w:t xml:space="preserve"> (English sentence for the display facing the non-signer)</w:t>
            </w:r>
          </w:p>
        </w:tc>
      </w:tr>
      <w:tr w:rsidR="00000000" w14:paraId="0083312A" w14:textId="77777777">
        <w:tc>
          <w:tcPr>
            <w:tcW w:w="540" w:type="dxa"/>
            <w:tcBorders>
              <w:top w:val="nil"/>
              <w:left w:val="nil"/>
              <w:bottom w:val="nil"/>
              <w:right w:val="nil"/>
            </w:tcBorders>
            <w:tcMar>
              <w:top w:w="20" w:type="dxa"/>
              <w:left w:w="80" w:type="dxa"/>
              <w:bottom w:w="20" w:type="dxa"/>
              <w:right w:w="80" w:type="dxa"/>
            </w:tcMar>
            <w:hideMark/>
          </w:tcPr>
          <w:p w14:paraId="58CBF719" w14:textId="77777777" w:rsidR="003E7B62" w:rsidRDefault="003E7B62">
            <w:pPr>
              <w:pStyle w:val="al"/>
              <w:keepNext/>
              <w:spacing w:before="0" w:beforeAutospacing="0" w:after="0" w:afterAutospacing="0"/>
            </w:pPr>
            <w:r>
              <w:t>1</w:t>
            </w:r>
          </w:p>
        </w:tc>
        <w:tc>
          <w:tcPr>
            <w:tcW w:w="0" w:type="auto"/>
            <w:tcBorders>
              <w:top w:val="nil"/>
              <w:left w:val="nil"/>
              <w:bottom w:val="nil"/>
              <w:right w:val="nil"/>
            </w:tcBorders>
            <w:tcMar>
              <w:top w:w="20" w:type="dxa"/>
              <w:left w:w="80" w:type="dxa"/>
              <w:bottom w:w="20" w:type="dxa"/>
              <w:right w:w="80" w:type="dxa"/>
            </w:tcMar>
            <w:hideMark/>
          </w:tcPr>
          <w:p w14:paraId="23D36981" w14:textId="77777777" w:rsidR="003E7B62" w:rsidRDefault="003E7B62">
            <w:pPr>
              <w:pStyle w:val="al"/>
              <w:keepNext/>
              <w:spacing w:before="0" w:beforeAutospacing="0" w:after="0" w:afterAutospacing="0"/>
              <w:ind w:left="72"/>
            </w:pPr>
            <w:r>
              <w:t>// BLOCK 1 --- TRANSCRIBED WORD</w:t>
            </w:r>
          </w:p>
        </w:tc>
      </w:tr>
      <w:tr w:rsidR="00000000" w14:paraId="6F121C1A" w14:textId="77777777">
        <w:tc>
          <w:tcPr>
            <w:tcW w:w="540" w:type="dxa"/>
            <w:tcBorders>
              <w:top w:val="nil"/>
              <w:left w:val="nil"/>
              <w:bottom w:val="nil"/>
              <w:right w:val="nil"/>
            </w:tcBorders>
            <w:tcMar>
              <w:top w:w="20" w:type="dxa"/>
              <w:left w:w="80" w:type="dxa"/>
              <w:bottom w:w="20" w:type="dxa"/>
              <w:right w:w="80" w:type="dxa"/>
            </w:tcMar>
            <w:hideMark/>
          </w:tcPr>
          <w:p w14:paraId="4401CDAF" w14:textId="77777777" w:rsidR="003E7B62" w:rsidRDefault="003E7B62">
            <w:pPr>
              <w:pStyle w:val="al"/>
              <w:keepNext/>
              <w:spacing w:before="0" w:beforeAutospacing="0" w:after="0" w:afterAutospacing="0"/>
            </w:pPr>
            <w:r>
              <w:t>2</w:t>
            </w:r>
          </w:p>
        </w:tc>
        <w:tc>
          <w:tcPr>
            <w:tcW w:w="0" w:type="auto"/>
            <w:tcBorders>
              <w:top w:val="nil"/>
              <w:left w:val="nil"/>
              <w:bottom w:val="nil"/>
              <w:right w:val="nil"/>
            </w:tcBorders>
            <w:tcMar>
              <w:top w:w="20" w:type="dxa"/>
              <w:left w:w="80" w:type="dxa"/>
              <w:bottom w:w="20" w:type="dxa"/>
              <w:right w:w="80" w:type="dxa"/>
            </w:tcMar>
            <w:hideMark/>
          </w:tcPr>
          <w:p w14:paraId="143C799C" w14:textId="77777777" w:rsidR="003E7B62" w:rsidRDefault="003E7B62">
            <w:pPr>
              <w:pStyle w:val="al"/>
              <w:keepNext/>
              <w:spacing w:before="0" w:beforeAutospacing="0" w:after="0" w:afterAutospacing="0"/>
              <w:ind w:left="72"/>
            </w:pPr>
            <w:r>
              <w:rPr>
                <w:i/>
                <w:iCs/>
              </w:rPr>
              <w:t>kept</w:t>
            </w:r>
            <w:r>
              <w:t xml:space="preserve"> ← [ ]; </w:t>
            </w:r>
            <w:r>
              <w:rPr>
                <w:i/>
                <w:iCs/>
              </w:rPr>
              <w:t>negated</w:t>
            </w:r>
            <w:r>
              <w:t xml:space="preserve"> ← false;</w:t>
            </w:r>
          </w:p>
        </w:tc>
      </w:tr>
      <w:tr w:rsidR="00000000" w14:paraId="2D6D3C84" w14:textId="77777777">
        <w:tc>
          <w:tcPr>
            <w:tcW w:w="540" w:type="dxa"/>
            <w:tcBorders>
              <w:top w:val="nil"/>
              <w:left w:val="nil"/>
              <w:bottom w:val="nil"/>
              <w:right w:val="nil"/>
            </w:tcBorders>
            <w:tcMar>
              <w:top w:w="20" w:type="dxa"/>
              <w:left w:w="80" w:type="dxa"/>
              <w:bottom w:w="20" w:type="dxa"/>
              <w:right w:w="80" w:type="dxa"/>
            </w:tcMar>
            <w:hideMark/>
          </w:tcPr>
          <w:p w14:paraId="24CD07C2" w14:textId="77777777" w:rsidR="003E7B62" w:rsidRDefault="003E7B62">
            <w:pPr>
              <w:pStyle w:val="al"/>
              <w:spacing w:before="0" w:beforeAutospacing="0" w:after="0" w:afterAutospacing="0"/>
            </w:pPr>
            <w:r>
              <w:t>3</w:t>
            </w:r>
          </w:p>
        </w:tc>
        <w:tc>
          <w:tcPr>
            <w:tcW w:w="0" w:type="auto"/>
            <w:tcBorders>
              <w:top w:val="nil"/>
              <w:left w:val="nil"/>
              <w:bottom w:val="nil"/>
              <w:right w:val="nil"/>
            </w:tcBorders>
            <w:tcMar>
              <w:top w:w="20" w:type="dxa"/>
              <w:left w:w="80" w:type="dxa"/>
              <w:bottom w:w="20" w:type="dxa"/>
              <w:right w:w="80" w:type="dxa"/>
            </w:tcMar>
            <w:hideMark/>
          </w:tcPr>
          <w:p w14:paraId="68AF701F" w14:textId="77777777" w:rsidR="003E7B62" w:rsidRDefault="003E7B62">
            <w:pPr>
              <w:pStyle w:val="al"/>
              <w:spacing w:before="0" w:beforeAutospacing="0" w:after="0" w:afterAutospacing="0"/>
              <w:ind w:left="72"/>
            </w:pPr>
            <w:r>
              <w:rPr>
                <w:b/>
                <w:bCs/>
              </w:rPr>
              <w:t>for each</w:t>
            </w:r>
            <w:r>
              <w:t xml:space="preserve"> (</w:t>
            </w:r>
            <w:r>
              <w:rPr>
                <w:i/>
                <w:iCs/>
              </w:rPr>
              <w:t>token</w:t>
            </w:r>
            <w:r>
              <w:t xml:space="preserve">, </w:t>
            </w:r>
            <w:r>
              <w:rPr>
                <w:i/>
                <w:iCs/>
              </w:rPr>
              <w:t>confidence</w:t>
            </w:r>
            <w:r>
              <w:t xml:space="preserve">) in </w:t>
            </w:r>
            <w:r>
              <w:rPr>
                <w:i/>
                <w:iCs/>
              </w:rPr>
              <w:t>signs</w:t>
            </w:r>
            <w:r>
              <w:t xml:space="preserve"> </w:t>
            </w:r>
            <w:r>
              <w:rPr>
                <w:b/>
                <w:bCs/>
              </w:rPr>
              <w:t>do</w:t>
            </w:r>
          </w:p>
        </w:tc>
      </w:tr>
      <w:tr w:rsidR="00000000" w14:paraId="5EE58B67" w14:textId="77777777">
        <w:tc>
          <w:tcPr>
            <w:tcW w:w="540" w:type="dxa"/>
            <w:tcBorders>
              <w:top w:val="nil"/>
              <w:left w:val="nil"/>
              <w:bottom w:val="nil"/>
              <w:right w:val="nil"/>
            </w:tcBorders>
            <w:tcMar>
              <w:top w:w="20" w:type="dxa"/>
              <w:left w:w="80" w:type="dxa"/>
              <w:bottom w:w="20" w:type="dxa"/>
              <w:right w:w="80" w:type="dxa"/>
            </w:tcMar>
            <w:hideMark/>
          </w:tcPr>
          <w:p w14:paraId="52B752F8" w14:textId="77777777" w:rsidR="003E7B62" w:rsidRDefault="003E7B62">
            <w:pPr>
              <w:pStyle w:val="al"/>
              <w:spacing w:before="0" w:beforeAutospacing="0" w:after="0" w:afterAutospacing="0"/>
            </w:pPr>
            <w:r>
              <w:t>4</w:t>
            </w:r>
          </w:p>
        </w:tc>
        <w:tc>
          <w:tcPr>
            <w:tcW w:w="0" w:type="auto"/>
            <w:tcBorders>
              <w:top w:val="nil"/>
              <w:left w:val="nil"/>
              <w:bottom w:val="nil"/>
              <w:right w:val="nil"/>
            </w:tcBorders>
            <w:tcMar>
              <w:top w:w="20" w:type="dxa"/>
              <w:left w:w="80" w:type="dxa"/>
              <w:bottom w:w="20" w:type="dxa"/>
              <w:right w:w="80" w:type="dxa"/>
            </w:tcMar>
            <w:hideMark/>
          </w:tcPr>
          <w:p w14:paraId="5DF6C4B7" w14:textId="77777777" w:rsidR="003E7B62" w:rsidRDefault="003E7B62">
            <w:pPr>
              <w:pStyle w:val="al"/>
              <w:spacing w:before="0" w:beforeAutospacing="0" w:after="0" w:afterAutospacing="0"/>
              <w:ind w:left="432"/>
            </w:pPr>
            <w:r>
              <w:rPr>
                <w:b/>
                <w:bCs/>
              </w:rPr>
              <w:t>if</w:t>
            </w:r>
            <w:r>
              <w:t xml:space="preserve"> </w:t>
            </w:r>
            <w:r>
              <w:rPr>
                <w:i/>
                <w:iCs/>
              </w:rPr>
              <w:t>confidence</w:t>
            </w:r>
            <w:r>
              <w:t xml:space="preserve"> &lt; SIGN CONFIDENCE THRESHOLD </w:t>
            </w:r>
            <w:r>
              <w:rPr>
                <w:b/>
                <w:bCs/>
              </w:rPr>
              <w:t>then</w:t>
            </w:r>
          </w:p>
        </w:tc>
      </w:tr>
      <w:tr w:rsidR="00000000" w14:paraId="11C61D70" w14:textId="77777777">
        <w:tc>
          <w:tcPr>
            <w:tcW w:w="540" w:type="dxa"/>
            <w:tcBorders>
              <w:top w:val="nil"/>
              <w:left w:val="nil"/>
              <w:bottom w:val="nil"/>
              <w:right w:val="nil"/>
            </w:tcBorders>
            <w:tcMar>
              <w:top w:w="20" w:type="dxa"/>
              <w:left w:w="80" w:type="dxa"/>
              <w:bottom w:w="20" w:type="dxa"/>
              <w:right w:w="80" w:type="dxa"/>
            </w:tcMar>
            <w:hideMark/>
          </w:tcPr>
          <w:p w14:paraId="2721CFFA" w14:textId="77777777" w:rsidR="003E7B62" w:rsidRDefault="003E7B62">
            <w:pPr>
              <w:pStyle w:val="al"/>
              <w:spacing w:before="0" w:beforeAutospacing="0" w:after="0" w:afterAutospacing="0"/>
            </w:pPr>
            <w:r>
              <w:t>5</w:t>
            </w:r>
          </w:p>
        </w:tc>
        <w:tc>
          <w:tcPr>
            <w:tcW w:w="0" w:type="auto"/>
            <w:tcBorders>
              <w:top w:val="nil"/>
              <w:left w:val="nil"/>
              <w:bottom w:val="nil"/>
              <w:right w:val="nil"/>
            </w:tcBorders>
            <w:tcMar>
              <w:top w:w="20" w:type="dxa"/>
              <w:left w:w="80" w:type="dxa"/>
              <w:bottom w:w="20" w:type="dxa"/>
              <w:right w:w="80" w:type="dxa"/>
            </w:tcMar>
            <w:hideMark/>
          </w:tcPr>
          <w:p w14:paraId="57347054" w14:textId="77777777" w:rsidR="003E7B62" w:rsidRDefault="003E7B62">
            <w:pPr>
              <w:pStyle w:val="al"/>
              <w:spacing w:before="0" w:beforeAutospacing="0" w:after="0" w:afterAutospacing="0"/>
              <w:ind w:left="792"/>
            </w:pPr>
            <w:r>
              <w:t xml:space="preserve">skip </w:t>
            </w:r>
            <w:r>
              <w:rPr>
                <w:i/>
                <w:iCs/>
              </w:rPr>
              <w:t>token</w:t>
            </w:r>
            <w:r>
              <w:t>; // unsure sign: never guessed</w:t>
            </w:r>
          </w:p>
        </w:tc>
      </w:tr>
      <w:tr w:rsidR="00000000" w14:paraId="66B3BD9E" w14:textId="77777777">
        <w:tc>
          <w:tcPr>
            <w:tcW w:w="540" w:type="dxa"/>
            <w:tcBorders>
              <w:top w:val="nil"/>
              <w:left w:val="nil"/>
              <w:bottom w:val="nil"/>
              <w:right w:val="nil"/>
            </w:tcBorders>
            <w:tcMar>
              <w:top w:w="20" w:type="dxa"/>
              <w:left w:w="80" w:type="dxa"/>
              <w:bottom w:w="20" w:type="dxa"/>
              <w:right w:w="80" w:type="dxa"/>
            </w:tcMar>
            <w:hideMark/>
          </w:tcPr>
          <w:p w14:paraId="7863F9C5" w14:textId="77777777" w:rsidR="003E7B62" w:rsidRDefault="003E7B62">
            <w:pPr>
              <w:pStyle w:val="al"/>
              <w:spacing w:before="0" w:beforeAutospacing="0" w:after="0" w:afterAutospacing="0"/>
            </w:pPr>
            <w:r>
              <w:t>6</w:t>
            </w:r>
          </w:p>
        </w:tc>
        <w:tc>
          <w:tcPr>
            <w:tcW w:w="0" w:type="auto"/>
            <w:tcBorders>
              <w:top w:val="nil"/>
              <w:left w:val="nil"/>
              <w:bottom w:val="nil"/>
              <w:right w:val="nil"/>
            </w:tcBorders>
            <w:tcMar>
              <w:top w:w="20" w:type="dxa"/>
              <w:left w:w="80" w:type="dxa"/>
              <w:bottom w:w="20" w:type="dxa"/>
              <w:right w:w="80" w:type="dxa"/>
            </w:tcMar>
            <w:hideMark/>
          </w:tcPr>
          <w:p w14:paraId="2E720197" w14:textId="77777777" w:rsidR="003E7B62" w:rsidRDefault="003E7B62">
            <w:pPr>
              <w:pStyle w:val="al"/>
              <w:spacing w:before="0" w:beforeAutospacing="0" w:after="0" w:afterAutospacing="0"/>
              <w:ind w:left="432"/>
            </w:pPr>
            <w:r>
              <w:rPr>
                <w:b/>
                <w:bCs/>
              </w:rPr>
              <w:t>else if</w:t>
            </w:r>
            <w:r>
              <w:t xml:space="preserve"> </w:t>
            </w:r>
            <w:r>
              <w:rPr>
                <w:i/>
                <w:iCs/>
              </w:rPr>
              <w:t>token</w:t>
            </w:r>
            <w:r>
              <w:t xml:space="preserve"> </w:t>
            </w:r>
            <w:r>
              <w:rPr>
                <w:rFonts w:ascii="Cambria Math" w:hAnsi="Cambria Math" w:cs="Cambria Math"/>
              </w:rPr>
              <w:t>∈</w:t>
            </w:r>
            <w:r>
              <w:t xml:space="preserve"> NEGATIONS </w:t>
            </w:r>
            <w:r>
              <w:rPr>
                <w:b/>
                <w:bCs/>
              </w:rPr>
              <w:t>then</w:t>
            </w:r>
          </w:p>
        </w:tc>
      </w:tr>
      <w:tr w:rsidR="00000000" w14:paraId="7C2C7B83" w14:textId="77777777">
        <w:tc>
          <w:tcPr>
            <w:tcW w:w="540" w:type="dxa"/>
            <w:tcBorders>
              <w:top w:val="nil"/>
              <w:left w:val="nil"/>
              <w:bottom w:val="nil"/>
              <w:right w:val="nil"/>
            </w:tcBorders>
            <w:tcMar>
              <w:top w:w="20" w:type="dxa"/>
              <w:left w:w="80" w:type="dxa"/>
              <w:bottom w:w="20" w:type="dxa"/>
              <w:right w:w="80" w:type="dxa"/>
            </w:tcMar>
            <w:hideMark/>
          </w:tcPr>
          <w:p w14:paraId="187E4658" w14:textId="77777777" w:rsidR="003E7B62" w:rsidRDefault="003E7B62">
            <w:pPr>
              <w:pStyle w:val="al"/>
              <w:spacing w:before="0" w:beforeAutospacing="0" w:after="0" w:afterAutospacing="0"/>
            </w:pPr>
            <w:r>
              <w:t>7</w:t>
            </w:r>
          </w:p>
        </w:tc>
        <w:tc>
          <w:tcPr>
            <w:tcW w:w="0" w:type="auto"/>
            <w:tcBorders>
              <w:top w:val="nil"/>
              <w:left w:val="nil"/>
              <w:bottom w:val="nil"/>
              <w:right w:val="nil"/>
            </w:tcBorders>
            <w:tcMar>
              <w:top w:w="20" w:type="dxa"/>
              <w:left w:w="80" w:type="dxa"/>
              <w:bottom w:w="20" w:type="dxa"/>
              <w:right w:w="80" w:type="dxa"/>
            </w:tcMar>
            <w:hideMark/>
          </w:tcPr>
          <w:p w14:paraId="3F5D5FAE" w14:textId="77777777" w:rsidR="003E7B62" w:rsidRDefault="003E7B62">
            <w:pPr>
              <w:pStyle w:val="al"/>
              <w:spacing w:before="0" w:beforeAutospacing="0" w:after="0" w:afterAutospacing="0"/>
              <w:ind w:left="792"/>
            </w:pPr>
            <w:r>
              <w:rPr>
                <w:i/>
                <w:iCs/>
              </w:rPr>
              <w:t>negated</w:t>
            </w:r>
            <w:r>
              <w:t xml:space="preserve"> </w:t>
            </w:r>
            <w:r>
              <w:t>← true; // NOT is kept as a flag, never dropped</w:t>
            </w:r>
          </w:p>
        </w:tc>
      </w:tr>
      <w:tr w:rsidR="00000000" w14:paraId="69EB62BF" w14:textId="77777777">
        <w:tc>
          <w:tcPr>
            <w:tcW w:w="540" w:type="dxa"/>
            <w:tcBorders>
              <w:top w:val="nil"/>
              <w:left w:val="nil"/>
              <w:bottom w:val="nil"/>
              <w:right w:val="nil"/>
            </w:tcBorders>
            <w:tcMar>
              <w:top w:w="20" w:type="dxa"/>
              <w:left w:w="80" w:type="dxa"/>
              <w:bottom w:w="20" w:type="dxa"/>
              <w:right w:w="80" w:type="dxa"/>
            </w:tcMar>
            <w:hideMark/>
          </w:tcPr>
          <w:p w14:paraId="518B409B" w14:textId="77777777" w:rsidR="003E7B62" w:rsidRDefault="003E7B62">
            <w:pPr>
              <w:pStyle w:val="al"/>
              <w:spacing w:before="0" w:beforeAutospacing="0" w:after="0" w:afterAutospacing="0"/>
            </w:pPr>
            <w:r>
              <w:t>8</w:t>
            </w:r>
          </w:p>
        </w:tc>
        <w:tc>
          <w:tcPr>
            <w:tcW w:w="0" w:type="auto"/>
            <w:tcBorders>
              <w:top w:val="nil"/>
              <w:left w:val="nil"/>
              <w:bottom w:val="nil"/>
              <w:right w:val="nil"/>
            </w:tcBorders>
            <w:tcMar>
              <w:top w:w="20" w:type="dxa"/>
              <w:left w:w="80" w:type="dxa"/>
              <w:bottom w:w="20" w:type="dxa"/>
              <w:right w:w="80" w:type="dxa"/>
            </w:tcMar>
            <w:hideMark/>
          </w:tcPr>
          <w:p w14:paraId="663A696D" w14:textId="77777777" w:rsidR="003E7B62" w:rsidRDefault="003E7B62">
            <w:pPr>
              <w:pStyle w:val="al"/>
              <w:spacing w:before="0" w:beforeAutospacing="0" w:after="0" w:afterAutospacing="0"/>
              <w:ind w:left="432"/>
            </w:pPr>
            <w:r>
              <w:rPr>
                <w:b/>
                <w:bCs/>
              </w:rPr>
              <w:t>else if</w:t>
            </w:r>
            <w:r>
              <w:t xml:space="preserve"> normalizeWord(</w:t>
            </w:r>
            <w:r>
              <w:rPr>
                <w:i/>
                <w:iCs/>
              </w:rPr>
              <w:t>token</w:t>
            </w:r>
            <w:r>
              <w:t xml:space="preserve">) </w:t>
            </w:r>
            <w:r>
              <w:rPr>
                <w:rFonts w:ascii="Cambria Math" w:hAnsi="Cambria Math" w:cs="Cambria Math"/>
              </w:rPr>
              <w:t>∈</w:t>
            </w:r>
            <w:r>
              <w:t xml:space="preserve"> SIGN VOCABULARY </w:t>
            </w:r>
            <w:r>
              <w:rPr>
                <w:b/>
                <w:bCs/>
              </w:rPr>
              <w:t>then</w:t>
            </w:r>
          </w:p>
        </w:tc>
      </w:tr>
      <w:tr w:rsidR="00000000" w14:paraId="0FFD3885" w14:textId="77777777">
        <w:tc>
          <w:tcPr>
            <w:tcW w:w="540" w:type="dxa"/>
            <w:tcBorders>
              <w:top w:val="nil"/>
              <w:left w:val="nil"/>
              <w:bottom w:val="nil"/>
              <w:right w:val="nil"/>
            </w:tcBorders>
            <w:tcMar>
              <w:top w:w="20" w:type="dxa"/>
              <w:left w:w="80" w:type="dxa"/>
              <w:bottom w:w="20" w:type="dxa"/>
              <w:right w:w="80" w:type="dxa"/>
            </w:tcMar>
            <w:hideMark/>
          </w:tcPr>
          <w:p w14:paraId="063825A9" w14:textId="77777777" w:rsidR="003E7B62" w:rsidRDefault="003E7B62">
            <w:pPr>
              <w:pStyle w:val="al"/>
              <w:spacing w:before="0" w:beforeAutospacing="0" w:after="0" w:afterAutospacing="0"/>
            </w:pPr>
            <w:r>
              <w:t>9</w:t>
            </w:r>
          </w:p>
        </w:tc>
        <w:tc>
          <w:tcPr>
            <w:tcW w:w="0" w:type="auto"/>
            <w:tcBorders>
              <w:top w:val="nil"/>
              <w:left w:val="nil"/>
              <w:bottom w:val="nil"/>
              <w:right w:val="nil"/>
            </w:tcBorders>
            <w:tcMar>
              <w:top w:w="20" w:type="dxa"/>
              <w:left w:w="80" w:type="dxa"/>
              <w:bottom w:w="20" w:type="dxa"/>
              <w:right w:w="80" w:type="dxa"/>
            </w:tcMar>
            <w:hideMark/>
          </w:tcPr>
          <w:p w14:paraId="330989EE" w14:textId="77777777" w:rsidR="003E7B62" w:rsidRDefault="003E7B62">
            <w:pPr>
              <w:pStyle w:val="al"/>
              <w:spacing w:before="0" w:beforeAutospacing="0" w:after="0" w:afterAutospacing="0"/>
              <w:ind w:left="792"/>
            </w:pPr>
            <w:r>
              <w:t>append normalizeWord(</w:t>
            </w:r>
            <w:r>
              <w:rPr>
                <w:i/>
                <w:iCs/>
              </w:rPr>
              <w:t>token</w:t>
            </w:r>
            <w:r>
              <w:t xml:space="preserve">) to </w:t>
            </w:r>
            <w:r>
              <w:rPr>
                <w:i/>
                <w:iCs/>
              </w:rPr>
              <w:t>kept</w:t>
            </w:r>
            <w:r>
              <w:t>; // e.g., mama → mother</w:t>
            </w:r>
          </w:p>
        </w:tc>
      </w:tr>
      <w:tr w:rsidR="00000000" w14:paraId="2B14A4B0" w14:textId="77777777">
        <w:tc>
          <w:tcPr>
            <w:tcW w:w="540" w:type="dxa"/>
            <w:tcBorders>
              <w:top w:val="nil"/>
              <w:left w:val="nil"/>
              <w:bottom w:val="nil"/>
              <w:right w:val="nil"/>
            </w:tcBorders>
            <w:tcMar>
              <w:top w:w="20" w:type="dxa"/>
              <w:left w:w="80" w:type="dxa"/>
              <w:bottom w:w="20" w:type="dxa"/>
              <w:right w:w="80" w:type="dxa"/>
            </w:tcMar>
            <w:hideMark/>
          </w:tcPr>
          <w:p w14:paraId="006DFD9E" w14:textId="77777777" w:rsidR="003E7B62" w:rsidRDefault="003E7B62">
            <w:pPr>
              <w:pStyle w:val="al"/>
              <w:spacing w:before="0" w:beforeAutospacing="0" w:after="0" w:afterAutospacing="0"/>
            </w:pPr>
            <w:r>
              <w:t>10</w:t>
            </w:r>
          </w:p>
        </w:tc>
        <w:tc>
          <w:tcPr>
            <w:tcW w:w="0" w:type="auto"/>
            <w:tcBorders>
              <w:top w:val="nil"/>
              <w:left w:val="nil"/>
              <w:bottom w:val="nil"/>
              <w:right w:val="nil"/>
            </w:tcBorders>
            <w:tcMar>
              <w:top w:w="20" w:type="dxa"/>
              <w:left w:w="80" w:type="dxa"/>
              <w:bottom w:w="20" w:type="dxa"/>
              <w:right w:w="80" w:type="dxa"/>
            </w:tcMar>
            <w:hideMark/>
          </w:tcPr>
          <w:p w14:paraId="16A74BD3" w14:textId="77777777" w:rsidR="003E7B62" w:rsidRDefault="003E7B62">
            <w:pPr>
              <w:pStyle w:val="al"/>
              <w:spacing w:before="0" w:beforeAutospacing="0" w:after="0" w:afterAutospacing="0"/>
              <w:ind w:left="432"/>
            </w:pPr>
            <w:r>
              <w:rPr>
                <w:b/>
                <w:bCs/>
              </w:rPr>
              <w:t>end if</w:t>
            </w:r>
          </w:p>
        </w:tc>
      </w:tr>
      <w:tr w:rsidR="00000000" w14:paraId="652F1C58" w14:textId="77777777">
        <w:tc>
          <w:tcPr>
            <w:tcW w:w="540" w:type="dxa"/>
            <w:tcBorders>
              <w:top w:val="nil"/>
              <w:left w:val="nil"/>
              <w:bottom w:val="nil"/>
              <w:right w:val="nil"/>
            </w:tcBorders>
            <w:tcMar>
              <w:top w:w="20" w:type="dxa"/>
              <w:left w:w="80" w:type="dxa"/>
              <w:bottom w:w="20" w:type="dxa"/>
              <w:right w:w="80" w:type="dxa"/>
            </w:tcMar>
            <w:hideMark/>
          </w:tcPr>
          <w:p w14:paraId="51FEBA68" w14:textId="77777777" w:rsidR="003E7B62" w:rsidRDefault="003E7B62">
            <w:pPr>
              <w:pStyle w:val="al"/>
              <w:spacing w:before="0" w:beforeAutospacing="0" w:after="0" w:afterAutospacing="0"/>
            </w:pPr>
            <w:r>
              <w:t>11</w:t>
            </w:r>
          </w:p>
        </w:tc>
        <w:tc>
          <w:tcPr>
            <w:tcW w:w="0" w:type="auto"/>
            <w:tcBorders>
              <w:top w:val="nil"/>
              <w:left w:val="nil"/>
              <w:bottom w:val="nil"/>
              <w:right w:val="nil"/>
            </w:tcBorders>
            <w:tcMar>
              <w:top w:w="20" w:type="dxa"/>
              <w:left w:w="80" w:type="dxa"/>
              <w:bottom w:w="20" w:type="dxa"/>
              <w:right w:w="80" w:type="dxa"/>
            </w:tcMar>
            <w:hideMark/>
          </w:tcPr>
          <w:p w14:paraId="34420E66" w14:textId="77777777" w:rsidR="003E7B62" w:rsidRDefault="003E7B62">
            <w:pPr>
              <w:pStyle w:val="al"/>
              <w:spacing w:before="0" w:beforeAutospacing="0" w:after="0" w:afterAutospacing="0"/>
              <w:ind w:left="72"/>
            </w:pPr>
            <w:r>
              <w:rPr>
                <w:b/>
                <w:bCs/>
              </w:rPr>
              <w:t>end for</w:t>
            </w:r>
          </w:p>
        </w:tc>
      </w:tr>
      <w:tr w:rsidR="00000000" w14:paraId="6CB7E2D1" w14:textId="77777777">
        <w:tc>
          <w:tcPr>
            <w:tcW w:w="540" w:type="dxa"/>
            <w:tcBorders>
              <w:top w:val="nil"/>
              <w:left w:val="nil"/>
              <w:bottom w:val="nil"/>
              <w:right w:val="nil"/>
            </w:tcBorders>
            <w:tcMar>
              <w:top w:w="20" w:type="dxa"/>
              <w:left w:w="80" w:type="dxa"/>
              <w:bottom w:w="20" w:type="dxa"/>
              <w:right w:w="80" w:type="dxa"/>
            </w:tcMar>
            <w:hideMark/>
          </w:tcPr>
          <w:p w14:paraId="5B5F4C23" w14:textId="77777777" w:rsidR="003E7B62" w:rsidRDefault="003E7B62">
            <w:pPr>
              <w:pStyle w:val="al"/>
              <w:spacing w:before="0" w:beforeAutospacing="0" w:after="0" w:afterAutospacing="0"/>
            </w:pPr>
            <w:r>
              <w:t>12</w:t>
            </w:r>
          </w:p>
        </w:tc>
        <w:tc>
          <w:tcPr>
            <w:tcW w:w="0" w:type="auto"/>
            <w:tcBorders>
              <w:top w:val="nil"/>
              <w:left w:val="nil"/>
              <w:bottom w:val="nil"/>
              <w:right w:val="nil"/>
            </w:tcBorders>
            <w:tcMar>
              <w:top w:w="20" w:type="dxa"/>
              <w:left w:w="80" w:type="dxa"/>
              <w:bottom w:w="20" w:type="dxa"/>
              <w:right w:w="80" w:type="dxa"/>
            </w:tcMar>
            <w:hideMark/>
          </w:tcPr>
          <w:p w14:paraId="71F8B154" w14:textId="77777777" w:rsidR="003E7B62" w:rsidRDefault="003E7B62">
            <w:pPr>
              <w:pStyle w:val="al"/>
              <w:spacing w:before="0" w:beforeAutospacing="0" w:after="0" w:afterAutospacing="0"/>
              <w:ind w:left="72"/>
            </w:pPr>
            <w:r>
              <w:rPr>
                <w:i/>
                <w:iCs/>
              </w:rPr>
              <w:t>signs</w:t>
            </w:r>
            <w:r>
              <w:t xml:space="preserve"> ← first MAX SEQUENCE LENGTH words of </w:t>
            </w:r>
            <w:r>
              <w:rPr>
                <w:i/>
                <w:iCs/>
              </w:rPr>
              <w:t>kept</w:t>
            </w:r>
            <w:r>
              <w:t>;</w:t>
            </w:r>
          </w:p>
        </w:tc>
      </w:tr>
      <w:tr w:rsidR="00000000" w14:paraId="3709F586" w14:textId="77777777">
        <w:tc>
          <w:tcPr>
            <w:tcW w:w="540" w:type="dxa"/>
            <w:tcBorders>
              <w:top w:val="nil"/>
              <w:left w:val="nil"/>
              <w:bottom w:val="nil"/>
              <w:right w:val="nil"/>
            </w:tcBorders>
            <w:tcMar>
              <w:top w:w="20" w:type="dxa"/>
              <w:left w:w="80" w:type="dxa"/>
              <w:bottom w:w="20" w:type="dxa"/>
              <w:right w:w="80" w:type="dxa"/>
            </w:tcMar>
            <w:hideMark/>
          </w:tcPr>
          <w:p w14:paraId="65855D24" w14:textId="77777777" w:rsidR="003E7B62" w:rsidRDefault="003E7B62">
            <w:pPr>
              <w:pStyle w:val="al"/>
              <w:spacing w:before="0" w:beforeAutospacing="0" w:after="0" w:afterAutospacing="0"/>
            </w:pPr>
            <w:r>
              <w:t>13</w:t>
            </w:r>
          </w:p>
        </w:tc>
        <w:tc>
          <w:tcPr>
            <w:tcW w:w="0" w:type="auto"/>
            <w:tcBorders>
              <w:top w:val="nil"/>
              <w:left w:val="nil"/>
              <w:bottom w:val="nil"/>
              <w:right w:val="nil"/>
            </w:tcBorders>
            <w:tcMar>
              <w:top w:w="20" w:type="dxa"/>
              <w:left w:w="80" w:type="dxa"/>
              <w:bottom w:w="20" w:type="dxa"/>
              <w:right w:w="80" w:type="dxa"/>
            </w:tcMar>
            <w:hideMark/>
          </w:tcPr>
          <w:p w14:paraId="4853199A" w14:textId="77777777" w:rsidR="003E7B62" w:rsidRDefault="003E7B62">
            <w:pPr>
              <w:pStyle w:val="al"/>
              <w:spacing w:before="0" w:beforeAutospacing="0" w:after="0" w:afterAutospacing="0"/>
              <w:ind w:left="72"/>
            </w:pPr>
            <w:r>
              <w:rPr>
                <w:b/>
                <w:bCs/>
              </w:rPr>
              <w:t>if</w:t>
            </w:r>
            <w:r>
              <w:t xml:space="preserve"> </w:t>
            </w:r>
            <w:r>
              <w:rPr>
                <w:i/>
                <w:iCs/>
              </w:rPr>
              <w:t>signs</w:t>
            </w:r>
            <w:r>
              <w:t xml:space="preserve"> is empty AND </w:t>
            </w:r>
            <w:r>
              <w:rPr>
                <w:i/>
                <w:iCs/>
              </w:rPr>
              <w:t>negated</w:t>
            </w:r>
            <w:r>
              <w:t xml:space="preserve"> </w:t>
            </w:r>
            <w:r>
              <w:rPr>
                <w:b/>
                <w:bCs/>
              </w:rPr>
              <w:t>then</w:t>
            </w:r>
          </w:p>
        </w:tc>
      </w:tr>
      <w:tr w:rsidR="00000000" w14:paraId="2B73DDA3" w14:textId="77777777">
        <w:tc>
          <w:tcPr>
            <w:tcW w:w="540" w:type="dxa"/>
            <w:tcBorders>
              <w:top w:val="nil"/>
              <w:left w:val="nil"/>
              <w:bottom w:val="nil"/>
              <w:right w:val="nil"/>
            </w:tcBorders>
            <w:tcMar>
              <w:top w:w="20" w:type="dxa"/>
              <w:left w:w="80" w:type="dxa"/>
              <w:bottom w:w="20" w:type="dxa"/>
              <w:right w:w="80" w:type="dxa"/>
            </w:tcMar>
            <w:hideMark/>
          </w:tcPr>
          <w:p w14:paraId="141CE196" w14:textId="77777777" w:rsidR="003E7B62" w:rsidRDefault="003E7B62">
            <w:pPr>
              <w:pStyle w:val="al"/>
              <w:spacing w:before="0" w:beforeAutospacing="0" w:after="0" w:afterAutospacing="0"/>
            </w:pPr>
            <w:r>
              <w:t>14</w:t>
            </w:r>
          </w:p>
        </w:tc>
        <w:tc>
          <w:tcPr>
            <w:tcW w:w="0" w:type="auto"/>
            <w:tcBorders>
              <w:top w:val="nil"/>
              <w:left w:val="nil"/>
              <w:bottom w:val="nil"/>
              <w:right w:val="nil"/>
            </w:tcBorders>
            <w:tcMar>
              <w:top w:w="20" w:type="dxa"/>
              <w:left w:w="80" w:type="dxa"/>
              <w:bottom w:w="20" w:type="dxa"/>
              <w:right w:w="80" w:type="dxa"/>
            </w:tcMar>
            <w:hideMark/>
          </w:tcPr>
          <w:p w14:paraId="3306EB0B" w14:textId="77777777" w:rsidR="003E7B62" w:rsidRDefault="003E7B62">
            <w:pPr>
              <w:pStyle w:val="al"/>
              <w:spacing w:before="0" w:beforeAutospacing="0" w:after="0" w:afterAutospacing="0"/>
              <w:ind w:left="432"/>
            </w:pPr>
            <w:r>
              <w:rPr>
                <w:b/>
                <w:bCs/>
              </w:rPr>
              <w:t>return</w:t>
            </w:r>
            <w:r>
              <w:t xml:space="preserve"> “no”; // only NOT was signed</w:t>
            </w:r>
          </w:p>
        </w:tc>
      </w:tr>
      <w:tr w:rsidR="00000000" w14:paraId="3324C289" w14:textId="77777777">
        <w:tc>
          <w:tcPr>
            <w:tcW w:w="540" w:type="dxa"/>
            <w:tcBorders>
              <w:top w:val="nil"/>
              <w:left w:val="nil"/>
              <w:bottom w:val="nil"/>
              <w:right w:val="nil"/>
            </w:tcBorders>
            <w:tcMar>
              <w:top w:w="20" w:type="dxa"/>
              <w:left w:w="80" w:type="dxa"/>
              <w:bottom w:w="20" w:type="dxa"/>
              <w:right w:w="80" w:type="dxa"/>
            </w:tcMar>
            <w:hideMark/>
          </w:tcPr>
          <w:p w14:paraId="170A8B7C" w14:textId="77777777" w:rsidR="003E7B62" w:rsidRDefault="003E7B62">
            <w:pPr>
              <w:pStyle w:val="al"/>
              <w:spacing w:before="0" w:beforeAutospacing="0" w:after="0" w:afterAutospacing="0"/>
            </w:pPr>
            <w:r>
              <w:t>15</w:t>
            </w:r>
          </w:p>
        </w:tc>
        <w:tc>
          <w:tcPr>
            <w:tcW w:w="0" w:type="auto"/>
            <w:tcBorders>
              <w:top w:val="nil"/>
              <w:left w:val="nil"/>
              <w:bottom w:val="nil"/>
              <w:right w:val="nil"/>
            </w:tcBorders>
            <w:tcMar>
              <w:top w:w="20" w:type="dxa"/>
              <w:left w:w="80" w:type="dxa"/>
              <w:bottom w:w="20" w:type="dxa"/>
              <w:right w:w="80" w:type="dxa"/>
            </w:tcMar>
            <w:hideMark/>
          </w:tcPr>
          <w:p w14:paraId="0A95E2A6" w14:textId="77777777" w:rsidR="003E7B62" w:rsidRDefault="003E7B62">
            <w:pPr>
              <w:pStyle w:val="al"/>
              <w:spacing w:before="0" w:beforeAutospacing="0" w:after="0" w:afterAutospacing="0"/>
              <w:ind w:left="72"/>
            </w:pPr>
            <w:r>
              <w:rPr>
                <w:b/>
                <w:bCs/>
              </w:rPr>
              <w:t>else if</w:t>
            </w:r>
            <w:r>
              <w:t xml:space="preserve"> </w:t>
            </w:r>
            <w:r>
              <w:rPr>
                <w:i/>
                <w:iCs/>
              </w:rPr>
              <w:t>signs</w:t>
            </w:r>
            <w:r>
              <w:t xml:space="preserve"> is empty </w:t>
            </w:r>
            <w:r>
              <w:rPr>
                <w:b/>
                <w:bCs/>
              </w:rPr>
              <w:t>then</w:t>
            </w:r>
          </w:p>
        </w:tc>
      </w:tr>
      <w:tr w:rsidR="00000000" w14:paraId="2B13A8AD" w14:textId="77777777">
        <w:tc>
          <w:tcPr>
            <w:tcW w:w="540" w:type="dxa"/>
            <w:tcBorders>
              <w:top w:val="nil"/>
              <w:left w:val="nil"/>
              <w:bottom w:val="nil"/>
              <w:right w:val="nil"/>
            </w:tcBorders>
            <w:tcMar>
              <w:top w:w="20" w:type="dxa"/>
              <w:left w:w="80" w:type="dxa"/>
              <w:bottom w:w="20" w:type="dxa"/>
              <w:right w:w="80" w:type="dxa"/>
            </w:tcMar>
            <w:hideMark/>
          </w:tcPr>
          <w:p w14:paraId="2447DF82" w14:textId="77777777" w:rsidR="003E7B62" w:rsidRDefault="003E7B62">
            <w:pPr>
              <w:pStyle w:val="al"/>
              <w:spacing w:before="0" w:beforeAutospacing="0" w:after="0" w:afterAutospacing="0"/>
            </w:pPr>
            <w:r>
              <w:t>16</w:t>
            </w:r>
          </w:p>
        </w:tc>
        <w:tc>
          <w:tcPr>
            <w:tcW w:w="0" w:type="auto"/>
            <w:tcBorders>
              <w:top w:val="nil"/>
              <w:left w:val="nil"/>
              <w:bottom w:val="nil"/>
              <w:right w:val="nil"/>
            </w:tcBorders>
            <w:tcMar>
              <w:top w:w="20" w:type="dxa"/>
              <w:left w:w="80" w:type="dxa"/>
              <w:bottom w:w="20" w:type="dxa"/>
              <w:right w:w="80" w:type="dxa"/>
            </w:tcMar>
            <w:hideMark/>
          </w:tcPr>
          <w:p w14:paraId="74563A9E" w14:textId="77777777" w:rsidR="003E7B62" w:rsidRDefault="003E7B62">
            <w:pPr>
              <w:pStyle w:val="al"/>
              <w:spacing w:before="0" w:beforeAutospacing="0" w:after="0" w:afterAutospacing="0"/>
              <w:ind w:left="432"/>
            </w:pPr>
            <w:r>
              <w:rPr>
                <w:b/>
                <w:bCs/>
              </w:rPr>
              <w:t>return</w:t>
            </w:r>
            <w:r>
              <w:t xml:space="preserve"> “”;</w:t>
            </w:r>
          </w:p>
        </w:tc>
      </w:tr>
      <w:tr w:rsidR="00000000" w14:paraId="3C3CD574" w14:textId="77777777">
        <w:tc>
          <w:tcPr>
            <w:tcW w:w="540" w:type="dxa"/>
            <w:tcBorders>
              <w:top w:val="nil"/>
              <w:left w:val="nil"/>
              <w:bottom w:val="nil"/>
              <w:right w:val="nil"/>
            </w:tcBorders>
            <w:tcMar>
              <w:top w:w="20" w:type="dxa"/>
              <w:left w:w="80" w:type="dxa"/>
              <w:bottom w:w="20" w:type="dxa"/>
              <w:right w:w="80" w:type="dxa"/>
            </w:tcMar>
            <w:hideMark/>
          </w:tcPr>
          <w:p w14:paraId="2C3AB044" w14:textId="77777777" w:rsidR="003E7B62" w:rsidRDefault="003E7B62">
            <w:pPr>
              <w:pStyle w:val="al"/>
              <w:spacing w:before="0" w:beforeAutospacing="0" w:after="0" w:afterAutospacing="0"/>
            </w:pPr>
            <w:r>
              <w:t>17</w:t>
            </w:r>
          </w:p>
        </w:tc>
        <w:tc>
          <w:tcPr>
            <w:tcW w:w="0" w:type="auto"/>
            <w:tcBorders>
              <w:top w:val="nil"/>
              <w:left w:val="nil"/>
              <w:bottom w:val="nil"/>
              <w:right w:val="nil"/>
            </w:tcBorders>
            <w:tcMar>
              <w:top w:w="20" w:type="dxa"/>
              <w:left w:w="80" w:type="dxa"/>
              <w:bottom w:w="20" w:type="dxa"/>
              <w:right w:w="80" w:type="dxa"/>
            </w:tcMar>
            <w:hideMark/>
          </w:tcPr>
          <w:p w14:paraId="6288FC1D" w14:textId="77777777" w:rsidR="003E7B62" w:rsidRDefault="003E7B62">
            <w:pPr>
              <w:pStyle w:val="al"/>
              <w:spacing w:before="0" w:beforeAutospacing="0" w:after="0" w:afterAutospacing="0"/>
              <w:ind w:left="72"/>
            </w:pPr>
            <w:r>
              <w:rPr>
                <w:b/>
                <w:bCs/>
              </w:rPr>
              <w:t>end if</w:t>
            </w:r>
          </w:p>
        </w:tc>
      </w:tr>
      <w:tr w:rsidR="00000000" w14:paraId="590871ED" w14:textId="77777777">
        <w:tc>
          <w:tcPr>
            <w:tcW w:w="540" w:type="dxa"/>
            <w:tcBorders>
              <w:top w:val="nil"/>
              <w:left w:val="nil"/>
              <w:bottom w:val="nil"/>
              <w:right w:val="nil"/>
            </w:tcBorders>
            <w:tcMar>
              <w:top w:w="20" w:type="dxa"/>
              <w:left w:w="80" w:type="dxa"/>
              <w:bottom w:w="20" w:type="dxa"/>
              <w:right w:w="80" w:type="dxa"/>
            </w:tcMar>
            <w:hideMark/>
          </w:tcPr>
          <w:p w14:paraId="04D592B8" w14:textId="77777777" w:rsidR="003E7B62" w:rsidRDefault="003E7B62">
            <w:pPr>
              <w:pStyle w:val="al"/>
              <w:spacing w:before="0" w:beforeAutospacing="0" w:after="0" w:afterAutospacing="0"/>
            </w:pPr>
            <w:r>
              <w:t>18</w:t>
            </w:r>
          </w:p>
        </w:tc>
        <w:tc>
          <w:tcPr>
            <w:tcW w:w="0" w:type="auto"/>
            <w:tcBorders>
              <w:top w:val="nil"/>
              <w:left w:val="nil"/>
              <w:bottom w:val="nil"/>
              <w:right w:val="nil"/>
            </w:tcBorders>
            <w:tcMar>
              <w:top w:w="20" w:type="dxa"/>
              <w:left w:w="80" w:type="dxa"/>
              <w:bottom w:w="20" w:type="dxa"/>
              <w:right w:w="80" w:type="dxa"/>
            </w:tcMar>
            <w:hideMark/>
          </w:tcPr>
          <w:p w14:paraId="106A4C94" w14:textId="77777777" w:rsidR="003E7B62" w:rsidRDefault="003E7B62">
            <w:pPr>
              <w:pStyle w:val="al"/>
              <w:spacing w:before="0" w:beforeAutospacing="0" w:after="0" w:afterAutospacing="0"/>
              <w:ind w:left="72"/>
            </w:pPr>
            <w:r>
              <w:t>// BLOCK 2 --- TOKENIZE</w:t>
            </w:r>
          </w:p>
        </w:tc>
      </w:tr>
      <w:tr w:rsidR="00000000" w14:paraId="6546CF31" w14:textId="77777777">
        <w:tc>
          <w:tcPr>
            <w:tcW w:w="540" w:type="dxa"/>
            <w:tcBorders>
              <w:top w:val="nil"/>
              <w:left w:val="nil"/>
              <w:bottom w:val="nil"/>
              <w:right w:val="nil"/>
            </w:tcBorders>
            <w:tcMar>
              <w:top w:w="20" w:type="dxa"/>
              <w:left w:w="80" w:type="dxa"/>
              <w:bottom w:w="20" w:type="dxa"/>
              <w:right w:w="80" w:type="dxa"/>
            </w:tcMar>
            <w:hideMark/>
          </w:tcPr>
          <w:p w14:paraId="340778B9" w14:textId="77777777" w:rsidR="003E7B62" w:rsidRDefault="003E7B62">
            <w:pPr>
              <w:pStyle w:val="al"/>
              <w:spacing w:before="0" w:beforeAutospacing="0" w:after="0" w:afterAutospacing="0"/>
            </w:pPr>
            <w:r>
              <w:t>19</w:t>
            </w:r>
          </w:p>
        </w:tc>
        <w:tc>
          <w:tcPr>
            <w:tcW w:w="0" w:type="auto"/>
            <w:tcBorders>
              <w:top w:val="nil"/>
              <w:left w:val="nil"/>
              <w:bottom w:val="nil"/>
              <w:right w:val="nil"/>
            </w:tcBorders>
            <w:tcMar>
              <w:top w:w="20" w:type="dxa"/>
              <w:left w:w="80" w:type="dxa"/>
              <w:bottom w:w="20" w:type="dxa"/>
              <w:right w:w="80" w:type="dxa"/>
            </w:tcMar>
            <w:hideMark/>
          </w:tcPr>
          <w:p w14:paraId="1DAF3311" w14:textId="77777777" w:rsidR="003E7B62" w:rsidRDefault="003E7B62">
            <w:pPr>
              <w:pStyle w:val="al"/>
              <w:spacing w:before="0" w:beforeAutospacing="0" w:after="0" w:afterAutospacing="0"/>
              <w:ind w:left="72"/>
            </w:pPr>
            <w:r>
              <w:rPr>
                <w:i/>
                <w:iCs/>
              </w:rPr>
              <w:t>ids</w:t>
            </w:r>
            <w:r>
              <w:t xml:space="preserve"> ← </w:t>
            </w:r>
            <w:r>
              <w:rPr>
                <w:i/>
                <w:iCs/>
              </w:rPr>
              <w:t>tokenizer</w:t>
            </w:r>
            <w:r>
              <w:t>.encode(</w:t>
            </w:r>
            <w:r>
              <w:rPr>
                <w:i/>
                <w:iCs/>
              </w:rPr>
              <w:t>signs</w:t>
            </w:r>
            <w:r>
              <w:t>);</w:t>
            </w:r>
          </w:p>
        </w:tc>
      </w:tr>
      <w:tr w:rsidR="00000000" w14:paraId="23624BFB" w14:textId="77777777">
        <w:tc>
          <w:tcPr>
            <w:tcW w:w="540" w:type="dxa"/>
            <w:tcBorders>
              <w:top w:val="nil"/>
              <w:left w:val="nil"/>
              <w:bottom w:val="nil"/>
              <w:right w:val="nil"/>
            </w:tcBorders>
            <w:tcMar>
              <w:top w:w="20" w:type="dxa"/>
              <w:left w:w="80" w:type="dxa"/>
              <w:bottom w:w="20" w:type="dxa"/>
              <w:right w:w="80" w:type="dxa"/>
            </w:tcMar>
            <w:hideMark/>
          </w:tcPr>
          <w:p w14:paraId="68877798" w14:textId="77777777" w:rsidR="003E7B62" w:rsidRDefault="003E7B62">
            <w:pPr>
              <w:pStyle w:val="al"/>
              <w:spacing w:before="0" w:beforeAutospacing="0" w:after="0" w:afterAutospacing="0"/>
            </w:pPr>
            <w:r>
              <w:t>20</w:t>
            </w:r>
          </w:p>
        </w:tc>
        <w:tc>
          <w:tcPr>
            <w:tcW w:w="0" w:type="auto"/>
            <w:tcBorders>
              <w:top w:val="nil"/>
              <w:left w:val="nil"/>
              <w:bottom w:val="nil"/>
              <w:right w:val="nil"/>
            </w:tcBorders>
            <w:tcMar>
              <w:top w:w="20" w:type="dxa"/>
              <w:left w:w="80" w:type="dxa"/>
              <w:bottom w:w="20" w:type="dxa"/>
              <w:right w:w="80" w:type="dxa"/>
            </w:tcMar>
            <w:hideMark/>
          </w:tcPr>
          <w:p w14:paraId="3003F888" w14:textId="77777777" w:rsidR="003E7B62" w:rsidRDefault="003E7B62">
            <w:pPr>
              <w:pStyle w:val="al"/>
              <w:spacing w:before="0" w:beforeAutospacing="0" w:after="0" w:afterAutospacing="0"/>
              <w:ind w:left="72"/>
            </w:pPr>
            <w:r>
              <w:t>// BLOCK 3 --- EMBEDDING</w:t>
            </w:r>
          </w:p>
        </w:tc>
      </w:tr>
      <w:tr w:rsidR="00000000" w14:paraId="2924B02A" w14:textId="77777777">
        <w:tc>
          <w:tcPr>
            <w:tcW w:w="540" w:type="dxa"/>
            <w:tcBorders>
              <w:top w:val="nil"/>
              <w:left w:val="nil"/>
              <w:bottom w:val="nil"/>
              <w:right w:val="nil"/>
            </w:tcBorders>
            <w:tcMar>
              <w:top w:w="20" w:type="dxa"/>
              <w:left w:w="80" w:type="dxa"/>
              <w:bottom w:w="20" w:type="dxa"/>
              <w:right w:w="80" w:type="dxa"/>
            </w:tcMar>
            <w:hideMark/>
          </w:tcPr>
          <w:p w14:paraId="0D09961B" w14:textId="77777777" w:rsidR="003E7B62" w:rsidRDefault="003E7B62">
            <w:pPr>
              <w:pStyle w:val="al"/>
              <w:spacing w:before="0" w:beforeAutospacing="0" w:after="0" w:afterAutospacing="0"/>
            </w:pPr>
            <w:r>
              <w:t>21</w:t>
            </w:r>
          </w:p>
        </w:tc>
        <w:tc>
          <w:tcPr>
            <w:tcW w:w="0" w:type="auto"/>
            <w:tcBorders>
              <w:top w:val="nil"/>
              <w:left w:val="nil"/>
              <w:bottom w:val="nil"/>
              <w:right w:val="nil"/>
            </w:tcBorders>
            <w:tcMar>
              <w:top w:w="20" w:type="dxa"/>
              <w:left w:w="80" w:type="dxa"/>
              <w:bottom w:w="20" w:type="dxa"/>
              <w:right w:w="80" w:type="dxa"/>
            </w:tcMar>
            <w:hideMark/>
          </w:tcPr>
          <w:p w14:paraId="43D04CF2" w14:textId="77777777" w:rsidR="003E7B62" w:rsidRDefault="003E7B62">
            <w:pPr>
              <w:pStyle w:val="al"/>
              <w:spacing w:before="0" w:beforeAutospacing="0" w:after="0" w:afterAutospacing="0"/>
              <w:ind w:left="72"/>
            </w:pPr>
            <w:r>
              <w:rPr>
                <w:i/>
                <w:iCs/>
              </w:rPr>
              <w:t>M</w:t>
            </w:r>
            <w:r>
              <w:t xml:space="preserve"> ← </w:t>
            </w:r>
            <w:r>
              <w:rPr>
                <w:i/>
                <w:iCs/>
              </w:rPr>
              <w:t>tinyLlama</w:t>
            </w:r>
            <w:r>
              <w:t>.embedSource(</w:t>
            </w:r>
            <w:r>
              <w:rPr>
                <w:i/>
                <w:iCs/>
              </w:rPr>
              <w:t>ids</w:t>
            </w:r>
            <w:r>
              <w:t>); // one 64-value vector per sign, no position</w:t>
            </w:r>
          </w:p>
        </w:tc>
      </w:tr>
      <w:tr w:rsidR="00000000" w14:paraId="54EE8A7D" w14:textId="77777777">
        <w:tc>
          <w:tcPr>
            <w:tcW w:w="540" w:type="dxa"/>
            <w:tcBorders>
              <w:top w:val="nil"/>
              <w:left w:val="nil"/>
              <w:bottom w:val="nil"/>
              <w:right w:val="nil"/>
            </w:tcBorders>
            <w:tcMar>
              <w:top w:w="20" w:type="dxa"/>
              <w:left w:w="80" w:type="dxa"/>
              <w:bottom w:w="20" w:type="dxa"/>
              <w:right w:w="80" w:type="dxa"/>
            </w:tcMar>
            <w:hideMark/>
          </w:tcPr>
          <w:p w14:paraId="7F870356" w14:textId="77777777" w:rsidR="003E7B62" w:rsidRDefault="003E7B62">
            <w:pPr>
              <w:pStyle w:val="al"/>
              <w:spacing w:before="0" w:beforeAutospacing="0" w:after="0" w:afterAutospacing="0"/>
            </w:pPr>
            <w:r>
              <w:t>22</w:t>
            </w:r>
          </w:p>
        </w:tc>
        <w:tc>
          <w:tcPr>
            <w:tcW w:w="0" w:type="auto"/>
            <w:tcBorders>
              <w:top w:val="nil"/>
              <w:left w:val="nil"/>
              <w:bottom w:val="nil"/>
              <w:right w:val="nil"/>
            </w:tcBorders>
            <w:tcMar>
              <w:top w:w="20" w:type="dxa"/>
              <w:left w:w="80" w:type="dxa"/>
              <w:bottom w:w="20" w:type="dxa"/>
              <w:right w:w="80" w:type="dxa"/>
            </w:tcMar>
            <w:hideMark/>
          </w:tcPr>
          <w:p w14:paraId="7997F067" w14:textId="77777777" w:rsidR="003E7B62" w:rsidRDefault="003E7B62">
            <w:pPr>
              <w:pStyle w:val="al"/>
              <w:spacing w:before="0" w:beforeAutospacing="0" w:after="0" w:afterAutospacing="0"/>
              <w:ind w:left="72"/>
            </w:pPr>
            <w:r>
              <w:t>// BLOCK 4 --- ACTIVE CONTEXT (Algorithm 5)</w:t>
            </w:r>
          </w:p>
        </w:tc>
      </w:tr>
      <w:tr w:rsidR="00000000" w14:paraId="3BCDA26B" w14:textId="77777777">
        <w:tc>
          <w:tcPr>
            <w:tcW w:w="540" w:type="dxa"/>
            <w:tcBorders>
              <w:top w:val="nil"/>
              <w:left w:val="nil"/>
              <w:bottom w:val="nil"/>
              <w:right w:val="nil"/>
            </w:tcBorders>
            <w:tcMar>
              <w:top w:w="20" w:type="dxa"/>
              <w:left w:w="80" w:type="dxa"/>
              <w:bottom w:w="20" w:type="dxa"/>
              <w:right w:w="80" w:type="dxa"/>
            </w:tcMar>
            <w:hideMark/>
          </w:tcPr>
          <w:p w14:paraId="5E43CCFA" w14:textId="77777777" w:rsidR="003E7B62" w:rsidRDefault="003E7B62">
            <w:pPr>
              <w:pStyle w:val="al"/>
              <w:spacing w:before="0" w:beforeAutospacing="0" w:after="0" w:afterAutospacing="0"/>
            </w:pPr>
            <w:r>
              <w:t>23</w:t>
            </w:r>
          </w:p>
        </w:tc>
        <w:tc>
          <w:tcPr>
            <w:tcW w:w="0" w:type="auto"/>
            <w:tcBorders>
              <w:top w:val="nil"/>
              <w:left w:val="nil"/>
              <w:bottom w:val="nil"/>
              <w:right w:val="nil"/>
            </w:tcBorders>
            <w:tcMar>
              <w:top w:w="20" w:type="dxa"/>
              <w:left w:w="80" w:type="dxa"/>
              <w:bottom w:w="20" w:type="dxa"/>
              <w:right w:w="80" w:type="dxa"/>
            </w:tcMar>
            <w:hideMark/>
          </w:tcPr>
          <w:p w14:paraId="6A1B7E6A" w14:textId="77777777" w:rsidR="003E7B62" w:rsidRDefault="003E7B62">
            <w:pPr>
              <w:pStyle w:val="al"/>
              <w:spacing w:before="0" w:beforeAutospacing="0" w:after="0" w:afterAutospacing="0"/>
              <w:ind w:left="72"/>
            </w:pPr>
            <w:r>
              <w:rPr>
                <w:i/>
                <w:iCs/>
              </w:rPr>
              <w:t>repair</w:t>
            </w:r>
            <w:r>
              <w:t xml:space="preserve"> ← </w:t>
            </w:r>
            <w:r>
              <w:rPr>
                <w:i/>
                <w:iCs/>
              </w:rPr>
              <w:t>negated</w:t>
            </w:r>
            <w:r>
              <w:t xml:space="preserve"> AND “understand” </w:t>
            </w:r>
            <w:r>
              <w:rPr>
                <w:rFonts w:ascii="Cambria Math" w:hAnsi="Cambria Math" w:cs="Cambria Math"/>
              </w:rPr>
              <w:t>∈</w:t>
            </w:r>
            <w:r>
              <w:t xml:space="preserve"> </w:t>
            </w:r>
            <w:r>
              <w:rPr>
                <w:i/>
                <w:iCs/>
              </w:rPr>
              <w:t>signs</w:t>
            </w:r>
            <w:r>
              <w:t>;</w:t>
            </w:r>
          </w:p>
        </w:tc>
      </w:tr>
      <w:tr w:rsidR="00000000" w14:paraId="2DF76620" w14:textId="77777777">
        <w:tc>
          <w:tcPr>
            <w:tcW w:w="540" w:type="dxa"/>
            <w:tcBorders>
              <w:top w:val="nil"/>
              <w:left w:val="nil"/>
              <w:bottom w:val="nil"/>
              <w:right w:val="nil"/>
            </w:tcBorders>
            <w:tcMar>
              <w:top w:w="20" w:type="dxa"/>
              <w:left w:w="80" w:type="dxa"/>
              <w:bottom w:w="20" w:type="dxa"/>
              <w:right w:w="80" w:type="dxa"/>
            </w:tcMar>
            <w:hideMark/>
          </w:tcPr>
          <w:p w14:paraId="5ADCAAA7" w14:textId="77777777" w:rsidR="003E7B62" w:rsidRDefault="003E7B62">
            <w:pPr>
              <w:pStyle w:val="al"/>
              <w:spacing w:before="0" w:beforeAutospacing="0" w:after="0" w:afterAutospacing="0"/>
            </w:pPr>
            <w:r>
              <w:t>24</w:t>
            </w:r>
          </w:p>
        </w:tc>
        <w:tc>
          <w:tcPr>
            <w:tcW w:w="0" w:type="auto"/>
            <w:tcBorders>
              <w:top w:val="nil"/>
              <w:left w:val="nil"/>
              <w:bottom w:val="nil"/>
              <w:right w:val="nil"/>
            </w:tcBorders>
            <w:tcMar>
              <w:top w:w="20" w:type="dxa"/>
              <w:left w:w="80" w:type="dxa"/>
              <w:bottom w:w="20" w:type="dxa"/>
              <w:right w:w="80" w:type="dxa"/>
            </w:tcMar>
            <w:hideMark/>
          </w:tcPr>
          <w:p w14:paraId="5E8BA2F4" w14:textId="77777777" w:rsidR="003E7B62" w:rsidRDefault="003E7B62">
            <w:pPr>
              <w:pStyle w:val="al"/>
              <w:spacing w:before="0" w:beforeAutospacing="0" w:after="0" w:afterAutospacing="0"/>
              <w:ind w:left="72"/>
            </w:pPr>
            <w:r>
              <w:t>UPDATE TOPIC(</w:t>
            </w:r>
            <w:r>
              <w:rPr>
                <w:i/>
                <w:iCs/>
              </w:rPr>
              <w:t>signs</w:t>
            </w:r>
            <w:r>
              <w:t xml:space="preserve">, </w:t>
            </w:r>
            <w:r>
              <w:rPr>
                <w:i/>
                <w:iCs/>
              </w:rPr>
              <w:t>repair</w:t>
            </w:r>
            <w:r>
              <w:t>, context memory); // NOT counts if negated</w:t>
            </w:r>
          </w:p>
        </w:tc>
      </w:tr>
      <w:tr w:rsidR="00000000" w14:paraId="67BB550B" w14:textId="77777777">
        <w:tc>
          <w:tcPr>
            <w:tcW w:w="540" w:type="dxa"/>
            <w:tcBorders>
              <w:top w:val="nil"/>
              <w:left w:val="nil"/>
              <w:bottom w:val="nil"/>
              <w:right w:val="nil"/>
            </w:tcBorders>
            <w:tcMar>
              <w:top w:w="20" w:type="dxa"/>
              <w:left w:w="80" w:type="dxa"/>
              <w:bottom w:w="20" w:type="dxa"/>
              <w:right w:w="80" w:type="dxa"/>
            </w:tcMar>
            <w:hideMark/>
          </w:tcPr>
          <w:p w14:paraId="07159A4B" w14:textId="77777777" w:rsidR="003E7B62" w:rsidRDefault="003E7B62">
            <w:pPr>
              <w:pStyle w:val="al"/>
              <w:spacing w:before="0" w:beforeAutospacing="0" w:after="0" w:afterAutospacing="0"/>
            </w:pPr>
            <w:r>
              <w:t>25</w:t>
            </w:r>
          </w:p>
        </w:tc>
        <w:tc>
          <w:tcPr>
            <w:tcW w:w="0" w:type="auto"/>
            <w:tcBorders>
              <w:top w:val="nil"/>
              <w:left w:val="nil"/>
              <w:bottom w:val="nil"/>
              <w:right w:val="nil"/>
            </w:tcBorders>
            <w:tcMar>
              <w:top w:w="20" w:type="dxa"/>
              <w:left w:w="80" w:type="dxa"/>
              <w:bottom w:w="20" w:type="dxa"/>
              <w:right w:w="80" w:type="dxa"/>
            </w:tcMar>
            <w:hideMark/>
          </w:tcPr>
          <w:p w14:paraId="62CCD95B" w14:textId="77777777" w:rsidR="003E7B62" w:rsidRDefault="003E7B62">
            <w:pPr>
              <w:pStyle w:val="al"/>
              <w:spacing w:before="0" w:beforeAutospacing="0" w:after="0" w:afterAutospacing="0"/>
              <w:ind w:left="72"/>
            </w:pPr>
            <w:r>
              <w:rPr>
                <w:b/>
                <w:bCs/>
              </w:rPr>
              <w:t>if</w:t>
            </w:r>
            <w:r>
              <w:t xml:space="preserve"> NOT </w:t>
            </w:r>
            <w:r>
              <w:rPr>
                <w:i/>
                <w:iCs/>
              </w:rPr>
              <w:t>repair</w:t>
            </w:r>
            <w:r>
              <w:t xml:space="preserve"> </w:t>
            </w:r>
            <w:r>
              <w:rPr>
                <w:b/>
                <w:bCs/>
              </w:rPr>
              <w:t>then</w:t>
            </w:r>
          </w:p>
        </w:tc>
      </w:tr>
      <w:tr w:rsidR="00000000" w14:paraId="07E8AD9D" w14:textId="77777777">
        <w:tc>
          <w:tcPr>
            <w:tcW w:w="540" w:type="dxa"/>
            <w:tcBorders>
              <w:top w:val="nil"/>
              <w:left w:val="nil"/>
              <w:bottom w:val="nil"/>
              <w:right w:val="nil"/>
            </w:tcBorders>
            <w:tcMar>
              <w:top w:w="20" w:type="dxa"/>
              <w:left w:w="80" w:type="dxa"/>
              <w:bottom w:w="20" w:type="dxa"/>
              <w:right w:w="80" w:type="dxa"/>
            </w:tcMar>
            <w:hideMark/>
          </w:tcPr>
          <w:p w14:paraId="18BA70CC" w14:textId="77777777" w:rsidR="003E7B62" w:rsidRDefault="003E7B62">
            <w:pPr>
              <w:pStyle w:val="al"/>
              <w:spacing w:before="0" w:beforeAutospacing="0" w:after="0" w:afterAutospacing="0"/>
            </w:pPr>
            <w:r>
              <w:t>26</w:t>
            </w:r>
          </w:p>
        </w:tc>
        <w:tc>
          <w:tcPr>
            <w:tcW w:w="0" w:type="auto"/>
            <w:tcBorders>
              <w:top w:val="nil"/>
              <w:left w:val="nil"/>
              <w:bottom w:val="nil"/>
              <w:right w:val="nil"/>
            </w:tcBorders>
            <w:tcMar>
              <w:top w:w="20" w:type="dxa"/>
              <w:left w:w="80" w:type="dxa"/>
              <w:bottom w:w="20" w:type="dxa"/>
              <w:right w:w="80" w:type="dxa"/>
            </w:tcMar>
            <w:hideMark/>
          </w:tcPr>
          <w:p w14:paraId="438607DE" w14:textId="77777777" w:rsidR="003E7B62" w:rsidRDefault="003E7B62">
            <w:pPr>
              <w:pStyle w:val="al"/>
              <w:spacing w:before="0" w:beforeAutospacing="0" w:after="0" w:afterAutospacing="0"/>
              <w:ind w:left="432"/>
            </w:pPr>
            <w:r>
              <w:t>(</w:t>
            </w:r>
            <w:r>
              <w:rPr>
                <w:i/>
                <w:iCs/>
              </w:rPr>
              <w:t>signs</w:t>
            </w:r>
            <w:r>
              <w:t xml:space="preserve">, </w:t>
            </w:r>
            <w:r>
              <w:rPr>
                <w:i/>
                <w:iCs/>
              </w:rPr>
              <w:t>person</w:t>
            </w:r>
            <w:r>
              <w:t>) ← FILL SUBJECT(</w:t>
            </w:r>
            <w:r>
              <w:rPr>
                <w:i/>
                <w:iCs/>
              </w:rPr>
              <w:t>signs</w:t>
            </w:r>
            <w:r>
              <w:t>, context memory);</w:t>
            </w:r>
          </w:p>
        </w:tc>
      </w:tr>
      <w:tr w:rsidR="00000000" w14:paraId="058E6E33" w14:textId="77777777">
        <w:tc>
          <w:tcPr>
            <w:tcW w:w="540" w:type="dxa"/>
            <w:tcBorders>
              <w:top w:val="nil"/>
              <w:left w:val="nil"/>
              <w:bottom w:val="nil"/>
              <w:right w:val="nil"/>
            </w:tcBorders>
            <w:tcMar>
              <w:top w:w="20" w:type="dxa"/>
              <w:left w:w="80" w:type="dxa"/>
              <w:bottom w:w="20" w:type="dxa"/>
              <w:right w:w="80" w:type="dxa"/>
            </w:tcMar>
            <w:hideMark/>
          </w:tcPr>
          <w:p w14:paraId="04590AF9" w14:textId="77777777" w:rsidR="003E7B62" w:rsidRDefault="003E7B62">
            <w:pPr>
              <w:pStyle w:val="al"/>
              <w:spacing w:before="0" w:beforeAutospacing="0" w:after="0" w:afterAutospacing="0"/>
            </w:pPr>
            <w:r>
              <w:t>27</w:t>
            </w:r>
          </w:p>
        </w:tc>
        <w:tc>
          <w:tcPr>
            <w:tcW w:w="0" w:type="auto"/>
            <w:tcBorders>
              <w:top w:val="nil"/>
              <w:left w:val="nil"/>
              <w:bottom w:val="nil"/>
              <w:right w:val="nil"/>
            </w:tcBorders>
            <w:tcMar>
              <w:top w:w="20" w:type="dxa"/>
              <w:left w:w="80" w:type="dxa"/>
              <w:bottom w:w="20" w:type="dxa"/>
              <w:right w:w="80" w:type="dxa"/>
            </w:tcMar>
            <w:hideMark/>
          </w:tcPr>
          <w:p w14:paraId="6706A901" w14:textId="77777777" w:rsidR="003E7B62" w:rsidRDefault="003E7B62">
            <w:pPr>
              <w:pStyle w:val="al"/>
              <w:spacing w:before="0" w:beforeAutospacing="0" w:after="0" w:afterAutospacing="0"/>
              <w:ind w:left="432"/>
            </w:pPr>
            <w:r>
              <w:rPr>
                <w:b/>
                <w:bCs/>
              </w:rPr>
              <w:t>if</w:t>
            </w:r>
            <w:r>
              <w:t xml:space="preserve"> </w:t>
            </w:r>
            <w:r>
              <w:rPr>
                <w:i/>
                <w:iCs/>
              </w:rPr>
              <w:t>person</w:t>
            </w:r>
            <w:r>
              <w:t xml:space="preserve"> ≠ none </w:t>
            </w:r>
            <w:r>
              <w:rPr>
                <w:b/>
                <w:bCs/>
              </w:rPr>
              <w:t>then</w:t>
            </w:r>
          </w:p>
        </w:tc>
      </w:tr>
      <w:tr w:rsidR="00000000" w14:paraId="16A76DF3" w14:textId="77777777">
        <w:tc>
          <w:tcPr>
            <w:tcW w:w="540" w:type="dxa"/>
            <w:tcBorders>
              <w:top w:val="nil"/>
              <w:left w:val="nil"/>
              <w:bottom w:val="nil"/>
              <w:right w:val="nil"/>
            </w:tcBorders>
            <w:tcMar>
              <w:top w:w="20" w:type="dxa"/>
              <w:left w:w="80" w:type="dxa"/>
              <w:bottom w:w="20" w:type="dxa"/>
              <w:right w:w="80" w:type="dxa"/>
            </w:tcMar>
            <w:hideMark/>
          </w:tcPr>
          <w:p w14:paraId="44263E0B" w14:textId="77777777" w:rsidR="003E7B62" w:rsidRDefault="003E7B62">
            <w:pPr>
              <w:pStyle w:val="al"/>
              <w:spacing w:before="0" w:beforeAutospacing="0" w:after="0" w:afterAutospacing="0"/>
            </w:pPr>
            <w:r>
              <w:t>28</w:t>
            </w:r>
          </w:p>
        </w:tc>
        <w:tc>
          <w:tcPr>
            <w:tcW w:w="0" w:type="auto"/>
            <w:tcBorders>
              <w:top w:val="nil"/>
              <w:left w:val="nil"/>
              <w:bottom w:val="nil"/>
              <w:right w:val="nil"/>
            </w:tcBorders>
            <w:tcMar>
              <w:top w:w="20" w:type="dxa"/>
              <w:left w:w="80" w:type="dxa"/>
              <w:bottom w:w="20" w:type="dxa"/>
              <w:right w:w="80" w:type="dxa"/>
            </w:tcMar>
            <w:hideMark/>
          </w:tcPr>
          <w:p w14:paraId="0A270996" w14:textId="77777777" w:rsidR="003E7B62" w:rsidRDefault="003E7B62">
            <w:pPr>
              <w:pStyle w:val="al"/>
              <w:spacing w:before="0" w:beforeAutospacing="0" w:after="0" w:afterAutospacing="0"/>
              <w:ind w:left="792"/>
            </w:pPr>
            <w:r>
              <w:rPr>
                <w:i/>
                <w:iCs/>
              </w:rPr>
              <w:t>M</w:t>
            </w:r>
            <w:r>
              <w:t xml:space="preserve"> ← concatenate(</w:t>
            </w:r>
            <w:r>
              <w:rPr>
                <w:i/>
                <w:iCs/>
              </w:rPr>
              <w:t>tinyLlama</w:t>
            </w:r>
            <w:r>
              <w:t>.embedSource(</w:t>
            </w:r>
            <w:r>
              <w:rPr>
                <w:i/>
                <w:iCs/>
              </w:rPr>
              <w:t>person</w:t>
            </w:r>
            <w:r>
              <w:t xml:space="preserve">), </w:t>
            </w:r>
            <w:r>
              <w:rPr>
                <w:i/>
                <w:iCs/>
              </w:rPr>
              <w:t>M</w:t>
            </w:r>
            <w:r>
              <w:t>);</w:t>
            </w:r>
          </w:p>
        </w:tc>
      </w:tr>
      <w:tr w:rsidR="00000000" w14:paraId="1EB33CDC" w14:textId="77777777">
        <w:tc>
          <w:tcPr>
            <w:tcW w:w="540" w:type="dxa"/>
            <w:tcBorders>
              <w:top w:val="nil"/>
              <w:left w:val="nil"/>
              <w:bottom w:val="nil"/>
              <w:right w:val="nil"/>
            </w:tcBorders>
            <w:tcMar>
              <w:top w:w="20" w:type="dxa"/>
              <w:left w:w="80" w:type="dxa"/>
              <w:bottom w:w="20" w:type="dxa"/>
              <w:right w:w="80" w:type="dxa"/>
            </w:tcMar>
            <w:hideMark/>
          </w:tcPr>
          <w:p w14:paraId="3031CE6F" w14:textId="77777777" w:rsidR="003E7B62" w:rsidRDefault="003E7B62">
            <w:pPr>
              <w:pStyle w:val="al"/>
              <w:spacing w:before="0" w:beforeAutospacing="0" w:after="0" w:afterAutospacing="0"/>
            </w:pPr>
            <w:r>
              <w:t>29</w:t>
            </w:r>
          </w:p>
        </w:tc>
        <w:tc>
          <w:tcPr>
            <w:tcW w:w="0" w:type="auto"/>
            <w:tcBorders>
              <w:top w:val="nil"/>
              <w:left w:val="nil"/>
              <w:bottom w:val="nil"/>
              <w:right w:val="nil"/>
            </w:tcBorders>
            <w:tcMar>
              <w:top w:w="20" w:type="dxa"/>
              <w:left w:w="80" w:type="dxa"/>
              <w:bottom w:w="20" w:type="dxa"/>
              <w:right w:w="80" w:type="dxa"/>
            </w:tcMar>
            <w:hideMark/>
          </w:tcPr>
          <w:p w14:paraId="01C932EC" w14:textId="77777777" w:rsidR="003E7B62" w:rsidRDefault="003E7B62">
            <w:pPr>
              <w:pStyle w:val="al"/>
              <w:spacing w:before="0" w:beforeAutospacing="0" w:after="0" w:afterAutospacing="0"/>
              <w:ind w:left="432"/>
            </w:pPr>
            <w:r>
              <w:rPr>
                <w:b/>
                <w:bCs/>
              </w:rPr>
              <w:t>end if</w:t>
            </w:r>
          </w:p>
        </w:tc>
      </w:tr>
      <w:tr w:rsidR="00000000" w14:paraId="1772F06A" w14:textId="77777777">
        <w:tc>
          <w:tcPr>
            <w:tcW w:w="540" w:type="dxa"/>
            <w:tcBorders>
              <w:top w:val="nil"/>
              <w:left w:val="nil"/>
              <w:bottom w:val="nil"/>
              <w:right w:val="nil"/>
            </w:tcBorders>
            <w:tcMar>
              <w:top w:w="20" w:type="dxa"/>
              <w:left w:w="80" w:type="dxa"/>
              <w:bottom w:w="20" w:type="dxa"/>
              <w:right w:w="80" w:type="dxa"/>
            </w:tcMar>
            <w:hideMark/>
          </w:tcPr>
          <w:p w14:paraId="5D329572" w14:textId="77777777" w:rsidR="003E7B62" w:rsidRDefault="003E7B62">
            <w:pPr>
              <w:pStyle w:val="al"/>
              <w:spacing w:before="0" w:beforeAutospacing="0" w:after="0" w:afterAutospacing="0"/>
            </w:pPr>
            <w:r>
              <w:t>30</w:t>
            </w:r>
          </w:p>
        </w:tc>
        <w:tc>
          <w:tcPr>
            <w:tcW w:w="0" w:type="auto"/>
            <w:tcBorders>
              <w:top w:val="nil"/>
              <w:left w:val="nil"/>
              <w:bottom w:val="nil"/>
              <w:right w:val="nil"/>
            </w:tcBorders>
            <w:tcMar>
              <w:top w:w="20" w:type="dxa"/>
              <w:left w:w="80" w:type="dxa"/>
              <w:bottom w:w="20" w:type="dxa"/>
              <w:right w:w="80" w:type="dxa"/>
            </w:tcMar>
            <w:hideMark/>
          </w:tcPr>
          <w:p w14:paraId="789C18DE" w14:textId="77777777" w:rsidR="003E7B62" w:rsidRDefault="003E7B62">
            <w:pPr>
              <w:pStyle w:val="al"/>
              <w:spacing w:before="0" w:beforeAutospacing="0" w:after="0" w:afterAutospacing="0"/>
              <w:ind w:left="72"/>
            </w:pPr>
            <w:r>
              <w:rPr>
                <w:b/>
                <w:bCs/>
              </w:rPr>
              <w:t>end if</w:t>
            </w:r>
          </w:p>
        </w:tc>
      </w:tr>
      <w:tr w:rsidR="00000000" w14:paraId="0B6EE418" w14:textId="77777777">
        <w:tc>
          <w:tcPr>
            <w:tcW w:w="540" w:type="dxa"/>
            <w:tcBorders>
              <w:top w:val="nil"/>
              <w:left w:val="nil"/>
              <w:bottom w:val="nil"/>
              <w:right w:val="nil"/>
            </w:tcBorders>
            <w:tcMar>
              <w:top w:w="20" w:type="dxa"/>
              <w:left w:w="80" w:type="dxa"/>
              <w:bottom w:w="20" w:type="dxa"/>
              <w:right w:w="80" w:type="dxa"/>
            </w:tcMar>
            <w:hideMark/>
          </w:tcPr>
          <w:p w14:paraId="2F7DDE69" w14:textId="77777777" w:rsidR="003E7B62" w:rsidRDefault="003E7B62">
            <w:pPr>
              <w:pStyle w:val="al"/>
              <w:spacing w:before="0" w:beforeAutospacing="0" w:after="0" w:afterAutospacing="0"/>
            </w:pPr>
            <w:r>
              <w:t>31</w:t>
            </w:r>
          </w:p>
        </w:tc>
        <w:tc>
          <w:tcPr>
            <w:tcW w:w="0" w:type="auto"/>
            <w:tcBorders>
              <w:top w:val="nil"/>
              <w:left w:val="nil"/>
              <w:bottom w:val="nil"/>
              <w:right w:val="nil"/>
            </w:tcBorders>
            <w:tcMar>
              <w:top w:w="20" w:type="dxa"/>
              <w:left w:w="80" w:type="dxa"/>
              <w:bottom w:w="20" w:type="dxa"/>
              <w:right w:w="80" w:type="dxa"/>
            </w:tcMar>
            <w:hideMark/>
          </w:tcPr>
          <w:p w14:paraId="0ACA3C10" w14:textId="77777777" w:rsidR="003E7B62" w:rsidRDefault="003E7B62">
            <w:pPr>
              <w:pStyle w:val="al"/>
              <w:spacing w:before="0" w:beforeAutospacing="0" w:after="0" w:afterAutospacing="0"/>
              <w:ind w:left="72"/>
            </w:pPr>
            <w:r>
              <w:t>// BLOCK 5 --- SENTENCE COMPLETION (Algorithm 6)</w:t>
            </w:r>
          </w:p>
        </w:tc>
      </w:tr>
      <w:tr w:rsidR="00000000" w14:paraId="71B282CC" w14:textId="77777777">
        <w:tc>
          <w:tcPr>
            <w:tcW w:w="540" w:type="dxa"/>
            <w:tcBorders>
              <w:top w:val="nil"/>
              <w:left w:val="nil"/>
              <w:bottom w:val="nil"/>
              <w:right w:val="nil"/>
            </w:tcBorders>
            <w:tcMar>
              <w:top w:w="20" w:type="dxa"/>
              <w:left w:w="80" w:type="dxa"/>
              <w:bottom w:w="20" w:type="dxa"/>
              <w:right w:w="80" w:type="dxa"/>
            </w:tcMar>
            <w:hideMark/>
          </w:tcPr>
          <w:p w14:paraId="38311BA0" w14:textId="77777777" w:rsidR="003E7B62" w:rsidRDefault="003E7B62">
            <w:pPr>
              <w:pStyle w:val="al"/>
              <w:spacing w:before="0" w:beforeAutospacing="0" w:after="0" w:afterAutospacing="0"/>
            </w:pPr>
            <w:r>
              <w:t>32</w:t>
            </w:r>
          </w:p>
        </w:tc>
        <w:tc>
          <w:tcPr>
            <w:tcW w:w="0" w:type="auto"/>
            <w:tcBorders>
              <w:top w:val="nil"/>
              <w:left w:val="nil"/>
              <w:bottom w:val="nil"/>
              <w:right w:val="nil"/>
            </w:tcBorders>
            <w:tcMar>
              <w:top w:w="20" w:type="dxa"/>
              <w:left w:w="80" w:type="dxa"/>
              <w:bottom w:w="20" w:type="dxa"/>
              <w:right w:w="80" w:type="dxa"/>
            </w:tcMar>
            <w:hideMark/>
          </w:tcPr>
          <w:p w14:paraId="4EFD97B9" w14:textId="77777777" w:rsidR="003E7B62" w:rsidRDefault="003E7B62">
            <w:pPr>
              <w:pStyle w:val="al"/>
              <w:spacing w:before="0" w:beforeAutospacing="0" w:after="0" w:afterAutospacing="0"/>
              <w:ind w:left="72"/>
            </w:pPr>
            <w:r>
              <w:rPr>
                <w:b/>
                <w:bCs/>
              </w:rPr>
              <w:t>if</w:t>
            </w:r>
            <w:r>
              <w:t xml:space="preserve"> </w:t>
            </w:r>
            <w:r>
              <w:rPr>
                <w:i/>
                <w:iCs/>
              </w:rPr>
              <w:t>repair</w:t>
            </w:r>
            <w:r>
              <w:t xml:space="preserve"> </w:t>
            </w:r>
            <w:r>
              <w:rPr>
                <w:b/>
                <w:bCs/>
              </w:rPr>
              <w:t>then</w:t>
            </w:r>
          </w:p>
        </w:tc>
      </w:tr>
      <w:tr w:rsidR="00000000" w14:paraId="4A1C69DF" w14:textId="77777777">
        <w:tc>
          <w:tcPr>
            <w:tcW w:w="540" w:type="dxa"/>
            <w:tcBorders>
              <w:top w:val="nil"/>
              <w:left w:val="nil"/>
              <w:bottom w:val="nil"/>
              <w:right w:val="nil"/>
            </w:tcBorders>
            <w:tcMar>
              <w:top w:w="20" w:type="dxa"/>
              <w:left w:w="80" w:type="dxa"/>
              <w:bottom w:w="20" w:type="dxa"/>
              <w:right w:w="80" w:type="dxa"/>
            </w:tcMar>
            <w:hideMark/>
          </w:tcPr>
          <w:p w14:paraId="6850D035" w14:textId="77777777" w:rsidR="003E7B62" w:rsidRDefault="003E7B62">
            <w:pPr>
              <w:pStyle w:val="al"/>
              <w:spacing w:before="0" w:beforeAutospacing="0" w:after="0" w:afterAutospacing="0"/>
            </w:pPr>
            <w:r>
              <w:t>33</w:t>
            </w:r>
          </w:p>
        </w:tc>
        <w:tc>
          <w:tcPr>
            <w:tcW w:w="0" w:type="auto"/>
            <w:tcBorders>
              <w:top w:val="nil"/>
              <w:left w:val="nil"/>
              <w:bottom w:val="nil"/>
              <w:right w:val="nil"/>
            </w:tcBorders>
            <w:tcMar>
              <w:top w:w="20" w:type="dxa"/>
              <w:left w:w="80" w:type="dxa"/>
              <w:bottom w:w="20" w:type="dxa"/>
              <w:right w:w="80" w:type="dxa"/>
            </w:tcMar>
            <w:hideMark/>
          </w:tcPr>
          <w:p w14:paraId="7F506415" w14:textId="77777777" w:rsidR="003E7B62" w:rsidRDefault="003E7B62">
            <w:pPr>
              <w:pStyle w:val="al"/>
              <w:spacing w:before="0" w:beforeAutospacing="0" w:after="0" w:afterAutospacing="0"/>
              <w:ind w:left="432"/>
            </w:pPr>
            <w:r>
              <w:rPr>
                <w:i/>
                <w:iCs/>
              </w:rPr>
              <w:t>refined text</w:t>
            </w:r>
            <w:r>
              <w:t xml:space="preserve"> ← REPAIR SENTENCE; // ask to say it again or write it</w:t>
            </w:r>
          </w:p>
        </w:tc>
      </w:tr>
      <w:tr w:rsidR="00000000" w14:paraId="0C871D5B" w14:textId="77777777">
        <w:tc>
          <w:tcPr>
            <w:tcW w:w="540" w:type="dxa"/>
            <w:tcBorders>
              <w:top w:val="nil"/>
              <w:left w:val="nil"/>
              <w:bottom w:val="nil"/>
              <w:right w:val="nil"/>
            </w:tcBorders>
            <w:tcMar>
              <w:top w:w="20" w:type="dxa"/>
              <w:left w:w="80" w:type="dxa"/>
              <w:bottom w:w="20" w:type="dxa"/>
              <w:right w:w="80" w:type="dxa"/>
            </w:tcMar>
            <w:hideMark/>
          </w:tcPr>
          <w:p w14:paraId="3F166DBF" w14:textId="77777777" w:rsidR="003E7B62" w:rsidRDefault="003E7B62">
            <w:pPr>
              <w:pStyle w:val="al"/>
              <w:spacing w:before="0" w:beforeAutospacing="0" w:after="0" w:afterAutospacing="0"/>
            </w:pPr>
            <w:r>
              <w:t>34</w:t>
            </w:r>
          </w:p>
        </w:tc>
        <w:tc>
          <w:tcPr>
            <w:tcW w:w="0" w:type="auto"/>
            <w:tcBorders>
              <w:top w:val="nil"/>
              <w:left w:val="nil"/>
              <w:bottom w:val="nil"/>
              <w:right w:val="nil"/>
            </w:tcBorders>
            <w:tcMar>
              <w:top w:w="20" w:type="dxa"/>
              <w:left w:w="80" w:type="dxa"/>
              <w:bottom w:w="20" w:type="dxa"/>
              <w:right w:w="80" w:type="dxa"/>
            </w:tcMar>
            <w:hideMark/>
          </w:tcPr>
          <w:p w14:paraId="5A7D1B24" w14:textId="77777777" w:rsidR="003E7B62" w:rsidRDefault="003E7B62">
            <w:pPr>
              <w:pStyle w:val="al"/>
              <w:spacing w:before="0" w:beforeAutospacing="0" w:after="0" w:afterAutospacing="0"/>
              <w:ind w:left="72"/>
            </w:pPr>
            <w:r>
              <w:rPr>
                <w:b/>
                <w:bCs/>
              </w:rPr>
              <w:t>else</w:t>
            </w:r>
          </w:p>
        </w:tc>
      </w:tr>
      <w:tr w:rsidR="00000000" w14:paraId="3BC9A2F6" w14:textId="77777777">
        <w:tc>
          <w:tcPr>
            <w:tcW w:w="540" w:type="dxa"/>
            <w:tcBorders>
              <w:top w:val="nil"/>
              <w:left w:val="nil"/>
              <w:bottom w:val="nil"/>
              <w:right w:val="nil"/>
            </w:tcBorders>
            <w:tcMar>
              <w:top w:w="20" w:type="dxa"/>
              <w:left w:w="80" w:type="dxa"/>
              <w:bottom w:w="20" w:type="dxa"/>
              <w:right w:w="80" w:type="dxa"/>
            </w:tcMar>
            <w:hideMark/>
          </w:tcPr>
          <w:p w14:paraId="367DE767" w14:textId="77777777" w:rsidR="003E7B62" w:rsidRDefault="003E7B62">
            <w:pPr>
              <w:pStyle w:val="al"/>
              <w:spacing w:before="0" w:beforeAutospacing="0" w:after="0" w:afterAutospacing="0"/>
            </w:pPr>
            <w:r>
              <w:t>35</w:t>
            </w:r>
          </w:p>
        </w:tc>
        <w:tc>
          <w:tcPr>
            <w:tcW w:w="0" w:type="auto"/>
            <w:tcBorders>
              <w:top w:val="nil"/>
              <w:left w:val="nil"/>
              <w:bottom w:val="nil"/>
              <w:right w:val="nil"/>
            </w:tcBorders>
            <w:tcMar>
              <w:top w:w="20" w:type="dxa"/>
              <w:left w:w="80" w:type="dxa"/>
              <w:bottom w:w="20" w:type="dxa"/>
              <w:right w:w="80" w:type="dxa"/>
            </w:tcMar>
            <w:hideMark/>
          </w:tcPr>
          <w:p w14:paraId="17232EDD" w14:textId="77777777" w:rsidR="003E7B62" w:rsidRDefault="003E7B62">
            <w:pPr>
              <w:pStyle w:val="al"/>
              <w:spacing w:before="0" w:beforeAutospacing="0" w:after="0" w:afterAutospacing="0"/>
              <w:ind w:left="432"/>
            </w:pPr>
            <w:r>
              <w:rPr>
                <w:i/>
                <w:iCs/>
              </w:rPr>
              <w:t>refined text</w:t>
            </w:r>
            <w:r>
              <w:t xml:space="preserve"> ← GENERATE SENTENCE(</w:t>
            </w:r>
            <w:r>
              <w:rPr>
                <w:i/>
                <w:iCs/>
              </w:rPr>
              <w:t>M</w:t>
            </w:r>
            <w:r>
              <w:t>);</w:t>
            </w:r>
          </w:p>
        </w:tc>
      </w:tr>
      <w:tr w:rsidR="00000000" w14:paraId="2A1BF404" w14:textId="77777777">
        <w:tc>
          <w:tcPr>
            <w:tcW w:w="540" w:type="dxa"/>
            <w:tcBorders>
              <w:top w:val="nil"/>
              <w:left w:val="nil"/>
              <w:bottom w:val="nil"/>
              <w:right w:val="nil"/>
            </w:tcBorders>
            <w:tcMar>
              <w:top w:w="20" w:type="dxa"/>
              <w:left w:w="80" w:type="dxa"/>
              <w:bottom w:w="20" w:type="dxa"/>
              <w:right w:w="80" w:type="dxa"/>
            </w:tcMar>
            <w:hideMark/>
          </w:tcPr>
          <w:p w14:paraId="417D8691" w14:textId="77777777" w:rsidR="003E7B62" w:rsidRDefault="003E7B62">
            <w:pPr>
              <w:pStyle w:val="al"/>
              <w:spacing w:before="0" w:beforeAutospacing="0" w:after="0" w:afterAutospacing="0"/>
            </w:pPr>
            <w:r>
              <w:t>36</w:t>
            </w:r>
          </w:p>
        </w:tc>
        <w:tc>
          <w:tcPr>
            <w:tcW w:w="0" w:type="auto"/>
            <w:tcBorders>
              <w:top w:val="nil"/>
              <w:left w:val="nil"/>
              <w:bottom w:val="nil"/>
              <w:right w:val="nil"/>
            </w:tcBorders>
            <w:tcMar>
              <w:top w:w="20" w:type="dxa"/>
              <w:left w:w="80" w:type="dxa"/>
              <w:bottom w:w="20" w:type="dxa"/>
              <w:right w:w="80" w:type="dxa"/>
            </w:tcMar>
            <w:hideMark/>
          </w:tcPr>
          <w:p w14:paraId="07A0424B" w14:textId="77777777" w:rsidR="003E7B62" w:rsidRDefault="003E7B62">
            <w:pPr>
              <w:pStyle w:val="al"/>
              <w:spacing w:before="0" w:beforeAutospacing="0" w:after="0" w:afterAutospacing="0"/>
              <w:ind w:left="432"/>
            </w:pPr>
            <w:r>
              <w:rPr>
                <w:b/>
                <w:bCs/>
              </w:rPr>
              <w:t>if</w:t>
            </w:r>
            <w:r>
              <w:t xml:space="preserve"> context memory.last was question </w:t>
            </w:r>
            <w:r>
              <w:rPr>
                <w:b/>
                <w:bCs/>
              </w:rPr>
              <w:t>then</w:t>
            </w:r>
          </w:p>
        </w:tc>
      </w:tr>
      <w:tr w:rsidR="00000000" w14:paraId="338B325C" w14:textId="77777777">
        <w:tc>
          <w:tcPr>
            <w:tcW w:w="540" w:type="dxa"/>
            <w:tcBorders>
              <w:top w:val="nil"/>
              <w:left w:val="nil"/>
              <w:bottom w:val="nil"/>
              <w:right w:val="nil"/>
            </w:tcBorders>
            <w:tcMar>
              <w:top w:w="20" w:type="dxa"/>
              <w:left w:w="80" w:type="dxa"/>
              <w:bottom w:w="20" w:type="dxa"/>
              <w:right w:w="80" w:type="dxa"/>
            </w:tcMar>
            <w:hideMark/>
          </w:tcPr>
          <w:p w14:paraId="0D6CFCD9" w14:textId="77777777" w:rsidR="003E7B62" w:rsidRDefault="003E7B62">
            <w:pPr>
              <w:pStyle w:val="al"/>
              <w:spacing w:before="0" w:beforeAutospacing="0" w:after="0" w:afterAutospacing="0"/>
            </w:pPr>
            <w:r>
              <w:t>37</w:t>
            </w:r>
          </w:p>
        </w:tc>
        <w:tc>
          <w:tcPr>
            <w:tcW w:w="0" w:type="auto"/>
            <w:tcBorders>
              <w:top w:val="nil"/>
              <w:left w:val="nil"/>
              <w:bottom w:val="nil"/>
              <w:right w:val="nil"/>
            </w:tcBorders>
            <w:tcMar>
              <w:top w:w="20" w:type="dxa"/>
              <w:left w:w="80" w:type="dxa"/>
              <w:bottom w:w="20" w:type="dxa"/>
              <w:right w:w="80" w:type="dxa"/>
            </w:tcMar>
            <w:hideMark/>
          </w:tcPr>
          <w:p w14:paraId="292CB792" w14:textId="77777777" w:rsidR="003E7B62" w:rsidRDefault="003E7B62">
            <w:pPr>
              <w:pStyle w:val="al"/>
              <w:spacing w:before="0" w:beforeAutospacing="0" w:after="0" w:afterAutospacing="0"/>
              <w:ind w:left="792"/>
            </w:pPr>
            <w:r>
              <w:rPr>
                <w:i/>
                <w:iCs/>
              </w:rPr>
              <w:t>refined text</w:t>
            </w:r>
            <w:r>
              <w:t xml:space="preserve"> ← toDeclarative(</w:t>
            </w:r>
            <w:r>
              <w:rPr>
                <w:i/>
                <w:iCs/>
              </w:rPr>
              <w:t>refined text</w:t>
            </w:r>
            <w:r>
              <w:t>); // question form → statement</w:t>
            </w:r>
          </w:p>
        </w:tc>
      </w:tr>
      <w:tr w:rsidR="00000000" w14:paraId="736D579D" w14:textId="77777777">
        <w:tc>
          <w:tcPr>
            <w:tcW w:w="540" w:type="dxa"/>
            <w:tcBorders>
              <w:top w:val="nil"/>
              <w:left w:val="nil"/>
              <w:bottom w:val="nil"/>
              <w:right w:val="nil"/>
            </w:tcBorders>
            <w:tcMar>
              <w:top w:w="20" w:type="dxa"/>
              <w:left w:w="80" w:type="dxa"/>
              <w:bottom w:w="20" w:type="dxa"/>
              <w:right w:w="80" w:type="dxa"/>
            </w:tcMar>
            <w:hideMark/>
          </w:tcPr>
          <w:p w14:paraId="7E17B07C" w14:textId="77777777" w:rsidR="003E7B62" w:rsidRDefault="003E7B62">
            <w:pPr>
              <w:pStyle w:val="al"/>
              <w:spacing w:before="0" w:beforeAutospacing="0" w:after="0" w:afterAutospacing="0"/>
            </w:pPr>
            <w:r>
              <w:t>38</w:t>
            </w:r>
          </w:p>
        </w:tc>
        <w:tc>
          <w:tcPr>
            <w:tcW w:w="0" w:type="auto"/>
            <w:tcBorders>
              <w:top w:val="nil"/>
              <w:left w:val="nil"/>
              <w:bottom w:val="nil"/>
              <w:right w:val="nil"/>
            </w:tcBorders>
            <w:tcMar>
              <w:top w:w="20" w:type="dxa"/>
              <w:left w:w="80" w:type="dxa"/>
              <w:bottom w:w="20" w:type="dxa"/>
              <w:right w:w="80" w:type="dxa"/>
            </w:tcMar>
            <w:hideMark/>
          </w:tcPr>
          <w:p w14:paraId="6DDA86AC" w14:textId="77777777" w:rsidR="003E7B62" w:rsidRDefault="003E7B62">
            <w:pPr>
              <w:pStyle w:val="al"/>
              <w:spacing w:before="0" w:beforeAutospacing="0" w:after="0" w:afterAutospacing="0"/>
              <w:ind w:left="432"/>
            </w:pPr>
            <w:r>
              <w:rPr>
                <w:b/>
                <w:bCs/>
              </w:rPr>
              <w:t>end if</w:t>
            </w:r>
          </w:p>
        </w:tc>
      </w:tr>
      <w:tr w:rsidR="00000000" w14:paraId="7629BE1F" w14:textId="77777777">
        <w:tc>
          <w:tcPr>
            <w:tcW w:w="540" w:type="dxa"/>
            <w:tcBorders>
              <w:top w:val="nil"/>
              <w:left w:val="nil"/>
              <w:bottom w:val="nil"/>
              <w:right w:val="nil"/>
            </w:tcBorders>
            <w:tcMar>
              <w:top w:w="20" w:type="dxa"/>
              <w:left w:w="80" w:type="dxa"/>
              <w:bottom w:w="20" w:type="dxa"/>
              <w:right w:w="80" w:type="dxa"/>
            </w:tcMar>
            <w:hideMark/>
          </w:tcPr>
          <w:p w14:paraId="44C707DD" w14:textId="77777777" w:rsidR="003E7B62" w:rsidRDefault="003E7B62">
            <w:pPr>
              <w:pStyle w:val="al"/>
              <w:spacing w:before="0" w:beforeAutospacing="0" w:after="0" w:afterAutospacing="0"/>
            </w:pPr>
            <w:r>
              <w:t>39</w:t>
            </w:r>
          </w:p>
        </w:tc>
        <w:tc>
          <w:tcPr>
            <w:tcW w:w="0" w:type="auto"/>
            <w:tcBorders>
              <w:top w:val="nil"/>
              <w:left w:val="nil"/>
              <w:bottom w:val="nil"/>
              <w:right w:val="nil"/>
            </w:tcBorders>
            <w:tcMar>
              <w:top w:w="20" w:type="dxa"/>
              <w:left w:w="80" w:type="dxa"/>
              <w:bottom w:w="20" w:type="dxa"/>
              <w:right w:w="80" w:type="dxa"/>
            </w:tcMar>
            <w:hideMark/>
          </w:tcPr>
          <w:p w14:paraId="22857D6F" w14:textId="77777777" w:rsidR="003E7B62" w:rsidRDefault="003E7B62">
            <w:pPr>
              <w:pStyle w:val="al"/>
              <w:spacing w:before="0" w:beforeAutospacing="0" w:after="0" w:afterAutospacing="0"/>
              <w:ind w:left="432"/>
            </w:pPr>
            <w:r>
              <w:rPr>
                <w:b/>
                <w:bCs/>
              </w:rPr>
              <w:t>if</w:t>
            </w:r>
            <w:r>
              <w:t xml:space="preserve"> some sign in </w:t>
            </w:r>
            <w:r>
              <w:rPr>
                <w:i/>
                <w:iCs/>
              </w:rPr>
              <w:t>signs</w:t>
            </w:r>
            <w:r>
              <w:t xml:space="preserve"> is missing from </w:t>
            </w:r>
            <w:r>
              <w:rPr>
                <w:i/>
                <w:iCs/>
              </w:rPr>
              <w:t>refined text</w:t>
            </w:r>
            <w:r>
              <w:t xml:space="preserve"> </w:t>
            </w:r>
            <w:r>
              <w:rPr>
                <w:b/>
                <w:bCs/>
              </w:rPr>
              <w:t>then</w:t>
            </w:r>
          </w:p>
        </w:tc>
      </w:tr>
      <w:tr w:rsidR="00000000" w14:paraId="03592BA7" w14:textId="77777777">
        <w:tc>
          <w:tcPr>
            <w:tcW w:w="540" w:type="dxa"/>
            <w:tcBorders>
              <w:top w:val="nil"/>
              <w:left w:val="nil"/>
              <w:bottom w:val="nil"/>
              <w:right w:val="nil"/>
            </w:tcBorders>
            <w:tcMar>
              <w:top w:w="20" w:type="dxa"/>
              <w:left w:w="80" w:type="dxa"/>
              <w:bottom w:w="20" w:type="dxa"/>
              <w:right w:w="80" w:type="dxa"/>
            </w:tcMar>
            <w:hideMark/>
          </w:tcPr>
          <w:p w14:paraId="3A6FB14F" w14:textId="77777777" w:rsidR="003E7B62" w:rsidRDefault="003E7B62">
            <w:pPr>
              <w:pStyle w:val="al"/>
              <w:spacing w:before="0" w:beforeAutospacing="0" w:after="0" w:afterAutospacing="0"/>
            </w:pPr>
            <w:r>
              <w:t>40</w:t>
            </w:r>
          </w:p>
        </w:tc>
        <w:tc>
          <w:tcPr>
            <w:tcW w:w="0" w:type="auto"/>
            <w:tcBorders>
              <w:top w:val="nil"/>
              <w:left w:val="nil"/>
              <w:bottom w:val="nil"/>
              <w:right w:val="nil"/>
            </w:tcBorders>
            <w:tcMar>
              <w:top w:w="20" w:type="dxa"/>
              <w:left w:w="80" w:type="dxa"/>
              <w:bottom w:w="20" w:type="dxa"/>
              <w:right w:w="80" w:type="dxa"/>
            </w:tcMar>
            <w:hideMark/>
          </w:tcPr>
          <w:p w14:paraId="69F1FBE3" w14:textId="77777777" w:rsidR="003E7B62" w:rsidRDefault="003E7B62">
            <w:pPr>
              <w:pStyle w:val="al"/>
              <w:spacing w:before="0" w:beforeAutospacing="0" w:after="0" w:afterAutospacing="0"/>
              <w:ind w:left="792"/>
            </w:pPr>
            <w:r>
              <w:rPr>
                <w:i/>
                <w:iCs/>
              </w:rPr>
              <w:t>refined text</w:t>
            </w:r>
            <w:r>
              <w:t xml:space="preserve"> ← join(</w:t>
            </w:r>
            <w:r>
              <w:rPr>
                <w:i/>
                <w:iCs/>
              </w:rPr>
              <w:t>signs</w:t>
            </w:r>
            <w:r>
              <w:t>); // safety net: show the signs</w:t>
            </w:r>
          </w:p>
        </w:tc>
      </w:tr>
      <w:tr w:rsidR="00000000" w14:paraId="5054503E" w14:textId="77777777">
        <w:tc>
          <w:tcPr>
            <w:tcW w:w="540" w:type="dxa"/>
            <w:tcBorders>
              <w:top w:val="nil"/>
              <w:left w:val="nil"/>
              <w:bottom w:val="nil"/>
              <w:right w:val="nil"/>
            </w:tcBorders>
            <w:tcMar>
              <w:top w:w="20" w:type="dxa"/>
              <w:left w:w="80" w:type="dxa"/>
              <w:bottom w:w="20" w:type="dxa"/>
              <w:right w:w="80" w:type="dxa"/>
            </w:tcMar>
            <w:hideMark/>
          </w:tcPr>
          <w:p w14:paraId="0EEC66A2" w14:textId="77777777" w:rsidR="003E7B62" w:rsidRDefault="003E7B62">
            <w:pPr>
              <w:pStyle w:val="al"/>
              <w:spacing w:before="0" w:beforeAutospacing="0" w:after="0" w:afterAutospacing="0"/>
            </w:pPr>
            <w:r>
              <w:t>41</w:t>
            </w:r>
          </w:p>
        </w:tc>
        <w:tc>
          <w:tcPr>
            <w:tcW w:w="0" w:type="auto"/>
            <w:tcBorders>
              <w:top w:val="nil"/>
              <w:left w:val="nil"/>
              <w:bottom w:val="nil"/>
              <w:right w:val="nil"/>
            </w:tcBorders>
            <w:tcMar>
              <w:top w:w="20" w:type="dxa"/>
              <w:left w:w="80" w:type="dxa"/>
              <w:bottom w:w="20" w:type="dxa"/>
              <w:right w:w="80" w:type="dxa"/>
            </w:tcMar>
            <w:hideMark/>
          </w:tcPr>
          <w:p w14:paraId="1E2A1AD6" w14:textId="77777777" w:rsidR="003E7B62" w:rsidRDefault="003E7B62">
            <w:pPr>
              <w:pStyle w:val="al"/>
              <w:spacing w:before="0" w:beforeAutospacing="0" w:after="0" w:afterAutospacing="0"/>
              <w:ind w:left="792"/>
            </w:pPr>
            <w:r>
              <w:rPr>
                <w:b/>
                <w:bCs/>
              </w:rPr>
              <w:t>if</w:t>
            </w:r>
            <w:r>
              <w:t xml:space="preserve"> </w:t>
            </w:r>
            <w:r>
              <w:rPr>
                <w:i/>
                <w:iCs/>
              </w:rPr>
              <w:t>negated</w:t>
            </w:r>
            <w:r>
              <w:t xml:space="preserve"> </w:t>
            </w:r>
            <w:r>
              <w:rPr>
                <w:b/>
                <w:bCs/>
              </w:rPr>
              <w:t>then</w:t>
            </w:r>
            <w:r>
              <w:t xml:space="preserve"> </w:t>
            </w:r>
            <w:r>
              <w:rPr>
                <w:i/>
                <w:iCs/>
              </w:rPr>
              <w:t>refined text</w:t>
            </w:r>
            <w:r>
              <w:t xml:space="preserve"> ← “not ” + </w:t>
            </w:r>
            <w:r>
              <w:rPr>
                <w:i/>
                <w:iCs/>
              </w:rPr>
              <w:t>refined text</w:t>
            </w:r>
            <w:r>
              <w:t>;</w:t>
            </w:r>
          </w:p>
        </w:tc>
      </w:tr>
      <w:tr w:rsidR="00000000" w14:paraId="23AEB36C" w14:textId="77777777">
        <w:tc>
          <w:tcPr>
            <w:tcW w:w="540" w:type="dxa"/>
            <w:tcBorders>
              <w:top w:val="nil"/>
              <w:left w:val="nil"/>
              <w:bottom w:val="nil"/>
              <w:right w:val="nil"/>
            </w:tcBorders>
            <w:tcMar>
              <w:top w:w="20" w:type="dxa"/>
              <w:left w:w="80" w:type="dxa"/>
              <w:bottom w:w="20" w:type="dxa"/>
              <w:right w:w="80" w:type="dxa"/>
            </w:tcMar>
            <w:hideMark/>
          </w:tcPr>
          <w:p w14:paraId="4D9745D2" w14:textId="77777777" w:rsidR="003E7B62" w:rsidRDefault="003E7B62">
            <w:pPr>
              <w:pStyle w:val="al"/>
              <w:spacing w:before="0" w:beforeAutospacing="0" w:after="0" w:afterAutospacing="0"/>
            </w:pPr>
            <w:r>
              <w:t>42</w:t>
            </w:r>
          </w:p>
        </w:tc>
        <w:tc>
          <w:tcPr>
            <w:tcW w:w="0" w:type="auto"/>
            <w:tcBorders>
              <w:top w:val="nil"/>
              <w:left w:val="nil"/>
              <w:bottom w:val="nil"/>
              <w:right w:val="nil"/>
            </w:tcBorders>
            <w:tcMar>
              <w:top w:w="20" w:type="dxa"/>
              <w:left w:w="80" w:type="dxa"/>
              <w:bottom w:w="20" w:type="dxa"/>
              <w:right w:w="80" w:type="dxa"/>
            </w:tcMar>
            <w:hideMark/>
          </w:tcPr>
          <w:p w14:paraId="3F5E6753" w14:textId="77777777" w:rsidR="003E7B62" w:rsidRDefault="003E7B62">
            <w:pPr>
              <w:pStyle w:val="al"/>
              <w:spacing w:before="0" w:beforeAutospacing="0" w:after="0" w:afterAutospacing="0"/>
              <w:ind w:left="432"/>
            </w:pPr>
            <w:r>
              <w:rPr>
                <w:b/>
                <w:bCs/>
              </w:rPr>
              <w:t>else if</w:t>
            </w:r>
            <w:r>
              <w:t xml:space="preserve"> </w:t>
            </w:r>
            <w:r>
              <w:rPr>
                <w:i/>
                <w:iCs/>
              </w:rPr>
              <w:t>negated</w:t>
            </w:r>
            <w:r>
              <w:t xml:space="preserve"> </w:t>
            </w:r>
            <w:r>
              <w:rPr>
                <w:b/>
                <w:bCs/>
              </w:rPr>
              <w:t>then</w:t>
            </w:r>
          </w:p>
        </w:tc>
      </w:tr>
      <w:tr w:rsidR="00000000" w14:paraId="5614A04E" w14:textId="77777777">
        <w:tc>
          <w:tcPr>
            <w:tcW w:w="540" w:type="dxa"/>
            <w:tcBorders>
              <w:top w:val="nil"/>
              <w:left w:val="nil"/>
              <w:bottom w:val="nil"/>
              <w:right w:val="nil"/>
            </w:tcBorders>
            <w:tcMar>
              <w:top w:w="20" w:type="dxa"/>
              <w:left w:w="80" w:type="dxa"/>
              <w:bottom w:w="20" w:type="dxa"/>
              <w:right w:w="80" w:type="dxa"/>
            </w:tcMar>
            <w:hideMark/>
          </w:tcPr>
          <w:p w14:paraId="0025E8AA" w14:textId="77777777" w:rsidR="003E7B62" w:rsidRDefault="003E7B62">
            <w:pPr>
              <w:pStyle w:val="al"/>
              <w:spacing w:before="0" w:beforeAutospacing="0" w:after="0" w:afterAutospacing="0"/>
            </w:pPr>
            <w:r>
              <w:t>43</w:t>
            </w:r>
          </w:p>
        </w:tc>
        <w:tc>
          <w:tcPr>
            <w:tcW w:w="0" w:type="auto"/>
            <w:tcBorders>
              <w:top w:val="nil"/>
              <w:left w:val="nil"/>
              <w:bottom w:val="nil"/>
              <w:right w:val="nil"/>
            </w:tcBorders>
            <w:tcMar>
              <w:top w:w="20" w:type="dxa"/>
              <w:left w:w="80" w:type="dxa"/>
              <w:bottom w:w="20" w:type="dxa"/>
              <w:right w:w="80" w:type="dxa"/>
            </w:tcMar>
            <w:hideMark/>
          </w:tcPr>
          <w:p w14:paraId="495B7E99" w14:textId="77777777" w:rsidR="003E7B62" w:rsidRDefault="003E7B62">
            <w:pPr>
              <w:pStyle w:val="al"/>
              <w:spacing w:before="0" w:beforeAutospacing="0" w:after="0" w:afterAutospacing="0"/>
              <w:ind w:left="792"/>
            </w:pPr>
            <w:r>
              <w:rPr>
                <w:i/>
                <w:iCs/>
              </w:rPr>
              <w:t>refined text</w:t>
            </w:r>
            <w:r>
              <w:t xml:space="preserve"> </w:t>
            </w:r>
            <w:r>
              <w:t>← NEGATE(</w:t>
            </w:r>
            <w:r>
              <w:rPr>
                <w:i/>
                <w:iCs/>
              </w:rPr>
              <w:t>refined text</w:t>
            </w:r>
            <w:r>
              <w:t>); // i am fine → i am not fine</w:t>
            </w:r>
          </w:p>
        </w:tc>
      </w:tr>
      <w:tr w:rsidR="00000000" w14:paraId="2702BCE4" w14:textId="77777777">
        <w:tc>
          <w:tcPr>
            <w:tcW w:w="540" w:type="dxa"/>
            <w:tcBorders>
              <w:top w:val="nil"/>
              <w:left w:val="nil"/>
              <w:bottom w:val="nil"/>
              <w:right w:val="nil"/>
            </w:tcBorders>
            <w:tcMar>
              <w:top w:w="20" w:type="dxa"/>
              <w:left w:w="80" w:type="dxa"/>
              <w:bottom w:w="20" w:type="dxa"/>
              <w:right w:w="80" w:type="dxa"/>
            </w:tcMar>
            <w:hideMark/>
          </w:tcPr>
          <w:p w14:paraId="7056A7B3" w14:textId="77777777" w:rsidR="003E7B62" w:rsidRDefault="003E7B62">
            <w:pPr>
              <w:pStyle w:val="al"/>
              <w:spacing w:before="0" w:beforeAutospacing="0" w:after="0" w:afterAutospacing="0"/>
            </w:pPr>
            <w:r>
              <w:t>44</w:t>
            </w:r>
          </w:p>
        </w:tc>
        <w:tc>
          <w:tcPr>
            <w:tcW w:w="0" w:type="auto"/>
            <w:tcBorders>
              <w:top w:val="nil"/>
              <w:left w:val="nil"/>
              <w:bottom w:val="nil"/>
              <w:right w:val="nil"/>
            </w:tcBorders>
            <w:tcMar>
              <w:top w:w="20" w:type="dxa"/>
              <w:left w:w="80" w:type="dxa"/>
              <w:bottom w:w="20" w:type="dxa"/>
              <w:right w:w="80" w:type="dxa"/>
            </w:tcMar>
            <w:hideMark/>
          </w:tcPr>
          <w:p w14:paraId="476C764A" w14:textId="77777777" w:rsidR="003E7B62" w:rsidRDefault="003E7B62">
            <w:pPr>
              <w:pStyle w:val="al"/>
              <w:spacing w:before="0" w:beforeAutospacing="0" w:after="0" w:afterAutospacing="0"/>
              <w:ind w:left="432"/>
            </w:pPr>
            <w:r>
              <w:rPr>
                <w:b/>
                <w:bCs/>
              </w:rPr>
              <w:t>end if</w:t>
            </w:r>
          </w:p>
        </w:tc>
      </w:tr>
      <w:tr w:rsidR="00000000" w14:paraId="48443CF4" w14:textId="77777777">
        <w:tc>
          <w:tcPr>
            <w:tcW w:w="540" w:type="dxa"/>
            <w:tcBorders>
              <w:top w:val="nil"/>
              <w:left w:val="nil"/>
              <w:bottom w:val="nil"/>
              <w:right w:val="nil"/>
            </w:tcBorders>
            <w:tcMar>
              <w:top w:w="20" w:type="dxa"/>
              <w:left w:w="80" w:type="dxa"/>
              <w:bottom w:w="20" w:type="dxa"/>
              <w:right w:w="80" w:type="dxa"/>
            </w:tcMar>
            <w:hideMark/>
          </w:tcPr>
          <w:p w14:paraId="2F153FA9" w14:textId="77777777" w:rsidR="003E7B62" w:rsidRDefault="003E7B62">
            <w:pPr>
              <w:pStyle w:val="al"/>
              <w:spacing w:before="0" w:beforeAutospacing="0" w:after="0" w:afterAutospacing="0"/>
            </w:pPr>
            <w:r>
              <w:t>45</w:t>
            </w:r>
          </w:p>
        </w:tc>
        <w:tc>
          <w:tcPr>
            <w:tcW w:w="0" w:type="auto"/>
            <w:tcBorders>
              <w:top w:val="nil"/>
              <w:left w:val="nil"/>
              <w:bottom w:val="nil"/>
              <w:right w:val="nil"/>
            </w:tcBorders>
            <w:tcMar>
              <w:top w:w="20" w:type="dxa"/>
              <w:left w:w="80" w:type="dxa"/>
              <w:bottom w:w="20" w:type="dxa"/>
              <w:right w:w="80" w:type="dxa"/>
            </w:tcMar>
            <w:hideMark/>
          </w:tcPr>
          <w:p w14:paraId="5D37FF26" w14:textId="77777777" w:rsidR="003E7B62" w:rsidRDefault="003E7B62">
            <w:pPr>
              <w:pStyle w:val="al"/>
              <w:spacing w:before="0" w:beforeAutospacing="0" w:after="0" w:afterAutospacing="0"/>
              <w:ind w:left="72"/>
            </w:pPr>
            <w:r>
              <w:rPr>
                <w:b/>
                <w:bCs/>
              </w:rPr>
              <w:t>end if</w:t>
            </w:r>
          </w:p>
        </w:tc>
      </w:tr>
      <w:tr w:rsidR="00000000" w14:paraId="27E1E38E" w14:textId="77777777">
        <w:tc>
          <w:tcPr>
            <w:tcW w:w="540" w:type="dxa"/>
            <w:tcBorders>
              <w:top w:val="nil"/>
              <w:left w:val="nil"/>
              <w:bottom w:val="nil"/>
              <w:right w:val="nil"/>
            </w:tcBorders>
            <w:tcMar>
              <w:top w:w="20" w:type="dxa"/>
              <w:left w:w="80" w:type="dxa"/>
              <w:bottom w:w="20" w:type="dxa"/>
              <w:right w:w="80" w:type="dxa"/>
            </w:tcMar>
            <w:hideMark/>
          </w:tcPr>
          <w:p w14:paraId="7CE348E9" w14:textId="77777777" w:rsidR="003E7B62" w:rsidRDefault="003E7B62">
            <w:pPr>
              <w:pStyle w:val="al"/>
              <w:spacing w:before="0" w:beforeAutospacing="0" w:after="0" w:afterAutospacing="0"/>
            </w:pPr>
            <w:r>
              <w:t>46</w:t>
            </w:r>
          </w:p>
        </w:tc>
        <w:tc>
          <w:tcPr>
            <w:tcW w:w="0" w:type="auto"/>
            <w:tcBorders>
              <w:top w:val="nil"/>
              <w:left w:val="nil"/>
              <w:bottom w:val="nil"/>
              <w:right w:val="nil"/>
            </w:tcBorders>
            <w:tcMar>
              <w:top w:w="20" w:type="dxa"/>
              <w:left w:w="80" w:type="dxa"/>
              <w:bottom w:w="20" w:type="dxa"/>
              <w:right w:w="80" w:type="dxa"/>
            </w:tcMar>
            <w:hideMark/>
          </w:tcPr>
          <w:p w14:paraId="3670FE8B" w14:textId="77777777" w:rsidR="003E7B62" w:rsidRDefault="003E7B62">
            <w:pPr>
              <w:pStyle w:val="al"/>
              <w:spacing w:before="0" w:beforeAutospacing="0" w:after="0" w:afterAutospacing="0"/>
              <w:ind w:left="72"/>
            </w:pPr>
            <w:r>
              <w:t>NOTE DEAF(</w:t>
            </w:r>
            <w:r>
              <w:rPr>
                <w:i/>
                <w:iCs/>
              </w:rPr>
              <w:t>signs</w:t>
            </w:r>
            <w:r>
              <w:t xml:space="preserve">, </w:t>
            </w:r>
            <w:r>
              <w:rPr>
                <w:i/>
                <w:iCs/>
              </w:rPr>
              <w:t>refined text</w:t>
            </w:r>
            <w:r>
              <w:t>, context memory);</w:t>
            </w:r>
          </w:p>
        </w:tc>
      </w:tr>
      <w:tr w:rsidR="00000000" w14:paraId="2C9603DD" w14:textId="77777777">
        <w:tc>
          <w:tcPr>
            <w:tcW w:w="540" w:type="dxa"/>
            <w:tcBorders>
              <w:top w:val="nil"/>
              <w:left w:val="nil"/>
              <w:bottom w:val="nil"/>
              <w:right w:val="nil"/>
            </w:tcBorders>
            <w:tcMar>
              <w:top w:w="20" w:type="dxa"/>
              <w:left w:w="80" w:type="dxa"/>
              <w:bottom w:w="20" w:type="dxa"/>
              <w:right w:w="80" w:type="dxa"/>
            </w:tcMar>
            <w:hideMark/>
          </w:tcPr>
          <w:p w14:paraId="1FE375E3" w14:textId="77777777" w:rsidR="003E7B62" w:rsidRDefault="003E7B62">
            <w:pPr>
              <w:pStyle w:val="al"/>
              <w:spacing w:before="0" w:beforeAutospacing="0" w:after="0" w:afterAutospacing="0"/>
            </w:pPr>
            <w:r>
              <w:t>47</w:t>
            </w:r>
          </w:p>
        </w:tc>
        <w:tc>
          <w:tcPr>
            <w:tcW w:w="0" w:type="auto"/>
            <w:tcBorders>
              <w:top w:val="nil"/>
              <w:left w:val="nil"/>
              <w:bottom w:val="nil"/>
              <w:right w:val="nil"/>
            </w:tcBorders>
            <w:tcMar>
              <w:top w:w="20" w:type="dxa"/>
              <w:left w:w="80" w:type="dxa"/>
              <w:bottom w:w="20" w:type="dxa"/>
              <w:right w:w="80" w:type="dxa"/>
            </w:tcMar>
            <w:hideMark/>
          </w:tcPr>
          <w:p w14:paraId="742E3AE3" w14:textId="77777777" w:rsidR="003E7B62" w:rsidRDefault="003E7B62">
            <w:pPr>
              <w:pStyle w:val="al"/>
              <w:spacing w:before="0" w:beforeAutospacing="0" w:after="0" w:afterAutospacing="0"/>
              <w:ind w:left="72"/>
            </w:pPr>
            <w:r>
              <w:t>// BLOCK 6 --- DISPLAY</w:t>
            </w:r>
          </w:p>
        </w:tc>
      </w:tr>
      <w:tr w:rsidR="00000000" w14:paraId="6DEFA20B" w14:textId="77777777">
        <w:tc>
          <w:tcPr>
            <w:tcW w:w="540" w:type="dxa"/>
            <w:tcBorders>
              <w:top w:val="nil"/>
              <w:left w:val="nil"/>
              <w:bottom w:val="single" w:sz="12" w:space="0" w:color="000000"/>
              <w:right w:val="nil"/>
            </w:tcBorders>
            <w:tcMar>
              <w:top w:w="20" w:type="dxa"/>
              <w:left w:w="80" w:type="dxa"/>
              <w:bottom w:w="20" w:type="dxa"/>
              <w:right w:w="80" w:type="dxa"/>
            </w:tcMar>
            <w:hideMark/>
          </w:tcPr>
          <w:p w14:paraId="121EF042" w14:textId="77777777" w:rsidR="003E7B62" w:rsidRDefault="003E7B62">
            <w:pPr>
              <w:pStyle w:val="al"/>
              <w:spacing w:before="0" w:beforeAutospacing="0" w:after="0" w:afterAutospacing="0"/>
            </w:pPr>
            <w:r>
              <w:t>48</w:t>
            </w:r>
          </w:p>
        </w:tc>
        <w:tc>
          <w:tcPr>
            <w:tcW w:w="0" w:type="auto"/>
            <w:tcBorders>
              <w:top w:val="nil"/>
              <w:left w:val="nil"/>
              <w:bottom w:val="single" w:sz="12" w:space="0" w:color="000000"/>
              <w:right w:val="nil"/>
            </w:tcBorders>
            <w:tcMar>
              <w:top w:w="20" w:type="dxa"/>
              <w:left w:w="80" w:type="dxa"/>
              <w:bottom w:w="20" w:type="dxa"/>
              <w:right w:w="80" w:type="dxa"/>
            </w:tcMar>
            <w:hideMark/>
          </w:tcPr>
          <w:p w14:paraId="47F3C594" w14:textId="77777777" w:rsidR="003E7B62" w:rsidRDefault="003E7B62">
            <w:pPr>
              <w:pStyle w:val="al"/>
              <w:spacing w:before="0" w:beforeAutospacing="0" w:after="0" w:afterAutospacing="0"/>
              <w:ind w:left="72"/>
            </w:pPr>
            <w:r>
              <w:rPr>
                <w:b/>
                <w:bCs/>
              </w:rPr>
              <w:t>return</w:t>
            </w:r>
            <w:r>
              <w:t xml:space="preserve"> ADD PUNCTUATION(</w:t>
            </w:r>
            <w:r>
              <w:rPr>
                <w:i/>
                <w:iCs/>
              </w:rPr>
              <w:t>refined text</w:t>
            </w:r>
            <w:r>
              <w:t>); // Algorithm 6</w:t>
            </w:r>
          </w:p>
        </w:tc>
      </w:tr>
    </w:tbl>
    <w:p w14:paraId="1D2873B0" w14:textId="77777777" w:rsidR="003E7B62" w:rsidRDefault="003E7B62">
      <w:pPr>
        <w:pStyle w:val="body"/>
      </w:pPr>
      <w:r>
        <w:t>In Case 2, the voice of the non-signer is recorded at 16,000 samples per second, the sample rate of the speech-to-text model, and the recording stops as soon as the speaker stops talking. The audio is read in quarter-second chunks and passed to Vosk, a pre-trained speech-to-text model that runs offline, whose built-in end-of-speech rules end the recording after 0.5 to 1.0 seconds of silence following speech (0.88 seconds on average in our measurements). If nobody speaks within five seconds, matching the mod</w:t>
      </w:r>
      <w:r>
        <w:t>el</w:t>
      </w:r>
      <w:r>
        <w:t>'</w:t>
      </w:r>
      <w:r>
        <w:t>s own no-speech rule, the recording is abandoned, and no turn may exceed eight seconds, enough for the sixteen words the models accept. When a sentence is typed instead, it is used directly as the transcript. The system first notes whether the hearing person asked a question, including a yes/no question, so that the reply can be written as a statement. The transcript is normalized by dropping greeting phrases outside the vocabulary, such as good morning, removing punctuation, expanding contractions, and rep</w:t>
      </w:r>
      <w:r>
        <w:t>lacing untrained synonyms with the words the model learned, and is then reduced to the words contained in the lookup table; a negation is removed together with the word it negates when that word is outside the lookup table, so that do not worry cannot reach the reader as a bare not. The reduced words are tokenized and embedded with both word and position information, and two transformer blocks contextualize every word against the whole sentence. The Space Restriction block then decides which words are kept,</w:t>
      </w:r>
      <w:r>
        <w:t xml:space="preserve"> so that only words with a corresponding sign remain, in the order in which they were spoken. Finally, the Active Context block resolves pronouns to the remembered person and updates the conversation topic before the glosses are displayed facing the deaf-mute individual as plain sign words, without punctuation.</w:t>
      </w:r>
    </w:p>
    <w:tbl>
      <w:tblPr>
        <w:tblW w:w="8640" w:type="dxa"/>
        <w:tblCellMar>
          <w:left w:w="0" w:type="dxa"/>
          <w:right w:w="0" w:type="dxa"/>
        </w:tblCellMar>
        <w:tblLook w:val="04A0" w:firstRow="1" w:lastRow="0" w:firstColumn="1" w:lastColumn="0" w:noHBand="0" w:noVBand="1"/>
      </w:tblPr>
      <w:tblGrid>
        <w:gridCol w:w="553"/>
        <w:gridCol w:w="8087"/>
      </w:tblGrid>
      <w:tr w:rsidR="00000000" w14:paraId="5664C82D" w14:textId="77777777">
        <w:tc>
          <w:tcPr>
            <w:tcW w:w="0" w:type="auto"/>
            <w:gridSpan w:val="2"/>
            <w:tcBorders>
              <w:top w:val="single" w:sz="12" w:space="0" w:color="000000"/>
              <w:left w:val="nil"/>
              <w:bottom w:val="single" w:sz="12" w:space="0" w:color="000000"/>
              <w:right w:val="nil"/>
            </w:tcBorders>
            <w:tcMar>
              <w:top w:w="20" w:type="dxa"/>
              <w:left w:w="80" w:type="dxa"/>
              <w:bottom w:w="20" w:type="dxa"/>
              <w:right w:w="80" w:type="dxa"/>
            </w:tcMar>
            <w:hideMark/>
          </w:tcPr>
          <w:p w14:paraId="33EAEBCC" w14:textId="77777777" w:rsidR="003E7B62" w:rsidRDefault="003E7B62">
            <w:pPr>
              <w:pStyle w:val="al"/>
              <w:keepNext/>
              <w:spacing w:before="0" w:beforeAutospacing="0" w:after="0" w:afterAutospacing="0"/>
            </w:pPr>
            <w:r>
              <w:rPr>
                <w:b/>
                <w:bCs/>
              </w:rPr>
              <w:t>Algorithm 3</w:t>
            </w:r>
            <w:r>
              <w:t>: Speech-to-Gloss Pipeline (Case 2: Non-signer → Signer)</w:t>
            </w:r>
          </w:p>
        </w:tc>
      </w:tr>
      <w:tr w:rsidR="00000000" w14:paraId="4EECFEB6" w14:textId="77777777">
        <w:tc>
          <w:tcPr>
            <w:tcW w:w="0" w:type="auto"/>
            <w:gridSpan w:val="2"/>
            <w:tcBorders>
              <w:top w:val="nil"/>
              <w:left w:val="nil"/>
              <w:bottom w:val="nil"/>
              <w:right w:val="nil"/>
            </w:tcBorders>
            <w:tcMar>
              <w:top w:w="20" w:type="dxa"/>
              <w:left w:w="80" w:type="dxa"/>
              <w:bottom w:w="20" w:type="dxa"/>
              <w:right w:w="80" w:type="dxa"/>
            </w:tcMar>
            <w:hideMark/>
          </w:tcPr>
          <w:p w14:paraId="736042BB" w14:textId="77777777" w:rsidR="003E7B62" w:rsidRDefault="003E7B62">
            <w:pPr>
              <w:pStyle w:val="al"/>
              <w:keepNext/>
              <w:spacing w:before="0" w:beforeAutospacing="0" w:after="0" w:afterAutospacing="0"/>
            </w:pPr>
            <w:r>
              <w:rPr>
                <w:b/>
                <w:bCs/>
              </w:rPr>
              <w:t>Input</w:t>
            </w:r>
            <w:r>
              <w:t xml:space="preserve">: </w:t>
            </w:r>
            <w:r>
              <w:rPr>
                <w:i/>
                <w:iCs/>
              </w:rPr>
              <w:t>typed</w:t>
            </w:r>
            <w:r>
              <w:t xml:space="preserve"> (typed sentence, or none to use the microphone), context memory</w:t>
            </w:r>
          </w:p>
        </w:tc>
      </w:tr>
      <w:tr w:rsidR="00000000" w14:paraId="60E6A36E" w14:textId="77777777">
        <w:tc>
          <w:tcPr>
            <w:tcW w:w="0" w:type="auto"/>
            <w:gridSpan w:val="2"/>
            <w:tcBorders>
              <w:top w:val="nil"/>
              <w:left w:val="nil"/>
              <w:bottom w:val="single" w:sz="6" w:space="0" w:color="000000"/>
              <w:right w:val="nil"/>
            </w:tcBorders>
            <w:tcMar>
              <w:top w:w="20" w:type="dxa"/>
              <w:left w:w="80" w:type="dxa"/>
              <w:bottom w:w="20" w:type="dxa"/>
              <w:right w:w="80" w:type="dxa"/>
            </w:tcMar>
            <w:hideMark/>
          </w:tcPr>
          <w:p w14:paraId="74F472D7" w14:textId="77777777" w:rsidR="003E7B62" w:rsidRDefault="003E7B62">
            <w:pPr>
              <w:pStyle w:val="al"/>
              <w:keepNext/>
              <w:spacing w:before="0" w:beforeAutospacing="0" w:after="0" w:afterAutospacing="0"/>
            </w:pPr>
            <w:r>
              <w:rPr>
                <w:b/>
                <w:bCs/>
              </w:rPr>
              <w:t>Output</w:t>
            </w:r>
            <w:r>
              <w:t xml:space="preserve">: </w:t>
            </w:r>
            <w:r>
              <w:rPr>
                <w:i/>
                <w:iCs/>
              </w:rPr>
              <w:t>refined text</w:t>
            </w:r>
            <w:r>
              <w:t xml:space="preserve"> (sign-word glosses for the display facing the deaf-mute individual)</w:t>
            </w:r>
          </w:p>
        </w:tc>
      </w:tr>
      <w:tr w:rsidR="00000000" w14:paraId="729EA5F7" w14:textId="77777777">
        <w:tc>
          <w:tcPr>
            <w:tcW w:w="540" w:type="dxa"/>
            <w:tcBorders>
              <w:top w:val="nil"/>
              <w:left w:val="nil"/>
              <w:bottom w:val="nil"/>
              <w:right w:val="nil"/>
            </w:tcBorders>
            <w:tcMar>
              <w:top w:w="20" w:type="dxa"/>
              <w:left w:w="80" w:type="dxa"/>
              <w:bottom w:w="20" w:type="dxa"/>
              <w:right w:w="80" w:type="dxa"/>
            </w:tcMar>
            <w:hideMark/>
          </w:tcPr>
          <w:p w14:paraId="0B18A096" w14:textId="77777777" w:rsidR="003E7B62" w:rsidRDefault="003E7B62">
            <w:pPr>
              <w:pStyle w:val="al"/>
              <w:keepNext/>
              <w:spacing w:before="0" w:beforeAutospacing="0" w:after="0" w:afterAutospacing="0"/>
            </w:pPr>
            <w:r>
              <w:t>1</w:t>
            </w:r>
          </w:p>
        </w:tc>
        <w:tc>
          <w:tcPr>
            <w:tcW w:w="0" w:type="auto"/>
            <w:tcBorders>
              <w:top w:val="nil"/>
              <w:left w:val="nil"/>
              <w:bottom w:val="nil"/>
              <w:right w:val="nil"/>
            </w:tcBorders>
            <w:tcMar>
              <w:top w:w="20" w:type="dxa"/>
              <w:left w:w="80" w:type="dxa"/>
              <w:bottom w:w="20" w:type="dxa"/>
              <w:right w:w="80" w:type="dxa"/>
            </w:tcMar>
            <w:hideMark/>
          </w:tcPr>
          <w:p w14:paraId="4AD54401" w14:textId="77777777" w:rsidR="003E7B62" w:rsidRDefault="003E7B62">
            <w:pPr>
              <w:pStyle w:val="al"/>
              <w:keepNext/>
              <w:spacing w:before="0" w:beforeAutospacing="0" w:after="0" w:afterAutospacing="0"/>
              <w:ind w:left="72"/>
            </w:pPr>
            <w:r>
              <w:rPr>
                <w:b/>
                <w:bCs/>
              </w:rPr>
              <w:t>if</w:t>
            </w:r>
            <w:r>
              <w:t xml:space="preserve"> </w:t>
            </w:r>
            <w:r>
              <w:rPr>
                <w:i/>
                <w:iCs/>
              </w:rPr>
              <w:t>typed</w:t>
            </w:r>
            <w:r>
              <w:t xml:space="preserve"> = none </w:t>
            </w:r>
            <w:r>
              <w:rPr>
                <w:b/>
                <w:bCs/>
              </w:rPr>
              <w:t>then</w:t>
            </w:r>
          </w:p>
        </w:tc>
      </w:tr>
      <w:tr w:rsidR="00000000" w14:paraId="1447DA18" w14:textId="77777777">
        <w:tc>
          <w:tcPr>
            <w:tcW w:w="540" w:type="dxa"/>
            <w:tcBorders>
              <w:top w:val="nil"/>
              <w:left w:val="nil"/>
              <w:bottom w:val="nil"/>
              <w:right w:val="nil"/>
            </w:tcBorders>
            <w:tcMar>
              <w:top w:w="20" w:type="dxa"/>
              <w:left w:w="80" w:type="dxa"/>
              <w:bottom w:w="20" w:type="dxa"/>
              <w:right w:w="80" w:type="dxa"/>
            </w:tcMar>
            <w:hideMark/>
          </w:tcPr>
          <w:p w14:paraId="4B51D922" w14:textId="77777777" w:rsidR="003E7B62" w:rsidRDefault="003E7B62">
            <w:pPr>
              <w:pStyle w:val="al"/>
              <w:keepNext/>
              <w:spacing w:before="0" w:beforeAutospacing="0" w:after="0" w:afterAutospacing="0"/>
            </w:pPr>
            <w:r>
              <w:t>2</w:t>
            </w:r>
          </w:p>
        </w:tc>
        <w:tc>
          <w:tcPr>
            <w:tcW w:w="0" w:type="auto"/>
            <w:tcBorders>
              <w:top w:val="nil"/>
              <w:left w:val="nil"/>
              <w:bottom w:val="nil"/>
              <w:right w:val="nil"/>
            </w:tcBorders>
            <w:tcMar>
              <w:top w:w="20" w:type="dxa"/>
              <w:left w:w="80" w:type="dxa"/>
              <w:bottom w:w="20" w:type="dxa"/>
              <w:right w:w="80" w:type="dxa"/>
            </w:tcMar>
            <w:hideMark/>
          </w:tcPr>
          <w:p w14:paraId="1E03D67A" w14:textId="77777777" w:rsidR="003E7B62" w:rsidRDefault="003E7B62">
            <w:pPr>
              <w:pStyle w:val="al"/>
              <w:keepNext/>
              <w:spacing w:before="0" w:beforeAutospacing="0" w:after="0" w:afterAutospacing="0"/>
              <w:ind w:left="432"/>
            </w:pPr>
            <w:r>
              <w:t>// BLOCK 1 --- VOICE RECORDING (stops when the speaker stops)</w:t>
            </w:r>
          </w:p>
        </w:tc>
      </w:tr>
      <w:tr w:rsidR="00000000" w14:paraId="055A43FB" w14:textId="77777777">
        <w:tc>
          <w:tcPr>
            <w:tcW w:w="540" w:type="dxa"/>
            <w:tcBorders>
              <w:top w:val="nil"/>
              <w:left w:val="nil"/>
              <w:bottom w:val="nil"/>
              <w:right w:val="nil"/>
            </w:tcBorders>
            <w:tcMar>
              <w:top w:w="20" w:type="dxa"/>
              <w:left w:w="80" w:type="dxa"/>
              <w:bottom w:w="20" w:type="dxa"/>
              <w:right w:w="80" w:type="dxa"/>
            </w:tcMar>
            <w:hideMark/>
          </w:tcPr>
          <w:p w14:paraId="2386810B" w14:textId="77777777" w:rsidR="003E7B62" w:rsidRDefault="003E7B62">
            <w:pPr>
              <w:pStyle w:val="al"/>
              <w:spacing w:before="0" w:beforeAutospacing="0" w:after="0" w:afterAutospacing="0"/>
            </w:pPr>
            <w:r>
              <w:t>3</w:t>
            </w:r>
          </w:p>
        </w:tc>
        <w:tc>
          <w:tcPr>
            <w:tcW w:w="0" w:type="auto"/>
            <w:tcBorders>
              <w:top w:val="nil"/>
              <w:left w:val="nil"/>
              <w:bottom w:val="nil"/>
              <w:right w:val="nil"/>
            </w:tcBorders>
            <w:tcMar>
              <w:top w:w="20" w:type="dxa"/>
              <w:left w:w="80" w:type="dxa"/>
              <w:bottom w:w="20" w:type="dxa"/>
              <w:right w:w="80" w:type="dxa"/>
            </w:tcMar>
            <w:hideMark/>
          </w:tcPr>
          <w:p w14:paraId="7A1150EB" w14:textId="77777777" w:rsidR="003E7B62" w:rsidRDefault="003E7B62">
            <w:pPr>
              <w:pStyle w:val="al"/>
              <w:spacing w:before="0" w:beforeAutospacing="0" w:after="0" w:afterAutospacing="0"/>
              <w:ind w:left="432"/>
            </w:pPr>
            <w:r>
              <w:rPr>
                <w:i/>
                <w:iCs/>
              </w:rPr>
              <w:t>audio</w:t>
            </w:r>
            <w:r>
              <w:t xml:space="preserve"> ← [ ]; </w:t>
            </w:r>
            <w:r>
              <w:rPr>
                <w:i/>
                <w:iCs/>
              </w:rPr>
              <w:t>heard</w:t>
            </w:r>
            <w:r>
              <w:t xml:space="preserve"> ← false;</w:t>
            </w:r>
          </w:p>
        </w:tc>
      </w:tr>
      <w:tr w:rsidR="00000000" w14:paraId="2AFBD9C8" w14:textId="77777777">
        <w:tc>
          <w:tcPr>
            <w:tcW w:w="540" w:type="dxa"/>
            <w:tcBorders>
              <w:top w:val="nil"/>
              <w:left w:val="nil"/>
              <w:bottom w:val="nil"/>
              <w:right w:val="nil"/>
            </w:tcBorders>
            <w:tcMar>
              <w:top w:w="20" w:type="dxa"/>
              <w:left w:w="80" w:type="dxa"/>
              <w:bottom w:w="20" w:type="dxa"/>
              <w:right w:w="80" w:type="dxa"/>
            </w:tcMar>
            <w:hideMark/>
          </w:tcPr>
          <w:p w14:paraId="72EEAA5B" w14:textId="77777777" w:rsidR="003E7B62" w:rsidRDefault="003E7B62">
            <w:pPr>
              <w:pStyle w:val="al"/>
              <w:spacing w:before="0" w:beforeAutospacing="0" w:after="0" w:afterAutospacing="0"/>
            </w:pPr>
            <w:r>
              <w:t>4</w:t>
            </w:r>
          </w:p>
        </w:tc>
        <w:tc>
          <w:tcPr>
            <w:tcW w:w="0" w:type="auto"/>
            <w:tcBorders>
              <w:top w:val="nil"/>
              <w:left w:val="nil"/>
              <w:bottom w:val="nil"/>
              <w:right w:val="nil"/>
            </w:tcBorders>
            <w:tcMar>
              <w:top w:w="20" w:type="dxa"/>
              <w:left w:w="80" w:type="dxa"/>
              <w:bottom w:w="20" w:type="dxa"/>
              <w:right w:w="80" w:type="dxa"/>
            </w:tcMar>
            <w:hideMark/>
          </w:tcPr>
          <w:p w14:paraId="490A4B69" w14:textId="77777777" w:rsidR="003E7B62" w:rsidRDefault="003E7B62">
            <w:pPr>
              <w:pStyle w:val="al"/>
              <w:spacing w:before="0" w:beforeAutospacing="0" w:after="0" w:afterAutospacing="0"/>
              <w:ind w:left="432"/>
            </w:pPr>
            <w:r>
              <w:rPr>
                <w:b/>
                <w:bCs/>
              </w:rPr>
              <w:t>repeat</w:t>
            </w:r>
          </w:p>
        </w:tc>
      </w:tr>
      <w:tr w:rsidR="00000000" w14:paraId="1A455180" w14:textId="77777777">
        <w:tc>
          <w:tcPr>
            <w:tcW w:w="540" w:type="dxa"/>
            <w:tcBorders>
              <w:top w:val="nil"/>
              <w:left w:val="nil"/>
              <w:bottom w:val="nil"/>
              <w:right w:val="nil"/>
            </w:tcBorders>
            <w:tcMar>
              <w:top w:w="20" w:type="dxa"/>
              <w:left w:w="80" w:type="dxa"/>
              <w:bottom w:w="20" w:type="dxa"/>
              <w:right w:w="80" w:type="dxa"/>
            </w:tcMar>
            <w:hideMark/>
          </w:tcPr>
          <w:p w14:paraId="1ADE90F2" w14:textId="77777777" w:rsidR="003E7B62" w:rsidRDefault="003E7B62">
            <w:pPr>
              <w:pStyle w:val="al"/>
              <w:spacing w:before="0" w:beforeAutospacing="0" w:after="0" w:afterAutospacing="0"/>
            </w:pPr>
            <w:r>
              <w:t>5</w:t>
            </w:r>
          </w:p>
        </w:tc>
        <w:tc>
          <w:tcPr>
            <w:tcW w:w="0" w:type="auto"/>
            <w:tcBorders>
              <w:top w:val="nil"/>
              <w:left w:val="nil"/>
              <w:bottom w:val="nil"/>
              <w:right w:val="nil"/>
            </w:tcBorders>
            <w:tcMar>
              <w:top w:w="20" w:type="dxa"/>
              <w:left w:w="80" w:type="dxa"/>
              <w:bottom w:w="20" w:type="dxa"/>
              <w:right w:w="80" w:type="dxa"/>
            </w:tcMar>
            <w:hideMark/>
          </w:tcPr>
          <w:p w14:paraId="676B4BBC" w14:textId="77777777" w:rsidR="003E7B62" w:rsidRDefault="003E7B62">
            <w:pPr>
              <w:pStyle w:val="al"/>
              <w:spacing w:before="0" w:beforeAutospacing="0" w:after="0" w:afterAutospacing="0"/>
              <w:ind w:left="792"/>
            </w:pPr>
            <w:r>
              <w:t xml:space="preserve">append readMicrophone(0.25 s, SAMPLE RATE) to </w:t>
            </w:r>
            <w:r>
              <w:rPr>
                <w:i/>
                <w:iCs/>
              </w:rPr>
              <w:t>audio</w:t>
            </w:r>
            <w:r>
              <w:t>;</w:t>
            </w:r>
          </w:p>
        </w:tc>
      </w:tr>
      <w:tr w:rsidR="00000000" w14:paraId="37939EE4" w14:textId="77777777">
        <w:tc>
          <w:tcPr>
            <w:tcW w:w="540" w:type="dxa"/>
            <w:tcBorders>
              <w:top w:val="nil"/>
              <w:left w:val="nil"/>
              <w:bottom w:val="nil"/>
              <w:right w:val="nil"/>
            </w:tcBorders>
            <w:tcMar>
              <w:top w:w="20" w:type="dxa"/>
              <w:left w:w="80" w:type="dxa"/>
              <w:bottom w:w="20" w:type="dxa"/>
              <w:right w:w="80" w:type="dxa"/>
            </w:tcMar>
            <w:hideMark/>
          </w:tcPr>
          <w:p w14:paraId="70546C0C" w14:textId="77777777" w:rsidR="003E7B62" w:rsidRDefault="003E7B62">
            <w:pPr>
              <w:pStyle w:val="al"/>
              <w:spacing w:before="0" w:beforeAutospacing="0" w:after="0" w:afterAutospacing="0"/>
            </w:pPr>
            <w:r>
              <w:t>6</w:t>
            </w:r>
          </w:p>
        </w:tc>
        <w:tc>
          <w:tcPr>
            <w:tcW w:w="0" w:type="auto"/>
            <w:tcBorders>
              <w:top w:val="nil"/>
              <w:left w:val="nil"/>
              <w:bottom w:val="nil"/>
              <w:right w:val="nil"/>
            </w:tcBorders>
            <w:tcMar>
              <w:top w:w="20" w:type="dxa"/>
              <w:left w:w="80" w:type="dxa"/>
              <w:bottom w:w="20" w:type="dxa"/>
              <w:right w:w="80" w:type="dxa"/>
            </w:tcMar>
            <w:hideMark/>
          </w:tcPr>
          <w:p w14:paraId="71C1EC50" w14:textId="77777777" w:rsidR="003E7B62" w:rsidRDefault="003E7B62">
            <w:pPr>
              <w:pStyle w:val="al"/>
              <w:spacing w:before="0" w:beforeAutospacing="0" w:after="0" w:afterAutospacing="0"/>
              <w:ind w:left="792"/>
            </w:pPr>
            <w:r>
              <w:rPr>
                <w:b/>
                <w:bCs/>
              </w:rPr>
              <w:t>if</w:t>
            </w:r>
            <w:r>
              <w:t xml:space="preserve"> vosk.endOfSpeech(</w:t>
            </w:r>
            <w:r>
              <w:rPr>
                <w:i/>
                <w:iCs/>
              </w:rPr>
              <w:t>audio</w:t>
            </w:r>
            <w:r>
              <w:t xml:space="preserve">) AND </w:t>
            </w:r>
            <w:r>
              <w:rPr>
                <w:i/>
                <w:iCs/>
              </w:rPr>
              <w:t>heard</w:t>
            </w:r>
            <w:r>
              <w:t xml:space="preserve"> </w:t>
            </w:r>
            <w:r>
              <w:rPr>
                <w:b/>
                <w:bCs/>
              </w:rPr>
              <w:t>then</w:t>
            </w:r>
            <w:r>
              <w:t xml:space="preserve"> </w:t>
            </w:r>
            <w:r>
              <w:rPr>
                <w:b/>
                <w:bCs/>
              </w:rPr>
              <w:t>break</w:t>
            </w:r>
            <w:r>
              <w:t>; // ≈0.9 s silence</w:t>
            </w:r>
          </w:p>
        </w:tc>
      </w:tr>
      <w:tr w:rsidR="00000000" w14:paraId="1D311C73" w14:textId="77777777">
        <w:tc>
          <w:tcPr>
            <w:tcW w:w="540" w:type="dxa"/>
            <w:tcBorders>
              <w:top w:val="nil"/>
              <w:left w:val="nil"/>
              <w:bottom w:val="nil"/>
              <w:right w:val="nil"/>
            </w:tcBorders>
            <w:tcMar>
              <w:top w:w="20" w:type="dxa"/>
              <w:left w:w="80" w:type="dxa"/>
              <w:bottom w:w="20" w:type="dxa"/>
              <w:right w:w="80" w:type="dxa"/>
            </w:tcMar>
            <w:hideMark/>
          </w:tcPr>
          <w:p w14:paraId="354364F9" w14:textId="77777777" w:rsidR="003E7B62" w:rsidRDefault="003E7B62">
            <w:pPr>
              <w:pStyle w:val="al"/>
              <w:spacing w:before="0" w:beforeAutospacing="0" w:after="0" w:afterAutospacing="0"/>
            </w:pPr>
            <w:r>
              <w:t>7</w:t>
            </w:r>
          </w:p>
        </w:tc>
        <w:tc>
          <w:tcPr>
            <w:tcW w:w="0" w:type="auto"/>
            <w:tcBorders>
              <w:top w:val="nil"/>
              <w:left w:val="nil"/>
              <w:bottom w:val="nil"/>
              <w:right w:val="nil"/>
            </w:tcBorders>
            <w:tcMar>
              <w:top w:w="20" w:type="dxa"/>
              <w:left w:w="80" w:type="dxa"/>
              <w:bottom w:w="20" w:type="dxa"/>
              <w:right w:w="80" w:type="dxa"/>
            </w:tcMar>
            <w:hideMark/>
          </w:tcPr>
          <w:p w14:paraId="75857D9E" w14:textId="77777777" w:rsidR="003E7B62" w:rsidRDefault="003E7B62">
            <w:pPr>
              <w:pStyle w:val="al"/>
              <w:spacing w:before="0" w:beforeAutospacing="0" w:after="0" w:afterAutospacing="0"/>
              <w:ind w:left="792"/>
            </w:pPr>
            <w:r>
              <w:rPr>
                <w:b/>
                <w:bCs/>
              </w:rPr>
              <w:t>if</w:t>
            </w:r>
            <w:r>
              <w:t xml:space="preserve"> vosk.hearsWords(</w:t>
            </w:r>
            <w:r>
              <w:rPr>
                <w:i/>
                <w:iCs/>
              </w:rPr>
              <w:t>audio</w:t>
            </w:r>
            <w:r>
              <w:t xml:space="preserve">) </w:t>
            </w:r>
            <w:r>
              <w:rPr>
                <w:b/>
                <w:bCs/>
              </w:rPr>
              <w:t>then</w:t>
            </w:r>
            <w:r>
              <w:t xml:space="preserve"> </w:t>
            </w:r>
            <w:r>
              <w:rPr>
                <w:i/>
                <w:iCs/>
              </w:rPr>
              <w:t>heard</w:t>
            </w:r>
            <w:r>
              <w:t xml:space="preserve"> ← true;</w:t>
            </w:r>
          </w:p>
        </w:tc>
      </w:tr>
      <w:tr w:rsidR="00000000" w14:paraId="0A3FD652" w14:textId="77777777">
        <w:tc>
          <w:tcPr>
            <w:tcW w:w="540" w:type="dxa"/>
            <w:tcBorders>
              <w:top w:val="nil"/>
              <w:left w:val="nil"/>
              <w:bottom w:val="nil"/>
              <w:right w:val="nil"/>
            </w:tcBorders>
            <w:tcMar>
              <w:top w:w="20" w:type="dxa"/>
              <w:left w:w="80" w:type="dxa"/>
              <w:bottom w:w="20" w:type="dxa"/>
              <w:right w:w="80" w:type="dxa"/>
            </w:tcMar>
            <w:hideMark/>
          </w:tcPr>
          <w:p w14:paraId="001D199C" w14:textId="77777777" w:rsidR="003E7B62" w:rsidRDefault="003E7B62">
            <w:pPr>
              <w:pStyle w:val="al"/>
              <w:spacing w:before="0" w:beforeAutospacing="0" w:after="0" w:afterAutospacing="0"/>
            </w:pPr>
            <w:r>
              <w:t>8</w:t>
            </w:r>
          </w:p>
        </w:tc>
        <w:tc>
          <w:tcPr>
            <w:tcW w:w="0" w:type="auto"/>
            <w:tcBorders>
              <w:top w:val="nil"/>
              <w:left w:val="nil"/>
              <w:bottom w:val="nil"/>
              <w:right w:val="nil"/>
            </w:tcBorders>
            <w:tcMar>
              <w:top w:w="20" w:type="dxa"/>
              <w:left w:w="80" w:type="dxa"/>
              <w:bottom w:w="20" w:type="dxa"/>
              <w:right w:w="80" w:type="dxa"/>
            </w:tcMar>
            <w:hideMark/>
          </w:tcPr>
          <w:p w14:paraId="776C2121" w14:textId="77777777" w:rsidR="003E7B62" w:rsidRDefault="003E7B62">
            <w:pPr>
              <w:pStyle w:val="al"/>
              <w:spacing w:before="0" w:beforeAutospacing="0" w:after="0" w:afterAutospacing="0"/>
              <w:ind w:left="792"/>
            </w:pPr>
            <w:r>
              <w:rPr>
                <w:b/>
                <w:bCs/>
              </w:rPr>
              <w:t>if</w:t>
            </w:r>
            <w:r>
              <w:t xml:space="preserve"> MAX RECORD SECONDS reached </w:t>
            </w:r>
            <w:r>
              <w:rPr>
                <w:b/>
                <w:bCs/>
              </w:rPr>
              <w:t>then</w:t>
            </w:r>
            <w:r>
              <w:t xml:space="preserve"> </w:t>
            </w:r>
            <w:r>
              <w:rPr>
                <w:b/>
                <w:bCs/>
              </w:rPr>
              <w:t>break</w:t>
            </w:r>
            <w:r>
              <w:t>;</w:t>
            </w:r>
          </w:p>
        </w:tc>
      </w:tr>
      <w:tr w:rsidR="00000000" w14:paraId="49CC0123" w14:textId="77777777">
        <w:tc>
          <w:tcPr>
            <w:tcW w:w="540" w:type="dxa"/>
            <w:tcBorders>
              <w:top w:val="nil"/>
              <w:left w:val="nil"/>
              <w:bottom w:val="nil"/>
              <w:right w:val="nil"/>
            </w:tcBorders>
            <w:tcMar>
              <w:top w:w="20" w:type="dxa"/>
              <w:left w:w="80" w:type="dxa"/>
              <w:bottom w:w="20" w:type="dxa"/>
              <w:right w:w="80" w:type="dxa"/>
            </w:tcMar>
            <w:hideMark/>
          </w:tcPr>
          <w:p w14:paraId="4E0DB5DF" w14:textId="77777777" w:rsidR="003E7B62" w:rsidRDefault="003E7B62">
            <w:pPr>
              <w:pStyle w:val="al"/>
              <w:spacing w:before="0" w:beforeAutospacing="0" w:after="0" w:afterAutospacing="0"/>
            </w:pPr>
            <w:r>
              <w:t>9</w:t>
            </w:r>
          </w:p>
        </w:tc>
        <w:tc>
          <w:tcPr>
            <w:tcW w:w="0" w:type="auto"/>
            <w:tcBorders>
              <w:top w:val="nil"/>
              <w:left w:val="nil"/>
              <w:bottom w:val="nil"/>
              <w:right w:val="nil"/>
            </w:tcBorders>
            <w:tcMar>
              <w:top w:w="20" w:type="dxa"/>
              <w:left w:w="80" w:type="dxa"/>
              <w:bottom w:w="20" w:type="dxa"/>
              <w:right w:w="80" w:type="dxa"/>
            </w:tcMar>
            <w:hideMark/>
          </w:tcPr>
          <w:p w14:paraId="7F06FAAF" w14:textId="77777777" w:rsidR="003E7B62" w:rsidRDefault="003E7B62">
            <w:pPr>
              <w:pStyle w:val="al"/>
              <w:spacing w:before="0" w:beforeAutospacing="0" w:after="0" w:afterAutospacing="0"/>
              <w:ind w:left="792"/>
            </w:pPr>
            <w:r>
              <w:rPr>
                <w:b/>
                <w:bCs/>
              </w:rPr>
              <w:t>if</w:t>
            </w:r>
            <w:r>
              <w:t xml:space="preserve"> no words heard after NO SPEECH SECONDS </w:t>
            </w:r>
            <w:r>
              <w:rPr>
                <w:b/>
                <w:bCs/>
              </w:rPr>
              <w:t>then</w:t>
            </w:r>
            <w:r>
              <w:t xml:space="preserve"> </w:t>
            </w:r>
            <w:r>
              <w:rPr>
                <w:b/>
                <w:bCs/>
              </w:rPr>
              <w:t>break</w:t>
            </w:r>
            <w:r>
              <w:t>;</w:t>
            </w:r>
          </w:p>
        </w:tc>
      </w:tr>
      <w:tr w:rsidR="00000000" w14:paraId="5353DB95" w14:textId="77777777">
        <w:tc>
          <w:tcPr>
            <w:tcW w:w="540" w:type="dxa"/>
            <w:tcBorders>
              <w:top w:val="nil"/>
              <w:left w:val="nil"/>
              <w:bottom w:val="nil"/>
              <w:right w:val="nil"/>
            </w:tcBorders>
            <w:tcMar>
              <w:top w:w="20" w:type="dxa"/>
              <w:left w:w="80" w:type="dxa"/>
              <w:bottom w:w="20" w:type="dxa"/>
              <w:right w:w="80" w:type="dxa"/>
            </w:tcMar>
            <w:hideMark/>
          </w:tcPr>
          <w:p w14:paraId="32547568" w14:textId="77777777" w:rsidR="003E7B62" w:rsidRDefault="003E7B62">
            <w:pPr>
              <w:pStyle w:val="al"/>
              <w:spacing w:before="0" w:beforeAutospacing="0" w:after="0" w:afterAutospacing="0"/>
            </w:pPr>
            <w:r>
              <w:t>10</w:t>
            </w:r>
          </w:p>
        </w:tc>
        <w:tc>
          <w:tcPr>
            <w:tcW w:w="0" w:type="auto"/>
            <w:tcBorders>
              <w:top w:val="nil"/>
              <w:left w:val="nil"/>
              <w:bottom w:val="nil"/>
              <w:right w:val="nil"/>
            </w:tcBorders>
            <w:tcMar>
              <w:top w:w="20" w:type="dxa"/>
              <w:left w:w="80" w:type="dxa"/>
              <w:bottom w:w="20" w:type="dxa"/>
              <w:right w:w="80" w:type="dxa"/>
            </w:tcMar>
            <w:hideMark/>
          </w:tcPr>
          <w:p w14:paraId="6D28DA84" w14:textId="77777777" w:rsidR="003E7B62" w:rsidRDefault="003E7B62">
            <w:pPr>
              <w:pStyle w:val="al"/>
              <w:spacing w:before="0" w:beforeAutospacing="0" w:after="0" w:afterAutospacing="0"/>
              <w:ind w:left="432"/>
            </w:pPr>
            <w:r>
              <w:rPr>
                <w:b/>
                <w:bCs/>
              </w:rPr>
              <w:t>end repeat</w:t>
            </w:r>
          </w:p>
        </w:tc>
      </w:tr>
      <w:tr w:rsidR="00000000" w14:paraId="4DDEF58B" w14:textId="77777777">
        <w:tc>
          <w:tcPr>
            <w:tcW w:w="540" w:type="dxa"/>
            <w:tcBorders>
              <w:top w:val="nil"/>
              <w:left w:val="nil"/>
              <w:bottom w:val="nil"/>
              <w:right w:val="nil"/>
            </w:tcBorders>
            <w:tcMar>
              <w:top w:w="20" w:type="dxa"/>
              <w:left w:w="80" w:type="dxa"/>
              <w:bottom w:w="20" w:type="dxa"/>
              <w:right w:w="80" w:type="dxa"/>
            </w:tcMar>
            <w:hideMark/>
          </w:tcPr>
          <w:p w14:paraId="531BD70B" w14:textId="77777777" w:rsidR="003E7B62" w:rsidRDefault="003E7B62">
            <w:pPr>
              <w:pStyle w:val="al"/>
              <w:spacing w:before="0" w:beforeAutospacing="0" w:after="0" w:afterAutospacing="0"/>
            </w:pPr>
            <w:r>
              <w:t>11</w:t>
            </w:r>
          </w:p>
        </w:tc>
        <w:tc>
          <w:tcPr>
            <w:tcW w:w="0" w:type="auto"/>
            <w:tcBorders>
              <w:top w:val="nil"/>
              <w:left w:val="nil"/>
              <w:bottom w:val="nil"/>
              <w:right w:val="nil"/>
            </w:tcBorders>
            <w:tcMar>
              <w:top w:w="20" w:type="dxa"/>
              <w:left w:w="80" w:type="dxa"/>
              <w:bottom w:w="20" w:type="dxa"/>
              <w:right w:w="80" w:type="dxa"/>
            </w:tcMar>
            <w:hideMark/>
          </w:tcPr>
          <w:p w14:paraId="6E159AC2" w14:textId="77777777" w:rsidR="003E7B62" w:rsidRDefault="003E7B62">
            <w:pPr>
              <w:pStyle w:val="al"/>
              <w:spacing w:before="0" w:beforeAutospacing="0" w:after="0" w:afterAutospacing="0"/>
              <w:ind w:left="432"/>
            </w:pPr>
            <w:r>
              <w:t>// BLOCK 2 --- SPEECH TO TEXT</w:t>
            </w:r>
          </w:p>
        </w:tc>
      </w:tr>
      <w:tr w:rsidR="00000000" w14:paraId="6EA963EE" w14:textId="77777777">
        <w:tc>
          <w:tcPr>
            <w:tcW w:w="540" w:type="dxa"/>
            <w:tcBorders>
              <w:top w:val="nil"/>
              <w:left w:val="nil"/>
              <w:bottom w:val="nil"/>
              <w:right w:val="nil"/>
            </w:tcBorders>
            <w:tcMar>
              <w:top w:w="20" w:type="dxa"/>
              <w:left w:w="80" w:type="dxa"/>
              <w:bottom w:w="20" w:type="dxa"/>
              <w:right w:w="80" w:type="dxa"/>
            </w:tcMar>
            <w:hideMark/>
          </w:tcPr>
          <w:p w14:paraId="7D7EB314" w14:textId="77777777" w:rsidR="003E7B62" w:rsidRDefault="003E7B62">
            <w:pPr>
              <w:pStyle w:val="al"/>
              <w:spacing w:before="0" w:beforeAutospacing="0" w:after="0" w:afterAutospacing="0"/>
            </w:pPr>
            <w:r>
              <w:t>12</w:t>
            </w:r>
          </w:p>
        </w:tc>
        <w:tc>
          <w:tcPr>
            <w:tcW w:w="0" w:type="auto"/>
            <w:tcBorders>
              <w:top w:val="nil"/>
              <w:left w:val="nil"/>
              <w:bottom w:val="nil"/>
              <w:right w:val="nil"/>
            </w:tcBorders>
            <w:tcMar>
              <w:top w:w="20" w:type="dxa"/>
              <w:left w:w="80" w:type="dxa"/>
              <w:bottom w:w="20" w:type="dxa"/>
              <w:right w:w="80" w:type="dxa"/>
            </w:tcMar>
            <w:hideMark/>
          </w:tcPr>
          <w:p w14:paraId="00A90174" w14:textId="77777777" w:rsidR="003E7B62" w:rsidRDefault="003E7B62">
            <w:pPr>
              <w:pStyle w:val="al"/>
              <w:spacing w:before="0" w:beforeAutospacing="0" w:after="0" w:afterAutospacing="0"/>
              <w:ind w:left="432"/>
            </w:pPr>
            <w:r>
              <w:rPr>
                <w:i/>
                <w:iCs/>
              </w:rPr>
              <w:t>transcript</w:t>
            </w:r>
            <w:r>
              <w:t xml:space="preserve"> ← vosk.transcribe(</w:t>
            </w:r>
            <w:r>
              <w:rPr>
                <w:i/>
                <w:iCs/>
              </w:rPr>
              <w:t>audio</w:t>
            </w:r>
            <w:r>
              <w:t>); // pre-trained, offline</w:t>
            </w:r>
          </w:p>
        </w:tc>
      </w:tr>
      <w:tr w:rsidR="00000000" w14:paraId="3C8F2D1A" w14:textId="77777777">
        <w:tc>
          <w:tcPr>
            <w:tcW w:w="540" w:type="dxa"/>
            <w:tcBorders>
              <w:top w:val="nil"/>
              <w:left w:val="nil"/>
              <w:bottom w:val="nil"/>
              <w:right w:val="nil"/>
            </w:tcBorders>
            <w:tcMar>
              <w:top w:w="20" w:type="dxa"/>
              <w:left w:w="80" w:type="dxa"/>
              <w:bottom w:w="20" w:type="dxa"/>
              <w:right w:w="80" w:type="dxa"/>
            </w:tcMar>
            <w:hideMark/>
          </w:tcPr>
          <w:p w14:paraId="736B826B" w14:textId="77777777" w:rsidR="003E7B62" w:rsidRDefault="003E7B62">
            <w:pPr>
              <w:pStyle w:val="al"/>
              <w:spacing w:before="0" w:beforeAutospacing="0" w:after="0" w:afterAutospacing="0"/>
            </w:pPr>
            <w:r>
              <w:t>13</w:t>
            </w:r>
          </w:p>
        </w:tc>
        <w:tc>
          <w:tcPr>
            <w:tcW w:w="0" w:type="auto"/>
            <w:tcBorders>
              <w:top w:val="nil"/>
              <w:left w:val="nil"/>
              <w:bottom w:val="nil"/>
              <w:right w:val="nil"/>
            </w:tcBorders>
            <w:tcMar>
              <w:top w:w="20" w:type="dxa"/>
              <w:left w:w="80" w:type="dxa"/>
              <w:bottom w:w="20" w:type="dxa"/>
              <w:right w:w="80" w:type="dxa"/>
            </w:tcMar>
            <w:hideMark/>
          </w:tcPr>
          <w:p w14:paraId="7E7729E5" w14:textId="77777777" w:rsidR="003E7B62" w:rsidRDefault="003E7B62">
            <w:pPr>
              <w:pStyle w:val="al"/>
              <w:spacing w:before="0" w:beforeAutospacing="0" w:after="0" w:afterAutospacing="0"/>
              <w:ind w:left="72"/>
            </w:pPr>
            <w:r>
              <w:rPr>
                <w:b/>
                <w:bCs/>
              </w:rPr>
              <w:t>else</w:t>
            </w:r>
          </w:p>
        </w:tc>
      </w:tr>
      <w:tr w:rsidR="00000000" w14:paraId="4E06C452" w14:textId="77777777">
        <w:tc>
          <w:tcPr>
            <w:tcW w:w="540" w:type="dxa"/>
            <w:tcBorders>
              <w:top w:val="nil"/>
              <w:left w:val="nil"/>
              <w:bottom w:val="nil"/>
              <w:right w:val="nil"/>
            </w:tcBorders>
            <w:tcMar>
              <w:top w:w="20" w:type="dxa"/>
              <w:left w:w="80" w:type="dxa"/>
              <w:bottom w:w="20" w:type="dxa"/>
              <w:right w:w="80" w:type="dxa"/>
            </w:tcMar>
            <w:hideMark/>
          </w:tcPr>
          <w:p w14:paraId="5BC22279" w14:textId="77777777" w:rsidR="003E7B62" w:rsidRDefault="003E7B62">
            <w:pPr>
              <w:pStyle w:val="al"/>
              <w:spacing w:before="0" w:beforeAutospacing="0" w:after="0" w:afterAutospacing="0"/>
            </w:pPr>
            <w:r>
              <w:t>14</w:t>
            </w:r>
          </w:p>
        </w:tc>
        <w:tc>
          <w:tcPr>
            <w:tcW w:w="0" w:type="auto"/>
            <w:tcBorders>
              <w:top w:val="nil"/>
              <w:left w:val="nil"/>
              <w:bottom w:val="nil"/>
              <w:right w:val="nil"/>
            </w:tcBorders>
            <w:tcMar>
              <w:top w:w="20" w:type="dxa"/>
              <w:left w:w="80" w:type="dxa"/>
              <w:bottom w:w="20" w:type="dxa"/>
              <w:right w:w="80" w:type="dxa"/>
            </w:tcMar>
            <w:hideMark/>
          </w:tcPr>
          <w:p w14:paraId="41B1689A" w14:textId="77777777" w:rsidR="003E7B62" w:rsidRDefault="003E7B62">
            <w:pPr>
              <w:pStyle w:val="al"/>
              <w:spacing w:before="0" w:beforeAutospacing="0" w:after="0" w:afterAutospacing="0"/>
              <w:ind w:left="432"/>
            </w:pPr>
            <w:r>
              <w:rPr>
                <w:i/>
                <w:iCs/>
              </w:rPr>
              <w:t>transcript</w:t>
            </w:r>
            <w:r>
              <w:t xml:space="preserve"> ← </w:t>
            </w:r>
            <w:r>
              <w:rPr>
                <w:i/>
                <w:iCs/>
              </w:rPr>
              <w:t>typed</w:t>
            </w:r>
            <w:r>
              <w:t>; // typed input skips Blocks 1–2</w:t>
            </w:r>
          </w:p>
        </w:tc>
      </w:tr>
      <w:tr w:rsidR="00000000" w14:paraId="5AD397F0" w14:textId="77777777">
        <w:tc>
          <w:tcPr>
            <w:tcW w:w="540" w:type="dxa"/>
            <w:tcBorders>
              <w:top w:val="nil"/>
              <w:left w:val="nil"/>
              <w:bottom w:val="nil"/>
              <w:right w:val="nil"/>
            </w:tcBorders>
            <w:tcMar>
              <w:top w:w="20" w:type="dxa"/>
              <w:left w:w="80" w:type="dxa"/>
              <w:bottom w:w="20" w:type="dxa"/>
              <w:right w:w="80" w:type="dxa"/>
            </w:tcMar>
            <w:hideMark/>
          </w:tcPr>
          <w:p w14:paraId="74A65899" w14:textId="77777777" w:rsidR="003E7B62" w:rsidRDefault="003E7B62">
            <w:pPr>
              <w:pStyle w:val="al"/>
              <w:spacing w:before="0" w:beforeAutospacing="0" w:after="0" w:afterAutospacing="0"/>
            </w:pPr>
            <w:r>
              <w:t>15</w:t>
            </w:r>
          </w:p>
        </w:tc>
        <w:tc>
          <w:tcPr>
            <w:tcW w:w="0" w:type="auto"/>
            <w:tcBorders>
              <w:top w:val="nil"/>
              <w:left w:val="nil"/>
              <w:bottom w:val="nil"/>
              <w:right w:val="nil"/>
            </w:tcBorders>
            <w:tcMar>
              <w:top w:w="20" w:type="dxa"/>
              <w:left w:w="80" w:type="dxa"/>
              <w:bottom w:w="20" w:type="dxa"/>
              <w:right w:w="80" w:type="dxa"/>
            </w:tcMar>
            <w:hideMark/>
          </w:tcPr>
          <w:p w14:paraId="2CA1EB7B" w14:textId="77777777" w:rsidR="003E7B62" w:rsidRDefault="003E7B62">
            <w:pPr>
              <w:pStyle w:val="al"/>
              <w:spacing w:before="0" w:beforeAutospacing="0" w:after="0" w:afterAutospacing="0"/>
              <w:ind w:left="72"/>
            </w:pPr>
            <w:r>
              <w:rPr>
                <w:b/>
                <w:bCs/>
              </w:rPr>
              <w:t>end if</w:t>
            </w:r>
          </w:p>
        </w:tc>
      </w:tr>
      <w:tr w:rsidR="00000000" w14:paraId="24A1070C" w14:textId="77777777">
        <w:tc>
          <w:tcPr>
            <w:tcW w:w="540" w:type="dxa"/>
            <w:tcBorders>
              <w:top w:val="nil"/>
              <w:left w:val="nil"/>
              <w:bottom w:val="nil"/>
              <w:right w:val="nil"/>
            </w:tcBorders>
            <w:tcMar>
              <w:top w:w="20" w:type="dxa"/>
              <w:left w:w="80" w:type="dxa"/>
              <w:bottom w:w="20" w:type="dxa"/>
              <w:right w:w="80" w:type="dxa"/>
            </w:tcMar>
            <w:hideMark/>
          </w:tcPr>
          <w:p w14:paraId="0278AC41" w14:textId="77777777" w:rsidR="003E7B62" w:rsidRDefault="003E7B62">
            <w:pPr>
              <w:pStyle w:val="al"/>
              <w:spacing w:before="0" w:beforeAutospacing="0" w:after="0" w:afterAutospacing="0"/>
            </w:pPr>
            <w:r>
              <w:t>16</w:t>
            </w:r>
          </w:p>
        </w:tc>
        <w:tc>
          <w:tcPr>
            <w:tcW w:w="0" w:type="auto"/>
            <w:tcBorders>
              <w:top w:val="nil"/>
              <w:left w:val="nil"/>
              <w:bottom w:val="nil"/>
              <w:right w:val="nil"/>
            </w:tcBorders>
            <w:tcMar>
              <w:top w:w="20" w:type="dxa"/>
              <w:left w:w="80" w:type="dxa"/>
              <w:bottom w:w="20" w:type="dxa"/>
              <w:right w:w="80" w:type="dxa"/>
            </w:tcMar>
            <w:hideMark/>
          </w:tcPr>
          <w:p w14:paraId="6A74F9D3" w14:textId="77777777" w:rsidR="003E7B62" w:rsidRDefault="003E7B62">
            <w:pPr>
              <w:pStyle w:val="al"/>
              <w:spacing w:before="0" w:beforeAutospacing="0" w:after="0" w:afterAutospacing="0"/>
              <w:ind w:left="72"/>
            </w:pPr>
            <w:r>
              <w:t>// BLOCK 3 --- NORMALIZATION</w:t>
            </w:r>
          </w:p>
        </w:tc>
      </w:tr>
      <w:tr w:rsidR="00000000" w14:paraId="10CE20A4" w14:textId="77777777">
        <w:tc>
          <w:tcPr>
            <w:tcW w:w="540" w:type="dxa"/>
            <w:tcBorders>
              <w:top w:val="nil"/>
              <w:left w:val="nil"/>
              <w:bottom w:val="nil"/>
              <w:right w:val="nil"/>
            </w:tcBorders>
            <w:tcMar>
              <w:top w:w="20" w:type="dxa"/>
              <w:left w:w="80" w:type="dxa"/>
              <w:bottom w:w="20" w:type="dxa"/>
              <w:right w:w="80" w:type="dxa"/>
            </w:tcMar>
            <w:hideMark/>
          </w:tcPr>
          <w:p w14:paraId="50981759" w14:textId="77777777" w:rsidR="003E7B62" w:rsidRDefault="003E7B62">
            <w:pPr>
              <w:pStyle w:val="al"/>
              <w:spacing w:before="0" w:beforeAutospacing="0" w:after="0" w:afterAutospacing="0"/>
            </w:pPr>
            <w:r>
              <w:t>17</w:t>
            </w:r>
          </w:p>
        </w:tc>
        <w:tc>
          <w:tcPr>
            <w:tcW w:w="0" w:type="auto"/>
            <w:tcBorders>
              <w:top w:val="nil"/>
              <w:left w:val="nil"/>
              <w:bottom w:val="nil"/>
              <w:right w:val="nil"/>
            </w:tcBorders>
            <w:tcMar>
              <w:top w:w="20" w:type="dxa"/>
              <w:left w:w="80" w:type="dxa"/>
              <w:bottom w:w="20" w:type="dxa"/>
              <w:right w:w="80" w:type="dxa"/>
            </w:tcMar>
            <w:hideMark/>
          </w:tcPr>
          <w:p w14:paraId="75C48FD0" w14:textId="77777777" w:rsidR="003E7B62" w:rsidRDefault="003E7B62">
            <w:pPr>
              <w:pStyle w:val="al"/>
              <w:spacing w:before="0" w:beforeAutospacing="0" w:after="0" w:afterAutospacing="0"/>
              <w:ind w:left="72"/>
            </w:pPr>
            <w:r>
              <w:rPr>
                <w:i/>
                <w:iCs/>
              </w:rPr>
              <w:t>asked</w:t>
            </w:r>
            <w:r>
              <w:t xml:space="preserve"> ← </w:t>
            </w:r>
            <w:r>
              <w:rPr>
                <w:i/>
                <w:iCs/>
              </w:rPr>
              <w:t>transcript</w:t>
            </w:r>
            <w:r>
              <w:t xml:space="preserve"> has “?” OR starts with a QUESTION STARTER;</w:t>
            </w:r>
          </w:p>
        </w:tc>
      </w:tr>
      <w:tr w:rsidR="00000000" w14:paraId="103CCA80" w14:textId="77777777">
        <w:tc>
          <w:tcPr>
            <w:tcW w:w="540" w:type="dxa"/>
            <w:tcBorders>
              <w:top w:val="nil"/>
              <w:left w:val="nil"/>
              <w:bottom w:val="nil"/>
              <w:right w:val="nil"/>
            </w:tcBorders>
            <w:tcMar>
              <w:top w:w="20" w:type="dxa"/>
              <w:left w:w="80" w:type="dxa"/>
              <w:bottom w:w="20" w:type="dxa"/>
              <w:right w:w="80" w:type="dxa"/>
            </w:tcMar>
            <w:hideMark/>
          </w:tcPr>
          <w:p w14:paraId="4EC6F3A4" w14:textId="77777777" w:rsidR="003E7B62" w:rsidRDefault="003E7B62">
            <w:pPr>
              <w:pStyle w:val="al"/>
              <w:spacing w:before="0" w:beforeAutospacing="0" w:after="0" w:afterAutospacing="0"/>
            </w:pPr>
            <w:r>
              <w:t>18</w:t>
            </w:r>
          </w:p>
        </w:tc>
        <w:tc>
          <w:tcPr>
            <w:tcW w:w="0" w:type="auto"/>
            <w:tcBorders>
              <w:top w:val="nil"/>
              <w:left w:val="nil"/>
              <w:bottom w:val="nil"/>
              <w:right w:val="nil"/>
            </w:tcBorders>
            <w:tcMar>
              <w:top w:w="20" w:type="dxa"/>
              <w:left w:w="80" w:type="dxa"/>
              <w:bottom w:w="20" w:type="dxa"/>
              <w:right w:w="80" w:type="dxa"/>
            </w:tcMar>
            <w:hideMark/>
          </w:tcPr>
          <w:p w14:paraId="417DC008" w14:textId="77777777" w:rsidR="003E7B62" w:rsidRDefault="003E7B62">
            <w:pPr>
              <w:pStyle w:val="al"/>
              <w:spacing w:before="0" w:beforeAutospacing="0" w:after="0" w:afterAutospacing="0"/>
              <w:ind w:left="72"/>
            </w:pPr>
            <w:r>
              <w:rPr>
                <w:i/>
                <w:iCs/>
              </w:rPr>
              <w:t>text</w:t>
            </w:r>
            <w:r>
              <w:t xml:space="preserve"> ← lowercase(</w:t>
            </w:r>
            <w:r>
              <w:rPr>
                <w:i/>
                <w:iCs/>
              </w:rPr>
              <w:t>transcript</w:t>
            </w:r>
            <w:r>
              <w:t>) without GREETING PHRASES; // good morning</w:t>
            </w:r>
          </w:p>
        </w:tc>
      </w:tr>
      <w:tr w:rsidR="00000000" w14:paraId="79CE0D3F" w14:textId="77777777">
        <w:tc>
          <w:tcPr>
            <w:tcW w:w="540" w:type="dxa"/>
            <w:tcBorders>
              <w:top w:val="nil"/>
              <w:left w:val="nil"/>
              <w:bottom w:val="nil"/>
              <w:right w:val="nil"/>
            </w:tcBorders>
            <w:tcMar>
              <w:top w:w="20" w:type="dxa"/>
              <w:left w:w="80" w:type="dxa"/>
              <w:bottom w:w="20" w:type="dxa"/>
              <w:right w:w="80" w:type="dxa"/>
            </w:tcMar>
            <w:hideMark/>
          </w:tcPr>
          <w:p w14:paraId="073150F1" w14:textId="77777777" w:rsidR="003E7B62" w:rsidRDefault="003E7B62">
            <w:pPr>
              <w:pStyle w:val="al"/>
              <w:spacing w:before="0" w:beforeAutospacing="0" w:after="0" w:afterAutospacing="0"/>
            </w:pPr>
            <w:r>
              <w:t>19</w:t>
            </w:r>
          </w:p>
        </w:tc>
        <w:tc>
          <w:tcPr>
            <w:tcW w:w="0" w:type="auto"/>
            <w:tcBorders>
              <w:top w:val="nil"/>
              <w:left w:val="nil"/>
              <w:bottom w:val="nil"/>
              <w:right w:val="nil"/>
            </w:tcBorders>
            <w:tcMar>
              <w:top w:w="20" w:type="dxa"/>
              <w:left w:w="80" w:type="dxa"/>
              <w:bottom w:w="20" w:type="dxa"/>
              <w:right w:w="80" w:type="dxa"/>
            </w:tcMar>
            <w:hideMark/>
          </w:tcPr>
          <w:p w14:paraId="09FAE91F" w14:textId="77777777" w:rsidR="003E7B62" w:rsidRDefault="003E7B62">
            <w:pPr>
              <w:pStyle w:val="al"/>
              <w:spacing w:before="0" w:beforeAutospacing="0" w:after="0" w:afterAutospacing="0"/>
              <w:ind w:left="72"/>
            </w:pPr>
            <w:r>
              <w:rPr>
                <w:i/>
                <w:iCs/>
              </w:rPr>
              <w:t>text</w:t>
            </w:r>
            <w:r>
              <w:t xml:space="preserve"> ← removePunctuation(</w:t>
            </w:r>
            <w:r>
              <w:rPr>
                <w:i/>
                <w:iCs/>
              </w:rPr>
              <w:t>text</w:t>
            </w:r>
            <w:r>
              <w:t>);</w:t>
            </w:r>
          </w:p>
        </w:tc>
      </w:tr>
      <w:tr w:rsidR="00000000" w14:paraId="4EED9236" w14:textId="77777777">
        <w:tc>
          <w:tcPr>
            <w:tcW w:w="540" w:type="dxa"/>
            <w:tcBorders>
              <w:top w:val="nil"/>
              <w:left w:val="nil"/>
              <w:bottom w:val="nil"/>
              <w:right w:val="nil"/>
            </w:tcBorders>
            <w:tcMar>
              <w:top w:w="20" w:type="dxa"/>
              <w:left w:w="80" w:type="dxa"/>
              <w:bottom w:w="20" w:type="dxa"/>
              <w:right w:w="80" w:type="dxa"/>
            </w:tcMar>
            <w:hideMark/>
          </w:tcPr>
          <w:p w14:paraId="70DF128F" w14:textId="77777777" w:rsidR="003E7B62" w:rsidRDefault="003E7B62">
            <w:pPr>
              <w:pStyle w:val="al"/>
              <w:spacing w:before="0" w:beforeAutospacing="0" w:after="0" w:afterAutospacing="0"/>
            </w:pPr>
            <w:r>
              <w:t>20</w:t>
            </w:r>
          </w:p>
        </w:tc>
        <w:tc>
          <w:tcPr>
            <w:tcW w:w="0" w:type="auto"/>
            <w:tcBorders>
              <w:top w:val="nil"/>
              <w:left w:val="nil"/>
              <w:bottom w:val="nil"/>
              <w:right w:val="nil"/>
            </w:tcBorders>
            <w:tcMar>
              <w:top w:w="20" w:type="dxa"/>
              <w:left w:w="80" w:type="dxa"/>
              <w:bottom w:w="20" w:type="dxa"/>
              <w:right w:w="80" w:type="dxa"/>
            </w:tcMar>
            <w:hideMark/>
          </w:tcPr>
          <w:p w14:paraId="38D7EEB6" w14:textId="77777777" w:rsidR="003E7B62" w:rsidRDefault="003E7B62">
            <w:pPr>
              <w:pStyle w:val="al"/>
              <w:spacing w:before="0" w:beforeAutospacing="0" w:after="0" w:afterAutospacing="0"/>
              <w:ind w:left="72"/>
            </w:pPr>
            <w:r>
              <w:rPr>
                <w:i/>
                <w:iCs/>
              </w:rPr>
              <w:t>words</w:t>
            </w:r>
            <w:r>
              <w:t xml:space="preserve"> ← [ ];</w:t>
            </w:r>
          </w:p>
        </w:tc>
      </w:tr>
      <w:tr w:rsidR="00000000" w14:paraId="6DFFE73F" w14:textId="77777777">
        <w:tc>
          <w:tcPr>
            <w:tcW w:w="540" w:type="dxa"/>
            <w:tcBorders>
              <w:top w:val="nil"/>
              <w:left w:val="nil"/>
              <w:bottom w:val="nil"/>
              <w:right w:val="nil"/>
            </w:tcBorders>
            <w:tcMar>
              <w:top w:w="20" w:type="dxa"/>
              <w:left w:w="80" w:type="dxa"/>
              <w:bottom w:w="20" w:type="dxa"/>
              <w:right w:w="80" w:type="dxa"/>
            </w:tcMar>
            <w:hideMark/>
          </w:tcPr>
          <w:p w14:paraId="0B0EF025" w14:textId="77777777" w:rsidR="003E7B62" w:rsidRDefault="003E7B62">
            <w:pPr>
              <w:pStyle w:val="al"/>
              <w:spacing w:before="0" w:beforeAutospacing="0" w:after="0" w:afterAutospacing="0"/>
            </w:pPr>
            <w:r>
              <w:t>21</w:t>
            </w:r>
          </w:p>
        </w:tc>
        <w:tc>
          <w:tcPr>
            <w:tcW w:w="0" w:type="auto"/>
            <w:tcBorders>
              <w:top w:val="nil"/>
              <w:left w:val="nil"/>
              <w:bottom w:val="nil"/>
              <w:right w:val="nil"/>
            </w:tcBorders>
            <w:tcMar>
              <w:top w:w="20" w:type="dxa"/>
              <w:left w:w="80" w:type="dxa"/>
              <w:bottom w:w="20" w:type="dxa"/>
              <w:right w:w="80" w:type="dxa"/>
            </w:tcMar>
            <w:hideMark/>
          </w:tcPr>
          <w:p w14:paraId="571F7CB4" w14:textId="77777777" w:rsidR="003E7B62" w:rsidRDefault="003E7B62">
            <w:pPr>
              <w:pStyle w:val="al"/>
              <w:spacing w:before="0" w:beforeAutospacing="0" w:after="0" w:afterAutospacing="0"/>
              <w:ind w:left="72"/>
            </w:pPr>
            <w:r>
              <w:rPr>
                <w:b/>
                <w:bCs/>
              </w:rPr>
              <w:t>for each</w:t>
            </w:r>
            <w:r>
              <w:t xml:space="preserve"> </w:t>
            </w:r>
            <w:r>
              <w:rPr>
                <w:i/>
                <w:iCs/>
              </w:rPr>
              <w:t>w</w:t>
            </w:r>
            <w:r>
              <w:t xml:space="preserve"> in split(</w:t>
            </w:r>
            <w:r>
              <w:rPr>
                <w:i/>
                <w:iCs/>
              </w:rPr>
              <w:t>text</w:t>
            </w:r>
            <w:r>
              <w:t xml:space="preserve">) </w:t>
            </w:r>
            <w:r>
              <w:rPr>
                <w:b/>
                <w:bCs/>
              </w:rPr>
              <w:t>do</w:t>
            </w:r>
          </w:p>
        </w:tc>
      </w:tr>
      <w:tr w:rsidR="00000000" w14:paraId="051C1553" w14:textId="77777777">
        <w:tc>
          <w:tcPr>
            <w:tcW w:w="540" w:type="dxa"/>
            <w:tcBorders>
              <w:top w:val="nil"/>
              <w:left w:val="nil"/>
              <w:bottom w:val="nil"/>
              <w:right w:val="nil"/>
            </w:tcBorders>
            <w:tcMar>
              <w:top w:w="20" w:type="dxa"/>
              <w:left w:w="80" w:type="dxa"/>
              <w:bottom w:w="20" w:type="dxa"/>
              <w:right w:w="80" w:type="dxa"/>
            </w:tcMar>
            <w:hideMark/>
          </w:tcPr>
          <w:p w14:paraId="0D573E45" w14:textId="77777777" w:rsidR="003E7B62" w:rsidRDefault="003E7B62">
            <w:pPr>
              <w:pStyle w:val="al"/>
              <w:spacing w:before="0" w:beforeAutospacing="0" w:after="0" w:afterAutospacing="0"/>
            </w:pPr>
            <w:r>
              <w:t>22</w:t>
            </w:r>
          </w:p>
        </w:tc>
        <w:tc>
          <w:tcPr>
            <w:tcW w:w="0" w:type="auto"/>
            <w:tcBorders>
              <w:top w:val="nil"/>
              <w:left w:val="nil"/>
              <w:bottom w:val="nil"/>
              <w:right w:val="nil"/>
            </w:tcBorders>
            <w:tcMar>
              <w:top w:w="20" w:type="dxa"/>
              <w:left w:w="80" w:type="dxa"/>
              <w:bottom w:w="20" w:type="dxa"/>
              <w:right w:w="80" w:type="dxa"/>
            </w:tcMar>
            <w:hideMark/>
          </w:tcPr>
          <w:p w14:paraId="66FCA392" w14:textId="77777777" w:rsidR="003E7B62" w:rsidRDefault="003E7B62">
            <w:pPr>
              <w:pStyle w:val="al"/>
              <w:spacing w:before="0" w:beforeAutospacing="0" w:after="0" w:afterAutospacing="0"/>
              <w:ind w:left="432"/>
            </w:pPr>
            <w:r>
              <w:rPr>
                <w:b/>
                <w:bCs/>
              </w:rPr>
              <w:t>if</w:t>
            </w:r>
            <w:r>
              <w:t xml:space="preserve"> </w:t>
            </w:r>
            <w:r>
              <w:rPr>
                <w:i/>
                <w:iCs/>
              </w:rPr>
              <w:t>w</w:t>
            </w:r>
            <w:r>
              <w:t xml:space="preserve"> </w:t>
            </w:r>
            <w:r>
              <w:rPr>
                <w:rFonts w:ascii="Cambria Math" w:hAnsi="Cambria Math" w:cs="Cambria Math"/>
              </w:rPr>
              <w:t>∈</w:t>
            </w:r>
            <w:r>
              <w:t xml:space="preserve"> CONTRACTIONS </w:t>
            </w:r>
            <w:r>
              <w:rPr>
                <w:b/>
                <w:bCs/>
              </w:rPr>
              <w:t>then</w:t>
            </w:r>
          </w:p>
        </w:tc>
      </w:tr>
      <w:tr w:rsidR="00000000" w14:paraId="4523ECE7" w14:textId="77777777">
        <w:tc>
          <w:tcPr>
            <w:tcW w:w="540" w:type="dxa"/>
            <w:tcBorders>
              <w:top w:val="nil"/>
              <w:left w:val="nil"/>
              <w:bottom w:val="nil"/>
              <w:right w:val="nil"/>
            </w:tcBorders>
            <w:tcMar>
              <w:top w:w="20" w:type="dxa"/>
              <w:left w:w="80" w:type="dxa"/>
              <w:bottom w:w="20" w:type="dxa"/>
              <w:right w:w="80" w:type="dxa"/>
            </w:tcMar>
            <w:hideMark/>
          </w:tcPr>
          <w:p w14:paraId="216AB93E" w14:textId="77777777" w:rsidR="003E7B62" w:rsidRDefault="003E7B62">
            <w:pPr>
              <w:pStyle w:val="al"/>
              <w:spacing w:before="0" w:beforeAutospacing="0" w:after="0" w:afterAutospacing="0"/>
            </w:pPr>
            <w:r>
              <w:t>23</w:t>
            </w:r>
          </w:p>
        </w:tc>
        <w:tc>
          <w:tcPr>
            <w:tcW w:w="0" w:type="auto"/>
            <w:tcBorders>
              <w:top w:val="nil"/>
              <w:left w:val="nil"/>
              <w:bottom w:val="nil"/>
              <w:right w:val="nil"/>
            </w:tcBorders>
            <w:tcMar>
              <w:top w:w="20" w:type="dxa"/>
              <w:left w:w="80" w:type="dxa"/>
              <w:bottom w:w="20" w:type="dxa"/>
              <w:right w:w="80" w:type="dxa"/>
            </w:tcMar>
            <w:hideMark/>
          </w:tcPr>
          <w:p w14:paraId="165139D2" w14:textId="77777777" w:rsidR="003E7B62" w:rsidRDefault="003E7B62">
            <w:pPr>
              <w:pStyle w:val="al"/>
              <w:spacing w:before="0" w:beforeAutospacing="0" w:after="0" w:afterAutospacing="0"/>
              <w:ind w:left="792"/>
            </w:pPr>
            <w:r>
              <w:rPr>
                <w:i/>
                <w:iCs/>
              </w:rPr>
              <w:t>w</w:t>
            </w:r>
            <w:r>
              <w:t xml:space="preserve"> ← expand(</w:t>
            </w:r>
            <w:r>
              <w:rPr>
                <w:i/>
                <w:iCs/>
              </w:rPr>
              <w:t>w</w:t>
            </w:r>
            <w:r>
              <w:t>); // don't → do not</w:t>
            </w:r>
          </w:p>
        </w:tc>
      </w:tr>
      <w:tr w:rsidR="00000000" w14:paraId="3F508047" w14:textId="77777777">
        <w:tc>
          <w:tcPr>
            <w:tcW w:w="540" w:type="dxa"/>
            <w:tcBorders>
              <w:top w:val="nil"/>
              <w:left w:val="nil"/>
              <w:bottom w:val="nil"/>
              <w:right w:val="nil"/>
            </w:tcBorders>
            <w:tcMar>
              <w:top w:w="20" w:type="dxa"/>
              <w:left w:w="80" w:type="dxa"/>
              <w:bottom w:w="20" w:type="dxa"/>
              <w:right w:w="80" w:type="dxa"/>
            </w:tcMar>
            <w:hideMark/>
          </w:tcPr>
          <w:p w14:paraId="0E443BED" w14:textId="77777777" w:rsidR="003E7B62" w:rsidRDefault="003E7B62">
            <w:pPr>
              <w:pStyle w:val="al"/>
              <w:spacing w:before="0" w:beforeAutospacing="0" w:after="0" w:afterAutospacing="0"/>
            </w:pPr>
            <w:r>
              <w:t>24</w:t>
            </w:r>
          </w:p>
        </w:tc>
        <w:tc>
          <w:tcPr>
            <w:tcW w:w="0" w:type="auto"/>
            <w:tcBorders>
              <w:top w:val="nil"/>
              <w:left w:val="nil"/>
              <w:bottom w:val="nil"/>
              <w:right w:val="nil"/>
            </w:tcBorders>
            <w:tcMar>
              <w:top w:w="20" w:type="dxa"/>
              <w:left w:w="80" w:type="dxa"/>
              <w:bottom w:w="20" w:type="dxa"/>
              <w:right w:w="80" w:type="dxa"/>
            </w:tcMar>
            <w:hideMark/>
          </w:tcPr>
          <w:p w14:paraId="6ABBBD0D" w14:textId="77777777" w:rsidR="003E7B62" w:rsidRDefault="003E7B62">
            <w:pPr>
              <w:pStyle w:val="al"/>
              <w:spacing w:before="0" w:beforeAutospacing="0" w:after="0" w:afterAutospacing="0"/>
              <w:ind w:left="432"/>
            </w:pPr>
            <w:r>
              <w:rPr>
                <w:b/>
                <w:bCs/>
              </w:rPr>
              <w:t>else if</w:t>
            </w:r>
            <w:r>
              <w:t xml:space="preserve"> </w:t>
            </w:r>
            <w:r>
              <w:rPr>
                <w:i/>
                <w:iCs/>
              </w:rPr>
              <w:t>w</w:t>
            </w:r>
            <w:r>
              <w:t xml:space="preserve"> is a possessive of a LOOKUP TABLE word </w:t>
            </w:r>
            <w:r>
              <w:rPr>
                <w:b/>
                <w:bCs/>
              </w:rPr>
              <w:t>then</w:t>
            </w:r>
          </w:p>
        </w:tc>
      </w:tr>
      <w:tr w:rsidR="00000000" w14:paraId="6BE8D468" w14:textId="77777777">
        <w:tc>
          <w:tcPr>
            <w:tcW w:w="540" w:type="dxa"/>
            <w:tcBorders>
              <w:top w:val="nil"/>
              <w:left w:val="nil"/>
              <w:bottom w:val="nil"/>
              <w:right w:val="nil"/>
            </w:tcBorders>
            <w:tcMar>
              <w:top w:w="20" w:type="dxa"/>
              <w:left w:w="80" w:type="dxa"/>
              <w:bottom w:w="20" w:type="dxa"/>
              <w:right w:w="80" w:type="dxa"/>
            </w:tcMar>
            <w:hideMark/>
          </w:tcPr>
          <w:p w14:paraId="0E55F47E" w14:textId="77777777" w:rsidR="003E7B62" w:rsidRDefault="003E7B62">
            <w:pPr>
              <w:pStyle w:val="al"/>
              <w:spacing w:before="0" w:beforeAutospacing="0" w:after="0" w:afterAutospacing="0"/>
            </w:pPr>
            <w:r>
              <w:t>25</w:t>
            </w:r>
          </w:p>
        </w:tc>
        <w:tc>
          <w:tcPr>
            <w:tcW w:w="0" w:type="auto"/>
            <w:tcBorders>
              <w:top w:val="nil"/>
              <w:left w:val="nil"/>
              <w:bottom w:val="nil"/>
              <w:right w:val="nil"/>
            </w:tcBorders>
            <w:tcMar>
              <w:top w:w="20" w:type="dxa"/>
              <w:left w:w="80" w:type="dxa"/>
              <w:bottom w:w="20" w:type="dxa"/>
              <w:right w:w="80" w:type="dxa"/>
            </w:tcMar>
            <w:hideMark/>
          </w:tcPr>
          <w:p w14:paraId="1291514E" w14:textId="77777777" w:rsidR="003E7B62" w:rsidRDefault="003E7B62">
            <w:pPr>
              <w:pStyle w:val="al"/>
              <w:spacing w:before="0" w:beforeAutospacing="0" w:after="0" w:afterAutospacing="0"/>
              <w:ind w:left="792"/>
            </w:pPr>
            <w:r>
              <w:rPr>
                <w:i/>
                <w:iCs/>
              </w:rPr>
              <w:t>w</w:t>
            </w:r>
            <w:r>
              <w:t xml:space="preserve"> ← baseWord(</w:t>
            </w:r>
            <w:r>
              <w:rPr>
                <w:i/>
                <w:iCs/>
              </w:rPr>
              <w:t>w</w:t>
            </w:r>
            <w:r>
              <w:t>); // dad's → father</w:t>
            </w:r>
          </w:p>
        </w:tc>
      </w:tr>
      <w:tr w:rsidR="00000000" w14:paraId="4EA09923" w14:textId="77777777">
        <w:tc>
          <w:tcPr>
            <w:tcW w:w="540" w:type="dxa"/>
            <w:tcBorders>
              <w:top w:val="nil"/>
              <w:left w:val="nil"/>
              <w:bottom w:val="nil"/>
              <w:right w:val="nil"/>
            </w:tcBorders>
            <w:tcMar>
              <w:top w:w="20" w:type="dxa"/>
              <w:left w:w="80" w:type="dxa"/>
              <w:bottom w:w="20" w:type="dxa"/>
              <w:right w:w="80" w:type="dxa"/>
            </w:tcMar>
            <w:hideMark/>
          </w:tcPr>
          <w:p w14:paraId="5E298706" w14:textId="77777777" w:rsidR="003E7B62" w:rsidRDefault="003E7B62">
            <w:pPr>
              <w:pStyle w:val="al"/>
              <w:spacing w:before="0" w:beforeAutospacing="0" w:after="0" w:afterAutospacing="0"/>
            </w:pPr>
            <w:r>
              <w:t>26</w:t>
            </w:r>
          </w:p>
        </w:tc>
        <w:tc>
          <w:tcPr>
            <w:tcW w:w="0" w:type="auto"/>
            <w:tcBorders>
              <w:top w:val="nil"/>
              <w:left w:val="nil"/>
              <w:bottom w:val="nil"/>
              <w:right w:val="nil"/>
            </w:tcBorders>
            <w:tcMar>
              <w:top w:w="20" w:type="dxa"/>
              <w:left w:w="80" w:type="dxa"/>
              <w:bottom w:w="20" w:type="dxa"/>
              <w:right w:w="80" w:type="dxa"/>
            </w:tcMar>
            <w:hideMark/>
          </w:tcPr>
          <w:p w14:paraId="7A2DEB16" w14:textId="77777777" w:rsidR="003E7B62" w:rsidRDefault="003E7B62">
            <w:pPr>
              <w:pStyle w:val="al"/>
              <w:spacing w:before="0" w:beforeAutospacing="0" w:after="0" w:afterAutospacing="0"/>
              <w:ind w:left="432"/>
            </w:pPr>
            <w:r>
              <w:rPr>
                <w:b/>
                <w:bCs/>
              </w:rPr>
              <w:t>else if</w:t>
            </w:r>
            <w:r>
              <w:t xml:space="preserve"> </w:t>
            </w:r>
            <w:r>
              <w:rPr>
                <w:i/>
                <w:iCs/>
              </w:rPr>
              <w:t>w</w:t>
            </w:r>
            <w:r>
              <w:t xml:space="preserve"> </w:t>
            </w:r>
            <w:r>
              <w:rPr>
                <w:rFonts w:ascii="Cambria Math" w:hAnsi="Cambria Math" w:cs="Cambria Math"/>
              </w:rPr>
              <w:t>∈</w:t>
            </w:r>
            <w:r>
              <w:t xml:space="preserve"> SYNONYMS AND </w:t>
            </w:r>
            <w:r>
              <w:rPr>
                <w:i/>
                <w:iCs/>
              </w:rPr>
              <w:t>w</w:t>
            </w:r>
            <w:r>
              <w:t xml:space="preserve"> </w:t>
            </w:r>
            <w:r>
              <w:rPr>
                <w:rFonts w:ascii="Cambria Math" w:hAnsi="Cambria Math" w:cs="Cambria Math"/>
              </w:rPr>
              <w:t>∉</w:t>
            </w:r>
            <w:r>
              <w:t xml:space="preserve"> TRAINED WORDS </w:t>
            </w:r>
            <w:r>
              <w:rPr>
                <w:b/>
                <w:bCs/>
              </w:rPr>
              <w:t>then</w:t>
            </w:r>
          </w:p>
        </w:tc>
      </w:tr>
      <w:tr w:rsidR="00000000" w14:paraId="18FAF67F" w14:textId="77777777">
        <w:tc>
          <w:tcPr>
            <w:tcW w:w="540" w:type="dxa"/>
            <w:tcBorders>
              <w:top w:val="nil"/>
              <w:left w:val="nil"/>
              <w:bottom w:val="nil"/>
              <w:right w:val="nil"/>
            </w:tcBorders>
            <w:tcMar>
              <w:top w:w="20" w:type="dxa"/>
              <w:left w:w="80" w:type="dxa"/>
              <w:bottom w:w="20" w:type="dxa"/>
              <w:right w:w="80" w:type="dxa"/>
            </w:tcMar>
            <w:hideMark/>
          </w:tcPr>
          <w:p w14:paraId="021FAE28" w14:textId="77777777" w:rsidR="003E7B62" w:rsidRDefault="003E7B62">
            <w:pPr>
              <w:pStyle w:val="al"/>
              <w:spacing w:before="0" w:beforeAutospacing="0" w:after="0" w:afterAutospacing="0"/>
            </w:pPr>
            <w:r>
              <w:t>27</w:t>
            </w:r>
          </w:p>
        </w:tc>
        <w:tc>
          <w:tcPr>
            <w:tcW w:w="0" w:type="auto"/>
            <w:tcBorders>
              <w:top w:val="nil"/>
              <w:left w:val="nil"/>
              <w:bottom w:val="nil"/>
              <w:right w:val="nil"/>
            </w:tcBorders>
            <w:tcMar>
              <w:top w:w="20" w:type="dxa"/>
              <w:left w:w="80" w:type="dxa"/>
              <w:bottom w:w="20" w:type="dxa"/>
              <w:right w:w="80" w:type="dxa"/>
            </w:tcMar>
            <w:hideMark/>
          </w:tcPr>
          <w:p w14:paraId="1468F13A" w14:textId="77777777" w:rsidR="003E7B62" w:rsidRDefault="003E7B62">
            <w:pPr>
              <w:pStyle w:val="al"/>
              <w:spacing w:before="0" w:beforeAutospacing="0" w:after="0" w:afterAutospacing="0"/>
              <w:ind w:left="792"/>
            </w:pPr>
            <w:r>
              <w:rPr>
                <w:i/>
                <w:iCs/>
              </w:rPr>
              <w:t>w</w:t>
            </w:r>
            <w:r>
              <w:t xml:space="preserve"> ← SYNONYMS[</w:t>
            </w:r>
            <w:r>
              <w:rPr>
                <w:i/>
                <w:iCs/>
              </w:rPr>
              <w:t>w</w:t>
            </w:r>
            <w:r>
              <w:t>]; // mom → mother</w:t>
            </w:r>
          </w:p>
        </w:tc>
      </w:tr>
      <w:tr w:rsidR="00000000" w14:paraId="1E4AFD4E" w14:textId="77777777">
        <w:tc>
          <w:tcPr>
            <w:tcW w:w="540" w:type="dxa"/>
            <w:tcBorders>
              <w:top w:val="nil"/>
              <w:left w:val="nil"/>
              <w:bottom w:val="nil"/>
              <w:right w:val="nil"/>
            </w:tcBorders>
            <w:tcMar>
              <w:top w:w="20" w:type="dxa"/>
              <w:left w:w="80" w:type="dxa"/>
              <w:bottom w:w="20" w:type="dxa"/>
              <w:right w:w="80" w:type="dxa"/>
            </w:tcMar>
            <w:hideMark/>
          </w:tcPr>
          <w:p w14:paraId="6ECF27FF" w14:textId="77777777" w:rsidR="003E7B62" w:rsidRDefault="003E7B62">
            <w:pPr>
              <w:pStyle w:val="al"/>
              <w:spacing w:before="0" w:beforeAutospacing="0" w:after="0" w:afterAutospacing="0"/>
            </w:pPr>
            <w:r>
              <w:t>28</w:t>
            </w:r>
          </w:p>
        </w:tc>
        <w:tc>
          <w:tcPr>
            <w:tcW w:w="0" w:type="auto"/>
            <w:tcBorders>
              <w:top w:val="nil"/>
              <w:left w:val="nil"/>
              <w:bottom w:val="nil"/>
              <w:right w:val="nil"/>
            </w:tcBorders>
            <w:tcMar>
              <w:top w:w="20" w:type="dxa"/>
              <w:left w:w="80" w:type="dxa"/>
              <w:bottom w:w="20" w:type="dxa"/>
              <w:right w:w="80" w:type="dxa"/>
            </w:tcMar>
            <w:hideMark/>
          </w:tcPr>
          <w:p w14:paraId="1C3E54E1" w14:textId="77777777" w:rsidR="003E7B62" w:rsidRDefault="003E7B62">
            <w:pPr>
              <w:pStyle w:val="al"/>
              <w:spacing w:before="0" w:beforeAutospacing="0" w:after="0" w:afterAutospacing="0"/>
              <w:ind w:left="432"/>
            </w:pPr>
            <w:r>
              <w:rPr>
                <w:b/>
                <w:bCs/>
              </w:rPr>
              <w:t>end if</w:t>
            </w:r>
          </w:p>
        </w:tc>
      </w:tr>
      <w:tr w:rsidR="00000000" w14:paraId="22E6C5CC" w14:textId="77777777">
        <w:tc>
          <w:tcPr>
            <w:tcW w:w="540" w:type="dxa"/>
            <w:tcBorders>
              <w:top w:val="nil"/>
              <w:left w:val="nil"/>
              <w:bottom w:val="nil"/>
              <w:right w:val="nil"/>
            </w:tcBorders>
            <w:tcMar>
              <w:top w:w="20" w:type="dxa"/>
              <w:left w:w="80" w:type="dxa"/>
              <w:bottom w:w="20" w:type="dxa"/>
              <w:right w:w="80" w:type="dxa"/>
            </w:tcMar>
            <w:hideMark/>
          </w:tcPr>
          <w:p w14:paraId="3DE44A57" w14:textId="77777777" w:rsidR="003E7B62" w:rsidRDefault="003E7B62">
            <w:pPr>
              <w:pStyle w:val="al"/>
              <w:spacing w:before="0" w:beforeAutospacing="0" w:after="0" w:afterAutospacing="0"/>
            </w:pPr>
            <w:r>
              <w:t>29</w:t>
            </w:r>
          </w:p>
        </w:tc>
        <w:tc>
          <w:tcPr>
            <w:tcW w:w="0" w:type="auto"/>
            <w:tcBorders>
              <w:top w:val="nil"/>
              <w:left w:val="nil"/>
              <w:bottom w:val="nil"/>
              <w:right w:val="nil"/>
            </w:tcBorders>
            <w:tcMar>
              <w:top w:w="20" w:type="dxa"/>
              <w:left w:w="80" w:type="dxa"/>
              <w:bottom w:w="20" w:type="dxa"/>
              <w:right w:w="80" w:type="dxa"/>
            </w:tcMar>
            <w:hideMark/>
          </w:tcPr>
          <w:p w14:paraId="7A04BD80" w14:textId="77777777" w:rsidR="003E7B62" w:rsidRDefault="003E7B62">
            <w:pPr>
              <w:pStyle w:val="al"/>
              <w:spacing w:before="0" w:beforeAutospacing="0" w:after="0" w:afterAutospacing="0"/>
              <w:ind w:left="432"/>
            </w:pPr>
            <w:r>
              <w:t xml:space="preserve">append </w:t>
            </w:r>
            <w:r>
              <w:rPr>
                <w:i/>
                <w:iCs/>
              </w:rPr>
              <w:t>w</w:t>
            </w:r>
            <w:r>
              <w:t xml:space="preserve"> to </w:t>
            </w:r>
            <w:r>
              <w:rPr>
                <w:i/>
                <w:iCs/>
              </w:rPr>
              <w:t>words</w:t>
            </w:r>
            <w:r>
              <w:t>;</w:t>
            </w:r>
          </w:p>
        </w:tc>
      </w:tr>
      <w:tr w:rsidR="00000000" w14:paraId="025131A9" w14:textId="77777777">
        <w:tc>
          <w:tcPr>
            <w:tcW w:w="540" w:type="dxa"/>
            <w:tcBorders>
              <w:top w:val="nil"/>
              <w:left w:val="nil"/>
              <w:bottom w:val="nil"/>
              <w:right w:val="nil"/>
            </w:tcBorders>
            <w:tcMar>
              <w:top w:w="20" w:type="dxa"/>
              <w:left w:w="80" w:type="dxa"/>
              <w:bottom w:w="20" w:type="dxa"/>
              <w:right w:w="80" w:type="dxa"/>
            </w:tcMar>
            <w:hideMark/>
          </w:tcPr>
          <w:p w14:paraId="0A3EE4FA" w14:textId="77777777" w:rsidR="003E7B62" w:rsidRDefault="003E7B62">
            <w:pPr>
              <w:pStyle w:val="al"/>
              <w:spacing w:before="0" w:beforeAutospacing="0" w:after="0" w:afterAutospacing="0"/>
            </w:pPr>
            <w:r>
              <w:t>30</w:t>
            </w:r>
          </w:p>
        </w:tc>
        <w:tc>
          <w:tcPr>
            <w:tcW w:w="0" w:type="auto"/>
            <w:tcBorders>
              <w:top w:val="nil"/>
              <w:left w:val="nil"/>
              <w:bottom w:val="nil"/>
              <w:right w:val="nil"/>
            </w:tcBorders>
            <w:tcMar>
              <w:top w:w="20" w:type="dxa"/>
              <w:left w:w="80" w:type="dxa"/>
              <w:bottom w:w="20" w:type="dxa"/>
              <w:right w:w="80" w:type="dxa"/>
            </w:tcMar>
            <w:hideMark/>
          </w:tcPr>
          <w:p w14:paraId="29E2F156" w14:textId="77777777" w:rsidR="003E7B62" w:rsidRDefault="003E7B62">
            <w:pPr>
              <w:pStyle w:val="al"/>
              <w:spacing w:before="0" w:beforeAutospacing="0" w:after="0" w:afterAutospacing="0"/>
              <w:ind w:left="72"/>
            </w:pPr>
            <w:r>
              <w:rPr>
                <w:b/>
                <w:bCs/>
              </w:rPr>
              <w:t>end for</w:t>
            </w:r>
          </w:p>
        </w:tc>
      </w:tr>
      <w:tr w:rsidR="00000000" w14:paraId="3BC50AE9" w14:textId="77777777">
        <w:tc>
          <w:tcPr>
            <w:tcW w:w="540" w:type="dxa"/>
            <w:tcBorders>
              <w:top w:val="nil"/>
              <w:left w:val="nil"/>
              <w:bottom w:val="nil"/>
              <w:right w:val="nil"/>
            </w:tcBorders>
            <w:tcMar>
              <w:top w:w="20" w:type="dxa"/>
              <w:left w:w="80" w:type="dxa"/>
              <w:bottom w:w="20" w:type="dxa"/>
              <w:right w:w="80" w:type="dxa"/>
            </w:tcMar>
            <w:hideMark/>
          </w:tcPr>
          <w:p w14:paraId="7FEAC375" w14:textId="77777777" w:rsidR="003E7B62" w:rsidRDefault="003E7B62">
            <w:pPr>
              <w:pStyle w:val="al"/>
              <w:spacing w:before="0" w:beforeAutospacing="0" w:after="0" w:afterAutospacing="0"/>
            </w:pPr>
            <w:r>
              <w:t>31</w:t>
            </w:r>
          </w:p>
        </w:tc>
        <w:tc>
          <w:tcPr>
            <w:tcW w:w="0" w:type="auto"/>
            <w:tcBorders>
              <w:top w:val="nil"/>
              <w:left w:val="nil"/>
              <w:bottom w:val="nil"/>
              <w:right w:val="nil"/>
            </w:tcBorders>
            <w:tcMar>
              <w:top w:w="20" w:type="dxa"/>
              <w:left w:w="80" w:type="dxa"/>
              <w:bottom w:w="20" w:type="dxa"/>
              <w:right w:w="80" w:type="dxa"/>
            </w:tcMar>
            <w:hideMark/>
          </w:tcPr>
          <w:p w14:paraId="6C596002" w14:textId="77777777" w:rsidR="003E7B62" w:rsidRDefault="003E7B62">
            <w:pPr>
              <w:pStyle w:val="al"/>
              <w:spacing w:before="0" w:beforeAutospacing="0" w:after="0" w:afterAutospacing="0"/>
              <w:ind w:left="72"/>
            </w:pPr>
            <w:r>
              <w:t>// BLOCK 4 --- REDUCTION</w:t>
            </w:r>
          </w:p>
        </w:tc>
      </w:tr>
      <w:tr w:rsidR="00000000" w14:paraId="513B3A15" w14:textId="77777777">
        <w:tc>
          <w:tcPr>
            <w:tcW w:w="540" w:type="dxa"/>
            <w:tcBorders>
              <w:top w:val="nil"/>
              <w:left w:val="nil"/>
              <w:bottom w:val="nil"/>
              <w:right w:val="nil"/>
            </w:tcBorders>
            <w:tcMar>
              <w:top w:w="20" w:type="dxa"/>
              <w:left w:w="80" w:type="dxa"/>
              <w:bottom w:w="20" w:type="dxa"/>
              <w:right w:w="80" w:type="dxa"/>
            </w:tcMar>
            <w:hideMark/>
          </w:tcPr>
          <w:p w14:paraId="114072ED" w14:textId="77777777" w:rsidR="003E7B62" w:rsidRDefault="003E7B62">
            <w:pPr>
              <w:pStyle w:val="al"/>
              <w:spacing w:before="0" w:beforeAutospacing="0" w:after="0" w:afterAutospacing="0"/>
            </w:pPr>
            <w:r>
              <w:t>32</w:t>
            </w:r>
          </w:p>
        </w:tc>
        <w:tc>
          <w:tcPr>
            <w:tcW w:w="0" w:type="auto"/>
            <w:tcBorders>
              <w:top w:val="nil"/>
              <w:left w:val="nil"/>
              <w:bottom w:val="nil"/>
              <w:right w:val="nil"/>
            </w:tcBorders>
            <w:tcMar>
              <w:top w:w="20" w:type="dxa"/>
              <w:left w:w="80" w:type="dxa"/>
              <w:bottom w:w="20" w:type="dxa"/>
              <w:right w:w="80" w:type="dxa"/>
            </w:tcMar>
            <w:hideMark/>
          </w:tcPr>
          <w:p w14:paraId="70859F3F" w14:textId="77777777" w:rsidR="003E7B62" w:rsidRDefault="003E7B62">
            <w:pPr>
              <w:pStyle w:val="al"/>
              <w:spacing w:before="0" w:beforeAutospacing="0" w:after="0" w:afterAutospacing="0"/>
              <w:ind w:left="72"/>
            </w:pPr>
            <w:r>
              <w:rPr>
                <w:i/>
                <w:iCs/>
              </w:rPr>
              <w:t>kept</w:t>
            </w:r>
            <w:r>
              <w:t xml:space="preserve"> ← [ ];</w:t>
            </w:r>
          </w:p>
        </w:tc>
      </w:tr>
      <w:tr w:rsidR="00000000" w14:paraId="261BB22A" w14:textId="77777777">
        <w:tc>
          <w:tcPr>
            <w:tcW w:w="540" w:type="dxa"/>
            <w:tcBorders>
              <w:top w:val="nil"/>
              <w:left w:val="nil"/>
              <w:bottom w:val="nil"/>
              <w:right w:val="nil"/>
            </w:tcBorders>
            <w:tcMar>
              <w:top w:w="20" w:type="dxa"/>
              <w:left w:w="80" w:type="dxa"/>
              <w:bottom w:w="20" w:type="dxa"/>
              <w:right w:w="80" w:type="dxa"/>
            </w:tcMar>
            <w:hideMark/>
          </w:tcPr>
          <w:p w14:paraId="68301DC1" w14:textId="77777777" w:rsidR="003E7B62" w:rsidRDefault="003E7B62">
            <w:pPr>
              <w:pStyle w:val="al"/>
              <w:spacing w:before="0" w:beforeAutospacing="0" w:after="0" w:afterAutospacing="0"/>
            </w:pPr>
            <w:r>
              <w:t>33</w:t>
            </w:r>
          </w:p>
        </w:tc>
        <w:tc>
          <w:tcPr>
            <w:tcW w:w="0" w:type="auto"/>
            <w:tcBorders>
              <w:top w:val="nil"/>
              <w:left w:val="nil"/>
              <w:bottom w:val="nil"/>
              <w:right w:val="nil"/>
            </w:tcBorders>
            <w:tcMar>
              <w:top w:w="20" w:type="dxa"/>
              <w:left w:w="80" w:type="dxa"/>
              <w:bottom w:w="20" w:type="dxa"/>
              <w:right w:w="80" w:type="dxa"/>
            </w:tcMar>
            <w:hideMark/>
          </w:tcPr>
          <w:p w14:paraId="18F2650F" w14:textId="77777777" w:rsidR="003E7B62" w:rsidRDefault="003E7B62">
            <w:pPr>
              <w:pStyle w:val="al"/>
              <w:spacing w:before="0" w:beforeAutospacing="0" w:after="0" w:afterAutospacing="0"/>
              <w:ind w:left="72"/>
            </w:pPr>
            <w:r>
              <w:rPr>
                <w:b/>
                <w:bCs/>
              </w:rPr>
              <w:t>for each</w:t>
            </w:r>
            <w:r>
              <w:t xml:space="preserve"> </w:t>
            </w:r>
            <w:r>
              <w:rPr>
                <w:i/>
                <w:iCs/>
              </w:rPr>
              <w:t>w</w:t>
            </w:r>
            <w:r>
              <w:t xml:space="preserve"> in </w:t>
            </w:r>
            <w:r>
              <w:rPr>
                <w:i/>
                <w:iCs/>
              </w:rPr>
              <w:t>words</w:t>
            </w:r>
            <w:r>
              <w:t xml:space="preserve"> </w:t>
            </w:r>
            <w:r>
              <w:rPr>
                <w:b/>
                <w:bCs/>
              </w:rPr>
              <w:t>do</w:t>
            </w:r>
          </w:p>
        </w:tc>
      </w:tr>
      <w:tr w:rsidR="00000000" w14:paraId="57C31DC1" w14:textId="77777777">
        <w:tc>
          <w:tcPr>
            <w:tcW w:w="540" w:type="dxa"/>
            <w:tcBorders>
              <w:top w:val="nil"/>
              <w:left w:val="nil"/>
              <w:bottom w:val="nil"/>
              <w:right w:val="nil"/>
            </w:tcBorders>
            <w:tcMar>
              <w:top w:w="20" w:type="dxa"/>
              <w:left w:w="80" w:type="dxa"/>
              <w:bottom w:w="20" w:type="dxa"/>
              <w:right w:w="80" w:type="dxa"/>
            </w:tcMar>
            <w:hideMark/>
          </w:tcPr>
          <w:p w14:paraId="0F8EB433" w14:textId="77777777" w:rsidR="003E7B62" w:rsidRDefault="003E7B62">
            <w:pPr>
              <w:pStyle w:val="al"/>
              <w:spacing w:before="0" w:beforeAutospacing="0" w:after="0" w:afterAutospacing="0"/>
            </w:pPr>
            <w:r>
              <w:t>34</w:t>
            </w:r>
          </w:p>
        </w:tc>
        <w:tc>
          <w:tcPr>
            <w:tcW w:w="0" w:type="auto"/>
            <w:tcBorders>
              <w:top w:val="nil"/>
              <w:left w:val="nil"/>
              <w:bottom w:val="nil"/>
              <w:right w:val="nil"/>
            </w:tcBorders>
            <w:tcMar>
              <w:top w:w="20" w:type="dxa"/>
              <w:left w:w="80" w:type="dxa"/>
              <w:bottom w:w="20" w:type="dxa"/>
              <w:right w:w="80" w:type="dxa"/>
            </w:tcMar>
            <w:hideMark/>
          </w:tcPr>
          <w:p w14:paraId="70A3D22E" w14:textId="77777777" w:rsidR="003E7B62" w:rsidRDefault="003E7B62">
            <w:pPr>
              <w:pStyle w:val="al"/>
              <w:spacing w:before="0" w:beforeAutospacing="0" w:after="0" w:afterAutospacing="0"/>
              <w:ind w:left="432"/>
            </w:pPr>
            <w:r>
              <w:rPr>
                <w:b/>
                <w:bCs/>
              </w:rPr>
              <w:t>if</w:t>
            </w:r>
            <w:r>
              <w:t xml:space="preserve"> </w:t>
            </w:r>
            <w:r>
              <w:rPr>
                <w:i/>
                <w:iCs/>
              </w:rPr>
              <w:t>w</w:t>
            </w:r>
            <w:r>
              <w:t xml:space="preserve"> </w:t>
            </w:r>
            <w:r>
              <w:rPr>
                <w:rFonts w:ascii="Cambria Math" w:hAnsi="Cambria Math" w:cs="Cambria Math"/>
              </w:rPr>
              <w:t>∈</w:t>
            </w:r>
            <w:r>
              <w:t xml:space="preserve"> NEGATIONS AND it negates a word </w:t>
            </w:r>
            <w:r>
              <w:rPr>
                <w:rFonts w:ascii="Cambria Math" w:hAnsi="Cambria Math" w:cs="Cambria Math"/>
              </w:rPr>
              <w:t>∉</w:t>
            </w:r>
            <w:r>
              <w:t xml:space="preserve"> LOOKUP TABLE </w:t>
            </w:r>
            <w:r>
              <w:rPr>
                <w:b/>
                <w:bCs/>
              </w:rPr>
              <w:t>then</w:t>
            </w:r>
          </w:p>
        </w:tc>
      </w:tr>
      <w:tr w:rsidR="00000000" w14:paraId="15CB0BAC" w14:textId="77777777">
        <w:tc>
          <w:tcPr>
            <w:tcW w:w="540" w:type="dxa"/>
            <w:tcBorders>
              <w:top w:val="nil"/>
              <w:left w:val="nil"/>
              <w:bottom w:val="nil"/>
              <w:right w:val="nil"/>
            </w:tcBorders>
            <w:tcMar>
              <w:top w:w="20" w:type="dxa"/>
              <w:left w:w="80" w:type="dxa"/>
              <w:bottom w:w="20" w:type="dxa"/>
              <w:right w:w="80" w:type="dxa"/>
            </w:tcMar>
            <w:hideMark/>
          </w:tcPr>
          <w:p w14:paraId="73595671" w14:textId="77777777" w:rsidR="003E7B62" w:rsidRDefault="003E7B62">
            <w:pPr>
              <w:pStyle w:val="al"/>
              <w:spacing w:before="0" w:beforeAutospacing="0" w:after="0" w:afterAutospacing="0"/>
            </w:pPr>
            <w:r>
              <w:t>35</w:t>
            </w:r>
          </w:p>
        </w:tc>
        <w:tc>
          <w:tcPr>
            <w:tcW w:w="0" w:type="auto"/>
            <w:tcBorders>
              <w:top w:val="nil"/>
              <w:left w:val="nil"/>
              <w:bottom w:val="nil"/>
              <w:right w:val="nil"/>
            </w:tcBorders>
            <w:tcMar>
              <w:top w:w="20" w:type="dxa"/>
              <w:left w:w="80" w:type="dxa"/>
              <w:bottom w:w="20" w:type="dxa"/>
              <w:right w:w="80" w:type="dxa"/>
            </w:tcMar>
            <w:hideMark/>
          </w:tcPr>
          <w:p w14:paraId="45562B61" w14:textId="77777777" w:rsidR="003E7B62" w:rsidRDefault="003E7B62">
            <w:pPr>
              <w:pStyle w:val="al"/>
              <w:spacing w:before="0" w:beforeAutospacing="0" w:after="0" w:afterAutospacing="0"/>
              <w:ind w:left="792"/>
            </w:pPr>
            <w:r>
              <w:t xml:space="preserve">skip </w:t>
            </w:r>
            <w:r>
              <w:rPr>
                <w:i/>
                <w:iCs/>
              </w:rPr>
              <w:t>w</w:t>
            </w:r>
            <w:r>
              <w:t>; // “do not worry”: the not goes with worry</w:t>
            </w:r>
          </w:p>
        </w:tc>
      </w:tr>
      <w:tr w:rsidR="00000000" w14:paraId="2967FFF2" w14:textId="77777777">
        <w:tc>
          <w:tcPr>
            <w:tcW w:w="540" w:type="dxa"/>
            <w:tcBorders>
              <w:top w:val="nil"/>
              <w:left w:val="nil"/>
              <w:bottom w:val="nil"/>
              <w:right w:val="nil"/>
            </w:tcBorders>
            <w:tcMar>
              <w:top w:w="20" w:type="dxa"/>
              <w:left w:w="80" w:type="dxa"/>
              <w:bottom w:w="20" w:type="dxa"/>
              <w:right w:w="80" w:type="dxa"/>
            </w:tcMar>
            <w:hideMark/>
          </w:tcPr>
          <w:p w14:paraId="298B7A63" w14:textId="77777777" w:rsidR="003E7B62" w:rsidRDefault="003E7B62">
            <w:pPr>
              <w:pStyle w:val="al"/>
              <w:spacing w:before="0" w:beforeAutospacing="0" w:after="0" w:afterAutospacing="0"/>
            </w:pPr>
            <w:r>
              <w:t>36</w:t>
            </w:r>
          </w:p>
        </w:tc>
        <w:tc>
          <w:tcPr>
            <w:tcW w:w="0" w:type="auto"/>
            <w:tcBorders>
              <w:top w:val="nil"/>
              <w:left w:val="nil"/>
              <w:bottom w:val="nil"/>
              <w:right w:val="nil"/>
            </w:tcBorders>
            <w:tcMar>
              <w:top w:w="20" w:type="dxa"/>
              <w:left w:w="80" w:type="dxa"/>
              <w:bottom w:w="20" w:type="dxa"/>
              <w:right w:w="80" w:type="dxa"/>
            </w:tcMar>
            <w:hideMark/>
          </w:tcPr>
          <w:p w14:paraId="66E2E494" w14:textId="77777777" w:rsidR="003E7B62" w:rsidRDefault="003E7B62">
            <w:pPr>
              <w:pStyle w:val="al"/>
              <w:spacing w:before="0" w:beforeAutospacing="0" w:after="0" w:afterAutospacing="0"/>
              <w:ind w:left="432"/>
            </w:pPr>
            <w:r>
              <w:rPr>
                <w:b/>
                <w:bCs/>
              </w:rPr>
              <w:t>else if</w:t>
            </w:r>
            <w:r>
              <w:t xml:space="preserve"> </w:t>
            </w:r>
            <w:r>
              <w:rPr>
                <w:i/>
                <w:iCs/>
              </w:rPr>
              <w:t>w</w:t>
            </w:r>
            <w:r>
              <w:t xml:space="preserve"> </w:t>
            </w:r>
            <w:r>
              <w:rPr>
                <w:rFonts w:ascii="Cambria Math" w:hAnsi="Cambria Math" w:cs="Cambria Math"/>
              </w:rPr>
              <w:t>∈</w:t>
            </w:r>
            <w:r>
              <w:t xml:space="preserve"> LOOKUP TABLE </w:t>
            </w:r>
            <w:r>
              <w:rPr>
                <w:b/>
                <w:bCs/>
              </w:rPr>
              <w:t>then</w:t>
            </w:r>
          </w:p>
        </w:tc>
      </w:tr>
      <w:tr w:rsidR="00000000" w14:paraId="4D1A8FF8" w14:textId="77777777">
        <w:tc>
          <w:tcPr>
            <w:tcW w:w="540" w:type="dxa"/>
            <w:tcBorders>
              <w:top w:val="nil"/>
              <w:left w:val="nil"/>
              <w:bottom w:val="nil"/>
              <w:right w:val="nil"/>
            </w:tcBorders>
            <w:tcMar>
              <w:top w:w="20" w:type="dxa"/>
              <w:left w:w="80" w:type="dxa"/>
              <w:bottom w:w="20" w:type="dxa"/>
              <w:right w:w="80" w:type="dxa"/>
            </w:tcMar>
            <w:hideMark/>
          </w:tcPr>
          <w:p w14:paraId="15D2BC43" w14:textId="77777777" w:rsidR="003E7B62" w:rsidRDefault="003E7B62">
            <w:pPr>
              <w:pStyle w:val="al"/>
              <w:spacing w:before="0" w:beforeAutospacing="0" w:after="0" w:afterAutospacing="0"/>
            </w:pPr>
            <w:r>
              <w:t>37</w:t>
            </w:r>
          </w:p>
        </w:tc>
        <w:tc>
          <w:tcPr>
            <w:tcW w:w="0" w:type="auto"/>
            <w:tcBorders>
              <w:top w:val="nil"/>
              <w:left w:val="nil"/>
              <w:bottom w:val="nil"/>
              <w:right w:val="nil"/>
            </w:tcBorders>
            <w:tcMar>
              <w:top w:w="20" w:type="dxa"/>
              <w:left w:w="80" w:type="dxa"/>
              <w:bottom w:w="20" w:type="dxa"/>
              <w:right w:w="80" w:type="dxa"/>
            </w:tcMar>
            <w:hideMark/>
          </w:tcPr>
          <w:p w14:paraId="508D058B" w14:textId="77777777" w:rsidR="003E7B62" w:rsidRDefault="003E7B62">
            <w:pPr>
              <w:pStyle w:val="al"/>
              <w:spacing w:before="0" w:beforeAutospacing="0" w:after="0" w:afterAutospacing="0"/>
              <w:ind w:left="792"/>
            </w:pPr>
            <w:r>
              <w:t xml:space="preserve">append </w:t>
            </w:r>
            <w:r>
              <w:rPr>
                <w:i/>
                <w:iCs/>
              </w:rPr>
              <w:t>w</w:t>
            </w:r>
            <w:r>
              <w:t xml:space="preserve"> to </w:t>
            </w:r>
            <w:r>
              <w:rPr>
                <w:i/>
                <w:iCs/>
              </w:rPr>
              <w:t>kept</w:t>
            </w:r>
            <w:r>
              <w:t>;</w:t>
            </w:r>
          </w:p>
        </w:tc>
      </w:tr>
      <w:tr w:rsidR="00000000" w14:paraId="633C754B" w14:textId="77777777">
        <w:tc>
          <w:tcPr>
            <w:tcW w:w="540" w:type="dxa"/>
            <w:tcBorders>
              <w:top w:val="nil"/>
              <w:left w:val="nil"/>
              <w:bottom w:val="nil"/>
              <w:right w:val="nil"/>
            </w:tcBorders>
            <w:tcMar>
              <w:top w:w="20" w:type="dxa"/>
              <w:left w:w="80" w:type="dxa"/>
              <w:bottom w:w="20" w:type="dxa"/>
              <w:right w:w="80" w:type="dxa"/>
            </w:tcMar>
            <w:hideMark/>
          </w:tcPr>
          <w:p w14:paraId="0F11FB35" w14:textId="77777777" w:rsidR="003E7B62" w:rsidRDefault="003E7B62">
            <w:pPr>
              <w:pStyle w:val="al"/>
              <w:spacing w:before="0" w:beforeAutospacing="0" w:after="0" w:afterAutospacing="0"/>
            </w:pPr>
            <w:r>
              <w:t>38</w:t>
            </w:r>
          </w:p>
        </w:tc>
        <w:tc>
          <w:tcPr>
            <w:tcW w:w="0" w:type="auto"/>
            <w:tcBorders>
              <w:top w:val="nil"/>
              <w:left w:val="nil"/>
              <w:bottom w:val="nil"/>
              <w:right w:val="nil"/>
            </w:tcBorders>
            <w:tcMar>
              <w:top w:w="20" w:type="dxa"/>
              <w:left w:w="80" w:type="dxa"/>
              <w:bottom w:w="20" w:type="dxa"/>
              <w:right w:w="80" w:type="dxa"/>
            </w:tcMar>
            <w:hideMark/>
          </w:tcPr>
          <w:p w14:paraId="3FDED920" w14:textId="77777777" w:rsidR="003E7B62" w:rsidRDefault="003E7B62">
            <w:pPr>
              <w:pStyle w:val="al"/>
              <w:spacing w:before="0" w:beforeAutospacing="0" w:after="0" w:afterAutospacing="0"/>
              <w:ind w:left="432"/>
            </w:pPr>
            <w:r>
              <w:rPr>
                <w:b/>
                <w:bCs/>
              </w:rPr>
              <w:t>end if</w:t>
            </w:r>
          </w:p>
        </w:tc>
      </w:tr>
      <w:tr w:rsidR="00000000" w14:paraId="268BF9EF" w14:textId="77777777">
        <w:tc>
          <w:tcPr>
            <w:tcW w:w="540" w:type="dxa"/>
            <w:tcBorders>
              <w:top w:val="nil"/>
              <w:left w:val="nil"/>
              <w:bottom w:val="nil"/>
              <w:right w:val="nil"/>
            </w:tcBorders>
            <w:tcMar>
              <w:top w:w="20" w:type="dxa"/>
              <w:left w:w="80" w:type="dxa"/>
              <w:bottom w:w="20" w:type="dxa"/>
              <w:right w:w="80" w:type="dxa"/>
            </w:tcMar>
            <w:hideMark/>
          </w:tcPr>
          <w:p w14:paraId="216CA1D4" w14:textId="77777777" w:rsidR="003E7B62" w:rsidRDefault="003E7B62">
            <w:pPr>
              <w:pStyle w:val="al"/>
              <w:spacing w:before="0" w:beforeAutospacing="0" w:after="0" w:afterAutospacing="0"/>
            </w:pPr>
            <w:r>
              <w:t>39</w:t>
            </w:r>
          </w:p>
        </w:tc>
        <w:tc>
          <w:tcPr>
            <w:tcW w:w="0" w:type="auto"/>
            <w:tcBorders>
              <w:top w:val="nil"/>
              <w:left w:val="nil"/>
              <w:bottom w:val="nil"/>
              <w:right w:val="nil"/>
            </w:tcBorders>
            <w:tcMar>
              <w:top w:w="20" w:type="dxa"/>
              <w:left w:w="80" w:type="dxa"/>
              <w:bottom w:w="20" w:type="dxa"/>
              <w:right w:w="80" w:type="dxa"/>
            </w:tcMar>
            <w:hideMark/>
          </w:tcPr>
          <w:p w14:paraId="5F8904DA" w14:textId="77777777" w:rsidR="003E7B62" w:rsidRDefault="003E7B62">
            <w:pPr>
              <w:pStyle w:val="al"/>
              <w:spacing w:before="0" w:beforeAutospacing="0" w:after="0" w:afterAutospacing="0"/>
              <w:ind w:left="72"/>
            </w:pPr>
            <w:r>
              <w:rPr>
                <w:b/>
                <w:bCs/>
              </w:rPr>
              <w:t>end for</w:t>
            </w:r>
          </w:p>
        </w:tc>
      </w:tr>
      <w:tr w:rsidR="00000000" w14:paraId="4776E336" w14:textId="77777777">
        <w:tc>
          <w:tcPr>
            <w:tcW w:w="540" w:type="dxa"/>
            <w:tcBorders>
              <w:top w:val="nil"/>
              <w:left w:val="nil"/>
              <w:bottom w:val="nil"/>
              <w:right w:val="nil"/>
            </w:tcBorders>
            <w:tcMar>
              <w:top w:w="20" w:type="dxa"/>
              <w:left w:w="80" w:type="dxa"/>
              <w:bottom w:w="20" w:type="dxa"/>
              <w:right w:w="80" w:type="dxa"/>
            </w:tcMar>
            <w:hideMark/>
          </w:tcPr>
          <w:p w14:paraId="63001E63" w14:textId="77777777" w:rsidR="003E7B62" w:rsidRDefault="003E7B62">
            <w:pPr>
              <w:pStyle w:val="al"/>
              <w:spacing w:before="0" w:beforeAutospacing="0" w:after="0" w:afterAutospacing="0"/>
            </w:pPr>
            <w:r>
              <w:t>40</w:t>
            </w:r>
          </w:p>
        </w:tc>
        <w:tc>
          <w:tcPr>
            <w:tcW w:w="0" w:type="auto"/>
            <w:tcBorders>
              <w:top w:val="nil"/>
              <w:left w:val="nil"/>
              <w:bottom w:val="nil"/>
              <w:right w:val="nil"/>
            </w:tcBorders>
            <w:tcMar>
              <w:top w:w="20" w:type="dxa"/>
              <w:left w:w="80" w:type="dxa"/>
              <w:bottom w:w="20" w:type="dxa"/>
              <w:right w:w="80" w:type="dxa"/>
            </w:tcMar>
            <w:hideMark/>
          </w:tcPr>
          <w:p w14:paraId="169AB0A2" w14:textId="77777777" w:rsidR="003E7B62" w:rsidRDefault="003E7B62">
            <w:pPr>
              <w:pStyle w:val="al"/>
              <w:spacing w:before="0" w:beforeAutospacing="0" w:after="0" w:afterAutospacing="0"/>
              <w:ind w:left="72"/>
            </w:pPr>
            <w:r>
              <w:rPr>
                <w:i/>
                <w:iCs/>
              </w:rPr>
              <w:t>kept</w:t>
            </w:r>
            <w:r>
              <w:t xml:space="preserve"> ← first MAX SEQUENCE LENGTH words of </w:t>
            </w:r>
            <w:r>
              <w:rPr>
                <w:i/>
                <w:iCs/>
              </w:rPr>
              <w:t>kept</w:t>
            </w:r>
            <w:r>
              <w:t>;</w:t>
            </w:r>
          </w:p>
        </w:tc>
      </w:tr>
      <w:tr w:rsidR="00000000" w14:paraId="7C7BABF9" w14:textId="77777777">
        <w:tc>
          <w:tcPr>
            <w:tcW w:w="540" w:type="dxa"/>
            <w:tcBorders>
              <w:top w:val="nil"/>
              <w:left w:val="nil"/>
              <w:bottom w:val="nil"/>
              <w:right w:val="nil"/>
            </w:tcBorders>
            <w:tcMar>
              <w:top w:w="20" w:type="dxa"/>
              <w:left w:w="80" w:type="dxa"/>
              <w:bottom w:w="20" w:type="dxa"/>
              <w:right w:w="80" w:type="dxa"/>
            </w:tcMar>
            <w:hideMark/>
          </w:tcPr>
          <w:p w14:paraId="36F75679" w14:textId="77777777" w:rsidR="003E7B62" w:rsidRDefault="003E7B62">
            <w:pPr>
              <w:pStyle w:val="al"/>
              <w:spacing w:before="0" w:beforeAutospacing="0" w:after="0" w:afterAutospacing="0"/>
            </w:pPr>
            <w:r>
              <w:t>41</w:t>
            </w:r>
          </w:p>
        </w:tc>
        <w:tc>
          <w:tcPr>
            <w:tcW w:w="0" w:type="auto"/>
            <w:tcBorders>
              <w:top w:val="nil"/>
              <w:left w:val="nil"/>
              <w:bottom w:val="nil"/>
              <w:right w:val="nil"/>
            </w:tcBorders>
            <w:tcMar>
              <w:top w:w="20" w:type="dxa"/>
              <w:left w:w="80" w:type="dxa"/>
              <w:bottom w:w="20" w:type="dxa"/>
              <w:right w:w="80" w:type="dxa"/>
            </w:tcMar>
            <w:hideMark/>
          </w:tcPr>
          <w:p w14:paraId="49BD4137" w14:textId="77777777" w:rsidR="003E7B62" w:rsidRDefault="003E7B62">
            <w:pPr>
              <w:pStyle w:val="al"/>
              <w:spacing w:before="0" w:beforeAutospacing="0" w:after="0" w:afterAutospacing="0"/>
              <w:ind w:left="72"/>
            </w:pPr>
            <w:r>
              <w:rPr>
                <w:b/>
                <w:bCs/>
              </w:rPr>
              <w:t>if</w:t>
            </w:r>
            <w:r>
              <w:t xml:space="preserve"> </w:t>
            </w:r>
            <w:r>
              <w:rPr>
                <w:i/>
                <w:iCs/>
              </w:rPr>
              <w:t>kept</w:t>
            </w:r>
            <w:r>
              <w:t xml:space="preserve"> is empty </w:t>
            </w:r>
            <w:r>
              <w:rPr>
                <w:b/>
                <w:bCs/>
              </w:rPr>
              <w:t>then</w:t>
            </w:r>
          </w:p>
        </w:tc>
      </w:tr>
      <w:tr w:rsidR="00000000" w14:paraId="45C4DBC6" w14:textId="77777777">
        <w:tc>
          <w:tcPr>
            <w:tcW w:w="540" w:type="dxa"/>
            <w:tcBorders>
              <w:top w:val="nil"/>
              <w:left w:val="nil"/>
              <w:bottom w:val="nil"/>
              <w:right w:val="nil"/>
            </w:tcBorders>
            <w:tcMar>
              <w:top w:w="20" w:type="dxa"/>
              <w:left w:w="80" w:type="dxa"/>
              <w:bottom w:w="20" w:type="dxa"/>
              <w:right w:w="80" w:type="dxa"/>
            </w:tcMar>
            <w:hideMark/>
          </w:tcPr>
          <w:p w14:paraId="2F817D39" w14:textId="77777777" w:rsidR="003E7B62" w:rsidRDefault="003E7B62">
            <w:pPr>
              <w:pStyle w:val="al"/>
              <w:spacing w:before="0" w:beforeAutospacing="0" w:after="0" w:afterAutospacing="0"/>
            </w:pPr>
            <w:r>
              <w:t>42</w:t>
            </w:r>
          </w:p>
        </w:tc>
        <w:tc>
          <w:tcPr>
            <w:tcW w:w="0" w:type="auto"/>
            <w:tcBorders>
              <w:top w:val="nil"/>
              <w:left w:val="nil"/>
              <w:bottom w:val="nil"/>
              <w:right w:val="nil"/>
            </w:tcBorders>
            <w:tcMar>
              <w:top w:w="20" w:type="dxa"/>
              <w:left w:w="80" w:type="dxa"/>
              <w:bottom w:w="20" w:type="dxa"/>
              <w:right w:w="80" w:type="dxa"/>
            </w:tcMar>
            <w:hideMark/>
          </w:tcPr>
          <w:p w14:paraId="15ADC0A9" w14:textId="77777777" w:rsidR="003E7B62" w:rsidRDefault="003E7B62">
            <w:pPr>
              <w:pStyle w:val="al"/>
              <w:spacing w:before="0" w:beforeAutospacing="0" w:after="0" w:afterAutospacing="0"/>
              <w:ind w:left="432"/>
            </w:pPr>
            <w:r>
              <w:rPr>
                <w:b/>
                <w:bCs/>
              </w:rPr>
              <w:t>return</w:t>
            </w:r>
            <w:r>
              <w:t xml:space="preserve"> “”;</w:t>
            </w:r>
          </w:p>
        </w:tc>
      </w:tr>
      <w:tr w:rsidR="00000000" w14:paraId="645BBE87" w14:textId="77777777">
        <w:tc>
          <w:tcPr>
            <w:tcW w:w="540" w:type="dxa"/>
            <w:tcBorders>
              <w:top w:val="nil"/>
              <w:left w:val="nil"/>
              <w:bottom w:val="nil"/>
              <w:right w:val="nil"/>
            </w:tcBorders>
            <w:tcMar>
              <w:top w:w="20" w:type="dxa"/>
              <w:left w:w="80" w:type="dxa"/>
              <w:bottom w:w="20" w:type="dxa"/>
              <w:right w:w="80" w:type="dxa"/>
            </w:tcMar>
            <w:hideMark/>
          </w:tcPr>
          <w:p w14:paraId="2C30269A" w14:textId="77777777" w:rsidR="003E7B62" w:rsidRDefault="003E7B62">
            <w:pPr>
              <w:pStyle w:val="al"/>
              <w:spacing w:before="0" w:beforeAutospacing="0" w:after="0" w:afterAutospacing="0"/>
            </w:pPr>
            <w:r>
              <w:t>43</w:t>
            </w:r>
          </w:p>
        </w:tc>
        <w:tc>
          <w:tcPr>
            <w:tcW w:w="0" w:type="auto"/>
            <w:tcBorders>
              <w:top w:val="nil"/>
              <w:left w:val="nil"/>
              <w:bottom w:val="nil"/>
              <w:right w:val="nil"/>
            </w:tcBorders>
            <w:tcMar>
              <w:top w:w="20" w:type="dxa"/>
              <w:left w:w="80" w:type="dxa"/>
              <w:bottom w:w="20" w:type="dxa"/>
              <w:right w:w="80" w:type="dxa"/>
            </w:tcMar>
            <w:hideMark/>
          </w:tcPr>
          <w:p w14:paraId="4E45BC75" w14:textId="77777777" w:rsidR="003E7B62" w:rsidRDefault="003E7B62">
            <w:pPr>
              <w:pStyle w:val="al"/>
              <w:spacing w:before="0" w:beforeAutospacing="0" w:after="0" w:afterAutospacing="0"/>
              <w:ind w:left="72"/>
            </w:pPr>
            <w:r>
              <w:rPr>
                <w:b/>
                <w:bCs/>
              </w:rPr>
              <w:t>end if</w:t>
            </w:r>
          </w:p>
        </w:tc>
      </w:tr>
      <w:tr w:rsidR="00000000" w14:paraId="07180F1F" w14:textId="77777777">
        <w:tc>
          <w:tcPr>
            <w:tcW w:w="540" w:type="dxa"/>
            <w:tcBorders>
              <w:top w:val="nil"/>
              <w:left w:val="nil"/>
              <w:bottom w:val="nil"/>
              <w:right w:val="nil"/>
            </w:tcBorders>
            <w:tcMar>
              <w:top w:w="20" w:type="dxa"/>
              <w:left w:w="80" w:type="dxa"/>
              <w:bottom w:w="20" w:type="dxa"/>
              <w:right w:w="80" w:type="dxa"/>
            </w:tcMar>
            <w:hideMark/>
          </w:tcPr>
          <w:p w14:paraId="2EA91BB5" w14:textId="77777777" w:rsidR="003E7B62" w:rsidRDefault="003E7B62">
            <w:pPr>
              <w:pStyle w:val="al"/>
              <w:spacing w:before="0" w:beforeAutospacing="0" w:after="0" w:afterAutospacing="0"/>
            </w:pPr>
            <w:r>
              <w:t>44</w:t>
            </w:r>
          </w:p>
        </w:tc>
        <w:tc>
          <w:tcPr>
            <w:tcW w:w="0" w:type="auto"/>
            <w:tcBorders>
              <w:top w:val="nil"/>
              <w:left w:val="nil"/>
              <w:bottom w:val="nil"/>
              <w:right w:val="nil"/>
            </w:tcBorders>
            <w:tcMar>
              <w:top w:w="20" w:type="dxa"/>
              <w:left w:w="80" w:type="dxa"/>
              <w:bottom w:w="20" w:type="dxa"/>
              <w:right w:w="80" w:type="dxa"/>
            </w:tcMar>
            <w:hideMark/>
          </w:tcPr>
          <w:p w14:paraId="2898C05A" w14:textId="77777777" w:rsidR="003E7B62" w:rsidRDefault="003E7B62">
            <w:pPr>
              <w:pStyle w:val="al"/>
              <w:spacing w:before="0" w:beforeAutospacing="0" w:after="0" w:afterAutospacing="0"/>
              <w:ind w:left="72"/>
            </w:pPr>
            <w:r>
              <w:t>// BLOCK 5 --- TOKENIZE</w:t>
            </w:r>
          </w:p>
        </w:tc>
      </w:tr>
      <w:tr w:rsidR="00000000" w14:paraId="03A8B035" w14:textId="77777777">
        <w:tc>
          <w:tcPr>
            <w:tcW w:w="540" w:type="dxa"/>
            <w:tcBorders>
              <w:top w:val="nil"/>
              <w:left w:val="nil"/>
              <w:bottom w:val="nil"/>
              <w:right w:val="nil"/>
            </w:tcBorders>
            <w:tcMar>
              <w:top w:w="20" w:type="dxa"/>
              <w:left w:w="80" w:type="dxa"/>
              <w:bottom w:w="20" w:type="dxa"/>
              <w:right w:w="80" w:type="dxa"/>
            </w:tcMar>
            <w:hideMark/>
          </w:tcPr>
          <w:p w14:paraId="4108C43F" w14:textId="77777777" w:rsidR="003E7B62" w:rsidRDefault="003E7B62">
            <w:pPr>
              <w:pStyle w:val="al"/>
              <w:spacing w:before="0" w:beforeAutospacing="0" w:after="0" w:afterAutospacing="0"/>
            </w:pPr>
            <w:r>
              <w:t>45</w:t>
            </w:r>
          </w:p>
        </w:tc>
        <w:tc>
          <w:tcPr>
            <w:tcW w:w="0" w:type="auto"/>
            <w:tcBorders>
              <w:top w:val="nil"/>
              <w:left w:val="nil"/>
              <w:bottom w:val="nil"/>
              <w:right w:val="nil"/>
            </w:tcBorders>
            <w:tcMar>
              <w:top w:w="20" w:type="dxa"/>
              <w:left w:w="80" w:type="dxa"/>
              <w:bottom w:w="20" w:type="dxa"/>
              <w:right w:w="80" w:type="dxa"/>
            </w:tcMar>
            <w:hideMark/>
          </w:tcPr>
          <w:p w14:paraId="085D7045" w14:textId="77777777" w:rsidR="003E7B62" w:rsidRDefault="003E7B62">
            <w:pPr>
              <w:pStyle w:val="al"/>
              <w:spacing w:before="0" w:beforeAutospacing="0" w:after="0" w:afterAutospacing="0"/>
              <w:ind w:left="72"/>
            </w:pPr>
            <w:r>
              <w:rPr>
                <w:i/>
                <w:iCs/>
              </w:rPr>
              <w:t>ids</w:t>
            </w:r>
            <w:r>
              <w:t xml:space="preserve"> ← </w:t>
            </w:r>
            <w:r>
              <w:rPr>
                <w:i/>
                <w:iCs/>
              </w:rPr>
              <w:t>tokenizer</w:t>
            </w:r>
            <w:r>
              <w:t>.encode(</w:t>
            </w:r>
            <w:r>
              <w:rPr>
                <w:i/>
                <w:iCs/>
              </w:rPr>
              <w:t>kept</w:t>
            </w:r>
            <w:r>
              <w:t>);</w:t>
            </w:r>
          </w:p>
        </w:tc>
      </w:tr>
      <w:tr w:rsidR="00000000" w14:paraId="37A33C69" w14:textId="77777777">
        <w:tc>
          <w:tcPr>
            <w:tcW w:w="540" w:type="dxa"/>
            <w:tcBorders>
              <w:top w:val="nil"/>
              <w:left w:val="nil"/>
              <w:bottom w:val="nil"/>
              <w:right w:val="nil"/>
            </w:tcBorders>
            <w:tcMar>
              <w:top w:w="20" w:type="dxa"/>
              <w:left w:w="80" w:type="dxa"/>
              <w:bottom w:w="20" w:type="dxa"/>
              <w:right w:w="80" w:type="dxa"/>
            </w:tcMar>
            <w:hideMark/>
          </w:tcPr>
          <w:p w14:paraId="797C8A03" w14:textId="77777777" w:rsidR="003E7B62" w:rsidRDefault="003E7B62">
            <w:pPr>
              <w:pStyle w:val="al"/>
              <w:spacing w:before="0" w:beforeAutospacing="0" w:after="0" w:afterAutospacing="0"/>
            </w:pPr>
            <w:r>
              <w:t>46</w:t>
            </w:r>
          </w:p>
        </w:tc>
        <w:tc>
          <w:tcPr>
            <w:tcW w:w="0" w:type="auto"/>
            <w:tcBorders>
              <w:top w:val="nil"/>
              <w:left w:val="nil"/>
              <w:bottom w:val="nil"/>
              <w:right w:val="nil"/>
            </w:tcBorders>
            <w:tcMar>
              <w:top w:w="20" w:type="dxa"/>
              <w:left w:w="80" w:type="dxa"/>
              <w:bottom w:w="20" w:type="dxa"/>
              <w:right w:w="80" w:type="dxa"/>
            </w:tcMar>
            <w:hideMark/>
          </w:tcPr>
          <w:p w14:paraId="39C78E1A" w14:textId="77777777" w:rsidR="003E7B62" w:rsidRDefault="003E7B62">
            <w:pPr>
              <w:pStyle w:val="al"/>
              <w:spacing w:before="0" w:beforeAutospacing="0" w:after="0" w:afterAutospacing="0"/>
              <w:ind w:left="72"/>
            </w:pPr>
            <w:r>
              <w:t>// BLOCK 6 --- EMBEDDING</w:t>
            </w:r>
          </w:p>
        </w:tc>
      </w:tr>
      <w:tr w:rsidR="00000000" w14:paraId="7731EAB4" w14:textId="77777777">
        <w:tc>
          <w:tcPr>
            <w:tcW w:w="540" w:type="dxa"/>
            <w:tcBorders>
              <w:top w:val="nil"/>
              <w:left w:val="nil"/>
              <w:bottom w:val="nil"/>
              <w:right w:val="nil"/>
            </w:tcBorders>
            <w:tcMar>
              <w:top w:w="20" w:type="dxa"/>
              <w:left w:w="80" w:type="dxa"/>
              <w:bottom w:w="20" w:type="dxa"/>
              <w:right w:w="80" w:type="dxa"/>
            </w:tcMar>
            <w:hideMark/>
          </w:tcPr>
          <w:p w14:paraId="0C514E22" w14:textId="77777777" w:rsidR="003E7B62" w:rsidRDefault="003E7B62">
            <w:pPr>
              <w:pStyle w:val="al"/>
              <w:spacing w:before="0" w:beforeAutospacing="0" w:after="0" w:afterAutospacing="0"/>
            </w:pPr>
            <w:r>
              <w:t>47</w:t>
            </w:r>
          </w:p>
        </w:tc>
        <w:tc>
          <w:tcPr>
            <w:tcW w:w="0" w:type="auto"/>
            <w:tcBorders>
              <w:top w:val="nil"/>
              <w:left w:val="nil"/>
              <w:bottom w:val="nil"/>
              <w:right w:val="nil"/>
            </w:tcBorders>
            <w:tcMar>
              <w:top w:w="20" w:type="dxa"/>
              <w:left w:w="80" w:type="dxa"/>
              <w:bottom w:w="20" w:type="dxa"/>
              <w:right w:w="80" w:type="dxa"/>
            </w:tcMar>
            <w:hideMark/>
          </w:tcPr>
          <w:p w14:paraId="262F147E" w14:textId="77777777" w:rsidR="003E7B62" w:rsidRDefault="003E7B62">
            <w:pPr>
              <w:pStyle w:val="al"/>
              <w:spacing w:before="0" w:beforeAutospacing="0" w:after="0" w:afterAutospacing="0"/>
              <w:ind w:left="72"/>
            </w:pPr>
            <w:r>
              <w:rPr>
                <w:i/>
                <w:iCs/>
              </w:rPr>
              <w:t>X</w:t>
            </w:r>
            <w:r>
              <w:t xml:space="preserve"> ← </w:t>
            </w:r>
            <w:r>
              <w:rPr>
                <w:i/>
                <w:iCs/>
              </w:rPr>
              <w:t>wordPicker</w:t>
            </w:r>
            <w:r>
              <w:t>.embed(</w:t>
            </w:r>
            <w:r>
              <w:rPr>
                <w:i/>
                <w:iCs/>
              </w:rPr>
              <w:t>ids</w:t>
            </w:r>
            <w:r>
              <w:t>); // word vector + position vector, n × 64</w:t>
            </w:r>
          </w:p>
        </w:tc>
      </w:tr>
      <w:tr w:rsidR="00000000" w14:paraId="2C1858F8" w14:textId="77777777">
        <w:tc>
          <w:tcPr>
            <w:tcW w:w="540" w:type="dxa"/>
            <w:tcBorders>
              <w:top w:val="nil"/>
              <w:left w:val="nil"/>
              <w:bottom w:val="nil"/>
              <w:right w:val="nil"/>
            </w:tcBorders>
            <w:tcMar>
              <w:top w:w="20" w:type="dxa"/>
              <w:left w:w="80" w:type="dxa"/>
              <w:bottom w:w="20" w:type="dxa"/>
              <w:right w:w="80" w:type="dxa"/>
            </w:tcMar>
            <w:hideMark/>
          </w:tcPr>
          <w:p w14:paraId="5105FFCA" w14:textId="77777777" w:rsidR="003E7B62" w:rsidRDefault="003E7B62">
            <w:pPr>
              <w:pStyle w:val="al"/>
              <w:spacing w:before="0" w:beforeAutospacing="0" w:after="0" w:afterAutospacing="0"/>
            </w:pPr>
            <w:r>
              <w:t>48</w:t>
            </w:r>
          </w:p>
        </w:tc>
        <w:tc>
          <w:tcPr>
            <w:tcW w:w="0" w:type="auto"/>
            <w:tcBorders>
              <w:top w:val="nil"/>
              <w:left w:val="nil"/>
              <w:bottom w:val="nil"/>
              <w:right w:val="nil"/>
            </w:tcBorders>
            <w:tcMar>
              <w:top w:w="20" w:type="dxa"/>
              <w:left w:w="80" w:type="dxa"/>
              <w:bottom w:w="20" w:type="dxa"/>
              <w:right w:w="80" w:type="dxa"/>
            </w:tcMar>
            <w:hideMark/>
          </w:tcPr>
          <w:p w14:paraId="6E32C0B9" w14:textId="77777777" w:rsidR="003E7B62" w:rsidRDefault="003E7B62">
            <w:pPr>
              <w:pStyle w:val="al"/>
              <w:spacing w:before="0" w:beforeAutospacing="0" w:after="0" w:afterAutospacing="0"/>
              <w:ind w:left="72"/>
            </w:pPr>
            <w:r>
              <w:t>// BLOCK 7 --- CONTEXTUALIZE</w:t>
            </w:r>
          </w:p>
        </w:tc>
      </w:tr>
      <w:tr w:rsidR="00000000" w14:paraId="1785CEA3" w14:textId="77777777">
        <w:tc>
          <w:tcPr>
            <w:tcW w:w="540" w:type="dxa"/>
            <w:tcBorders>
              <w:top w:val="nil"/>
              <w:left w:val="nil"/>
              <w:bottom w:val="nil"/>
              <w:right w:val="nil"/>
            </w:tcBorders>
            <w:tcMar>
              <w:top w:w="20" w:type="dxa"/>
              <w:left w:w="80" w:type="dxa"/>
              <w:bottom w:w="20" w:type="dxa"/>
              <w:right w:w="80" w:type="dxa"/>
            </w:tcMar>
            <w:hideMark/>
          </w:tcPr>
          <w:p w14:paraId="3D19DAF7" w14:textId="77777777" w:rsidR="003E7B62" w:rsidRDefault="003E7B62">
            <w:pPr>
              <w:pStyle w:val="al"/>
              <w:spacing w:before="0" w:beforeAutospacing="0" w:after="0" w:afterAutospacing="0"/>
            </w:pPr>
            <w:r>
              <w:t>49</w:t>
            </w:r>
          </w:p>
        </w:tc>
        <w:tc>
          <w:tcPr>
            <w:tcW w:w="0" w:type="auto"/>
            <w:tcBorders>
              <w:top w:val="nil"/>
              <w:left w:val="nil"/>
              <w:bottom w:val="nil"/>
              <w:right w:val="nil"/>
            </w:tcBorders>
            <w:tcMar>
              <w:top w:w="20" w:type="dxa"/>
              <w:left w:w="80" w:type="dxa"/>
              <w:bottom w:w="20" w:type="dxa"/>
              <w:right w:w="80" w:type="dxa"/>
            </w:tcMar>
            <w:hideMark/>
          </w:tcPr>
          <w:p w14:paraId="23F20A67" w14:textId="77777777" w:rsidR="003E7B62" w:rsidRDefault="003E7B62">
            <w:pPr>
              <w:pStyle w:val="al"/>
              <w:spacing w:before="0" w:beforeAutospacing="0" w:after="0" w:afterAutospacing="0"/>
              <w:ind w:left="72"/>
            </w:pPr>
            <w:r>
              <w:rPr>
                <w:b/>
                <w:bCs/>
              </w:rPr>
              <w:t>for</w:t>
            </w:r>
            <w:r>
              <w:t xml:space="preserve"> </w:t>
            </w:r>
            <w:r>
              <w:rPr>
                <w:i/>
                <w:iCs/>
              </w:rPr>
              <w:t>layer</w:t>
            </w:r>
            <w:r>
              <w:t xml:space="preserve"> ← 1 to 2 </w:t>
            </w:r>
            <w:r>
              <w:rPr>
                <w:b/>
                <w:bCs/>
              </w:rPr>
              <w:t>do</w:t>
            </w:r>
          </w:p>
        </w:tc>
      </w:tr>
      <w:tr w:rsidR="00000000" w14:paraId="7F1CB66E" w14:textId="77777777">
        <w:tc>
          <w:tcPr>
            <w:tcW w:w="540" w:type="dxa"/>
            <w:tcBorders>
              <w:top w:val="nil"/>
              <w:left w:val="nil"/>
              <w:bottom w:val="nil"/>
              <w:right w:val="nil"/>
            </w:tcBorders>
            <w:tcMar>
              <w:top w:w="20" w:type="dxa"/>
              <w:left w:w="80" w:type="dxa"/>
              <w:bottom w:w="20" w:type="dxa"/>
              <w:right w:w="80" w:type="dxa"/>
            </w:tcMar>
            <w:hideMark/>
          </w:tcPr>
          <w:p w14:paraId="0355060E" w14:textId="77777777" w:rsidR="003E7B62" w:rsidRDefault="003E7B62">
            <w:pPr>
              <w:pStyle w:val="al"/>
              <w:spacing w:before="0" w:beforeAutospacing="0" w:after="0" w:afterAutospacing="0"/>
            </w:pPr>
            <w:r>
              <w:t>50</w:t>
            </w:r>
          </w:p>
        </w:tc>
        <w:tc>
          <w:tcPr>
            <w:tcW w:w="0" w:type="auto"/>
            <w:tcBorders>
              <w:top w:val="nil"/>
              <w:left w:val="nil"/>
              <w:bottom w:val="nil"/>
              <w:right w:val="nil"/>
            </w:tcBorders>
            <w:tcMar>
              <w:top w:w="20" w:type="dxa"/>
              <w:left w:w="80" w:type="dxa"/>
              <w:bottom w:w="20" w:type="dxa"/>
              <w:right w:w="80" w:type="dxa"/>
            </w:tcMar>
            <w:hideMark/>
          </w:tcPr>
          <w:p w14:paraId="6FD5FB75" w14:textId="77777777" w:rsidR="003E7B62" w:rsidRDefault="003E7B62">
            <w:pPr>
              <w:pStyle w:val="al"/>
              <w:spacing w:before="0" w:beforeAutospacing="0" w:after="0" w:afterAutospacing="0"/>
              <w:ind w:left="432"/>
            </w:pPr>
            <w:r>
              <w:rPr>
                <w:i/>
                <w:iCs/>
              </w:rPr>
              <w:t>X</w:t>
            </w:r>
            <w:r>
              <w:t xml:space="preserve"> ← TransformerBlock(</w:t>
            </w:r>
            <w:r>
              <w:rPr>
                <w:i/>
                <w:iCs/>
              </w:rPr>
              <w:t>layer</w:t>
            </w:r>
            <w:r>
              <w:t xml:space="preserve">, </w:t>
            </w:r>
            <w:r>
              <w:rPr>
                <w:i/>
                <w:iCs/>
              </w:rPr>
              <w:t>X</w:t>
            </w:r>
            <w:r>
              <w:t>); // self-attention + feed-forward</w:t>
            </w:r>
          </w:p>
        </w:tc>
      </w:tr>
      <w:tr w:rsidR="00000000" w14:paraId="1C1A2CE3" w14:textId="77777777">
        <w:tc>
          <w:tcPr>
            <w:tcW w:w="540" w:type="dxa"/>
            <w:tcBorders>
              <w:top w:val="nil"/>
              <w:left w:val="nil"/>
              <w:bottom w:val="nil"/>
              <w:right w:val="nil"/>
            </w:tcBorders>
            <w:tcMar>
              <w:top w:w="20" w:type="dxa"/>
              <w:left w:w="80" w:type="dxa"/>
              <w:bottom w:w="20" w:type="dxa"/>
              <w:right w:w="80" w:type="dxa"/>
            </w:tcMar>
            <w:hideMark/>
          </w:tcPr>
          <w:p w14:paraId="0B8FA5B5" w14:textId="77777777" w:rsidR="003E7B62" w:rsidRDefault="003E7B62">
            <w:pPr>
              <w:pStyle w:val="al"/>
              <w:spacing w:before="0" w:beforeAutospacing="0" w:after="0" w:afterAutospacing="0"/>
            </w:pPr>
            <w:r>
              <w:t>51</w:t>
            </w:r>
          </w:p>
        </w:tc>
        <w:tc>
          <w:tcPr>
            <w:tcW w:w="0" w:type="auto"/>
            <w:tcBorders>
              <w:top w:val="nil"/>
              <w:left w:val="nil"/>
              <w:bottom w:val="nil"/>
              <w:right w:val="nil"/>
            </w:tcBorders>
            <w:tcMar>
              <w:top w:w="20" w:type="dxa"/>
              <w:left w:w="80" w:type="dxa"/>
              <w:bottom w:w="20" w:type="dxa"/>
              <w:right w:w="80" w:type="dxa"/>
            </w:tcMar>
            <w:hideMark/>
          </w:tcPr>
          <w:p w14:paraId="20D4BB17" w14:textId="77777777" w:rsidR="003E7B62" w:rsidRDefault="003E7B62">
            <w:pPr>
              <w:pStyle w:val="al"/>
              <w:spacing w:before="0" w:beforeAutospacing="0" w:after="0" w:afterAutospacing="0"/>
              <w:ind w:left="72"/>
            </w:pPr>
            <w:r>
              <w:rPr>
                <w:b/>
                <w:bCs/>
              </w:rPr>
              <w:t>end for</w:t>
            </w:r>
          </w:p>
        </w:tc>
      </w:tr>
      <w:tr w:rsidR="00000000" w14:paraId="0D359CDA" w14:textId="77777777">
        <w:tc>
          <w:tcPr>
            <w:tcW w:w="540" w:type="dxa"/>
            <w:tcBorders>
              <w:top w:val="nil"/>
              <w:left w:val="nil"/>
              <w:bottom w:val="nil"/>
              <w:right w:val="nil"/>
            </w:tcBorders>
            <w:tcMar>
              <w:top w:w="20" w:type="dxa"/>
              <w:left w:w="80" w:type="dxa"/>
              <w:bottom w:w="20" w:type="dxa"/>
              <w:right w:w="80" w:type="dxa"/>
            </w:tcMar>
            <w:hideMark/>
          </w:tcPr>
          <w:p w14:paraId="3338B78A" w14:textId="77777777" w:rsidR="003E7B62" w:rsidRDefault="003E7B62">
            <w:pPr>
              <w:pStyle w:val="al"/>
              <w:spacing w:before="0" w:beforeAutospacing="0" w:after="0" w:afterAutospacing="0"/>
            </w:pPr>
            <w:r>
              <w:t>52</w:t>
            </w:r>
          </w:p>
        </w:tc>
        <w:tc>
          <w:tcPr>
            <w:tcW w:w="0" w:type="auto"/>
            <w:tcBorders>
              <w:top w:val="nil"/>
              <w:left w:val="nil"/>
              <w:bottom w:val="nil"/>
              <w:right w:val="nil"/>
            </w:tcBorders>
            <w:tcMar>
              <w:top w:w="20" w:type="dxa"/>
              <w:left w:w="80" w:type="dxa"/>
              <w:bottom w:w="20" w:type="dxa"/>
              <w:right w:w="80" w:type="dxa"/>
            </w:tcMar>
            <w:hideMark/>
          </w:tcPr>
          <w:p w14:paraId="21E5F004" w14:textId="77777777" w:rsidR="003E7B62" w:rsidRDefault="003E7B62">
            <w:pPr>
              <w:pStyle w:val="al"/>
              <w:spacing w:before="0" w:beforeAutospacing="0" w:after="0" w:afterAutospacing="0"/>
              <w:ind w:left="72"/>
            </w:pPr>
            <w:r>
              <w:t>// BLOCK 8 --- SPACE RESTRICTION (Algorithm 4)</w:t>
            </w:r>
          </w:p>
        </w:tc>
      </w:tr>
      <w:tr w:rsidR="00000000" w14:paraId="7EFA12A0" w14:textId="77777777">
        <w:tc>
          <w:tcPr>
            <w:tcW w:w="540" w:type="dxa"/>
            <w:tcBorders>
              <w:top w:val="nil"/>
              <w:left w:val="nil"/>
              <w:bottom w:val="nil"/>
              <w:right w:val="nil"/>
            </w:tcBorders>
            <w:tcMar>
              <w:top w:w="20" w:type="dxa"/>
              <w:left w:w="80" w:type="dxa"/>
              <w:bottom w:w="20" w:type="dxa"/>
              <w:right w:w="80" w:type="dxa"/>
            </w:tcMar>
            <w:hideMark/>
          </w:tcPr>
          <w:p w14:paraId="5CCF110A" w14:textId="77777777" w:rsidR="003E7B62" w:rsidRDefault="003E7B62">
            <w:pPr>
              <w:pStyle w:val="al"/>
              <w:spacing w:before="0" w:beforeAutospacing="0" w:after="0" w:afterAutospacing="0"/>
            </w:pPr>
            <w:r>
              <w:t>53</w:t>
            </w:r>
          </w:p>
        </w:tc>
        <w:tc>
          <w:tcPr>
            <w:tcW w:w="0" w:type="auto"/>
            <w:tcBorders>
              <w:top w:val="nil"/>
              <w:left w:val="nil"/>
              <w:bottom w:val="nil"/>
              <w:right w:val="nil"/>
            </w:tcBorders>
            <w:tcMar>
              <w:top w:w="20" w:type="dxa"/>
              <w:left w:w="80" w:type="dxa"/>
              <w:bottom w:w="20" w:type="dxa"/>
              <w:right w:w="80" w:type="dxa"/>
            </w:tcMar>
            <w:hideMark/>
          </w:tcPr>
          <w:p w14:paraId="0ECD8F2B" w14:textId="77777777" w:rsidR="003E7B62" w:rsidRDefault="003E7B62">
            <w:pPr>
              <w:pStyle w:val="al"/>
              <w:spacing w:before="0" w:beforeAutospacing="0" w:after="0" w:afterAutospacing="0"/>
              <w:ind w:left="72"/>
            </w:pPr>
            <w:r>
              <w:t>(</w:t>
            </w:r>
            <w:r>
              <w:rPr>
                <w:i/>
                <w:iCs/>
              </w:rPr>
              <w:t>tagScores</w:t>
            </w:r>
            <w:r>
              <w:t xml:space="preserve">, </w:t>
            </w:r>
            <w:r>
              <w:rPr>
                <w:i/>
                <w:iCs/>
              </w:rPr>
              <w:t>questionScores</w:t>
            </w:r>
            <w:r>
              <w:t xml:space="preserve">) ← </w:t>
            </w:r>
            <w:r>
              <w:rPr>
                <w:i/>
                <w:iCs/>
              </w:rPr>
              <w:t>wordPicker</w:t>
            </w:r>
            <w:r>
              <w:t>.heads(</w:t>
            </w:r>
            <w:r>
              <w:rPr>
                <w:i/>
                <w:iCs/>
              </w:rPr>
              <w:t>X</w:t>
            </w:r>
            <w:r>
              <w:t>);</w:t>
            </w:r>
          </w:p>
        </w:tc>
      </w:tr>
      <w:tr w:rsidR="00000000" w14:paraId="4BBE3D28" w14:textId="77777777">
        <w:tc>
          <w:tcPr>
            <w:tcW w:w="540" w:type="dxa"/>
            <w:tcBorders>
              <w:top w:val="nil"/>
              <w:left w:val="nil"/>
              <w:bottom w:val="nil"/>
              <w:right w:val="nil"/>
            </w:tcBorders>
            <w:tcMar>
              <w:top w:w="20" w:type="dxa"/>
              <w:left w:w="80" w:type="dxa"/>
              <w:bottom w:w="20" w:type="dxa"/>
              <w:right w:w="80" w:type="dxa"/>
            </w:tcMar>
            <w:hideMark/>
          </w:tcPr>
          <w:p w14:paraId="5AA97232" w14:textId="77777777" w:rsidR="003E7B62" w:rsidRDefault="003E7B62">
            <w:pPr>
              <w:pStyle w:val="al"/>
              <w:spacing w:before="0" w:beforeAutospacing="0" w:after="0" w:afterAutospacing="0"/>
            </w:pPr>
            <w:r>
              <w:t>54</w:t>
            </w:r>
          </w:p>
        </w:tc>
        <w:tc>
          <w:tcPr>
            <w:tcW w:w="0" w:type="auto"/>
            <w:tcBorders>
              <w:top w:val="nil"/>
              <w:left w:val="nil"/>
              <w:bottom w:val="nil"/>
              <w:right w:val="nil"/>
            </w:tcBorders>
            <w:tcMar>
              <w:top w:w="20" w:type="dxa"/>
              <w:left w:w="80" w:type="dxa"/>
              <w:bottom w:w="20" w:type="dxa"/>
              <w:right w:w="80" w:type="dxa"/>
            </w:tcMar>
            <w:hideMark/>
          </w:tcPr>
          <w:p w14:paraId="318EBB8F" w14:textId="77777777" w:rsidR="003E7B62" w:rsidRDefault="003E7B62">
            <w:pPr>
              <w:pStyle w:val="al"/>
              <w:spacing w:before="0" w:beforeAutospacing="0" w:after="0" w:afterAutospacing="0"/>
              <w:ind w:left="72"/>
            </w:pPr>
            <w:r>
              <w:rPr>
                <w:i/>
                <w:iCs/>
              </w:rPr>
              <w:t>glosses</w:t>
            </w:r>
            <w:r>
              <w:t xml:space="preserve"> ← RESTRICT TO SIGNS(</w:t>
            </w:r>
            <w:r>
              <w:rPr>
                <w:i/>
                <w:iCs/>
              </w:rPr>
              <w:t>tagScores</w:t>
            </w:r>
            <w:r>
              <w:t xml:space="preserve">, </w:t>
            </w:r>
            <w:r>
              <w:rPr>
                <w:i/>
                <w:iCs/>
              </w:rPr>
              <w:t>questionScores</w:t>
            </w:r>
            <w:r>
              <w:t xml:space="preserve">, </w:t>
            </w:r>
            <w:r>
              <w:rPr>
                <w:i/>
                <w:iCs/>
              </w:rPr>
              <w:t>kept</w:t>
            </w:r>
            <w:r>
              <w:t>);</w:t>
            </w:r>
          </w:p>
        </w:tc>
      </w:tr>
      <w:tr w:rsidR="00000000" w14:paraId="2486BEC8" w14:textId="77777777">
        <w:tc>
          <w:tcPr>
            <w:tcW w:w="540" w:type="dxa"/>
            <w:tcBorders>
              <w:top w:val="nil"/>
              <w:left w:val="nil"/>
              <w:bottom w:val="nil"/>
              <w:right w:val="nil"/>
            </w:tcBorders>
            <w:tcMar>
              <w:top w:w="20" w:type="dxa"/>
              <w:left w:w="80" w:type="dxa"/>
              <w:bottom w:w="20" w:type="dxa"/>
              <w:right w:w="80" w:type="dxa"/>
            </w:tcMar>
            <w:hideMark/>
          </w:tcPr>
          <w:p w14:paraId="5C3D0A10" w14:textId="77777777" w:rsidR="003E7B62" w:rsidRDefault="003E7B62">
            <w:pPr>
              <w:pStyle w:val="al"/>
              <w:spacing w:before="0" w:beforeAutospacing="0" w:after="0" w:afterAutospacing="0"/>
            </w:pPr>
            <w:r>
              <w:t>55</w:t>
            </w:r>
          </w:p>
        </w:tc>
        <w:tc>
          <w:tcPr>
            <w:tcW w:w="0" w:type="auto"/>
            <w:tcBorders>
              <w:top w:val="nil"/>
              <w:left w:val="nil"/>
              <w:bottom w:val="nil"/>
              <w:right w:val="nil"/>
            </w:tcBorders>
            <w:tcMar>
              <w:top w:w="20" w:type="dxa"/>
              <w:left w:w="80" w:type="dxa"/>
              <w:bottom w:w="20" w:type="dxa"/>
              <w:right w:w="80" w:type="dxa"/>
            </w:tcMar>
            <w:hideMark/>
          </w:tcPr>
          <w:p w14:paraId="2CB7DC2F" w14:textId="77777777" w:rsidR="003E7B62" w:rsidRDefault="003E7B62">
            <w:pPr>
              <w:pStyle w:val="al"/>
              <w:spacing w:before="0" w:beforeAutospacing="0" w:after="0" w:afterAutospacing="0"/>
              <w:ind w:left="72"/>
            </w:pPr>
            <w:r>
              <w:t>// BLOCK 9 --- ACTIVE CONTEXT (Algorithm 5)</w:t>
            </w:r>
          </w:p>
        </w:tc>
      </w:tr>
      <w:tr w:rsidR="00000000" w14:paraId="6AC04F19" w14:textId="77777777">
        <w:tc>
          <w:tcPr>
            <w:tcW w:w="540" w:type="dxa"/>
            <w:tcBorders>
              <w:top w:val="nil"/>
              <w:left w:val="nil"/>
              <w:bottom w:val="nil"/>
              <w:right w:val="nil"/>
            </w:tcBorders>
            <w:tcMar>
              <w:top w:w="20" w:type="dxa"/>
              <w:left w:w="80" w:type="dxa"/>
              <w:bottom w:w="20" w:type="dxa"/>
              <w:right w:w="80" w:type="dxa"/>
            </w:tcMar>
            <w:hideMark/>
          </w:tcPr>
          <w:p w14:paraId="6051D1FA" w14:textId="77777777" w:rsidR="003E7B62" w:rsidRDefault="003E7B62">
            <w:pPr>
              <w:pStyle w:val="al"/>
              <w:spacing w:before="0" w:beforeAutospacing="0" w:after="0" w:afterAutospacing="0"/>
            </w:pPr>
            <w:r>
              <w:t>56</w:t>
            </w:r>
          </w:p>
        </w:tc>
        <w:tc>
          <w:tcPr>
            <w:tcW w:w="0" w:type="auto"/>
            <w:tcBorders>
              <w:top w:val="nil"/>
              <w:left w:val="nil"/>
              <w:bottom w:val="nil"/>
              <w:right w:val="nil"/>
            </w:tcBorders>
            <w:tcMar>
              <w:top w:w="20" w:type="dxa"/>
              <w:left w:w="80" w:type="dxa"/>
              <w:bottom w:w="20" w:type="dxa"/>
              <w:right w:w="80" w:type="dxa"/>
            </w:tcMar>
            <w:hideMark/>
          </w:tcPr>
          <w:p w14:paraId="3DF13D0F" w14:textId="77777777" w:rsidR="003E7B62" w:rsidRDefault="003E7B62">
            <w:pPr>
              <w:pStyle w:val="al"/>
              <w:spacing w:before="0" w:beforeAutospacing="0" w:after="0" w:afterAutospacing="0"/>
              <w:ind w:left="72"/>
            </w:pPr>
            <w:r>
              <w:rPr>
                <w:i/>
                <w:iCs/>
              </w:rPr>
              <w:t>glosses</w:t>
            </w:r>
            <w:r>
              <w:t xml:space="preserve"> ← RESOLVE PRONOUN(</w:t>
            </w:r>
            <w:r>
              <w:rPr>
                <w:i/>
                <w:iCs/>
              </w:rPr>
              <w:t>words</w:t>
            </w:r>
            <w:r>
              <w:t xml:space="preserve">, </w:t>
            </w:r>
            <w:r>
              <w:rPr>
                <w:i/>
                <w:iCs/>
              </w:rPr>
              <w:t>glosses</w:t>
            </w:r>
            <w:r>
              <w:t>, context memory);</w:t>
            </w:r>
          </w:p>
        </w:tc>
      </w:tr>
      <w:tr w:rsidR="00000000" w14:paraId="6EAFE9B7" w14:textId="77777777">
        <w:tc>
          <w:tcPr>
            <w:tcW w:w="540" w:type="dxa"/>
            <w:tcBorders>
              <w:top w:val="nil"/>
              <w:left w:val="nil"/>
              <w:bottom w:val="nil"/>
              <w:right w:val="nil"/>
            </w:tcBorders>
            <w:tcMar>
              <w:top w:w="20" w:type="dxa"/>
              <w:left w:w="80" w:type="dxa"/>
              <w:bottom w:w="20" w:type="dxa"/>
              <w:right w:w="80" w:type="dxa"/>
            </w:tcMar>
            <w:hideMark/>
          </w:tcPr>
          <w:p w14:paraId="6EA76C70" w14:textId="77777777" w:rsidR="003E7B62" w:rsidRDefault="003E7B62">
            <w:pPr>
              <w:pStyle w:val="al"/>
              <w:spacing w:before="0" w:beforeAutospacing="0" w:after="0" w:afterAutospacing="0"/>
            </w:pPr>
            <w:r>
              <w:t>57</w:t>
            </w:r>
          </w:p>
        </w:tc>
        <w:tc>
          <w:tcPr>
            <w:tcW w:w="0" w:type="auto"/>
            <w:tcBorders>
              <w:top w:val="nil"/>
              <w:left w:val="nil"/>
              <w:bottom w:val="nil"/>
              <w:right w:val="nil"/>
            </w:tcBorders>
            <w:tcMar>
              <w:top w:w="20" w:type="dxa"/>
              <w:left w:w="80" w:type="dxa"/>
              <w:bottom w:w="20" w:type="dxa"/>
              <w:right w:w="80" w:type="dxa"/>
            </w:tcMar>
            <w:hideMark/>
          </w:tcPr>
          <w:p w14:paraId="27F7F648" w14:textId="77777777" w:rsidR="003E7B62" w:rsidRDefault="003E7B62">
            <w:pPr>
              <w:pStyle w:val="al"/>
              <w:spacing w:before="0" w:beforeAutospacing="0" w:after="0" w:afterAutospacing="0"/>
              <w:ind w:left="72"/>
            </w:pPr>
            <w:r>
              <w:t>NOTE HEARING(</w:t>
            </w:r>
            <w:r>
              <w:rPr>
                <w:i/>
                <w:iCs/>
              </w:rPr>
              <w:t>words</w:t>
            </w:r>
            <w:r>
              <w:t xml:space="preserve">, </w:t>
            </w:r>
            <w:r>
              <w:rPr>
                <w:i/>
                <w:iCs/>
              </w:rPr>
              <w:t>glosses</w:t>
            </w:r>
            <w:r>
              <w:t xml:space="preserve">, </w:t>
            </w:r>
            <w:r>
              <w:rPr>
                <w:i/>
                <w:iCs/>
              </w:rPr>
              <w:t>asked</w:t>
            </w:r>
            <w:r>
              <w:t>, context memory);</w:t>
            </w:r>
          </w:p>
        </w:tc>
      </w:tr>
      <w:tr w:rsidR="00000000" w14:paraId="6DC9BBB3" w14:textId="77777777">
        <w:tc>
          <w:tcPr>
            <w:tcW w:w="540" w:type="dxa"/>
            <w:tcBorders>
              <w:top w:val="nil"/>
              <w:left w:val="nil"/>
              <w:bottom w:val="nil"/>
              <w:right w:val="nil"/>
            </w:tcBorders>
            <w:tcMar>
              <w:top w:w="20" w:type="dxa"/>
              <w:left w:w="80" w:type="dxa"/>
              <w:bottom w:w="20" w:type="dxa"/>
              <w:right w:w="80" w:type="dxa"/>
            </w:tcMar>
            <w:hideMark/>
          </w:tcPr>
          <w:p w14:paraId="6DA60F35" w14:textId="77777777" w:rsidR="003E7B62" w:rsidRDefault="003E7B62">
            <w:pPr>
              <w:pStyle w:val="al"/>
              <w:spacing w:before="0" w:beforeAutospacing="0" w:after="0" w:afterAutospacing="0"/>
            </w:pPr>
            <w:r>
              <w:t>58</w:t>
            </w:r>
          </w:p>
        </w:tc>
        <w:tc>
          <w:tcPr>
            <w:tcW w:w="0" w:type="auto"/>
            <w:tcBorders>
              <w:top w:val="nil"/>
              <w:left w:val="nil"/>
              <w:bottom w:val="nil"/>
              <w:right w:val="nil"/>
            </w:tcBorders>
            <w:tcMar>
              <w:top w:w="20" w:type="dxa"/>
              <w:left w:w="80" w:type="dxa"/>
              <w:bottom w:w="20" w:type="dxa"/>
              <w:right w:w="80" w:type="dxa"/>
            </w:tcMar>
            <w:hideMark/>
          </w:tcPr>
          <w:p w14:paraId="16A25CAB" w14:textId="77777777" w:rsidR="003E7B62" w:rsidRDefault="003E7B62">
            <w:pPr>
              <w:pStyle w:val="al"/>
              <w:spacing w:before="0" w:beforeAutospacing="0" w:after="0" w:afterAutospacing="0"/>
              <w:ind w:left="72"/>
            </w:pPr>
            <w:r>
              <w:rPr>
                <w:i/>
                <w:iCs/>
              </w:rPr>
              <w:t>repair</w:t>
            </w:r>
            <w:r>
              <w:t xml:space="preserve"> ← some </w:t>
            </w:r>
            <w:r>
              <w:rPr>
                <w:i/>
                <w:iCs/>
              </w:rPr>
              <w:t>w</w:t>
            </w:r>
            <w:r>
              <w:t xml:space="preserve"> </w:t>
            </w:r>
            <w:r>
              <w:rPr>
                <w:rFonts w:ascii="Cambria Math" w:hAnsi="Cambria Math" w:cs="Cambria Math"/>
              </w:rPr>
              <w:t>∈</w:t>
            </w:r>
            <w:r>
              <w:t xml:space="preserve"> NEGATIONS AND </w:t>
            </w:r>
            <w:r>
              <w:t>“</w:t>
            </w:r>
            <w:r>
              <w:t>understand</w:t>
            </w:r>
            <w:r>
              <w:t>”</w:t>
            </w:r>
            <w:r>
              <w:t xml:space="preserve"> </w:t>
            </w:r>
            <w:r>
              <w:rPr>
                <w:rFonts w:ascii="Cambria Math" w:hAnsi="Cambria Math" w:cs="Cambria Math"/>
              </w:rPr>
              <w:t>∈</w:t>
            </w:r>
            <w:r>
              <w:t xml:space="preserve"> </w:t>
            </w:r>
            <w:r>
              <w:rPr>
                <w:i/>
                <w:iCs/>
              </w:rPr>
              <w:t>words</w:t>
            </w:r>
            <w:r>
              <w:t>;</w:t>
            </w:r>
          </w:p>
        </w:tc>
      </w:tr>
      <w:tr w:rsidR="00000000" w14:paraId="046DF6DD" w14:textId="77777777">
        <w:tc>
          <w:tcPr>
            <w:tcW w:w="540" w:type="dxa"/>
            <w:tcBorders>
              <w:top w:val="nil"/>
              <w:left w:val="nil"/>
              <w:bottom w:val="nil"/>
              <w:right w:val="nil"/>
            </w:tcBorders>
            <w:tcMar>
              <w:top w:w="20" w:type="dxa"/>
              <w:left w:w="80" w:type="dxa"/>
              <w:bottom w:w="20" w:type="dxa"/>
              <w:right w:w="80" w:type="dxa"/>
            </w:tcMar>
            <w:hideMark/>
          </w:tcPr>
          <w:p w14:paraId="6F32A8FA" w14:textId="77777777" w:rsidR="003E7B62" w:rsidRDefault="003E7B62">
            <w:pPr>
              <w:pStyle w:val="al"/>
              <w:spacing w:before="0" w:beforeAutospacing="0" w:after="0" w:afterAutospacing="0"/>
            </w:pPr>
            <w:r>
              <w:t>59</w:t>
            </w:r>
          </w:p>
        </w:tc>
        <w:tc>
          <w:tcPr>
            <w:tcW w:w="0" w:type="auto"/>
            <w:tcBorders>
              <w:top w:val="nil"/>
              <w:left w:val="nil"/>
              <w:bottom w:val="nil"/>
              <w:right w:val="nil"/>
            </w:tcBorders>
            <w:tcMar>
              <w:top w:w="20" w:type="dxa"/>
              <w:left w:w="80" w:type="dxa"/>
              <w:bottom w:w="20" w:type="dxa"/>
              <w:right w:w="80" w:type="dxa"/>
            </w:tcMar>
            <w:hideMark/>
          </w:tcPr>
          <w:p w14:paraId="05896ED8" w14:textId="77777777" w:rsidR="003E7B62" w:rsidRDefault="003E7B62">
            <w:pPr>
              <w:pStyle w:val="al"/>
              <w:spacing w:before="0" w:beforeAutospacing="0" w:after="0" w:afterAutospacing="0"/>
              <w:ind w:left="72"/>
            </w:pPr>
            <w:r>
              <w:t>UPDATE TOPIC(</w:t>
            </w:r>
            <w:r>
              <w:rPr>
                <w:i/>
                <w:iCs/>
              </w:rPr>
              <w:t>words</w:t>
            </w:r>
            <w:r>
              <w:t xml:space="preserve"> </w:t>
            </w:r>
            <w:r>
              <w:rPr>
                <w:rFonts w:ascii="Cambria Math" w:hAnsi="Cambria Math" w:cs="Cambria Math"/>
              </w:rPr>
              <w:t>∪</w:t>
            </w:r>
            <w:r>
              <w:t xml:space="preserve"> </w:t>
            </w:r>
            <w:r>
              <w:rPr>
                <w:i/>
                <w:iCs/>
              </w:rPr>
              <w:t>glosses</w:t>
            </w:r>
            <w:r>
              <w:t xml:space="preserve">, </w:t>
            </w:r>
            <w:r>
              <w:rPr>
                <w:i/>
                <w:iCs/>
              </w:rPr>
              <w:t>repair</w:t>
            </w:r>
            <w:r>
              <w:t>, context memory);</w:t>
            </w:r>
          </w:p>
        </w:tc>
      </w:tr>
      <w:tr w:rsidR="00000000" w14:paraId="57070518" w14:textId="77777777">
        <w:tc>
          <w:tcPr>
            <w:tcW w:w="540" w:type="dxa"/>
            <w:tcBorders>
              <w:top w:val="nil"/>
              <w:left w:val="nil"/>
              <w:bottom w:val="nil"/>
              <w:right w:val="nil"/>
            </w:tcBorders>
            <w:tcMar>
              <w:top w:w="20" w:type="dxa"/>
              <w:left w:w="80" w:type="dxa"/>
              <w:bottom w:w="20" w:type="dxa"/>
              <w:right w:w="80" w:type="dxa"/>
            </w:tcMar>
            <w:hideMark/>
          </w:tcPr>
          <w:p w14:paraId="09A43E13" w14:textId="77777777" w:rsidR="003E7B62" w:rsidRDefault="003E7B62">
            <w:pPr>
              <w:pStyle w:val="al"/>
              <w:spacing w:before="0" w:beforeAutospacing="0" w:after="0" w:afterAutospacing="0"/>
            </w:pPr>
            <w:r>
              <w:t>60</w:t>
            </w:r>
          </w:p>
        </w:tc>
        <w:tc>
          <w:tcPr>
            <w:tcW w:w="0" w:type="auto"/>
            <w:tcBorders>
              <w:top w:val="nil"/>
              <w:left w:val="nil"/>
              <w:bottom w:val="nil"/>
              <w:right w:val="nil"/>
            </w:tcBorders>
            <w:tcMar>
              <w:top w:w="20" w:type="dxa"/>
              <w:left w:w="80" w:type="dxa"/>
              <w:bottom w:w="20" w:type="dxa"/>
              <w:right w:w="80" w:type="dxa"/>
            </w:tcMar>
            <w:hideMark/>
          </w:tcPr>
          <w:p w14:paraId="7CEE24CF" w14:textId="77777777" w:rsidR="003E7B62" w:rsidRDefault="003E7B62">
            <w:pPr>
              <w:pStyle w:val="al"/>
              <w:spacing w:before="0" w:beforeAutospacing="0" w:after="0" w:afterAutospacing="0"/>
              <w:ind w:left="72"/>
            </w:pPr>
            <w:r>
              <w:t>// BLOCK 10 --- TRANSCRIBED WORDS</w:t>
            </w:r>
          </w:p>
        </w:tc>
      </w:tr>
      <w:tr w:rsidR="00000000" w14:paraId="5B454BA9" w14:textId="77777777">
        <w:tc>
          <w:tcPr>
            <w:tcW w:w="540" w:type="dxa"/>
            <w:tcBorders>
              <w:top w:val="nil"/>
              <w:left w:val="nil"/>
              <w:bottom w:val="nil"/>
              <w:right w:val="nil"/>
            </w:tcBorders>
            <w:tcMar>
              <w:top w:w="20" w:type="dxa"/>
              <w:left w:w="80" w:type="dxa"/>
              <w:bottom w:w="20" w:type="dxa"/>
              <w:right w:w="80" w:type="dxa"/>
            </w:tcMar>
            <w:hideMark/>
          </w:tcPr>
          <w:p w14:paraId="435B5923" w14:textId="77777777" w:rsidR="003E7B62" w:rsidRDefault="003E7B62">
            <w:pPr>
              <w:pStyle w:val="al"/>
              <w:spacing w:before="0" w:beforeAutospacing="0" w:after="0" w:afterAutospacing="0"/>
            </w:pPr>
            <w:r>
              <w:t>61</w:t>
            </w:r>
          </w:p>
        </w:tc>
        <w:tc>
          <w:tcPr>
            <w:tcW w:w="0" w:type="auto"/>
            <w:tcBorders>
              <w:top w:val="nil"/>
              <w:left w:val="nil"/>
              <w:bottom w:val="nil"/>
              <w:right w:val="nil"/>
            </w:tcBorders>
            <w:tcMar>
              <w:top w:w="20" w:type="dxa"/>
              <w:left w:w="80" w:type="dxa"/>
              <w:bottom w:w="20" w:type="dxa"/>
              <w:right w:w="80" w:type="dxa"/>
            </w:tcMar>
            <w:hideMark/>
          </w:tcPr>
          <w:p w14:paraId="22777161" w14:textId="77777777" w:rsidR="003E7B62" w:rsidRDefault="003E7B62">
            <w:pPr>
              <w:pStyle w:val="al"/>
              <w:spacing w:before="0" w:beforeAutospacing="0" w:after="0" w:afterAutospacing="0"/>
              <w:ind w:left="72"/>
            </w:pPr>
            <w:r>
              <w:rPr>
                <w:i/>
                <w:iCs/>
              </w:rPr>
              <w:t>refined text</w:t>
            </w:r>
            <w:r>
              <w:t xml:space="preserve"> ← join(</w:t>
            </w:r>
            <w:r>
              <w:rPr>
                <w:i/>
                <w:iCs/>
              </w:rPr>
              <w:t>glosses</w:t>
            </w:r>
            <w:r>
              <w:t>); // plain sign words, no punctuation</w:t>
            </w:r>
          </w:p>
        </w:tc>
      </w:tr>
      <w:tr w:rsidR="00000000" w14:paraId="6BB3C972" w14:textId="77777777">
        <w:tc>
          <w:tcPr>
            <w:tcW w:w="540" w:type="dxa"/>
            <w:tcBorders>
              <w:top w:val="nil"/>
              <w:left w:val="nil"/>
              <w:bottom w:val="nil"/>
              <w:right w:val="nil"/>
            </w:tcBorders>
            <w:tcMar>
              <w:top w:w="20" w:type="dxa"/>
              <w:left w:w="80" w:type="dxa"/>
              <w:bottom w:w="20" w:type="dxa"/>
              <w:right w:w="80" w:type="dxa"/>
            </w:tcMar>
            <w:hideMark/>
          </w:tcPr>
          <w:p w14:paraId="0C747FCB" w14:textId="77777777" w:rsidR="003E7B62" w:rsidRDefault="003E7B62">
            <w:pPr>
              <w:pStyle w:val="al"/>
              <w:spacing w:before="0" w:beforeAutospacing="0" w:after="0" w:afterAutospacing="0"/>
            </w:pPr>
            <w:r>
              <w:t>62</w:t>
            </w:r>
          </w:p>
        </w:tc>
        <w:tc>
          <w:tcPr>
            <w:tcW w:w="0" w:type="auto"/>
            <w:tcBorders>
              <w:top w:val="nil"/>
              <w:left w:val="nil"/>
              <w:bottom w:val="nil"/>
              <w:right w:val="nil"/>
            </w:tcBorders>
            <w:tcMar>
              <w:top w:w="20" w:type="dxa"/>
              <w:left w:w="80" w:type="dxa"/>
              <w:bottom w:w="20" w:type="dxa"/>
              <w:right w:w="80" w:type="dxa"/>
            </w:tcMar>
            <w:hideMark/>
          </w:tcPr>
          <w:p w14:paraId="6C5749B6" w14:textId="77777777" w:rsidR="003E7B62" w:rsidRDefault="003E7B62">
            <w:pPr>
              <w:pStyle w:val="al"/>
              <w:spacing w:before="0" w:beforeAutospacing="0" w:after="0" w:afterAutospacing="0"/>
              <w:ind w:left="72"/>
            </w:pPr>
            <w:r>
              <w:t>// BLOCK 11 --- DISPLAY</w:t>
            </w:r>
          </w:p>
        </w:tc>
      </w:tr>
      <w:tr w:rsidR="00000000" w14:paraId="5E3A22DC" w14:textId="77777777">
        <w:tc>
          <w:tcPr>
            <w:tcW w:w="540" w:type="dxa"/>
            <w:tcBorders>
              <w:top w:val="nil"/>
              <w:left w:val="nil"/>
              <w:bottom w:val="single" w:sz="12" w:space="0" w:color="000000"/>
              <w:right w:val="nil"/>
            </w:tcBorders>
            <w:tcMar>
              <w:top w:w="20" w:type="dxa"/>
              <w:left w:w="80" w:type="dxa"/>
              <w:bottom w:w="20" w:type="dxa"/>
              <w:right w:w="80" w:type="dxa"/>
            </w:tcMar>
            <w:hideMark/>
          </w:tcPr>
          <w:p w14:paraId="6B43FDD7" w14:textId="77777777" w:rsidR="003E7B62" w:rsidRDefault="003E7B62">
            <w:pPr>
              <w:pStyle w:val="al"/>
              <w:spacing w:before="0" w:beforeAutospacing="0" w:after="0" w:afterAutospacing="0"/>
            </w:pPr>
            <w:r>
              <w:t>63</w:t>
            </w:r>
          </w:p>
        </w:tc>
        <w:tc>
          <w:tcPr>
            <w:tcW w:w="0" w:type="auto"/>
            <w:tcBorders>
              <w:top w:val="nil"/>
              <w:left w:val="nil"/>
              <w:bottom w:val="single" w:sz="12" w:space="0" w:color="000000"/>
              <w:right w:val="nil"/>
            </w:tcBorders>
            <w:tcMar>
              <w:top w:w="20" w:type="dxa"/>
              <w:left w:w="80" w:type="dxa"/>
              <w:bottom w:w="20" w:type="dxa"/>
              <w:right w:w="80" w:type="dxa"/>
            </w:tcMar>
            <w:hideMark/>
          </w:tcPr>
          <w:p w14:paraId="2A6E22CF" w14:textId="77777777" w:rsidR="003E7B62" w:rsidRDefault="003E7B62">
            <w:pPr>
              <w:pStyle w:val="al"/>
              <w:spacing w:before="0" w:beforeAutospacing="0" w:after="0" w:afterAutospacing="0"/>
              <w:ind w:left="72"/>
            </w:pPr>
            <w:r>
              <w:rPr>
                <w:b/>
                <w:bCs/>
              </w:rPr>
              <w:t>return</w:t>
            </w:r>
            <w:r>
              <w:t xml:space="preserve"> </w:t>
            </w:r>
            <w:r>
              <w:rPr>
                <w:i/>
                <w:iCs/>
              </w:rPr>
              <w:t>refined text</w:t>
            </w:r>
            <w:r>
              <w:t>; // shown on the display facing the deaf-mute individual</w:t>
            </w:r>
          </w:p>
        </w:tc>
      </w:tr>
    </w:tbl>
    <w:p w14:paraId="77582C95" w14:textId="77777777" w:rsidR="003E7B62" w:rsidRDefault="003E7B62">
      <w:pPr>
        <w:pStyle w:val="body"/>
      </w:pPr>
      <w:r>
        <w:t>The Space Restriction block converts the scores of the word picker into the glosses shown to the deaf-mute individual. For every word, the tag head scores whether the word is dropped or kept, and the question head decides whether the marker “how” must precede the output. A word without a corresponding sign can never be kept, and every sign that carries the message is always kept; only “my” and “you”, the two signs that the training data itself leaves out of spoken sentences, are left to the picker'</w:t>
      </w:r>
      <w:r>
        <w:t>s keep-or-drop decision. The kept signs appear in the order in which they were spoken, which is the order of 604 of the 608 training targets, because the picker's position scores scrambled sentences it had not seen. A spoken negation is shown as “not” where it was said, so that the meaning is not inverted; “fine” is absorbed by the marker “how” in a question about someone's wellbeing, the object pronoun “me” is not shown as the sign MY, and the same sign is never shown twice in a row.</w:t>
      </w:r>
    </w:p>
    <w:tbl>
      <w:tblPr>
        <w:tblW w:w="8640" w:type="dxa"/>
        <w:tblCellMar>
          <w:left w:w="0" w:type="dxa"/>
          <w:right w:w="0" w:type="dxa"/>
        </w:tblCellMar>
        <w:tblLook w:val="04A0" w:firstRow="1" w:lastRow="0" w:firstColumn="1" w:lastColumn="0" w:noHBand="0" w:noVBand="1"/>
      </w:tblPr>
      <w:tblGrid>
        <w:gridCol w:w="540"/>
        <w:gridCol w:w="8100"/>
      </w:tblGrid>
      <w:tr w:rsidR="00000000" w14:paraId="54E16CDA" w14:textId="77777777">
        <w:tc>
          <w:tcPr>
            <w:tcW w:w="0" w:type="auto"/>
            <w:gridSpan w:val="2"/>
            <w:tcBorders>
              <w:top w:val="single" w:sz="12" w:space="0" w:color="000000"/>
              <w:left w:val="nil"/>
              <w:bottom w:val="single" w:sz="12" w:space="0" w:color="000000"/>
              <w:right w:val="nil"/>
            </w:tcBorders>
            <w:tcMar>
              <w:top w:w="20" w:type="dxa"/>
              <w:left w:w="80" w:type="dxa"/>
              <w:bottom w:w="20" w:type="dxa"/>
              <w:right w:w="80" w:type="dxa"/>
            </w:tcMar>
            <w:hideMark/>
          </w:tcPr>
          <w:p w14:paraId="0CB34818" w14:textId="77777777" w:rsidR="003E7B62" w:rsidRDefault="003E7B62">
            <w:pPr>
              <w:pStyle w:val="al"/>
              <w:keepNext/>
              <w:spacing w:before="0" w:beforeAutospacing="0" w:after="0" w:afterAutospacing="0"/>
            </w:pPr>
            <w:r>
              <w:rPr>
                <w:b/>
                <w:bCs/>
              </w:rPr>
              <w:t>Algorithm 4</w:t>
            </w:r>
            <w:r>
              <w:t>: Space Restriction (RESTRICT TO SIGNS)</w:t>
            </w:r>
          </w:p>
        </w:tc>
      </w:tr>
      <w:tr w:rsidR="00000000" w14:paraId="61FB28D8" w14:textId="77777777">
        <w:tc>
          <w:tcPr>
            <w:tcW w:w="0" w:type="auto"/>
            <w:gridSpan w:val="2"/>
            <w:tcBorders>
              <w:top w:val="nil"/>
              <w:left w:val="nil"/>
              <w:bottom w:val="nil"/>
              <w:right w:val="nil"/>
            </w:tcBorders>
            <w:tcMar>
              <w:top w:w="20" w:type="dxa"/>
              <w:left w:w="80" w:type="dxa"/>
              <w:bottom w:w="20" w:type="dxa"/>
              <w:right w:w="80" w:type="dxa"/>
            </w:tcMar>
            <w:hideMark/>
          </w:tcPr>
          <w:p w14:paraId="6719C082" w14:textId="77777777" w:rsidR="003E7B62" w:rsidRDefault="003E7B62">
            <w:pPr>
              <w:pStyle w:val="al"/>
              <w:keepNext/>
              <w:spacing w:before="0" w:beforeAutospacing="0" w:after="0" w:afterAutospacing="0"/>
            </w:pPr>
            <w:r>
              <w:rPr>
                <w:b/>
                <w:bCs/>
              </w:rPr>
              <w:t>Input</w:t>
            </w:r>
            <w:r>
              <w:t xml:space="preserve">: </w:t>
            </w:r>
            <w:r>
              <w:rPr>
                <w:i/>
                <w:iCs/>
              </w:rPr>
              <w:t>tagScores</w:t>
            </w:r>
            <w:r>
              <w:t xml:space="preserve"> (n × 17), </w:t>
            </w:r>
            <w:r>
              <w:rPr>
                <w:i/>
                <w:iCs/>
              </w:rPr>
              <w:t>questionScores</w:t>
            </w:r>
            <w:r>
              <w:t xml:space="preserve"> (2), words </w:t>
            </w:r>
            <w:r>
              <w:rPr>
                <w:i/>
                <w:iCs/>
              </w:rPr>
              <w:t>w</w:t>
            </w:r>
            <w:r>
              <w:rPr>
                <w:vertAlign w:val="subscript"/>
              </w:rPr>
              <w:t>1</w:t>
            </w:r>
            <w:r>
              <w:t xml:space="preserve"> … </w:t>
            </w:r>
            <w:r>
              <w:rPr>
                <w:i/>
                <w:iCs/>
              </w:rPr>
              <w:t>w</w:t>
            </w:r>
            <w:r>
              <w:rPr>
                <w:vertAlign w:val="subscript"/>
              </w:rPr>
              <w:t>n</w:t>
            </w:r>
          </w:p>
        </w:tc>
      </w:tr>
      <w:tr w:rsidR="00000000" w14:paraId="67D1D75B" w14:textId="77777777">
        <w:tc>
          <w:tcPr>
            <w:tcW w:w="0" w:type="auto"/>
            <w:gridSpan w:val="2"/>
            <w:tcBorders>
              <w:top w:val="nil"/>
              <w:left w:val="nil"/>
              <w:bottom w:val="single" w:sz="6" w:space="0" w:color="000000"/>
              <w:right w:val="nil"/>
            </w:tcBorders>
            <w:tcMar>
              <w:top w:w="20" w:type="dxa"/>
              <w:left w:w="80" w:type="dxa"/>
              <w:bottom w:w="20" w:type="dxa"/>
              <w:right w:w="80" w:type="dxa"/>
            </w:tcMar>
            <w:hideMark/>
          </w:tcPr>
          <w:p w14:paraId="7B5ADCB4" w14:textId="77777777" w:rsidR="003E7B62" w:rsidRDefault="003E7B62">
            <w:pPr>
              <w:pStyle w:val="al"/>
              <w:keepNext/>
              <w:spacing w:before="0" w:beforeAutospacing="0" w:after="0" w:afterAutospacing="0"/>
            </w:pPr>
            <w:r>
              <w:rPr>
                <w:b/>
                <w:bCs/>
              </w:rPr>
              <w:t>Output</w:t>
            </w:r>
            <w:r>
              <w:t xml:space="preserve">: </w:t>
            </w:r>
            <w:r>
              <w:rPr>
                <w:i/>
                <w:iCs/>
              </w:rPr>
              <w:t>glosses</w:t>
            </w:r>
            <w:r>
              <w:t xml:space="preserve"> (sign words in signing order)</w:t>
            </w:r>
          </w:p>
        </w:tc>
      </w:tr>
      <w:tr w:rsidR="00000000" w14:paraId="30905AEF" w14:textId="77777777">
        <w:tc>
          <w:tcPr>
            <w:tcW w:w="540" w:type="dxa"/>
            <w:tcBorders>
              <w:top w:val="nil"/>
              <w:left w:val="nil"/>
              <w:bottom w:val="nil"/>
              <w:right w:val="nil"/>
            </w:tcBorders>
            <w:tcMar>
              <w:top w:w="20" w:type="dxa"/>
              <w:left w:w="80" w:type="dxa"/>
              <w:bottom w:w="20" w:type="dxa"/>
              <w:right w:w="80" w:type="dxa"/>
            </w:tcMar>
            <w:hideMark/>
          </w:tcPr>
          <w:p w14:paraId="783FA289" w14:textId="77777777" w:rsidR="003E7B62" w:rsidRDefault="003E7B62">
            <w:pPr>
              <w:pStyle w:val="al"/>
              <w:keepNext/>
              <w:spacing w:before="0" w:beforeAutospacing="0" w:after="0" w:afterAutospacing="0"/>
            </w:pPr>
            <w:r>
              <w:t>1</w:t>
            </w:r>
          </w:p>
        </w:tc>
        <w:tc>
          <w:tcPr>
            <w:tcW w:w="0" w:type="auto"/>
            <w:tcBorders>
              <w:top w:val="nil"/>
              <w:left w:val="nil"/>
              <w:bottom w:val="nil"/>
              <w:right w:val="nil"/>
            </w:tcBorders>
            <w:tcMar>
              <w:top w:w="20" w:type="dxa"/>
              <w:left w:w="80" w:type="dxa"/>
              <w:bottom w:w="20" w:type="dxa"/>
              <w:right w:w="80" w:type="dxa"/>
            </w:tcMar>
            <w:hideMark/>
          </w:tcPr>
          <w:p w14:paraId="3C4B51DD" w14:textId="77777777" w:rsidR="003E7B62" w:rsidRDefault="003E7B62">
            <w:pPr>
              <w:pStyle w:val="al"/>
              <w:keepNext/>
              <w:spacing w:before="0" w:beforeAutospacing="0" w:after="0" w:afterAutospacing="0"/>
              <w:ind w:left="72"/>
            </w:pPr>
            <w:r>
              <w:t>Define OPTIONAL SIGNS ← {my, you}; // the only signs the data leaves out</w:t>
            </w:r>
          </w:p>
        </w:tc>
      </w:tr>
      <w:tr w:rsidR="00000000" w14:paraId="30D599A6" w14:textId="77777777">
        <w:tc>
          <w:tcPr>
            <w:tcW w:w="540" w:type="dxa"/>
            <w:tcBorders>
              <w:top w:val="nil"/>
              <w:left w:val="nil"/>
              <w:bottom w:val="nil"/>
              <w:right w:val="nil"/>
            </w:tcBorders>
            <w:tcMar>
              <w:top w:w="20" w:type="dxa"/>
              <w:left w:w="80" w:type="dxa"/>
              <w:bottom w:w="20" w:type="dxa"/>
              <w:right w:w="80" w:type="dxa"/>
            </w:tcMar>
            <w:hideMark/>
          </w:tcPr>
          <w:p w14:paraId="2CFD5FE3" w14:textId="77777777" w:rsidR="003E7B62" w:rsidRDefault="003E7B62">
            <w:pPr>
              <w:pStyle w:val="al"/>
              <w:keepNext/>
              <w:spacing w:before="0" w:beforeAutospacing="0" w:after="0" w:afterAutospacing="0"/>
            </w:pPr>
            <w:r>
              <w:t>2</w:t>
            </w:r>
          </w:p>
        </w:tc>
        <w:tc>
          <w:tcPr>
            <w:tcW w:w="0" w:type="auto"/>
            <w:tcBorders>
              <w:top w:val="nil"/>
              <w:left w:val="nil"/>
              <w:bottom w:val="nil"/>
              <w:right w:val="nil"/>
            </w:tcBorders>
            <w:tcMar>
              <w:top w:w="20" w:type="dxa"/>
              <w:left w:w="80" w:type="dxa"/>
              <w:bottom w:w="20" w:type="dxa"/>
              <w:right w:w="80" w:type="dxa"/>
            </w:tcMar>
            <w:hideMark/>
          </w:tcPr>
          <w:p w14:paraId="0F5451DF" w14:textId="77777777" w:rsidR="003E7B62" w:rsidRDefault="003E7B62">
            <w:pPr>
              <w:pStyle w:val="al"/>
              <w:keepNext/>
              <w:spacing w:before="0" w:beforeAutospacing="0" w:after="0" w:afterAutospacing="0"/>
              <w:ind w:left="72"/>
            </w:pPr>
            <w:r>
              <w:rPr>
                <w:i/>
                <w:iCs/>
              </w:rPr>
              <w:t>isQuestion</w:t>
            </w:r>
            <w:r>
              <w:t xml:space="preserve"> ← </w:t>
            </w:r>
            <w:r>
              <w:rPr>
                <w:i/>
                <w:iCs/>
              </w:rPr>
              <w:t>questionScores</w:t>
            </w:r>
            <w:r>
              <w:t xml:space="preserve">[1] &gt; </w:t>
            </w:r>
            <w:r>
              <w:rPr>
                <w:i/>
                <w:iCs/>
              </w:rPr>
              <w:t>questionScores</w:t>
            </w:r>
            <w:r>
              <w:t>[0];</w:t>
            </w:r>
          </w:p>
        </w:tc>
      </w:tr>
      <w:tr w:rsidR="00000000" w14:paraId="62B0D35D" w14:textId="77777777">
        <w:tc>
          <w:tcPr>
            <w:tcW w:w="540" w:type="dxa"/>
            <w:tcBorders>
              <w:top w:val="nil"/>
              <w:left w:val="nil"/>
              <w:bottom w:val="nil"/>
              <w:right w:val="nil"/>
            </w:tcBorders>
            <w:tcMar>
              <w:top w:w="20" w:type="dxa"/>
              <w:left w:w="80" w:type="dxa"/>
              <w:bottom w:w="20" w:type="dxa"/>
              <w:right w:w="80" w:type="dxa"/>
            </w:tcMar>
            <w:hideMark/>
          </w:tcPr>
          <w:p w14:paraId="0D7453A5" w14:textId="77777777" w:rsidR="003E7B62" w:rsidRDefault="003E7B62">
            <w:pPr>
              <w:pStyle w:val="al"/>
              <w:spacing w:before="0" w:beforeAutospacing="0" w:after="0" w:afterAutospacing="0"/>
            </w:pPr>
            <w:r>
              <w:t>3</w:t>
            </w:r>
          </w:p>
        </w:tc>
        <w:tc>
          <w:tcPr>
            <w:tcW w:w="0" w:type="auto"/>
            <w:tcBorders>
              <w:top w:val="nil"/>
              <w:left w:val="nil"/>
              <w:bottom w:val="nil"/>
              <w:right w:val="nil"/>
            </w:tcBorders>
            <w:tcMar>
              <w:top w:w="20" w:type="dxa"/>
              <w:left w:w="80" w:type="dxa"/>
              <w:bottom w:w="20" w:type="dxa"/>
              <w:right w:w="80" w:type="dxa"/>
            </w:tcMar>
            <w:hideMark/>
          </w:tcPr>
          <w:p w14:paraId="42B9885B" w14:textId="77777777" w:rsidR="003E7B62" w:rsidRDefault="003E7B62">
            <w:pPr>
              <w:pStyle w:val="al"/>
              <w:spacing w:before="0" w:beforeAutospacing="0" w:after="0" w:afterAutospacing="0"/>
              <w:ind w:left="72"/>
            </w:pPr>
            <w:r>
              <w:rPr>
                <w:i/>
                <w:iCs/>
              </w:rPr>
              <w:t>glosses</w:t>
            </w:r>
            <w:r>
              <w:t xml:space="preserve"> ← [ ]; </w:t>
            </w:r>
            <w:r>
              <w:rPr>
                <w:i/>
                <w:iCs/>
              </w:rPr>
              <w:t>negated</w:t>
            </w:r>
            <w:r>
              <w:t xml:space="preserve"> ← false;</w:t>
            </w:r>
          </w:p>
        </w:tc>
      </w:tr>
      <w:tr w:rsidR="00000000" w14:paraId="644614A5" w14:textId="77777777">
        <w:tc>
          <w:tcPr>
            <w:tcW w:w="540" w:type="dxa"/>
            <w:tcBorders>
              <w:top w:val="nil"/>
              <w:left w:val="nil"/>
              <w:bottom w:val="nil"/>
              <w:right w:val="nil"/>
            </w:tcBorders>
            <w:tcMar>
              <w:top w:w="20" w:type="dxa"/>
              <w:left w:w="80" w:type="dxa"/>
              <w:bottom w:w="20" w:type="dxa"/>
              <w:right w:w="80" w:type="dxa"/>
            </w:tcMar>
            <w:hideMark/>
          </w:tcPr>
          <w:p w14:paraId="34A97B7D" w14:textId="77777777" w:rsidR="003E7B62" w:rsidRDefault="003E7B62">
            <w:pPr>
              <w:pStyle w:val="al"/>
              <w:spacing w:before="0" w:beforeAutospacing="0" w:after="0" w:afterAutospacing="0"/>
            </w:pPr>
            <w:r>
              <w:t>4</w:t>
            </w:r>
          </w:p>
        </w:tc>
        <w:tc>
          <w:tcPr>
            <w:tcW w:w="0" w:type="auto"/>
            <w:tcBorders>
              <w:top w:val="nil"/>
              <w:left w:val="nil"/>
              <w:bottom w:val="nil"/>
              <w:right w:val="nil"/>
            </w:tcBorders>
            <w:tcMar>
              <w:top w:w="20" w:type="dxa"/>
              <w:left w:w="80" w:type="dxa"/>
              <w:bottom w:w="20" w:type="dxa"/>
              <w:right w:w="80" w:type="dxa"/>
            </w:tcMar>
            <w:hideMark/>
          </w:tcPr>
          <w:p w14:paraId="64F3490B" w14:textId="77777777" w:rsidR="003E7B62" w:rsidRDefault="003E7B62">
            <w:pPr>
              <w:pStyle w:val="al"/>
              <w:spacing w:before="0" w:beforeAutospacing="0" w:after="0" w:afterAutospacing="0"/>
              <w:ind w:left="72"/>
            </w:pPr>
            <w:r>
              <w:rPr>
                <w:b/>
                <w:bCs/>
              </w:rPr>
              <w:t>for</w:t>
            </w:r>
            <w:r>
              <w:t xml:space="preserve"> </w:t>
            </w:r>
            <w:r>
              <w:rPr>
                <w:i/>
                <w:iCs/>
              </w:rPr>
              <w:t>i</w:t>
            </w:r>
            <w:r>
              <w:t xml:space="preserve"> ← 1 to n </w:t>
            </w:r>
            <w:r>
              <w:rPr>
                <w:b/>
                <w:bCs/>
              </w:rPr>
              <w:t>do</w:t>
            </w:r>
            <w:r>
              <w:t xml:space="preserve"> // in the order the words were spoken</w:t>
            </w:r>
          </w:p>
        </w:tc>
      </w:tr>
      <w:tr w:rsidR="00000000" w14:paraId="3B9A9E90" w14:textId="77777777">
        <w:tc>
          <w:tcPr>
            <w:tcW w:w="540" w:type="dxa"/>
            <w:tcBorders>
              <w:top w:val="nil"/>
              <w:left w:val="nil"/>
              <w:bottom w:val="nil"/>
              <w:right w:val="nil"/>
            </w:tcBorders>
            <w:tcMar>
              <w:top w:w="20" w:type="dxa"/>
              <w:left w:w="80" w:type="dxa"/>
              <w:bottom w:w="20" w:type="dxa"/>
              <w:right w:w="80" w:type="dxa"/>
            </w:tcMar>
            <w:hideMark/>
          </w:tcPr>
          <w:p w14:paraId="6F92DC20" w14:textId="77777777" w:rsidR="003E7B62" w:rsidRDefault="003E7B62">
            <w:pPr>
              <w:pStyle w:val="al"/>
              <w:spacing w:before="0" w:beforeAutospacing="0" w:after="0" w:afterAutospacing="0"/>
            </w:pPr>
            <w:r>
              <w:t>5</w:t>
            </w:r>
          </w:p>
        </w:tc>
        <w:tc>
          <w:tcPr>
            <w:tcW w:w="0" w:type="auto"/>
            <w:tcBorders>
              <w:top w:val="nil"/>
              <w:left w:val="nil"/>
              <w:bottom w:val="nil"/>
              <w:right w:val="nil"/>
            </w:tcBorders>
            <w:tcMar>
              <w:top w:w="20" w:type="dxa"/>
              <w:left w:w="80" w:type="dxa"/>
              <w:bottom w:w="20" w:type="dxa"/>
              <w:right w:w="80" w:type="dxa"/>
            </w:tcMar>
            <w:hideMark/>
          </w:tcPr>
          <w:p w14:paraId="70139DD3" w14:textId="77777777" w:rsidR="003E7B62" w:rsidRDefault="003E7B62">
            <w:pPr>
              <w:pStyle w:val="al"/>
              <w:spacing w:before="0" w:beforeAutospacing="0" w:after="0" w:afterAutospacing="0"/>
              <w:ind w:left="432"/>
            </w:pPr>
            <w:r>
              <w:rPr>
                <w:i/>
                <w:iCs/>
              </w:rPr>
              <w:t>s</w:t>
            </w:r>
            <w:r>
              <w:t xml:space="preserve"> ← normalizeWord(</w:t>
            </w:r>
            <w:r>
              <w:rPr>
                <w:i/>
                <w:iCs/>
              </w:rPr>
              <w:t>w</w:t>
            </w:r>
            <w:r>
              <w:rPr>
                <w:vertAlign w:val="subscript"/>
              </w:rPr>
              <w:t>i</w:t>
            </w:r>
            <w:r>
              <w:t>);</w:t>
            </w:r>
          </w:p>
        </w:tc>
      </w:tr>
      <w:tr w:rsidR="00000000" w14:paraId="46262BA0" w14:textId="77777777">
        <w:tc>
          <w:tcPr>
            <w:tcW w:w="540" w:type="dxa"/>
            <w:tcBorders>
              <w:top w:val="nil"/>
              <w:left w:val="nil"/>
              <w:bottom w:val="nil"/>
              <w:right w:val="nil"/>
            </w:tcBorders>
            <w:tcMar>
              <w:top w:w="20" w:type="dxa"/>
              <w:left w:w="80" w:type="dxa"/>
              <w:bottom w:w="20" w:type="dxa"/>
              <w:right w:w="80" w:type="dxa"/>
            </w:tcMar>
            <w:hideMark/>
          </w:tcPr>
          <w:p w14:paraId="35C1DE58" w14:textId="77777777" w:rsidR="003E7B62" w:rsidRDefault="003E7B62">
            <w:pPr>
              <w:pStyle w:val="al"/>
              <w:spacing w:before="0" w:beforeAutospacing="0" w:after="0" w:afterAutospacing="0"/>
            </w:pPr>
            <w:r>
              <w:t>6</w:t>
            </w:r>
          </w:p>
        </w:tc>
        <w:tc>
          <w:tcPr>
            <w:tcW w:w="0" w:type="auto"/>
            <w:tcBorders>
              <w:top w:val="nil"/>
              <w:left w:val="nil"/>
              <w:bottom w:val="nil"/>
              <w:right w:val="nil"/>
            </w:tcBorders>
            <w:tcMar>
              <w:top w:w="20" w:type="dxa"/>
              <w:left w:w="80" w:type="dxa"/>
              <w:bottom w:w="20" w:type="dxa"/>
              <w:right w:w="80" w:type="dxa"/>
            </w:tcMar>
            <w:hideMark/>
          </w:tcPr>
          <w:p w14:paraId="697B9C40" w14:textId="77777777" w:rsidR="003E7B62" w:rsidRDefault="003E7B62">
            <w:pPr>
              <w:pStyle w:val="al"/>
              <w:spacing w:before="0" w:beforeAutospacing="0" w:after="0" w:afterAutospacing="0"/>
              <w:ind w:left="432"/>
            </w:pPr>
            <w:r>
              <w:rPr>
                <w:b/>
                <w:bCs/>
              </w:rPr>
              <w:t>if</w:t>
            </w:r>
            <w:r>
              <w:t xml:space="preserve"> </w:t>
            </w:r>
            <w:r>
              <w:rPr>
                <w:i/>
                <w:iCs/>
              </w:rPr>
              <w:t>w</w:t>
            </w:r>
            <w:r>
              <w:rPr>
                <w:vertAlign w:val="subscript"/>
              </w:rPr>
              <w:t>i</w:t>
            </w:r>
            <w:r>
              <w:t xml:space="preserve"> </w:t>
            </w:r>
            <w:r>
              <w:rPr>
                <w:rFonts w:ascii="Cambria Math" w:hAnsi="Cambria Math" w:cs="Cambria Math"/>
              </w:rPr>
              <w:t>∈</w:t>
            </w:r>
            <w:r>
              <w:t xml:space="preserve"> NEGATIONS </w:t>
            </w:r>
            <w:r>
              <w:rPr>
                <w:b/>
                <w:bCs/>
              </w:rPr>
              <w:t>then</w:t>
            </w:r>
          </w:p>
        </w:tc>
      </w:tr>
      <w:tr w:rsidR="00000000" w14:paraId="096F8C64" w14:textId="77777777">
        <w:tc>
          <w:tcPr>
            <w:tcW w:w="540" w:type="dxa"/>
            <w:tcBorders>
              <w:top w:val="nil"/>
              <w:left w:val="nil"/>
              <w:bottom w:val="nil"/>
              <w:right w:val="nil"/>
            </w:tcBorders>
            <w:tcMar>
              <w:top w:w="20" w:type="dxa"/>
              <w:left w:w="80" w:type="dxa"/>
              <w:bottom w:w="20" w:type="dxa"/>
              <w:right w:w="80" w:type="dxa"/>
            </w:tcMar>
            <w:hideMark/>
          </w:tcPr>
          <w:p w14:paraId="416473F0" w14:textId="77777777" w:rsidR="003E7B62" w:rsidRDefault="003E7B62">
            <w:pPr>
              <w:pStyle w:val="al"/>
              <w:spacing w:before="0" w:beforeAutospacing="0" w:after="0" w:afterAutospacing="0"/>
            </w:pPr>
            <w:r>
              <w:t>7</w:t>
            </w:r>
          </w:p>
        </w:tc>
        <w:tc>
          <w:tcPr>
            <w:tcW w:w="0" w:type="auto"/>
            <w:tcBorders>
              <w:top w:val="nil"/>
              <w:left w:val="nil"/>
              <w:bottom w:val="nil"/>
              <w:right w:val="nil"/>
            </w:tcBorders>
            <w:tcMar>
              <w:top w:w="20" w:type="dxa"/>
              <w:left w:w="80" w:type="dxa"/>
              <w:bottom w:w="20" w:type="dxa"/>
              <w:right w:w="80" w:type="dxa"/>
            </w:tcMar>
            <w:hideMark/>
          </w:tcPr>
          <w:p w14:paraId="45C09DB9" w14:textId="77777777" w:rsidR="003E7B62" w:rsidRDefault="003E7B62">
            <w:pPr>
              <w:pStyle w:val="al"/>
              <w:spacing w:before="0" w:beforeAutospacing="0" w:after="0" w:afterAutospacing="0"/>
              <w:ind w:left="792"/>
            </w:pPr>
            <w:r>
              <w:rPr>
                <w:b/>
                <w:bCs/>
              </w:rPr>
              <w:t>if</w:t>
            </w:r>
            <w:r>
              <w:t xml:space="preserve"> NOT </w:t>
            </w:r>
            <w:r>
              <w:rPr>
                <w:i/>
                <w:iCs/>
              </w:rPr>
              <w:t>negated</w:t>
            </w:r>
            <w:r>
              <w:t xml:space="preserve"> </w:t>
            </w:r>
            <w:r>
              <w:rPr>
                <w:b/>
                <w:bCs/>
              </w:rPr>
              <w:t>then</w:t>
            </w:r>
            <w:r>
              <w:t xml:space="preserve"> append “not” to </w:t>
            </w:r>
            <w:r>
              <w:rPr>
                <w:i/>
                <w:iCs/>
              </w:rPr>
              <w:t>glosses</w:t>
            </w:r>
            <w:r>
              <w:t>; // where it was said</w:t>
            </w:r>
          </w:p>
        </w:tc>
      </w:tr>
      <w:tr w:rsidR="00000000" w14:paraId="33DB2D75" w14:textId="77777777">
        <w:tc>
          <w:tcPr>
            <w:tcW w:w="540" w:type="dxa"/>
            <w:tcBorders>
              <w:top w:val="nil"/>
              <w:left w:val="nil"/>
              <w:bottom w:val="nil"/>
              <w:right w:val="nil"/>
            </w:tcBorders>
            <w:tcMar>
              <w:top w:w="20" w:type="dxa"/>
              <w:left w:w="80" w:type="dxa"/>
              <w:bottom w:w="20" w:type="dxa"/>
              <w:right w:w="80" w:type="dxa"/>
            </w:tcMar>
            <w:hideMark/>
          </w:tcPr>
          <w:p w14:paraId="17698510" w14:textId="77777777" w:rsidR="003E7B62" w:rsidRDefault="003E7B62">
            <w:pPr>
              <w:pStyle w:val="al"/>
              <w:spacing w:before="0" w:beforeAutospacing="0" w:after="0" w:afterAutospacing="0"/>
            </w:pPr>
            <w:r>
              <w:t>8</w:t>
            </w:r>
          </w:p>
        </w:tc>
        <w:tc>
          <w:tcPr>
            <w:tcW w:w="0" w:type="auto"/>
            <w:tcBorders>
              <w:top w:val="nil"/>
              <w:left w:val="nil"/>
              <w:bottom w:val="nil"/>
              <w:right w:val="nil"/>
            </w:tcBorders>
            <w:tcMar>
              <w:top w:w="20" w:type="dxa"/>
              <w:left w:w="80" w:type="dxa"/>
              <w:bottom w:w="20" w:type="dxa"/>
              <w:right w:w="80" w:type="dxa"/>
            </w:tcMar>
            <w:hideMark/>
          </w:tcPr>
          <w:p w14:paraId="46227B26" w14:textId="77777777" w:rsidR="003E7B62" w:rsidRDefault="003E7B62">
            <w:pPr>
              <w:pStyle w:val="al"/>
              <w:spacing w:before="0" w:beforeAutospacing="0" w:after="0" w:afterAutospacing="0"/>
              <w:ind w:left="792"/>
            </w:pPr>
            <w:r>
              <w:rPr>
                <w:i/>
                <w:iCs/>
              </w:rPr>
              <w:t>negated</w:t>
            </w:r>
            <w:r>
              <w:t xml:space="preserve"> ← true;</w:t>
            </w:r>
          </w:p>
        </w:tc>
      </w:tr>
      <w:tr w:rsidR="00000000" w14:paraId="6CCE2535" w14:textId="77777777">
        <w:tc>
          <w:tcPr>
            <w:tcW w:w="540" w:type="dxa"/>
            <w:tcBorders>
              <w:top w:val="nil"/>
              <w:left w:val="nil"/>
              <w:bottom w:val="nil"/>
              <w:right w:val="nil"/>
            </w:tcBorders>
            <w:tcMar>
              <w:top w:w="20" w:type="dxa"/>
              <w:left w:w="80" w:type="dxa"/>
              <w:bottom w:w="20" w:type="dxa"/>
              <w:right w:w="80" w:type="dxa"/>
            </w:tcMar>
            <w:hideMark/>
          </w:tcPr>
          <w:p w14:paraId="7A6BB45F" w14:textId="77777777" w:rsidR="003E7B62" w:rsidRDefault="003E7B62">
            <w:pPr>
              <w:pStyle w:val="al"/>
              <w:spacing w:before="0" w:beforeAutospacing="0" w:after="0" w:afterAutospacing="0"/>
            </w:pPr>
            <w:r>
              <w:t>9</w:t>
            </w:r>
          </w:p>
        </w:tc>
        <w:tc>
          <w:tcPr>
            <w:tcW w:w="0" w:type="auto"/>
            <w:tcBorders>
              <w:top w:val="nil"/>
              <w:left w:val="nil"/>
              <w:bottom w:val="nil"/>
              <w:right w:val="nil"/>
            </w:tcBorders>
            <w:tcMar>
              <w:top w:w="20" w:type="dxa"/>
              <w:left w:w="80" w:type="dxa"/>
              <w:bottom w:w="20" w:type="dxa"/>
              <w:right w:w="80" w:type="dxa"/>
            </w:tcMar>
            <w:hideMark/>
          </w:tcPr>
          <w:p w14:paraId="10F39CAC" w14:textId="77777777" w:rsidR="003E7B62" w:rsidRDefault="003E7B62">
            <w:pPr>
              <w:pStyle w:val="al"/>
              <w:spacing w:before="0" w:beforeAutospacing="0" w:after="0" w:afterAutospacing="0"/>
              <w:ind w:left="432"/>
            </w:pPr>
            <w:r>
              <w:rPr>
                <w:b/>
                <w:bCs/>
              </w:rPr>
              <w:t>else if</w:t>
            </w:r>
            <w:r>
              <w:t xml:space="preserve"> </w:t>
            </w:r>
            <w:r>
              <w:rPr>
                <w:i/>
                <w:iCs/>
              </w:rPr>
              <w:t>s</w:t>
            </w:r>
            <w:r>
              <w:t xml:space="preserve"> </w:t>
            </w:r>
            <w:r>
              <w:rPr>
                <w:rFonts w:ascii="Cambria Math" w:hAnsi="Cambria Math" w:cs="Cambria Math"/>
              </w:rPr>
              <w:t>∉</w:t>
            </w:r>
            <w:r>
              <w:t xml:space="preserve"> SIGN VOCABULARY OR </w:t>
            </w:r>
            <w:r>
              <w:rPr>
                <w:i/>
                <w:iCs/>
              </w:rPr>
              <w:t>w</w:t>
            </w:r>
            <w:r>
              <w:rPr>
                <w:vertAlign w:val="subscript"/>
              </w:rPr>
              <w:t>i</w:t>
            </w:r>
            <w:r>
              <w:t xml:space="preserve"> = “me” </w:t>
            </w:r>
            <w:r>
              <w:rPr>
                <w:b/>
                <w:bCs/>
              </w:rPr>
              <w:t>then</w:t>
            </w:r>
          </w:p>
        </w:tc>
      </w:tr>
      <w:tr w:rsidR="00000000" w14:paraId="34A30761" w14:textId="77777777">
        <w:tc>
          <w:tcPr>
            <w:tcW w:w="540" w:type="dxa"/>
            <w:tcBorders>
              <w:top w:val="nil"/>
              <w:left w:val="nil"/>
              <w:bottom w:val="nil"/>
              <w:right w:val="nil"/>
            </w:tcBorders>
            <w:tcMar>
              <w:top w:w="20" w:type="dxa"/>
              <w:left w:w="80" w:type="dxa"/>
              <w:bottom w:w="20" w:type="dxa"/>
              <w:right w:w="80" w:type="dxa"/>
            </w:tcMar>
            <w:hideMark/>
          </w:tcPr>
          <w:p w14:paraId="3B766155" w14:textId="77777777" w:rsidR="003E7B62" w:rsidRDefault="003E7B62">
            <w:pPr>
              <w:pStyle w:val="al"/>
              <w:spacing w:before="0" w:beforeAutospacing="0" w:after="0" w:afterAutospacing="0"/>
            </w:pPr>
            <w:r>
              <w:t>10</w:t>
            </w:r>
          </w:p>
        </w:tc>
        <w:tc>
          <w:tcPr>
            <w:tcW w:w="0" w:type="auto"/>
            <w:tcBorders>
              <w:top w:val="nil"/>
              <w:left w:val="nil"/>
              <w:bottom w:val="nil"/>
              <w:right w:val="nil"/>
            </w:tcBorders>
            <w:tcMar>
              <w:top w:w="20" w:type="dxa"/>
              <w:left w:w="80" w:type="dxa"/>
              <w:bottom w:w="20" w:type="dxa"/>
              <w:right w:w="80" w:type="dxa"/>
            </w:tcMar>
            <w:hideMark/>
          </w:tcPr>
          <w:p w14:paraId="4780D61E" w14:textId="77777777" w:rsidR="003E7B62" w:rsidRDefault="003E7B62">
            <w:pPr>
              <w:pStyle w:val="al"/>
              <w:spacing w:before="0" w:beforeAutospacing="0" w:after="0" w:afterAutospacing="0"/>
              <w:ind w:left="792"/>
            </w:pPr>
            <w:r>
              <w:t xml:space="preserve">skip </w:t>
            </w:r>
            <w:r>
              <w:rPr>
                <w:i/>
                <w:iCs/>
              </w:rPr>
              <w:t>w</w:t>
            </w:r>
            <w:r>
              <w:rPr>
                <w:vertAlign w:val="subscript"/>
              </w:rPr>
              <w:t>i</w:t>
            </w:r>
            <w:r>
              <w:t>; // no sign to show; “eat with me” is not MY</w:t>
            </w:r>
          </w:p>
        </w:tc>
      </w:tr>
      <w:tr w:rsidR="00000000" w14:paraId="3CCB1BBA" w14:textId="77777777">
        <w:tc>
          <w:tcPr>
            <w:tcW w:w="540" w:type="dxa"/>
            <w:tcBorders>
              <w:top w:val="nil"/>
              <w:left w:val="nil"/>
              <w:bottom w:val="nil"/>
              <w:right w:val="nil"/>
            </w:tcBorders>
            <w:tcMar>
              <w:top w:w="20" w:type="dxa"/>
              <w:left w:w="80" w:type="dxa"/>
              <w:bottom w:w="20" w:type="dxa"/>
              <w:right w:w="80" w:type="dxa"/>
            </w:tcMar>
            <w:hideMark/>
          </w:tcPr>
          <w:p w14:paraId="6D5EDCD7" w14:textId="77777777" w:rsidR="003E7B62" w:rsidRDefault="003E7B62">
            <w:pPr>
              <w:pStyle w:val="al"/>
              <w:spacing w:before="0" w:beforeAutospacing="0" w:after="0" w:afterAutospacing="0"/>
            </w:pPr>
            <w:r>
              <w:t>11</w:t>
            </w:r>
          </w:p>
        </w:tc>
        <w:tc>
          <w:tcPr>
            <w:tcW w:w="0" w:type="auto"/>
            <w:tcBorders>
              <w:top w:val="nil"/>
              <w:left w:val="nil"/>
              <w:bottom w:val="nil"/>
              <w:right w:val="nil"/>
            </w:tcBorders>
            <w:tcMar>
              <w:top w:w="20" w:type="dxa"/>
              <w:left w:w="80" w:type="dxa"/>
              <w:bottom w:w="20" w:type="dxa"/>
              <w:right w:w="80" w:type="dxa"/>
            </w:tcMar>
            <w:hideMark/>
          </w:tcPr>
          <w:p w14:paraId="6B4B24AE" w14:textId="77777777" w:rsidR="003E7B62" w:rsidRDefault="003E7B62">
            <w:pPr>
              <w:pStyle w:val="al"/>
              <w:spacing w:before="0" w:beforeAutospacing="0" w:after="0" w:afterAutospacing="0"/>
              <w:ind w:left="432"/>
            </w:pPr>
            <w:r>
              <w:rPr>
                <w:b/>
                <w:bCs/>
              </w:rPr>
              <w:t>else if</w:t>
            </w:r>
            <w:r>
              <w:t xml:space="preserve"> </w:t>
            </w:r>
            <w:r>
              <w:rPr>
                <w:i/>
                <w:iCs/>
              </w:rPr>
              <w:t>s</w:t>
            </w:r>
            <w:r>
              <w:t xml:space="preserve"> = “fine” AND </w:t>
            </w:r>
            <w:r>
              <w:rPr>
                <w:i/>
                <w:iCs/>
              </w:rPr>
              <w:t>isQuestion</w:t>
            </w:r>
            <w:r>
              <w:t xml:space="preserve"> </w:t>
            </w:r>
            <w:r>
              <w:rPr>
                <w:b/>
                <w:bCs/>
              </w:rPr>
              <w:t>then</w:t>
            </w:r>
          </w:p>
        </w:tc>
      </w:tr>
      <w:tr w:rsidR="00000000" w14:paraId="1D135AEF" w14:textId="77777777">
        <w:tc>
          <w:tcPr>
            <w:tcW w:w="540" w:type="dxa"/>
            <w:tcBorders>
              <w:top w:val="nil"/>
              <w:left w:val="nil"/>
              <w:bottom w:val="nil"/>
              <w:right w:val="nil"/>
            </w:tcBorders>
            <w:tcMar>
              <w:top w:w="20" w:type="dxa"/>
              <w:left w:w="80" w:type="dxa"/>
              <w:bottom w:w="20" w:type="dxa"/>
              <w:right w:w="80" w:type="dxa"/>
            </w:tcMar>
            <w:hideMark/>
          </w:tcPr>
          <w:p w14:paraId="56F3736E" w14:textId="77777777" w:rsidR="003E7B62" w:rsidRDefault="003E7B62">
            <w:pPr>
              <w:pStyle w:val="al"/>
              <w:spacing w:before="0" w:beforeAutospacing="0" w:after="0" w:afterAutospacing="0"/>
            </w:pPr>
            <w:r>
              <w:t>12</w:t>
            </w:r>
          </w:p>
        </w:tc>
        <w:tc>
          <w:tcPr>
            <w:tcW w:w="0" w:type="auto"/>
            <w:tcBorders>
              <w:top w:val="nil"/>
              <w:left w:val="nil"/>
              <w:bottom w:val="nil"/>
              <w:right w:val="nil"/>
            </w:tcBorders>
            <w:tcMar>
              <w:top w:w="20" w:type="dxa"/>
              <w:left w:w="80" w:type="dxa"/>
              <w:bottom w:w="20" w:type="dxa"/>
              <w:right w:w="80" w:type="dxa"/>
            </w:tcMar>
            <w:hideMark/>
          </w:tcPr>
          <w:p w14:paraId="54A01A07" w14:textId="77777777" w:rsidR="003E7B62" w:rsidRDefault="003E7B62">
            <w:pPr>
              <w:pStyle w:val="al"/>
              <w:spacing w:before="0" w:beforeAutospacing="0" w:after="0" w:afterAutospacing="0"/>
              <w:ind w:left="792"/>
            </w:pPr>
            <w:r>
              <w:t xml:space="preserve">skip </w:t>
            </w:r>
            <w:r>
              <w:rPr>
                <w:i/>
                <w:iCs/>
              </w:rPr>
              <w:t>w</w:t>
            </w:r>
            <w:r>
              <w:rPr>
                <w:vertAlign w:val="subscript"/>
              </w:rPr>
              <w:t>i</w:t>
            </w:r>
            <w:r>
              <w:t>; // “is mother okay” → how mother</w:t>
            </w:r>
          </w:p>
        </w:tc>
      </w:tr>
      <w:tr w:rsidR="00000000" w14:paraId="65832C68" w14:textId="77777777">
        <w:tc>
          <w:tcPr>
            <w:tcW w:w="540" w:type="dxa"/>
            <w:tcBorders>
              <w:top w:val="nil"/>
              <w:left w:val="nil"/>
              <w:bottom w:val="nil"/>
              <w:right w:val="nil"/>
            </w:tcBorders>
            <w:tcMar>
              <w:top w:w="20" w:type="dxa"/>
              <w:left w:w="80" w:type="dxa"/>
              <w:bottom w:w="20" w:type="dxa"/>
              <w:right w:w="80" w:type="dxa"/>
            </w:tcMar>
            <w:hideMark/>
          </w:tcPr>
          <w:p w14:paraId="0A9434E1" w14:textId="77777777" w:rsidR="003E7B62" w:rsidRDefault="003E7B62">
            <w:pPr>
              <w:pStyle w:val="al"/>
              <w:spacing w:before="0" w:beforeAutospacing="0" w:after="0" w:afterAutospacing="0"/>
            </w:pPr>
            <w:r>
              <w:t>13</w:t>
            </w:r>
          </w:p>
        </w:tc>
        <w:tc>
          <w:tcPr>
            <w:tcW w:w="0" w:type="auto"/>
            <w:tcBorders>
              <w:top w:val="nil"/>
              <w:left w:val="nil"/>
              <w:bottom w:val="nil"/>
              <w:right w:val="nil"/>
            </w:tcBorders>
            <w:tcMar>
              <w:top w:w="20" w:type="dxa"/>
              <w:left w:w="80" w:type="dxa"/>
              <w:bottom w:w="20" w:type="dxa"/>
              <w:right w:w="80" w:type="dxa"/>
            </w:tcMar>
            <w:hideMark/>
          </w:tcPr>
          <w:p w14:paraId="72BD5C19" w14:textId="77777777" w:rsidR="003E7B62" w:rsidRDefault="003E7B62">
            <w:pPr>
              <w:pStyle w:val="al"/>
              <w:spacing w:before="0" w:beforeAutospacing="0" w:after="0" w:afterAutospacing="0"/>
              <w:ind w:left="432"/>
            </w:pPr>
            <w:r>
              <w:rPr>
                <w:b/>
                <w:bCs/>
              </w:rPr>
              <w:t>else if</w:t>
            </w:r>
            <w:r>
              <w:t xml:space="preserve"> </w:t>
            </w:r>
            <w:r>
              <w:rPr>
                <w:i/>
                <w:iCs/>
              </w:rPr>
              <w:t>s</w:t>
            </w:r>
            <w:r>
              <w:t xml:space="preserve"> </w:t>
            </w:r>
            <w:r>
              <w:rPr>
                <w:rFonts w:ascii="Cambria Math" w:hAnsi="Cambria Math" w:cs="Cambria Math"/>
              </w:rPr>
              <w:t>∈</w:t>
            </w:r>
            <w:r>
              <w:t xml:space="preserve"> OPTIONAL SIGNS AND</w:t>
            </w:r>
          </w:p>
        </w:tc>
      </w:tr>
      <w:tr w:rsidR="00000000" w14:paraId="72BEA2FF" w14:textId="77777777">
        <w:tc>
          <w:tcPr>
            <w:tcW w:w="540" w:type="dxa"/>
            <w:tcBorders>
              <w:top w:val="nil"/>
              <w:left w:val="nil"/>
              <w:bottom w:val="nil"/>
              <w:right w:val="nil"/>
            </w:tcBorders>
            <w:tcMar>
              <w:top w:w="20" w:type="dxa"/>
              <w:left w:w="80" w:type="dxa"/>
              <w:bottom w:w="20" w:type="dxa"/>
              <w:right w:w="80" w:type="dxa"/>
            </w:tcMar>
            <w:hideMark/>
          </w:tcPr>
          <w:p w14:paraId="744B7F66" w14:textId="77777777" w:rsidR="003E7B62" w:rsidRDefault="003E7B62">
            <w:pPr>
              <w:pStyle w:val="al"/>
              <w:spacing w:before="0" w:beforeAutospacing="0" w:after="0" w:afterAutospacing="0"/>
            </w:pPr>
            <w:r>
              <w:t>14</w:t>
            </w:r>
          </w:p>
        </w:tc>
        <w:tc>
          <w:tcPr>
            <w:tcW w:w="0" w:type="auto"/>
            <w:tcBorders>
              <w:top w:val="nil"/>
              <w:left w:val="nil"/>
              <w:bottom w:val="nil"/>
              <w:right w:val="nil"/>
            </w:tcBorders>
            <w:tcMar>
              <w:top w:w="20" w:type="dxa"/>
              <w:left w:w="80" w:type="dxa"/>
              <w:bottom w:w="20" w:type="dxa"/>
              <w:right w:w="80" w:type="dxa"/>
            </w:tcMar>
            <w:hideMark/>
          </w:tcPr>
          <w:p w14:paraId="0F63624B" w14:textId="77777777" w:rsidR="003E7B62" w:rsidRDefault="003E7B62">
            <w:pPr>
              <w:pStyle w:val="al"/>
              <w:spacing w:before="0" w:beforeAutospacing="0" w:after="0" w:afterAutospacing="0"/>
              <w:ind w:left="1152"/>
            </w:pPr>
            <w:r>
              <w:rPr>
                <w:i/>
                <w:iCs/>
              </w:rPr>
              <w:t>tagScores</w:t>
            </w:r>
            <w:r>
              <w:t>[i, 0] ≥ max(</w:t>
            </w:r>
            <w:r>
              <w:rPr>
                <w:i/>
                <w:iCs/>
              </w:rPr>
              <w:t>tagScores</w:t>
            </w:r>
            <w:r>
              <w:t xml:space="preserve">[i, 1…16]) </w:t>
            </w:r>
            <w:r>
              <w:rPr>
                <w:b/>
                <w:bCs/>
              </w:rPr>
              <w:t>then</w:t>
            </w:r>
            <w:r>
              <w:t xml:space="preserve"> // drop score wins</w:t>
            </w:r>
          </w:p>
        </w:tc>
      </w:tr>
      <w:tr w:rsidR="00000000" w14:paraId="1F5CBAA7" w14:textId="77777777">
        <w:tc>
          <w:tcPr>
            <w:tcW w:w="540" w:type="dxa"/>
            <w:tcBorders>
              <w:top w:val="nil"/>
              <w:left w:val="nil"/>
              <w:bottom w:val="nil"/>
              <w:right w:val="nil"/>
            </w:tcBorders>
            <w:tcMar>
              <w:top w:w="20" w:type="dxa"/>
              <w:left w:w="80" w:type="dxa"/>
              <w:bottom w:w="20" w:type="dxa"/>
              <w:right w:w="80" w:type="dxa"/>
            </w:tcMar>
            <w:hideMark/>
          </w:tcPr>
          <w:p w14:paraId="168002FB" w14:textId="77777777" w:rsidR="003E7B62" w:rsidRDefault="003E7B62">
            <w:pPr>
              <w:pStyle w:val="al"/>
              <w:spacing w:before="0" w:beforeAutospacing="0" w:after="0" w:afterAutospacing="0"/>
            </w:pPr>
            <w:r>
              <w:t>15</w:t>
            </w:r>
          </w:p>
        </w:tc>
        <w:tc>
          <w:tcPr>
            <w:tcW w:w="0" w:type="auto"/>
            <w:tcBorders>
              <w:top w:val="nil"/>
              <w:left w:val="nil"/>
              <w:bottom w:val="nil"/>
              <w:right w:val="nil"/>
            </w:tcBorders>
            <w:tcMar>
              <w:top w:w="20" w:type="dxa"/>
              <w:left w:w="80" w:type="dxa"/>
              <w:bottom w:w="20" w:type="dxa"/>
              <w:right w:w="80" w:type="dxa"/>
            </w:tcMar>
            <w:hideMark/>
          </w:tcPr>
          <w:p w14:paraId="47FF11DA" w14:textId="77777777" w:rsidR="003E7B62" w:rsidRDefault="003E7B62">
            <w:pPr>
              <w:pStyle w:val="al"/>
              <w:spacing w:before="0" w:beforeAutospacing="0" w:after="0" w:afterAutospacing="0"/>
              <w:ind w:left="792"/>
            </w:pPr>
            <w:r>
              <w:t xml:space="preserve">skip </w:t>
            </w:r>
            <w:r>
              <w:rPr>
                <w:i/>
                <w:iCs/>
              </w:rPr>
              <w:t>w</w:t>
            </w:r>
            <w:r>
              <w:rPr>
                <w:vertAlign w:val="subscript"/>
              </w:rPr>
              <w:t>i</w:t>
            </w:r>
            <w:r>
              <w:t>; // only my / you may be dropped by the picker</w:t>
            </w:r>
          </w:p>
        </w:tc>
      </w:tr>
      <w:tr w:rsidR="00000000" w14:paraId="02C6C519" w14:textId="77777777">
        <w:tc>
          <w:tcPr>
            <w:tcW w:w="540" w:type="dxa"/>
            <w:tcBorders>
              <w:top w:val="nil"/>
              <w:left w:val="nil"/>
              <w:bottom w:val="nil"/>
              <w:right w:val="nil"/>
            </w:tcBorders>
            <w:tcMar>
              <w:top w:w="20" w:type="dxa"/>
              <w:left w:w="80" w:type="dxa"/>
              <w:bottom w:w="20" w:type="dxa"/>
              <w:right w:w="80" w:type="dxa"/>
            </w:tcMar>
            <w:hideMark/>
          </w:tcPr>
          <w:p w14:paraId="43716612" w14:textId="77777777" w:rsidR="003E7B62" w:rsidRDefault="003E7B62">
            <w:pPr>
              <w:pStyle w:val="al"/>
              <w:spacing w:before="0" w:beforeAutospacing="0" w:after="0" w:afterAutospacing="0"/>
            </w:pPr>
            <w:r>
              <w:t>16</w:t>
            </w:r>
          </w:p>
        </w:tc>
        <w:tc>
          <w:tcPr>
            <w:tcW w:w="0" w:type="auto"/>
            <w:tcBorders>
              <w:top w:val="nil"/>
              <w:left w:val="nil"/>
              <w:bottom w:val="nil"/>
              <w:right w:val="nil"/>
            </w:tcBorders>
            <w:tcMar>
              <w:top w:w="20" w:type="dxa"/>
              <w:left w:w="80" w:type="dxa"/>
              <w:bottom w:w="20" w:type="dxa"/>
              <w:right w:w="80" w:type="dxa"/>
            </w:tcMar>
            <w:hideMark/>
          </w:tcPr>
          <w:p w14:paraId="70658C5D" w14:textId="77777777" w:rsidR="003E7B62" w:rsidRDefault="003E7B62">
            <w:pPr>
              <w:pStyle w:val="al"/>
              <w:spacing w:before="0" w:beforeAutospacing="0" w:after="0" w:afterAutospacing="0"/>
              <w:ind w:left="432"/>
            </w:pPr>
            <w:r>
              <w:rPr>
                <w:b/>
                <w:bCs/>
              </w:rPr>
              <w:t>else if</w:t>
            </w:r>
            <w:r>
              <w:t xml:space="preserve"> </w:t>
            </w:r>
            <w:r>
              <w:rPr>
                <w:i/>
                <w:iCs/>
              </w:rPr>
              <w:t>glosses</w:t>
            </w:r>
            <w:r>
              <w:t xml:space="preserve"> is empty OR last of </w:t>
            </w:r>
            <w:r>
              <w:rPr>
                <w:i/>
                <w:iCs/>
              </w:rPr>
              <w:t>glosses</w:t>
            </w:r>
            <w:r>
              <w:t xml:space="preserve"> ≠ </w:t>
            </w:r>
            <w:r>
              <w:rPr>
                <w:i/>
                <w:iCs/>
              </w:rPr>
              <w:t>s</w:t>
            </w:r>
            <w:r>
              <w:t xml:space="preserve"> </w:t>
            </w:r>
            <w:r>
              <w:rPr>
                <w:b/>
                <w:bCs/>
              </w:rPr>
              <w:t>then</w:t>
            </w:r>
          </w:p>
        </w:tc>
      </w:tr>
      <w:tr w:rsidR="00000000" w14:paraId="6FCD8DC7" w14:textId="77777777">
        <w:tc>
          <w:tcPr>
            <w:tcW w:w="540" w:type="dxa"/>
            <w:tcBorders>
              <w:top w:val="nil"/>
              <w:left w:val="nil"/>
              <w:bottom w:val="nil"/>
              <w:right w:val="nil"/>
            </w:tcBorders>
            <w:tcMar>
              <w:top w:w="20" w:type="dxa"/>
              <w:left w:w="80" w:type="dxa"/>
              <w:bottom w:w="20" w:type="dxa"/>
              <w:right w:w="80" w:type="dxa"/>
            </w:tcMar>
            <w:hideMark/>
          </w:tcPr>
          <w:p w14:paraId="1E84068F" w14:textId="77777777" w:rsidR="003E7B62" w:rsidRDefault="003E7B62">
            <w:pPr>
              <w:pStyle w:val="al"/>
              <w:spacing w:before="0" w:beforeAutospacing="0" w:after="0" w:afterAutospacing="0"/>
            </w:pPr>
            <w:r>
              <w:t>17</w:t>
            </w:r>
          </w:p>
        </w:tc>
        <w:tc>
          <w:tcPr>
            <w:tcW w:w="0" w:type="auto"/>
            <w:tcBorders>
              <w:top w:val="nil"/>
              <w:left w:val="nil"/>
              <w:bottom w:val="nil"/>
              <w:right w:val="nil"/>
            </w:tcBorders>
            <w:tcMar>
              <w:top w:w="20" w:type="dxa"/>
              <w:left w:w="80" w:type="dxa"/>
              <w:bottom w:w="20" w:type="dxa"/>
              <w:right w:w="80" w:type="dxa"/>
            </w:tcMar>
            <w:hideMark/>
          </w:tcPr>
          <w:p w14:paraId="49FC5173" w14:textId="77777777" w:rsidR="003E7B62" w:rsidRDefault="003E7B62">
            <w:pPr>
              <w:pStyle w:val="al"/>
              <w:spacing w:before="0" w:beforeAutospacing="0" w:after="0" w:afterAutospacing="0"/>
              <w:ind w:left="792"/>
            </w:pPr>
            <w:r>
              <w:t xml:space="preserve">append </w:t>
            </w:r>
            <w:r>
              <w:rPr>
                <w:i/>
                <w:iCs/>
              </w:rPr>
              <w:t>s</w:t>
            </w:r>
            <w:r>
              <w:t xml:space="preserve"> to </w:t>
            </w:r>
            <w:r>
              <w:rPr>
                <w:i/>
                <w:iCs/>
              </w:rPr>
              <w:t>glosses</w:t>
            </w:r>
            <w:r>
              <w:t>; // never the same sign twice in a row</w:t>
            </w:r>
          </w:p>
        </w:tc>
      </w:tr>
      <w:tr w:rsidR="00000000" w14:paraId="0EE3C6C6" w14:textId="77777777">
        <w:tc>
          <w:tcPr>
            <w:tcW w:w="540" w:type="dxa"/>
            <w:tcBorders>
              <w:top w:val="nil"/>
              <w:left w:val="nil"/>
              <w:bottom w:val="nil"/>
              <w:right w:val="nil"/>
            </w:tcBorders>
            <w:tcMar>
              <w:top w:w="20" w:type="dxa"/>
              <w:left w:w="80" w:type="dxa"/>
              <w:bottom w:w="20" w:type="dxa"/>
              <w:right w:w="80" w:type="dxa"/>
            </w:tcMar>
            <w:hideMark/>
          </w:tcPr>
          <w:p w14:paraId="3BC505CD" w14:textId="77777777" w:rsidR="003E7B62" w:rsidRDefault="003E7B62">
            <w:pPr>
              <w:pStyle w:val="al"/>
              <w:spacing w:before="0" w:beforeAutospacing="0" w:after="0" w:afterAutospacing="0"/>
            </w:pPr>
            <w:r>
              <w:t>18</w:t>
            </w:r>
          </w:p>
        </w:tc>
        <w:tc>
          <w:tcPr>
            <w:tcW w:w="0" w:type="auto"/>
            <w:tcBorders>
              <w:top w:val="nil"/>
              <w:left w:val="nil"/>
              <w:bottom w:val="nil"/>
              <w:right w:val="nil"/>
            </w:tcBorders>
            <w:tcMar>
              <w:top w:w="20" w:type="dxa"/>
              <w:left w:w="80" w:type="dxa"/>
              <w:bottom w:w="20" w:type="dxa"/>
              <w:right w:w="80" w:type="dxa"/>
            </w:tcMar>
            <w:hideMark/>
          </w:tcPr>
          <w:p w14:paraId="107C62B7" w14:textId="77777777" w:rsidR="003E7B62" w:rsidRDefault="003E7B62">
            <w:pPr>
              <w:pStyle w:val="al"/>
              <w:spacing w:before="0" w:beforeAutospacing="0" w:after="0" w:afterAutospacing="0"/>
              <w:ind w:left="432"/>
            </w:pPr>
            <w:r>
              <w:rPr>
                <w:b/>
                <w:bCs/>
              </w:rPr>
              <w:t>end if</w:t>
            </w:r>
          </w:p>
        </w:tc>
      </w:tr>
      <w:tr w:rsidR="00000000" w14:paraId="7ECFD80E" w14:textId="77777777">
        <w:tc>
          <w:tcPr>
            <w:tcW w:w="540" w:type="dxa"/>
            <w:tcBorders>
              <w:top w:val="nil"/>
              <w:left w:val="nil"/>
              <w:bottom w:val="nil"/>
              <w:right w:val="nil"/>
            </w:tcBorders>
            <w:tcMar>
              <w:top w:w="20" w:type="dxa"/>
              <w:left w:w="80" w:type="dxa"/>
              <w:bottom w:w="20" w:type="dxa"/>
              <w:right w:w="80" w:type="dxa"/>
            </w:tcMar>
            <w:hideMark/>
          </w:tcPr>
          <w:p w14:paraId="534D478F" w14:textId="77777777" w:rsidR="003E7B62" w:rsidRDefault="003E7B62">
            <w:pPr>
              <w:pStyle w:val="al"/>
              <w:spacing w:before="0" w:beforeAutospacing="0" w:after="0" w:afterAutospacing="0"/>
            </w:pPr>
            <w:r>
              <w:t>19</w:t>
            </w:r>
          </w:p>
        </w:tc>
        <w:tc>
          <w:tcPr>
            <w:tcW w:w="0" w:type="auto"/>
            <w:tcBorders>
              <w:top w:val="nil"/>
              <w:left w:val="nil"/>
              <w:bottom w:val="nil"/>
              <w:right w:val="nil"/>
            </w:tcBorders>
            <w:tcMar>
              <w:top w:w="20" w:type="dxa"/>
              <w:left w:w="80" w:type="dxa"/>
              <w:bottom w:w="20" w:type="dxa"/>
              <w:right w:w="80" w:type="dxa"/>
            </w:tcMar>
            <w:hideMark/>
          </w:tcPr>
          <w:p w14:paraId="56BF2A8A" w14:textId="77777777" w:rsidR="003E7B62" w:rsidRDefault="003E7B62">
            <w:pPr>
              <w:pStyle w:val="al"/>
              <w:spacing w:before="0" w:beforeAutospacing="0" w:after="0" w:afterAutospacing="0"/>
              <w:ind w:left="72"/>
            </w:pPr>
            <w:r>
              <w:rPr>
                <w:b/>
                <w:bCs/>
              </w:rPr>
              <w:t>end for</w:t>
            </w:r>
          </w:p>
        </w:tc>
      </w:tr>
      <w:tr w:rsidR="00000000" w14:paraId="36525B53" w14:textId="77777777">
        <w:tc>
          <w:tcPr>
            <w:tcW w:w="540" w:type="dxa"/>
            <w:tcBorders>
              <w:top w:val="nil"/>
              <w:left w:val="nil"/>
              <w:bottom w:val="nil"/>
              <w:right w:val="nil"/>
            </w:tcBorders>
            <w:tcMar>
              <w:top w:w="20" w:type="dxa"/>
              <w:left w:w="80" w:type="dxa"/>
              <w:bottom w:w="20" w:type="dxa"/>
              <w:right w:w="80" w:type="dxa"/>
            </w:tcMar>
            <w:hideMark/>
          </w:tcPr>
          <w:p w14:paraId="06A08ED2" w14:textId="77777777" w:rsidR="003E7B62" w:rsidRDefault="003E7B62">
            <w:pPr>
              <w:pStyle w:val="al"/>
              <w:spacing w:before="0" w:beforeAutospacing="0" w:after="0" w:afterAutospacing="0"/>
            </w:pPr>
            <w:r>
              <w:t>20</w:t>
            </w:r>
          </w:p>
        </w:tc>
        <w:tc>
          <w:tcPr>
            <w:tcW w:w="0" w:type="auto"/>
            <w:tcBorders>
              <w:top w:val="nil"/>
              <w:left w:val="nil"/>
              <w:bottom w:val="nil"/>
              <w:right w:val="nil"/>
            </w:tcBorders>
            <w:tcMar>
              <w:top w:w="20" w:type="dxa"/>
              <w:left w:w="80" w:type="dxa"/>
              <w:bottom w:w="20" w:type="dxa"/>
              <w:right w:w="80" w:type="dxa"/>
            </w:tcMar>
            <w:hideMark/>
          </w:tcPr>
          <w:p w14:paraId="5893B9F9" w14:textId="77777777" w:rsidR="003E7B62" w:rsidRDefault="003E7B62">
            <w:pPr>
              <w:pStyle w:val="al"/>
              <w:spacing w:before="0" w:beforeAutospacing="0" w:after="0" w:afterAutospacing="0"/>
              <w:ind w:left="72"/>
            </w:pPr>
            <w:r>
              <w:rPr>
                <w:b/>
                <w:bCs/>
              </w:rPr>
              <w:t>if</w:t>
            </w:r>
            <w:r>
              <w:t xml:space="preserve"> </w:t>
            </w:r>
            <w:r>
              <w:rPr>
                <w:i/>
                <w:iCs/>
              </w:rPr>
              <w:t>isQuestion</w:t>
            </w:r>
            <w:r>
              <w:t xml:space="preserve"> </w:t>
            </w:r>
            <w:r>
              <w:rPr>
                <w:b/>
                <w:bCs/>
              </w:rPr>
              <w:t>then</w:t>
            </w:r>
          </w:p>
        </w:tc>
      </w:tr>
      <w:tr w:rsidR="00000000" w14:paraId="2D13DD57" w14:textId="77777777">
        <w:tc>
          <w:tcPr>
            <w:tcW w:w="540" w:type="dxa"/>
            <w:tcBorders>
              <w:top w:val="nil"/>
              <w:left w:val="nil"/>
              <w:bottom w:val="nil"/>
              <w:right w:val="nil"/>
            </w:tcBorders>
            <w:tcMar>
              <w:top w:w="20" w:type="dxa"/>
              <w:left w:w="80" w:type="dxa"/>
              <w:bottom w:w="20" w:type="dxa"/>
              <w:right w:w="80" w:type="dxa"/>
            </w:tcMar>
            <w:hideMark/>
          </w:tcPr>
          <w:p w14:paraId="10865F24" w14:textId="77777777" w:rsidR="003E7B62" w:rsidRDefault="003E7B62">
            <w:pPr>
              <w:pStyle w:val="al"/>
              <w:spacing w:before="0" w:beforeAutospacing="0" w:after="0" w:afterAutospacing="0"/>
            </w:pPr>
            <w:r>
              <w:t>21</w:t>
            </w:r>
          </w:p>
        </w:tc>
        <w:tc>
          <w:tcPr>
            <w:tcW w:w="0" w:type="auto"/>
            <w:tcBorders>
              <w:top w:val="nil"/>
              <w:left w:val="nil"/>
              <w:bottom w:val="nil"/>
              <w:right w:val="nil"/>
            </w:tcBorders>
            <w:tcMar>
              <w:top w:w="20" w:type="dxa"/>
              <w:left w:w="80" w:type="dxa"/>
              <w:bottom w:w="20" w:type="dxa"/>
              <w:right w:w="80" w:type="dxa"/>
            </w:tcMar>
            <w:hideMark/>
          </w:tcPr>
          <w:p w14:paraId="0DFC8F58" w14:textId="77777777" w:rsidR="003E7B62" w:rsidRDefault="003E7B62">
            <w:pPr>
              <w:pStyle w:val="al"/>
              <w:spacing w:before="0" w:beforeAutospacing="0" w:after="0" w:afterAutospacing="0"/>
              <w:ind w:left="432"/>
            </w:pPr>
            <w:r>
              <w:rPr>
                <w:i/>
                <w:iCs/>
              </w:rPr>
              <w:t>glosses</w:t>
            </w:r>
            <w:r>
              <w:t xml:space="preserve"> ← [“how”] + </w:t>
            </w:r>
            <w:r>
              <w:rPr>
                <w:i/>
                <w:iCs/>
              </w:rPr>
              <w:t>glosses</w:t>
            </w:r>
            <w:r>
              <w:t>;</w:t>
            </w:r>
          </w:p>
        </w:tc>
      </w:tr>
      <w:tr w:rsidR="00000000" w14:paraId="7E7C4E8D" w14:textId="77777777">
        <w:tc>
          <w:tcPr>
            <w:tcW w:w="540" w:type="dxa"/>
            <w:tcBorders>
              <w:top w:val="nil"/>
              <w:left w:val="nil"/>
              <w:bottom w:val="nil"/>
              <w:right w:val="nil"/>
            </w:tcBorders>
            <w:tcMar>
              <w:top w:w="20" w:type="dxa"/>
              <w:left w:w="80" w:type="dxa"/>
              <w:bottom w:w="20" w:type="dxa"/>
              <w:right w:w="80" w:type="dxa"/>
            </w:tcMar>
            <w:hideMark/>
          </w:tcPr>
          <w:p w14:paraId="6E1F192F" w14:textId="77777777" w:rsidR="003E7B62" w:rsidRDefault="003E7B62">
            <w:pPr>
              <w:pStyle w:val="al"/>
              <w:spacing w:before="0" w:beforeAutospacing="0" w:after="0" w:afterAutospacing="0"/>
            </w:pPr>
            <w:r>
              <w:t>22</w:t>
            </w:r>
          </w:p>
        </w:tc>
        <w:tc>
          <w:tcPr>
            <w:tcW w:w="0" w:type="auto"/>
            <w:tcBorders>
              <w:top w:val="nil"/>
              <w:left w:val="nil"/>
              <w:bottom w:val="nil"/>
              <w:right w:val="nil"/>
            </w:tcBorders>
            <w:tcMar>
              <w:top w:w="20" w:type="dxa"/>
              <w:left w:w="80" w:type="dxa"/>
              <w:bottom w:w="20" w:type="dxa"/>
              <w:right w:w="80" w:type="dxa"/>
            </w:tcMar>
            <w:hideMark/>
          </w:tcPr>
          <w:p w14:paraId="3A162453" w14:textId="77777777" w:rsidR="003E7B62" w:rsidRDefault="003E7B62">
            <w:pPr>
              <w:pStyle w:val="al"/>
              <w:spacing w:before="0" w:beforeAutospacing="0" w:after="0" w:afterAutospacing="0"/>
              <w:ind w:left="72"/>
            </w:pPr>
            <w:r>
              <w:rPr>
                <w:b/>
                <w:bCs/>
              </w:rPr>
              <w:t>end if</w:t>
            </w:r>
          </w:p>
        </w:tc>
      </w:tr>
      <w:tr w:rsidR="00000000" w14:paraId="30FAF7CB" w14:textId="77777777">
        <w:tc>
          <w:tcPr>
            <w:tcW w:w="540" w:type="dxa"/>
            <w:tcBorders>
              <w:top w:val="nil"/>
              <w:left w:val="nil"/>
              <w:bottom w:val="single" w:sz="12" w:space="0" w:color="000000"/>
              <w:right w:val="nil"/>
            </w:tcBorders>
            <w:tcMar>
              <w:top w:w="20" w:type="dxa"/>
              <w:left w:w="80" w:type="dxa"/>
              <w:bottom w:w="20" w:type="dxa"/>
              <w:right w:w="80" w:type="dxa"/>
            </w:tcMar>
            <w:hideMark/>
          </w:tcPr>
          <w:p w14:paraId="01DE8597" w14:textId="77777777" w:rsidR="003E7B62" w:rsidRDefault="003E7B62">
            <w:pPr>
              <w:pStyle w:val="al"/>
              <w:spacing w:before="0" w:beforeAutospacing="0" w:after="0" w:afterAutospacing="0"/>
            </w:pPr>
            <w:r>
              <w:t>23</w:t>
            </w:r>
          </w:p>
        </w:tc>
        <w:tc>
          <w:tcPr>
            <w:tcW w:w="0" w:type="auto"/>
            <w:tcBorders>
              <w:top w:val="nil"/>
              <w:left w:val="nil"/>
              <w:bottom w:val="single" w:sz="12" w:space="0" w:color="000000"/>
              <w:right w:val="nil"/>
            </w:tcBorders>
            <w:tcMar>
              <w:top w:w="20" w:type="dxa"/>
              <w:left w:w="80" w:type="dxa"/>
              <w:bottom w:w="20" w:type="dxa"/>
              <w:right w:w="80" w:type="dxa"/>
            </w:tcMar>
            <w:hideMark/>
          </w:tcPr>
          <w:p w14:paraId="50B7A9D4" w14:textId="77777777" w:rsidR="003E7B62" w:rsidRDefault="003E7B62">
            <w:pPr>
              <w:pStyle w:val="al"/>
              <w:spacing w:before="0" w:beforeAutospacing="0" w:after="0" w:afterAutospacing="0"/>
              <w:ind w:left="72"/>
            </w:pPr>
            <w:r>
              <w:rPr>
                <w:b/>
                <w:bCs/>
              </w:rPr>
              <w:t>return</w:t>
            </w:r>
            <w:r>
              <w:t xml:space="preserve"> </w:t>
            </w:r>
            <w:r>
              <w:rPr>
                <w:i/>
                <w:iCs/>
              </w:rPr>
              <w:t>glosses</w:t>
            </w:r>
            <w:r>
              <w:t>;</w:t>
            </w:r>
          </w:p>
        </w:tc>
      </w:tr>
    </w:tbl>
    <w:p w14:paraId="2701060F" w14:textId="77777777" w:rsidR="003E7B62" w:rsidRDefault="003E7B62">
      <w:pPr>
        <w:pStyle w:val="body"/>
      </w:pPr>
      <w:r>
        <w:t>The Active Context block maintains a structured conversation memory shared by both cases: the last person mentioned, the question words of the last turn, whether the last question was addressed to the deaf-mute individual, and the active conversation topic. In Case 2, it replaces the pronouns “he” and “she” with the remembered person when the person fits the pronoun, and it records whether the hearing person asked a question, including a yes/no question such as “is your mother here?”, so that the Deaf reply</w:t>
      </w:r>
      <w:r>
        <w:t xml:space="preserve"> is written as a statement. In Case 1, it supplies the remembered person only when the signs are about a person, such as a single place sign answering a question about where someone is; a question about a thing, a time, or an activity is never given a person, following the interviewed students</w:t>
      </w:r>
      <w:r>
        <w:t>' request that the system output only what was signed. The topic follows the seven contexts found in the interviews. One topic is active at a time, but every context keeps a weight between 0 and 1. Each turn, the share of every context is measured over the turn'</w:t>
      </w:r>
      <w:r>
        <w:t>s context words, a word that fits the active context being read in that context, and every weight moves halfway toward its share. Signs from another context therefore leak into the conversation without switching it, and a context that is no longer mentioned fades gradually instead of dropping to zero. The topic changes only when another context covers at least half of the turn'</w:t>
      </w:r>
      <w:r>
        <w:t>s context words and more than the active one, for example 9 of 16; ties are resolved by the weights carried from earlier turns, and NOT with UNDERSTAND always switches to help and repair.</w:t>
      </w:r>
    </w:p>
    <w:tbl>
      <w:tblPr>
        <w:tblW w:w="8640" w:type="dxa"/>
        <w:tblCellMar>
          <w:left w:w="0" w:type="dxa"/>
          <w:right w:w="0" w:type="dxa"/>
        </w:tblCellMar>
        <w:tblLook w:val="04A0" w:firstRow="1" w:lastRow="0" w:firstColumn="1" w:lastColumn="0" w:noHBand="0" w:noVBand="1"/>
      </w:tblPr>
      <w:tblGrid>
        <w:gridCol w:w="540"/>
        <w:gridCol w:w="8100"/>
      </w:tblGrid>
      <w:tr w:rsidR="00000000" w14:paraId="030AF2AB" w14:textId="77777777">
        <w:tc>
          <w:tcPr>
            <w:tcW w:w="0" w:type="auto"/>
            <w:gridSpan w:val="2"/>
            <w:tcBorders>
              <w:top w:val="single" w:sz="12" w:space="0" w:color="000000"/>
              <w:left w:val="nil"/>
              <w:bottom w:val="single" w:sz="12" w:space="0" w:color="000000"/>
              <w:right w:val="nil"/>
            </w:tcBorders>
            <w:tcMar>
              <w:top w:w="20" w:type="dxa"/>
              <w:left w:w="80" w:type="dxa"/>
              <w:bottom w:w="20" w:type="dxa"/>
              <w:right w:w="80" w:type="dxa"/>
            </w:tcMar>
            <w:hideMark/>
          </w:tcPr>
          <w:p w14:paraId="6D5222B9" w14:textId="77777777" w:rsidR="003E7B62" w:rsidRDefault="003E7B62">
            <w:pPr>
              <w:pStyle w:val="al"/>
              <w:keepNext/>
              <w:spacing w:before="0" w:beforeAutospacing="0" w:after="0" w:afterAutospacing="0"/>
            </w:pPr>
            <w:r>
              <w:rPr>
                <w:b/>
                <w:bCs/>
              </w:rPr>
              <w:t>Algorithm 5</w:t>
            </w:r>
            <w:r>
              <w:t>: Active Context (shared conversation memory)</w:t>
            </w:r>
          </w:p>
        </w:tc>
      </w:tr>
      <w:tr w:rsidR="00000000" w14:paraId="31054CD7" w14:textId="77777777">
        <w:tc>
          <w:tcPr>
            <w:tcW w:w="0" w:type="auto"/>
            <w:gridSpan w:val="2"/>
            <w:tcBorders>
              <w:top w:val="nil"/>
              <w:left w:val="nil"/>
              <w:bottom w:val="nil"/>
              <w:right w:val="nil"/>
            </w:tcBorders>
            <w:tcMar>
              <w:top w:w="20" w:type="dxa"/>
              <w:left w:w="80" w:type="dxa"/>
              <w:bottom w:w="20" w:type="dxa"/>
              <w:right w:w="80" w:type="dxa"/>
            </w:tcMar>
            <w:hideMark/>
          </w:tcPr>
          <w:p w14:paraId="560C4D7B" w14:textId="77777777" w:rsidR="003E7B62" w:rsidRDefault="003E7B62">
            <w:pPr>
              <w:pStyle w:val="al"/>
              <w:keepNext/>
              <w:spacing w:before="0" w:beforeAutospacing="0" w:after="0" w:afterAutospacing="0"/>
            </w:pPr>
            <w:r>
              <w:rPr>
                <w:b/>
                <w:bCs/>
              </w:rPr>
              <w:t>Input</w:t>
            </w:r>
            <w:r>
              <w:t>: context memory, the words or signs of the current turn</w:t>
            </w:r>
          </w:p>
        </w:tc>
      </w:tr>
      <w:tr w:rsidR="00000000" w14:paraId="4449DADF" w14:textId="77777777">
        <w:tc>
          <w:tcPr>
            <w:tcW w:w="0" w:type="auto"/>
            <w:gridSpan w:val="2"/>
            <w:tcBorders>
              <w:top w:val="nil"/>
              <w:left w:val="nil"/>
              <w:bottom w:val="single" w:sz="6" w:space="0" w:color="000000"/>
              <w:right w:val="nil"/>
            </w:tcBorders>
            <w:tcMar>
              <w:top w:w="20" w:type="dxa"/>
              <w:left w:w="80" w:type="dxa"/>
              <w:bottom w:w="20" w:type="dxa"/>
              <w:right w:w="80" w:type="dxa"/>
            </w:tcMar>
            <w:hideMark/>
          </w:tcPr>
          <w:p w14:paraId="3361A6D4" w14:textId="77777777" w:rsidR="003E7B62" w:rsidRDefault="003E7B62">
            <w:pPr>
              <w:pStyle w:val="al"/>
              <w:keepNext/>
              <w:spacing w:before="0" w:beforeAutospacing="0" w:after="0" w:afterAutospacing="0"/>
            </w:pPr>
            <w:r>
              <w:rPr>
                <w:b/>
                <w:bCs/>
              </w:rPr>
              <w:t>Output</w:t>
            </w:r>
            <w:r>
              <w:t>: updated glosses or signs, updated context memory</w:t>
            </w:r>
          </w:p>
        </w:tc>
      </w:tr>
      <w:tr w:rsidR="00000000" w14:paraId="519FC336" w14:textId="77777777">
        <w:tc>
          <w:tcPr>
            <w:tcW w:w="540" w:type="dxa"/>
            <w:tcBorders>
              <w:top w:val="nil"/>
              <w:left w:val="nil"/>
              <w:bottom w:val="nil"/>
              <w:right w:val="nil"/>
            </w:tcBorders>
            <w:tcMar>
              <w:top w:w="20" w:type="dxa"/>
              <w:left w:w="80" w:type="dxa"/>
              <w:bottom w:w="20" w:type="dxa"/>
              <w:right w:w="80" w:type="dxa"/>
            </w:tcMar>
            <w:hideMark/>
          </w:tcPr>
          <w:p w14:paraId="605E7E44" w14:textId="77777777" w:rsidR="003E7B62" w:rsidRDefault="003E7B62">
            <w:pPr>
              <w:pStyle w:val="al"/>
              <w:keepNext/>
              <w:spacing w:before="0" w:beforeAutospacing="0" w:after="0" w:afterAutospacing="0"/>
            </w:pPr>
            <w:r>
              <w:t>1</w:t>
            </w:r>
          </w:p>
        </w:tc>
        <w:tc>
          <w:tcPr>
            <w:tcW w:w="0" w:type="auto"/>
            <w:tcBorders>
              <w:top w:val="nil"/>
              <w:left w:val="nil"/>
              <w:bottom w:val="nil"/>
              <w:right w:val="nil"/>
            </w:tcBorders>
            <w:tcMar>
              <w:top w:w="20" w:type="dxa"/>
              <w:left w:w="80" w:type="dxa"/>
              <w:bottom w:w="20" w:type="dxa"/>
              <w:right w:w="80" w:type="dxa"/>
            </w:tcMar>
            <w:hideMark/>
          </w:tcPr>
          <w:p w14:paraId="241EEE11" w14:textId="77777777" w:rsidR="003E7B62" w:rsidRDefault="003E7B62">
            <w:pPr>
              <w:pStyle w:val="al"/>
              <w:keepNext/>
              <w:spacing w:before="0" w:beforeAutospacing="0" w:after="0" w:afterAutospacing="0"/>
              <w:ind w:left="72"/>
            </w:pPr>
            <w:r>
              <w:rPr>
                <w:b/>
                <w:bCs/>
              </w:rPr>
              <w:t>procedure</w:t>
            </w:r>
            <w:r>
              <w:t xml:space="preserve"> RESOLVE PRONOUN(</w:t>
            </w:r>
            <w:r>
              <w:rPr>
                <w:i/>
                <w:iCs/>
              </w:rPr>
              <w:t>words</w:t>
            </w:r>
            <w:r>
              <w:t xml:space="preserve">, </w:t>
            </w:r>
            <w:r>
              <w:rPr>
                <w:i/>
                <w:iCs/>
              </w:rPr>
              <w:t>glosses</w:t>
            </w:r>
            <w:r>
              <w:t xml:space="preserve">, </w:t>
            </w:r>
            <w:r>
              <w:rPr>
                <w:i/>
                <w:iCs/>
              </w:rPr>
              <w:t>memory</w:t>
            </w:r>
            <w:r>
              <w:t>)</w:t>
            </w:r>
          </w:p>
        </w:tc>
      </w:tr>
      <w:tr w:rsidR="00000000" w14:paraId="15CFF4B7" w14:textId="77777777">
        <w:tc>
          <w:tcPr>
            <w:tcW w:w="540" w:type="dxa"/>
            <w:tcBorders>
              <w:top w:val="nil"/>
              <w:left w:val="nil"/>
              <w:bottom w:val="nil"/>
              <w:right w:val="nil"/>
            </w:tcBorders>
            <w:tcMar>
              <w:top w:w="20" w:type="dxa"/>
              <w:left w:w="80" w:type="dxa"/>
              <w:bottom w:w="20" w:type="dxa"/>
              <w:right w:w="80" w:type="dxa"/>
            </w:tcMar>
            <w:hideMark/>
          </w:tcPr>
          <w:p w14:paraId="7910E1EE" w14:textId="77777777" w:rsidR="003E7B62" w:rsidRDefault="003E7B62">
            <w:pPr>
              <w:pStyle w:val="al"/>
              <w:keepNext/>
              <w:spacing w:before="0" w:beforeAutospacing="0" w:after="0" w:afterAutospacing="0"/>
            </w:pPr>
            <w:r>
              <w:t>2</w:t>
            </w:r>
          </w:p>
        </w:tc>
        <w:tc>
          <w:tcPr>
            <w:tcW w:w="0" w:type="auto"/>
            <w:tcBorders>
              <w:top w:val="nil"/>
              <w:left w:val="nil"/>
              <w:bottom w:val="nil"/>
              <w:right w:val="nil"/>
            </w:tcBorders>
            <w:tcMar>
              <w:top w:w="20" w:type="dxa"/>
              <w:left w:w="80" w:type="dxa"/>
              <w:bottom w:w="20" w:type="dxa"/>
              <w:right w:w="80" w:type="dxa"/>
            </w:tcMar>
            <w:hideMark/>
          </w:tcPr>
          <w:p w14:paraId="17B85635" w14:textId="77777777" w:rsidR="003E7B62" w:rsidRDefault="003E7B62">
            <w:pPr>
              <w:pStyle w:val="al"/>
              <w:keepNext/>
              <w:spacing w:before="0" w:beforeAutospacing="0" w:after="0" w:afterAutospacing="0"/>
              <w:ind w:left="432"/>
            </w:pPr>
            <w:r>
              <w:rPr>
                <w:b/>
                <w:bCs/>
              </w:rPr>
              <w:t>if</w:t>
            </w:r>
            <w:r>
              <w:t xml:space="preserve"> </w:t>
            </w:r>
            <w:r>
              <w:rPr>
                <w:i/>
                <w:iCs/>
              </w:rPr>
              <w:t>memory</w:t>
            </w:r>
            <w:r>
              <w:t xml:space="preserve">.person ≠ none AND no gloss </w:t>
            </w:r>
            <w:r>
              <w:rPr>
                <w:rFonts w:ascii="Cambria Math" w:hAnsi="Cambria Math" w:cs="Cambria Math"/>
              </w:rPr>
              <w:t>∈</w:t>
            </w:r>
            <w:r>
              <w:t xml:space="preserve"> PEOPLE </w:t>
            </w:r>
            <w:r>
              <w:rPr>
                <w:b/>
                <w:bCs/>
              </w:rPr>
              <w:t>then</w:t>
            </w:r>
          </w:p>
        </w:tc>
      </w:tr>
      <w:tr w:rsidR="00000000" w14:paraId="680AF1EA" w14:textId="77777777">
        <w:tc>
          <w:tcPr>
            <w:tcW w:w="540" w:type="dxa"/>
            <w:tcBorders>
              <w:top w:val="nil"/>
              <w:left w:val="nil"/>
              <w:bottom w:val="nil"/>
              <w:right w:val="nil"/>
            </w:tcBorders>
            <w:tcMar>
              <w:top w:w="20" w:type="dxa"/>
              <w:left w:w="80" w:type="dxa"/>
              <w:bottom w:w="20" w:type="dxa"/>
              <w:right w:w="80" w:type="dxa"/>
            </w:tcMar>
            <w:hideMark/>
          </w:tcPr>
          <w:p w14:paraId="65EBD291" w14:textId="77777777" w:rsidR="003E7B62" w:rsidRDefault="003E7B62">
            <w:pPr>
              <w:pStyle w:val="al"/>
              <w:spacing w:before="0" w:beforeAutospacing="0" w:after="0" w:afterAutospacing="0"/>
            </w:pPr>
            <w:r>
              <w:t>3</w:t>
            </w:r>
          </w:p>
        </w:tc>
        <w:tc>
          <w:tcPr>
            <w:tcW w:w="0" w:type="auto"/>
            <w:tcBorders>
              <w:top w:val="nil"/>
              <w:left w:val="nil"/>
              <w:bottom w:val="nil"/>
              <w:right w:val="nil"/>
            </w:tcBorders>
            <w:tcMar>
              <w:top w:w="20" w:type="dxa"/>
              <w:left w:w="80" w:type="dxa"/>
              <w:bottom w:w="20" w:type="dxa"/>
              <w:right w:w="80" w:type="dxa"/>
            </w:tcMar>
            <w:hideMark/>
          </w:tcPr>
          <w:p w14:paraId="22F9E676" w14:textId="77777777" w:rsidR="003E7B62" w:rsidRDefault="003E7B62">
            <w:pPr>
              <w:pStyle w:val="al"/>
              <w:spacing w:before="0" w:beforeAutospacing="0" w:after="0" w:afterAutospacing="0"/>
              <w:ind w:left="792"/>
            </w:pPr>
            <w:r>
              <w:rPr>
                <w:b/>
                <w:bCs/>
              </w:rPr>
              <w:t>if</w:t>
            </w:r>
            <w:r>
              <w:t xml:space="preserve"> (“he” </w:t>
            </w:r>
            <w:r>
              <w:rPr>
                <w:rFonts w:ascii="Cambria Math" w:hAnsi="Cambria Math" w:cs="Cambria Math"/>
              </w:rPr>
              <w:t>∈</w:t>
            </w:r>
            <w:r>
              <w:t xml:space="preserve"> </w:t>
            </w:r>
            <w:r>
              <w:rPr>
                <w:i/>
                <w:iCs/>
              </w:rPr>
              <w:t>words</w:t>
            </w:r>
            <w:r>
              <w:t xml:space="preserve"> AND </w:t>
            </w:r>
            <w:r>
              <w:rPr>
                <w:i/>
                <w:iCs/>
              </w:rPr>
              <w:t>memory</w:t>
            </w:r>
            <w:r>
              <w:t xml:space="preserve">.person </w:t>
            </w:r>
            <w:r>
              <w:rPr>
                <w:rFonts w:ascii="Cambria Math" w:hAnsi="Cambria Math" w:cs="Cambria Math"/>
              </w:rPr>
              <w:t>∈</w:t>
            </w:r>
            <w:r>
              <w:t xml:space="preserve"> {father, teacher, friend}) OR</w:t>
            </w:r>
          </w:p>
        </w:tc>
      </w:tr>
      <w:tr w:rsidR="00000000" w14:paraId="67F34193" w14:textId="77777777">
        <w:tc>
          <w:tcPr>
            <w:tcW w:w="540" w:type="dxa"/>
            <w:tcBorders>
              <w:top w:val="nil"/>
              <w:left w:val="nil"/>
              <w:bottom w:val="nil"/>
              <w:right w:val="nil"/>
            </w:tcBorders>
            <w:tcMar>
              <w:top w:w="20" w:type="dxa"/>
              <w:left w:w="80" w:type="dxa"/>
              <w:bottom w:w="20" w:type="dxa"/>
              <w:right w:w="80" w:type="dxa"/>
            </w:tcMar>
            <w:hideMark/>
          </w:tcPr>
          <w:p w14:paraId="06EF8EEE" w14:textId="77777777" w:rsidR="003E7B62" w:rsidRDefault="003E7B62">
            <w:pPr>
              <w:pStyle w:val="al"/>
              <w:spacing w:before="0" w:beforeAutospacing="0" w:after="0" w:afterAutospacing="0"/>
            </w:pPr>
            <w:r>
              <w:t>4</w:t>
            </w:r>
          </w:p>
        </w:tc>
        <w:tc>
          <w:tcPr>
            <w:tcW w:w="0" w:type="auto"/>
            <w:tcBorders>
              <w:top w:val="nil"/>
              <w:left w:val="nil"/>
              <w:bottom w:val="nil"/>
              <w:right w:val="nil"/>
            </w:tcBorders>
            <w:tcMar>
              <w:top w:w="20" w:type="dxa"/>
              <w:left w:w="80" w:type="dxa"/>
              <w:bottom w:w="20" w:type="dxa"/>
              <w:right w:w="80" w:type="dxa"/>
            </w:tcMar>
            <w:hideMark/>
          </w:tcPr>
          <w:p w14:paraId="2F4AE9AC" w14:textId="77777777" w:rsidR="003E7B62" w:rsidRDefault="003E7B62">
            <w:pPr>
              <w:pStyle w:val="al"/>
              <w:spacing w:before="0" w:beforeAutospacing="0" w:after="0" w:afterAutospacing="0"/>
              <w:ind w:left="1066"/>
            </w:pPr>
            <w:r>
              <w:t xml:space="preserve">(“she” </w:t>
            </w:r>
            <w:r>
              <w:rPr>
                <w:rFonts w:ascii="Cambria Math" w:hAnsi="Cambria Math" w:cs="Cambria Math"/>
              </w:rPr>
              <w:t>∈</w:t>
            </w:r>
            <w:r>
              <w:t xml:space="preserve"> </w:t>
            </w:r>
            <w:r>
              <w:rPr>
                <w:i/>
                <w:iCs/>
              </w:rPr>
              <w:t>words</w:t>
            </w:r>
            <w:r>
              <w:t xml:space="preserve"> AND </w:t>
            </w:r>
            <w:r>
              <w:rPr>
                <w:i/>
                <w:iCs/>
              </w:rPr>
              <w:t>memory</w:t>
            </w:r>
            <w:r>
              <w:t xml:space="preserve">.person </w:t>
            </w:r>
            <w:r>
              <w:rPr>
                <w:rFonts w:ascii="Cambria Math" w:hAnsi="Cambria Math" w:cs="Cambria Math"/>
              </w:rPr>
              <w:t>∈</w:t>
            </w:r>
            <w:r>
              <w:t xml:space="preserve"> {mother, teacher, friend}) </w:t>
            </w:r>
            <w:r>
              <w:rPr>
                <w:b/>
                <w:bCs/>
              </w:rPr>
              <w:t>then</w:t>
            </w:r>
          </w:p>
        </w:tc>
      </w:tr>
      <w:tr w:rsidR="00000000" w14:paraId="4E97C428" w14:textId="77777777">
        <w:tc>
          <w:tcPr>
            <w:tcW w:w="540" w:type="dxa"/>
            <w:tcBorders>
              <w:top w:val="nil"/>
              <w:left w:val="nil"/>
              <w:bottom w:val="nil"/>
              <w:right w:val="nil"/>
            </w:tcBorders>
            <w:tcMar>
              <w:top w:w="20" w:type="dxa"/>
              <w:left w:w="80" w:type="dxa"/>
              <w:bottom w:w="20" w:type="dxa"/>
              <w:right w:w="80" w:type="dxa"/>
            </w:tcMar>
            <w:hideMark/>
          </w:tcPr>
          <w:p w14:paraId="7A27994A" w14:textId="77777777" w:rsidR="003E7B62" w:rsidRDefault="003E7B62">
            <w:pPr>
              <w:pStyle w:val="al"/>
              <w:spacing w:before="0" w:beforeAutospacing="0" w:after="0" w:afterAutospacing="0"/>
            </w:pPr>
            <w:r>
              <w:t>5</w:t>
            </w:r>
          </w:p>
        </w:tc>
        <w:tc>
          <w:tcPr>
            <w:tcW w:w="0" w:type="auto"/>
            <w:tcBorders>
              <w:top w:val="nil"/>
              <w:left w:val="nil"/>
              <w:bottom w:val="nil"/>
              <w:right w:val="nil"/>
            </w:tcBorders>
            <w:tcMar>
              <w:top w:w="20" w:type="dxa"/>
              <w:left w:w="80" w:type="dxa"/>
              <w:bottom w:w="20" w:type="dxa"/>
              <w:right w:w="80" w:type="dxa"/>
            </w:tcMar>
            <w:hideMark/>
          </w:tcPr>
          <w:p w14:paraId="5C309382" w14:textId="77777777" w:rsidR="003E7B62" w:rsidRDefault="003E7B62">
            <w:pPr>
              <w:pStyle w:val="al"/>
              <w:spacing w:before="0" w:beforeAutospacing="0" w:after="0" w:afterAutospacing="0"/>
              <w:ind w:left="1152"/>
            </w:pPr>
            <w:r>
              <w:t xml:space="preserve">insert </w:t>
            </w:r>
            <w:r>
              <w:rPr>
                <w:i/>
                <w:iCs/>
              </w:rPr>
              <w:t>memory</w:t>
            </w:r>
            <w:r>
              <w:t>.person after the leading question words;</w:t>
            </w:r>
          </w:p>
        </w:tc>
      </w:tr>
      <w:tr w:rsidR="00000000" w14:paraId="1C4605D5" w14:textId="77777777">
        <w:tc>
          <w:tcPr>
            <w:tcW w:w="540" w:type="dxa"/>
            <w:tcBorders>
              <w:top w:val="nil"/>
              <w:left w:val="nil"/>
              <w:bottom w:val="nil"/>
              <w:right w:val="nil"/>
            </w:tcBorders>
            <w:tcMar>
              <w:top w:w="20" w:type="dxa"/>
              <w:left w:w="80" w:type="dxa"/>
              <w:bottom w:w="20" w:type="dxa"/>
              <w:right w:w="80" w:type="dxa"/>
            </w:tcMar>
            <w:hideMark/>
          </w:tcPr>
          <w:p w14:paraId="2F4D1BE2" w14:textId="77777777" w:rsidR="003E7B62" w:rsidRDefault="003E7B62">
            <w:pPr>
              <w:pStyle w:val="al"/>
              <w:spacing w:before="0" w:beforeAutospacing="0" w:after="0" w:afterAutospacing="0"/>
            </w:pPr>
            <w:r>
              <w:t>6</w:t>
            </w:r>
          </w:p>
        </w:tc>
        <w:tc>
          <w:tcPr>
            <w:tcW w:w="0" w:type="auto"/>
            <w:tcBorders>
              <w:top w:val="nil"/>
              <w:left w:val="nil"/>
              <w:bottom w:val="nil"/>
              <w:right w:val="nil"/>
            </w:tcBorders>
            <w:tcMar>
              <w:top w:w="20" w:type="dxa"/>
              <w:left w:w="80" w:type="dxa"/>
              <w:bottom w:w="20" w:type="dxa"/>
              <w:right w:w="80" w:type="dxa"/>
            </w:tcMar>
            <w:hideMark/>
          </w:tcPr>
          <w:p w14:paraId="3C336F6A" w14:textId="77777777" w:rsidR="003E7B62" w:rsidRDefault="003E7B62">
            <w:pPr>
              <w:pStyle w:val="al"/>
              <w:spacing w:before="0" w:beforeAutospacing="0" w:after="0" w:afterAutospacing="0"/>
              <w:ind w:left="792"/>
            </w:pPr>
            <w:r>
              <w:rPr>
                <w:b/>
                <w:bCs/>
              </w:rPr>
              <w:t>end if</w:t>
            </w:r>
          </w:p>
        </w:tc>
      </w:tr>
      <w:tr w:rsidR="00000000" w14:paraId="4F084696" w14:textId="77777777">
        <w:tc>
          <w:tcPr>
            <w:tcW w:w="540" w:type="dxa"/>
            <w:tcBorders>
              <w:top w:val="nil"/>
              <w:left w:val="nil"/>
              <w:bottom w:val="nil"/>
              <w:right w:val="nil"/>
            </w:tcBorders>
            <w:tcMar>
              <w:top w:w="20" w:type="dxa"/>
              <w:left w:w="80" w:type="dxa"/>
              <w:bottom w:w="20" w:type="dxa"/>
              <w:right w:w="80" w:type="dxa"/>
            </w:tcMar>
            <w:hideMark/>
          </w:tcPr>
          <w:p w14:paraId="455A8B6E" w14:textId="77777777" w:rsidR="003E7B62" w:rsidRDefault="003E7B62">
            <w:pPr>
              <w:pStyle w:val="al"/>
              <w:spacing w:before="0" w:beforeAutospacing="0" w:after="0" w:afterAutospacing="0"/>
            </w:pPr>
            <w:r>
              <w:t>7</w:t>
            </w:r>
          </w:p>
        </w:tc>
        <w:tc>
          <w:tcPr>
            <w:tcW w:w="0" w:type="auto"/>
            <w:tcBorders>
              <w:top w:val="nil"/>
              <w:left w:val="nil"/>
              <w:bottom w:val="nil"/>
              <w:right w:val="nil"/>
            </w:tcBorders>
            <w:tcMar>
              <w:top w:w="20" w:type="dxa"/>
              <w:left w:w="80" w:type="dxa"/>
              <w:bottom w:w="20" w:type="dxa"/>
              <w:right w:w="80" w:type="dxa"/>
            </w:tcMar>
            <w:hideMark/>
          </w:tcPr>
          <w:p w14:paraId="3DA3C6A4" w14:textId="77777777" w:rsidR="003E7B62" w:rsidRDefault="003E7B62">
            <w:pPr>
              <w:pStyle w:val="al"/>
              <w:spacing w:before="0" w:beforeAutospacing="0" w:after="0" w:afterAutospacing="0"/>
              <w:ind w:left="432"/>
            </w:pPr>
            <w:r>
              <w:rPr>
                <w:b/>
                <w:bCs/>
              </w:rPr>
              <w:t>end if</w:t>
            </w:r>
          </w:p>
        </w:tc>
      </w:tr>
      <w:tr w:rsidR="00000000" w14:paraId="31148452" w14:textId="77777777">
        <w:tc>
          <w:tcPr>
            <w:tcW w:w="540" w:type="dxa"/>
            <w:tcBorders>
              <w:top w:val="nil"/>
              <w:left w:val="nil"/>
              <w:bottom w:val="nil"/>
              <w:right w:val="nil"/>
            </w:tcBorders>
            <w:tcMar>
              <w:top w:w="20" w:type="dxa"/>
              <w:left w:w="80" w:type="dxa"/>
              <w:bottom w:w="20" w:type="dxa"/>
              <w:right w:w="80" w:type="dxa"/>
            </w:tcMar>
            <w:hideMark/>
          </w:tcPr>
          <w:p w14:paraId="0B88CD80" w14:textId="77777777" w:rsidR="003E7B62" w:rsidRDefault="003E7B62">
            <w:pPr>
              <w:pStyle w:val="al"/>
              <w:spacing w:before="0" w:beforeAutospacing="0" w:after="0" w:afterAutospacing="0"/>
            </w:pPr>
            <w:r>
              <w:t>8</w:t>
            </w:r>
          </w:p>
        </w:tc>
        <w:tc>
          <w:tcPr>
            <w:tcW w:w="0" w:type="auto"/>
            <w:tcBorders>
              <w:top w:val="nil"/>
              <w:left w:val="nil"/>
              <w:bottom w:val="nil"/>
              <w:right w:val="nil"/>
            </w:tcBorders>
            <w:tcMar>
              <w:top w:w="20" w:type="dxa"/>
              <w:left w:w="80" w:type="dxa"/>
              <w:bottom w:w="20" w:type="dxa"/>
              <w:right w:w="80" w:type="dxa"/>
            </w:tcMar>
            <w:hideMark/>
          </w:tcPr>
          <w:p w14:paraId="1A405549" w14:textId="77777777" w:rsidR="003E7B62" w:rsidRDefault="003E7B62">
            <w:pPr>
              <w:pStyle w:val="al"/>
              <w:spacing w:before="0" w:beforeAutospacing="0" w:after="0" w:afterAutospacing="0"/>
              <w:ind w:left="432"/>
            </w:pPr>
            <w:r>
              <w:rPr>
                <w:b/>
                <w:bCs/>
              </w:rPr>
              <w:t>return</w:t>
            </w:r>
            <w:r>
              <w:t xml:space="preserve"> </w:t>
            </w:r>
            <w:r>
              <w:rPr>
                <w:i/>
                <w:iCs/>
              </w:rPr>
              <w:t>glosses</w:t>
            </w:r>
            <w:r>
              <w:t>;</w:t>
            </w:r>
          </w:p>
        </w:tc>
      </w:tr>
      <w:tr w:rsidR="00000000" w14:paraId="47F93AC1" w14:textId="77777777">
        <w:tc>
          <w:tcPr>
            <w:tcW w:w="540" w:type="dxa"/>
            <w:tcBorders>
              <w:top w:val="nil"/>
              <w:left w:val="nil"/>
              <w:bottom w:val="nil"/>
              <w:right w:val="nil"/>
            </w:tcBorders>
            <w:tcMar>
              <w:top w:w="20" w:type="dxa"/>
              <w:left w:w="80" w:type="dxa"/>
              <w:bottom w:w="20" w:type="dxa"/>
              <w:right w:w="80" w:type="dxa"/>
            </w:tcMar>
            <w:hideMark/>
          </w:tcPr>
          <w:p w14:paraId="7B251D78" w14:textId="77777777" w:rsidR="003E7B62" w:rsidRDefault="003E7B62">
            <w:pPr>
              <w:pStyle w:val="al"/>
              <w:spacing w:before="0" w:beforeAutospacing="0" w:after="0" w:afterAutospacing="0"/>
            </w:pPr>
            <w:r>
              <w:t>9</w:t>
            </w:r>
          </w:p>
        </w:tc>
        <w:tc>
          <w:tcPr>
            <w:tcW w:w="0" w:type="auto"/>
            <w:tcBorders>
              <w:top w:val="nil"/>
              <w:left w:val="nil"/>
              <w:bottom w:val="nil"/>
              <w:right w:val="nil"/>
            </w:tcBorders>
            <w:tcMar>
              <w:top w:w="20" w:type="dxa"/>
              <w:left w:w="80" w:type="dxa"/>
              <w:bottom w:w="20" w:type="dxa"/>
              <w:right w:w="80" w:type="dxa"/>
            </w:tcMar>
            <w:hideMark/>
          </w:tcPr>
          <w:p w14:paraId="59E88312" w14:textId="77777777" w:rsidR="003E7B62" w:rsidRDefault="003E7B62">
            <w:pPr>
              <w:pStyle w:val="al"/>
              <w:spacing w:before="0" w:beforeAutospacing="0" w:after="0" w:afterAutospacing="0"/>
              <w:ind w:left="72"/>
            </w:pPr>
            <w:r>
              <w:rPr>
                <w:b/>
                <w:bCs/>
              </w:rPr>
              <w:t>end procedure</w:t>
            </w:r>
          </w:p>
        </w:tc>
      </w:tr>
      <w:tr w:rsidR="00000000" w14:paraId="1BA373C3" w14:textId="77777777">
        <w:tc>
          <w:tcPr>
            <w:tcW w:w="540" w:type="dxa"/>
            <w:tcBorders>
              <w:top w:val="nil"/>
              <w:left w:val="nil"/>
              <w:bottom w:val="nil"/>
              <w:right w:val="nil"/>
            </w:tcBorders>
            <w:tcMar>
              <w:top w:w="20" w:type="dxa"/>
              <w:left w:w="80" w:type="dxa"/>
              <w:bottom w:w="20" w:type="dxa"/>
              <w:right w:w="80" w:type="dxa"/>
            </w:tcMar>
            <w:hideMark/>
          </w:tcPr>
          <w:p w14:paraId="3F4FE990" w14:textId="77777777" w:rsidR="003E7B62" w:rsidRDefault="003E7B62">
            <w:pPr>
              <w:pStyle w:val="al"/>
              <w:spacing w:before="0" w:beforeAutospacing="0" w:after="0" w:afterAutospacing="0"/>
            </w:pPr>
            <w:r>
              <w:t>10</w:t>
            </w:r>
          </w:p>
        </w:tc>
        <w:tc>
          <w:tcPr>
            <w:tcW w:w="0" w:type="auto"/>
            <w:tcBorders>
              <w:top w:val="nil"/>
              <w:left w:val="nil"/>
              <w:bottom w:val="nil"/>
              <w:right w:val="nil"/>
            </w:tcBorders>
            <w:tcMar>
              <w:top w:w="20" w:type="dxa"/>
              <w:left w:w="80" w:type="dxa"/>
              <w:bottom w:w="20" w:type="dxa"/>
              <w:right w:w="80" w:type="dxa"/>
            </w:tcMar>
            <w:hideMark/>
          </w:tcPr>
          <w:p w14:paraId="77BFFEEB" w14:textId="77777777" w:rsidR="003E7B62" w:rsidRDefault="003E7B62">
            <w:pPr>
              <w:pStyle w:val="al"/>
              <w:spacing w:before="0" w:beforeAutospacing="0" w:after="0" w:afterAutospacing="0"/>
              <w:ind w:left="72"/>
            </w:pPr>
            <w:r>
              <w:rPr>
                <w:b/>
                <w:bCs/>
              </w:rPr>
              <w:t>procedure</w:t>
            </w:r>
            <w:r>
              <w:t xml:space="preserve"> NOTE HEARING(</w:t>
            </w:r>
            <w:r>
              <w:rPr>
                <w:i/>
                <w:iCs/>
              </w:rPr>
              <w:t>words</w:t>
            </w:r>
            <w:r>
              <w:t xml:space="preserve">, </w:t>
            </w:r>
            <w:r>
              <w:rPr>
                <w:i/>
                <w:iCs/>
              </w:rPr>
              <w:t>glosses</w:t>
            </w:r>
            <w:r>
              <w:t xml:space="preserve">, </w:t>
            </w:r>
            <w:r>
              <w:rPr>
                <w:i/>
                <w:iCs/>
              </w:rPr>
              <w:t>asked</w:t>
            </w:r>
            <w:r>
              <w:t xml:space="preserve">, </w:t>
            </w:r>
            <w:r>
              <w:rPr>
                <w:i/>
                <w:iCs/>
              </w:rPr>
              <w:t>memory</w:t>
            </w:r>
            <w:r>
              <w:t>)</w:t>
            </w:r>
          </w:p>
        </w:tc>
      </w:tr>
      <w:tr w:rsidR="00000000" w14:paraId="4E957CE9" w14:textId="77777777">
        <w:tc>
          <w:tcPr>
            <w:tcW w:w="540" w:type="dxa"/>
            <w:tcBorders>
              <w:top w:val="nil"/>
              <w:left w:val="nil"/>
              <w:bottom w:val="nil"/>
              <w:right w:val="nil"/>
            </w:tcBorders>
            <w:tcMar>
              <w:top w:w="20" w:type="dxa"/>
              <w:left w:w="80" w:type="dxa"/>
              <w:bottom w:w="20" w:type="dxa"/>
              <w:right w:w="80" w:type="dxa"/>
            </w:tcMar>
            <w:hideMark/>
          </w:tcPr>
          <w:p w14:paraId="689CB304" w14:textId="77777777" w:rsidR="003E7B62" w:rsidRDefault="003E7B62">
            <w:pPr>
              <w:pStyle w:val="al"/>
              <w:spacing w:before="0" w:beforeAutospacing="0" w:after="0" w:afterAutospacing="0"/>
            </w:pPr>
            <w:r>
              <w:t>11</w:t>
            </w:r>
          </w:p>
        </w:tc>
        <w:tc>
          <w:tcPr>
            <w:tcW w:w="0" w:type="auto"/>
            <w:tcBorders>
              <w:top w:val="nil"/>
              <w:left w:val="nil"/>
              <w:bottom w:val="nil"/>
              <w:right w:val="nil"/>
            </w:tcBorders>
            <w:tcMar>
              <w:top w:w="20" w:type="dxa"/>
              <w:left w:w="80" w:type="dxa"/>
              <w:bottom w:w="20" w:type="dxa"/>
              <w:right w:w="80" w:type="dxa"/>
            </w:tcMar>
            <w:hideMark/>
          </w:tcPr>
          <w:p w14:paraId="5E8C7C9D" w14:textId="77777777" w:rsidR="003E7B62" w:rsidRDefault="003E7B62">
            <w:pPr>
              <w:pStyle w:val="al"/>
              <w:spacing w:before="0" w:beforeAutospacing="0" w:after="0" w:afterAutospacing="0"/>
              <w:ind w:left="432"/>
            </w:pPr>
            <w:r>
              <w:rPr>
                <w:i/>
                <w:iCs/>
              </w:rPr>
              <w:t>memory</w:t>
            </w:r>
            <w:r>
              <w:t xml:space="preserve">.question words ← QUESTION WORDS in </w:t>
            </w:r>
            <w:r>
              <w:rPr>
                <w:i/>
                <w:iCs/>
              </w:rPr>
              <w:t>words</w:t>
            </w:r>
            <w:r>
              <w:t xml:space="preserve"> </w:t>
            </w:r>
            <w:r>
              <w:rPr>
                <w:rFonts w:ascii="Cambria Math" w:hAnsi="Cambria Math" w:cs="Cambria Math"/>
              </w:rPr>
              <w:t>∪</w:t>
            </w:r>
            <w:r>
              <w:t xml:space="preserve"> </w:t>
            </w:r>
            <w:r>
              <w:rPr>
                <w:i/>
                <w:iCs/>
              </w:rPr>
              <w:t>glosses</w:t>
            </w:r>
            <w:r>
              <w:t>;</w:t>
            </w:r>
          </w:p>
        </w:tc>
      </w:tr>
      <w:tr w:rsidR="00000000" w14:paraId="1A92675F" w14:textId="77777777">
        <w:tc>
          <w:tcPr>
            <w:tcW w:w="540" w:type="dxa"/>
            <w:tcBorders>
              <w:top w:val="nil"/>
              <w:left w:val="nil"/>
              <w:bottom w:val="nil"/>
              <w:right w:val="nil"/>
            </w:tcBorders>
            <w:tcMar>
              <w:top w:w="20" w:type="dxa"/>
              <w:left w:w="80" w:type="dxa"/>
              <w:bottom w:w="20" w:type="dxa"/>
              <w:right w:w="80" w:type="dxa"/>
            </w:tcMar>
            <w:hideMark/>
          </w:tcPr>
          <w:p w14:paraId="57E5C35F" w14:textId="77777777" w:rsidR="003E7B62" w:rsidRDefault="003E7B62">
            <w:pPr>
              <w:pStyle w:val="al"/>
              <w:spacing w:before="0" w:beforeAutospacing="0" w:after="0" w:afterAutospacing="0"/>
            </w:pPr>
            <w:r>
              <w:t>12</w:t>
            </w:r>
          </w:p>
        </w:tc>
        <w:tc>
          <w:tcPr>
            <w:tcW w:w="0" w:type="auto"/>
            <w:tcBorders>
              <w:top w:val="nil"/>
              <w:left w:val="nil"/>
              <w:bottom w:val="nil"/>
              <w:right w:val="nil"/>
            </w:tcBorders>
            <w:tcMar>
              <w:top w:w="20" w:type="dxa"/>
              <w:left w:w="80" w:type="dxa"/>
              <w:bottom w:w="20" w:type="dxa"/>
              <w:right w:w="80" w:type="dxa"/>
            </w:tcMar>
            <w:hideMark/>
          </w:tcPr>
          <w:p w14:paraId="2484ED5A" w14:textId="77777777" w:rsidR="003E7B62" w:rsidRDefault="003E7B62">
            <w:pPr>
              <w:pStyle w:val="al"/>
              <w:spacing w:before="0" w:beforeAutospacing="0" w:after="0" w:afterAutospacing="0"/>
              <w:ind w:left="432"/>
            </w:pPr>
            <w:r>
              <w:rPr>
                <w:i/>
                <w:iCs/>
              </w:rPr>
              <w:t>memory</w:t>
            </w:r>
            <w:r>
              <w:t>.last was question ← (</w:t>
            </w:r>
            <w:r>
              <w:rPr>
                <w:i/>
                <w:iCs/>
              </w:rPr>
              <w:t>memory</w:t>
            </w:r>
            <w:r>
              <w:t xml:space="preserve">.question words ≠ </w:t>
            </w:r>
            <w:r>
              <w:rPr>
                <w:rFonts w:ascii="Cambria Math" w:hAnsi="Cambria Math" w:cs="Cambria Math"/>
              </w:rPr>
              <w:t>∅</w:t>
            </w:r>
            <w:r>
              <w:t xml:space="preserve">) OR </w:t>
            </w:r>
            <w:r>
              <w:rPr>
                <w:i/>
                <w:iCs/>
              </w:rPr>
              <w:t>asked</w:t>
            </w:r>
            <w:r>
              <w:t>;</w:t>
            </w:r>
          </w:p>
        </w:tc>
      </w:tr>
      <w:tr w:rsidR="00000000" w14:paraId="34994B2D" w14:textId="77777777">
        <w:tc>
          <w:tcPr>
            <w:tcW w:w="540" w:type="dxa"/>
            <w:tcBorders>
              <w:top w:val="nil"/>
              <w:left w:val="nil"/>
              <w:bottom w:val="nil"/>
              <w:right w:val="nil"/>
            </w:tcBorders>
            <w:tcMar>
              <w:top w:w="20" w:type="dxa"/>
              <w:left w:w="80" w:type="dxa"/>
              <w:bottom w:w="20" w:type="dxa"/>
              <w:right w:w="80" w:type="dxa"/>
            </w:tcMar>
            <w:hideMark/>
          </w:tcPr>
          <w:p w14:paraId="7D945A89" w14:textId="77777777" w:rsidR="003E7B62" w:rsidRDefault="003E7B62">
            <w:pPr>
              <w:pStyle w:val="al"/>
              <w:spacing w:before="0" w:beforeAutospacing="0" w:after="0" w:afterAutospacing="0"/>
            </w:pPr>
            <w:r>
              <w:t>13</w:t>
            </w:r>
          </w:p>
        </w:tc>
        <w:tc>
          <w:tcPr>
            <w:tcW w:w="0" w:type="auto"/>
            <w:tcBorders>
              <w:top w:val="nil"/>
              <w:left w:val="nil"/>
              <w:bottom w:val="nil"/>
              <w:right w:val="nil"/>
            </w:tcBorders>
            <w:tcMar>
              <w:top w:w="20" w:type="dxa"/>
              <w:left w:w="80" w:type="dxa"/>
              <w:bottom w:w="20" w:type="dxa"/>
              <w:right w:w="80" w:type="dxa"/>
            </w:tcMar>
            <w:hideMark/>
          </w:tcPr>
          <w:p w14:paraId="3F622E5C" w14:textId="77777777" w:rsidR="003E7B62" w:rsidRDefault="003E7B62">
            <w:pPr>
              <w:pStyle w:val="al"/>
              <w:spacing w:before="0" w:beforeAutospacing="0" w:after="0" w:afterAutospacing="0"/>
              <w:ind w:left="432"/>
            </w:pPr>
            <w:r>
              <w:rPr>
                <w:b/>
                <w:bCs/>
              </w:rPr>
              <w:t>if</w:t>
            </w:r>
            <w:r>
              <w:t xml:space="preserve"> “you” </w:t>
            </w:r>
            <w:r>
              <w:rPr>
                <w:rFonts w:ascii="Cambria Math" w:hAnsi="Cambria Math" w:cs="Cambria Math"/>
              </w:rPr>
              <w:t>∈</w:t>
            </w:r>
            <w:r>
              <w:t xml:space="preserve"> </w:t>
            </w:r>
            <w:r>
              <w:rPr>
                <w:i/>
                <w:iCs/>
              </w:rPr>
              <w:t>words</w:t>
            </w:r>
            <w:r>
              <w:t xml:space="preserve"> </w:t>
            </w:r>
            <w:r>
              <w:rPr>
                <w:b/>
                <w:bCs/>
              </w:rPr>
              <w:t>then</w:t>
            </w:r>
          </w:p>
        </w:tc>
      </w:tr>
      <w:tr w:rsidR="00000000" w14:paraId="75166BDC" w14:textId="77777777">
        <w:tc>
          <w:tcPr>
            <w:tcW w:w="540" w:type="dxa"/>
            <w:tcBorders>
              <w:top w:val="nil"/>
              <w:left w:val="nil"/>
              <w:bottom w:val="nil"/>
              <w:right w:val="nil"/>
            </w:tcBorders>
            <w:tcMar>
              <w:top w:w="20" w:type="dxa"/>
              <w:left w:w="80" w:type="dxa"/>
              <w:bottom w:w="20" w:type="dxa"/>
              <w:right w:w="80" w:type="dxa"/>
            </w:tcMar>
            <w:hideMark/>
          </w:tcPr>
          <w:p w14:paraId="77E5C952" w14:textId="77777777" w:rsidR="003E7B62" w:rsidRDefault="003E7B62">
            <w:pPr>
              <w:pStyle w:val="al"/>
              <w:spacing w:before="0" w:beforeAutospacing="0" w:after="0" w:afterAutospacing="0"/>
            </w:pPr>
            <w:r>
              <w:t>14</w:t>
            </w:r>
          </w:p>
        </w:tc>
        <w:tc>
          <w:tcPr>
            <w:tcW w:w="0" w:type="auto"/>
            <w:tcBorders>
              <w:top w:val="nil"/>
              <w:left w:val="nil"/>
              <w:bottom w:val="nil"/>
              <w:right w:val="nil"/>
            </w:tcBorders>
            <w:tcMar>
              <w:top w:w="20" w:type="dxa"/>
              <w:left w:w="80" w:type="dxa"/>
              <w:bottom w:w="20" w:type="dxa"/>
              <w:right w:w="80" w:type="dxa"/>
            </w:tcMar>
            <w:hideMark/>
          </w:tcPr>
          <w:p w14:paraId="45695609" w14:textId="77777777" w:rsidR="003E7B62" w:rsidRDefault="003E7B62">
            <w:pPr>
              <w:pStyle w:val="al"/>
              <w:spacing w:before="0" w:beforeAutospacing="0" w:after="0" w:afterAutospacing="0"/>
              <w:ind w:left="792"/>
            </w:pPr>
            <w:r>
              <w:rPr>
                <w:i/>
                <w:iCs/>
              </w:rPr>
              <w:t>memory</w:t>
            </w:r>
            <w:r>
              <w:t>.asked to you ← true;</w:t>
            </w:r>
          </w:p>
        </w:tc>
      </w:tr>
      <w:tr w:rsidR="00000000" w14:paraId="4B316307" w14:textId="77777777">
        <w:tc>
          <w:tcPr>
            <w:tcW w:w="540" w:type="dxa"/>
            <w:tcBorders>
              <w:top w:val="nil"/>
              <w:left w:val="nil"/>
              <w:bottom w:val="nil"/>
              <w:right w:val="nil"/>
            </w:tcBorders>
            <w:tcMar>
              <w:top w:w="20" w:type="dxa"/>
              <w:left w:w="80" w:type="dxa"/>
              <w:bottom w:w="20" w:type="dxa"/>
              <w:right w:w="80" w:type="dxa"/>
            </w:tcMar>
            <w:hideMark/>
          </w:tcPr>
          <w:p w14:paraId="7834D9E5" w14:textId="77777777" w:rsidR="003E7B62" w:rsidRDefault="003E7B62">
            <w:pPr>
              <w:pStyle w:val="al"/>
              <w:spacing w:before="0" w:beforeAutospacing="0" w:after="0" w:afterAutospacing="0"/>
            </w:pPr>
            <w:r>
              <w:t>15</w:t>
            </w:r>
          </w:p>
        </w:tc>
        <w:tc>
          <w:tcPr>
            <w:tcW w:w="0" w:type="auto"/>
            <w:tcBorders>
              <w:top w:val="nil"/>
              <w:left w:val="nil"/>
              <w:bottom w:val="nil"/>
              <w:right w:val="nil"/>
            </w:tcBorders>
            <w:tcMar>
              <w:top w:w="20" w:type="dxa"/>
              <w:left w:w="80" w:type="dxa"/>
              <w:bottom w:w="20" w:type="dxa"/>
              <w:right w:w="80" w:type="dxa"/>
            </w:tcMar>
            <w:hideMark/>
          </w:tcPr>
          <w:p w14:paraId="1E981384" w14:textId="77777777" w:rsidR="003E7B62" w:rsidRDefault="003E7B62">
            <w:pPr>
              <w:pStyle w:val="al"/>
              <w:spacing w:before="0" w:beforeAutospacing="0" w:after="0" w:afterAutospacing="0"/>
              <w:ind w:left="432"/>
            </w:pPr>
            <w:r>
              <w:rPr>
                <w:b/>
                <w:bCs/>
              </w:rPr>
              <w:t>else if</w:t>
            </w:r>
            <w:r>
              <w:t xml:space="preserve"> some word </w:t>
            </w:r>
            <w:r>
              <w:rPr>
                <w:rFonts w:ascii="Cambria Math" w:hAnsi="Cambria Math" w:cs="Cambria Math"/>
              </w:rPr>
              <w:t>∈</w:t>
            </w:r>
            <w:r>
              <w:t xml:space="preserve"> PEOPLE </w:t>
            </w:r>
            <w:r>
              <w:rPr>
                <w:b/>
                <w:bCs/>
              </w:rPr>
              <w:t>then</w:t>
            </w:r>
          </w:p>
        </w:tc>
      </w:tr>
      <w:tr w:rsidR="00000000" w14:paraId="4616995F" w14:textId="77777777">
        <w:tc>
          <w:tcPr>
            <w:tcW w:w="540" w:type="dxa"/>
            <w:tcBorders>
              <w:top w:val="nil"/>
              <w:left w:val="nil"/>
              <w:bottom w:val="nil"/>
              <w:right w:val="nil"/>
            </w:tcBorders>
            <w:tcMar>
              <w:top w:w="20" w:type="dxa"/>
              <w:left w:w="80" w:type="dxa"/>
              <w:bottom w:w="20" w:type="dxa"/>
              <w:right w:w="80" w:type="dxa"/>
            </w:tcMar>
            <w:hideMark/>
          </w:tcPr>
          <w:p w14:paraId="40B0E699" w14:textId="77777777" w:rsidR="003E7B62" w:rsidRDefault="003E7B62">
            <w:pPr>
              <w:pStyle w:val="al"/>
              <w:spacing w:before="0" w:beforeAutospacing="0" w:after="0" w:afterAutospacing="0"/>
            </w:pPr>
            <w:r>
              <w:t>16</w:t>
            </w:r>
          </w:p>
        </w:tc>
        <w:tc>
          <w:tcPr>
            <w:tcW w:w="0" w:type="auto"/>
            <w:tcBorders>
              <w:top w:val="nil"/>
              <w:left w:val="nil"/>
              <w:bottom w:val="nil"/>
              <w:right w:val="nil"/>
            </w:tcBorders>
            <w:tcMar>
              <w:top w:w="20" w:type="dxa"/>
              <w:left w:w="80" w:type="dxa"/>
              <w:bottom w:w="20" w:type="dxa"/>
              <w:right w:w="80" w:type="dxa"/>
            </w:tcMar>
            <w:hideMark/>
          </w:tcPr>
          <w:p w14:paraId="5D8B5A5D" w14:textId="77777777" w:rsidR="003E7B62" w:rsidRDefault="003E7B62">
            <w:pPr>
              <w:pStyle w:val="al"/>
              <w:spacing w:before="0" w:beforeAutospacing="0" w:after="0" w:afterAutospacing="0"/>
              <w:ind w:left="792"/>
            </w:pPr>
            <w:r>
              <w:rPr>
                <w:i/>
                <w:iCs/>
              </w:rPr>
              <w:t>memory</w:t>
            </w:r>
            <w:r>
              <w:t>.asked to you ← false;</w:t>
            </w:r>
          </w:p>
        </w:tc>
      </w:tr>
      <w:tr w:rsidR="00000000" w14:paraId="476B0660" w14:textId="77777777">
        <w:tc>
          <w:tcPr>
            <w:tcW w:w="540" w:type="dxa"/>
            <w:tcBorders>
              <w:top w:val="nil"/>
              <w:left w:val="nil"/>
              <w:bottom w:val="nil"/>
              <w:right w:val="nil"/>
            </w:tcBorders>
            <w:tcMar>
              <w:top w:w="20" w:type="dxa"/>
              <w:left w:w="80" w:type="dxa"/>
              <w:bottom w:w="20" w:type="dxa"/>
              <w:right w:w="80" w:type="dxa"/>
            </w:tcMar>
            <w:hideMark/>
          </w:tcPr>
          <w:p w14:paraId="6C06A774" w14:textId="77777777" w:rsidR="003E7B62" w:rsidRDefault="003E7B62">
            <w:pPr>
              <w:pStyle w:val="al"/>
              <w:spacing w:before="0" w:beforeAutospacing="0" w:after="0" w:afterAutospacing="0"/>
            </w:pPr>
            <w:r>
              <w:t>17</w:t>
            </w:r>
          </w:p>
        </w:tc>
        <w:tc>
          <w:tcPr>
            <w:tcW w:w="0" w:type="auto"/>
            <w:tcBorders>
              <w:top w:val="nil"/>
              <w:left w:val="nil"/>
              <w:bottom w:val="nil"/>
              <w:right w:val="nil"/>
            </w:tcBorders>
            <w:tcMar>
              <w:top w:w="20" w:type="dxa"/>
              <w:left w:w="80" w:type="dxa"/>
              <w:bottom w:w="20" w:type="dxa"/>
              <w:right w:w="80" w:type="dxa"/>
            </w:tcMar>
            <w:hideMark/>
          </w:tcPr>
          <w:p w14:paraId="5652F417" w14:textId="77777777" w:rsidR="003E7B62" w:rsidRDefault="003E7B62">
            <w:pPr>
              <w:pStyle w:val="al"/>
              <w:spacing w:before="0" w:beforeAutospacing="0" w:after="0" w:afterAutospacing="0"/>
              <w:ind w:left="432"/>
            </w:pPr>
            <w:r>
              <w:rPr>
                <w:b/>
                <w:bCs/>
              </w:rPr>
              <w:t>end if</w:t>
            </w:r>
          </w:p>
        </w:tc>
      </w:tr>
      <w:tr w:rsidR="00000000" w14:paraId="685DB8AB" w14:textId="77777777">
        <w:tc>
          <w:tcPr>
            <w:tcW w:w="540" w:type="dxa"/>
            <w:tcBorders>
              <w:top w:val="nil"/>
              <w:left w:val="nil"/>
              <w:bottom w:val="nil"/>
              <w:right w:val="nil"/>
            </w:tcBorders>
            <w:tcMar>
              <w:top w:w="20" w:type="dxa"/>
              <w:left w:w="80" w:type="dxa"/>
              <w:bottom w:w="20" w:type="dxa"/>
              <w:right w:w="80" w:type="dxa"/>
            </w:tcMar>
            <w:hideMark/>
          </w:tcPr>
          <w:p w14:paraId="6FE0598E" w14:textId="77777777" w:rsidR="003E7B62" w:rsidRDefault="003E7B62">
            <w:pPr>
              <w:pStyle w:val="al"/>
              <w:spacing w:before="0" w:beforeAutospacing="0" w:after="0" w:afterAutospacing="0"/>
            </w:pPr>
            <w:r>
              <w:t>18</w:t>
            </w:r>
          </w:p>
        </w:tc>
        <w:tc>
          <w:tcPr>
            <w:tcW w:w="0" w:type="auto"/>
            <w:tcBorders>
              <w:top w:val="nil"/>
              <w:left w:val="nil"/>
              <w:bottom w:val="nil"/>
              <w:right w:val="nil"/>
            </w:tcBorders>
            <w:tcMar>
              <w:top w:w="20" w:type="dxa"/>
              <w:left w:w="80" w:type="dxa"/>
              <w:bottom w:w="20" w:type="dxa"/>
              <w:right w:w="80" w:type="dxa"/>
            </w:tcMar>
            <w:hideMark/>
          </w:tcPr>
          <w:p w14:paraId="0CD87DC5" w14:textId="77777777" w:rsidR="003E7B62" w:rsidRDefault="003E7B62">
            <w:pPr>
              <w:pStyle w:val="al"/>
              <w:spacing w:before="0" w:beforeAutospacing="0" w:after="0" w:afterAutospacing="0"/>
              <w:ind w:left="432"/>
            </w:pPr>
            <w:r>
              <w:rPr>
                <w:i/>
                <w:iCs/>
              </w:rPr>
              <w:t>memory</w:t>
            </w:r>
            <w:r>
              <w:t xml:space="preserve">.person ← the last word </w:t>
            </w:r>
            <w:r>
              <w:rPr>
                <w:rFonts w:ascii="Cambria Math" w:hAnsi="Cambria Math" w:cs="Cambria Math"/>
              </w:rPr>
              <w:t>∈</w:t>
            </w:r>
            <w:r>
              <w:t xml:space="preserve"> PEOPLE (unchanged when none);</w:t>
            </w:r>
          </w:p>
        </w:tc>
      </w:tr>
      <w:tr w:rsidR="00000000" w14:paraId="7DB19B1F" w14:textId="77777777">
        <w:tc>
          <w:tcPr>
            <w:tcW w:w="540" w:type="dxa"/>
            <w:tcBorders>
              <w:top w:val="nil"/>
              <w:left w:val="nil"/>
              <w:bottom w:val="nil"/>
              <w:right w:val="nil"/>
            </w:tcBorders>
            <w:tcMar>
              <w:top w:w="20" w:type="dxa"/>
              <w:left w:w="80" w:type="dxa"/>
              <w:bottom w:w="20" w:type="dxa"/>
              <w:right w:w="80" w:type="dxa"/>
            </w:tcMar>
            <w:hideMark/>
          </w:tcPr>
          <w:p w14:paraId="6E826A9C" w14:textId="77777777" w:rsidR="003E7B62" w:rsidRDefault="003E7B62">
            <w:pPr>
              <w:pStyle w:val="al"/>
              <w:spacing w:before="0" w:beforeAutospacing="0" w:after="0" w:afterAutospacing="0"/>
            </w:pPr>
            <w:r>
              <w:t>19</w:t>
            </w:r>
          </w:p>
        </w:tc>
        <w:tc>
          <w:tcPr>
            <w:tcW w:w="0" w:type="auto"/>
            <w:tcBorders>
              <w:top w:val="nil"/>
              <w:left w:val="nil"/>
              <w:bottom w:val="nil"/>
              <w:right w:val="nil"/>
            </w:tcBorders>
            <w:tcMar>
              <w:top w:w="20" w:type="dxa"/>
              <w:left w:w="80" w:type="dxa"/>
              <w:bottom w:w="20" w:type="dxa"/>
              <w:right w:w="80" w:type="dxa"/>
            </w:tcMar>
            <w:hideMark/>
          </w:tcPr>
          <w:p w14:paraId="1C40D17E" w14:textId="77777777" w:rsidR="003E7B62" w:rsidRDefault="003E7B62">
            <w:pPr>
              <w:pStyle w:val="al"/>
              <w:spacing w:before="0" w:beforeAutospacing="0" w:after="0" w:afterAutospacing="0"/>
              <w:ind w:left="72"/>
            </w:pPr>
            <w:r>
              <w:rPr>
                <w:b/>
                <w:bCs/>
              </w:rPr>
              <w:t>end procedure</w:t>
            </w:r>
          </w:p>
        </w:tc>
      </w:tr>
      <w:tr w:rsidR="00000000" w14:paraId="1A2489EA" w14:textId="77777777">
        <w:tc>
          <w:tcPr>
            <w:tcW w:w="540" w:type="dxa"/>
            <w:tcBorders>
              <w:top w:val="nil"/>
              <w:left w:val="nil"/>
              <w:bottom w:val="nil"/>
              <w:right w:val="nil"/>
            </w:tcBorders>
            <w:tcMar>
              <w:top w:w="20" w:type="dxa"/>
              <w:left w:w="80" w:type="dxa"/>
              <w:bottom w:w="20" w:type="dxa"/>
              <w:right w:w="80" w:type="dxa"/>
            </w:tcMar>
            <w:hideMark/>
          </w:tcPr>
          <w:p w14:paraId="2198F7FD" w14:textId="77777777" w:rsidR="003E7B62" w:rsidRDefault="003E7B62">
            <w:pPr>
              <w:pStyle w:val="al"/>
              <w:spacing w:before="0" w:beforeAutospacing="0" w:after="0" w:afterAutospacing="0"/>
            </w:pPr>
            <w:r>
              <w:t>20</w:t>
            </w:r>
          </w:p>
        </w:tc>
        <w:tc>
          <w:tcPr>
            <w:tcW w:w="0" w:type="auto"/>
            <w:tcBorders>
              <w:top w:val="nil"/>
              <w:left w:val="nil"/>
              <w:bottom w:val="nil"/>
              <w:right w:val="nil"/>
            </w:tcBorders>
            <w:tcMar>
              <w:top w:w="20" w:type="dxa"/>
              <w:left w:w="80" w:type="dxa"/>
              <w:bottom w:w="20" w:type="dxa"/>
              <w:right w:w="80" w:type="dxa"/>
            </w:tcMar>
            <w:hideMark/>
          </w:tcPr>
          <w:p w14:paraId="046E64FA" w14:textId="77777777" w:rsidR="003E7B62" w:rsidRDefault="003E7B62">
            <w:pPr>
              <w:pStyle w:val="al"/>
              <w:spacing w:before="0" w:beforeAutospacing="0" w:after="0" w:afterAutospacing="0"/>
              <w:ind w:left="72"/>
            </w:pPr>
            <w:r>
              <w:rPr>
                <w:b/>
                <w:bCs/>
              </w:rPr>
              <w:t>procedure</w:t>
            </w:r>
            <w:r>
              <w:t xml:space="preserve"> FILL SUBJECT(</w:t>
            </w:r>
            <w:r>
              <w:rPr>
                <w:i/>
                <w:iCs/>
              </w:rPr>
              <w:t>signs</w:t>
            </w:r>
            <w:r>
              <w:t xml:space="preserve">, </w:t>
            </w:r>
            <w:r>
              <w:rPr>
                <w:i/>
                <w:iCs/>
              </w:rPr>
              <w:t>memory</w:t>
            </w:r>
            <w:r>
              <w:t>)</w:t>
            </w:r>
          </w:p>
        </w:tc>
      </w:tr>
      <w:tr w:rsidR="00000000" w14:paraId="0367A284" w14:textId="77777777">
        <w:tc>
          <w:tcPr>
            <w:tcW w:w="540" w:type="dxa"/>
            <w:tcBorders>
              <w:top w:val="nil"/>
              <w:left w:val="nil"/>
              <w:bottom w:val="nil"/>
              <w:right w:val="nil"/>
            </w:tcBorders>
            <w:tcMar>
              <w:top w:w="20" w:type="dxa"/>
              <w:left w:w="80" w:type="dxa"/>
              <w:bottom w:w="20" w:type="dxa"/>
              <w:right w:w="80" w:type="dxa"/>
            </w:tcMar>
            <w:hideMark/>
          </w:tcPr>
          <w:p w14:paraId="06CB873D" w14:textId="77777777" w:rsidR="003E7B62" w:rsidRDefault="003E7B62">
            <w:pPr>
              <w:pStyle w:val="al"/>
              <w:spacing w:before="0" w:beforeAutospacing="0" w:after="0" w:afterAutospacing="0"/>
            </w:pPr>
            <w:r>
              <w:t>21</w:t>
            </w:r>
          </w:p>
        </w:tc>
        <w:tc>
          <w:tcPr>
            <w:tcW w:w="0" w:type="auto"/>
            <w:tcBorders>
              <w:top w:val="nil"/>
              <w:left w:val="nil"/>
              <w:bottom w:val="nil"/>
              <w:right w:val="nil"/>
            </w:tcBorders>
            <w:tcMar>
              <w:top w:w="20" w:type="dxa"/>
              <w:left w:w="80" w:type="dxa"/>
              <w:bottom w:w="20" w:type="dxa"/>
              <w:right w:w="80" w:type="dxa"/>
            </w:tcMar>
            <w:hideMark/>
          </w:tcPr>
          <w:p w14:paraId="490FEF99" w14:textId="77777777" w:rsidR="003E7B62" w:rsidRDefault="003E7B62">
            <w:pPr>
              <w:pStyle w:val="al"/>
              <w:spacing w:before="0" w:beforeAutospacing="0" w:after="0" w:afterAutospacing="0"/>
              <w:ind w:left="432"/>
            </w:pPr>
            <w:r>
              <w:rPr>
                <w:b/>
                <w:bCs/>
              </w:rPr>
              <w:t>if</w:t>
            </w:r>
            <w:r>
              <w:t xml:space="preserve"> some sign </w:t>
            </w:r>
            <w:r>
              <w:rPr>
                <w:rFonts w:ascii="Cambria Math" w:hAnsi="Cambria Math" w:cs="Cambria Math"/>
              </w:rPr>
              <w:t>∈</w:t>
            </w:r>
            <w:r>
              <w:t xml:space="preserve"> PEOPLE OR </w:t>
            </w:r>
            <w:r>
              <w:t>“</w:t>
            </w:r>
            <w:r>
              <w:t>my</w:t>
            </w:r>
            <w:r>
              <w:t>”</w:t>
            </w:r>
            <w:r>
              <w:t xml:space="preserve"> </w:t>
            </w:r>
            <w:r>
              <w:rPr>
                <w:rFonts w:ascii="Cambria Math" w:hAnsi="Cambria Math" w:cs="Cambria Math"/>
              </w:rPr>
              <w:t>∈</w:t>
            </w:r>
            <w:r>
              <w:t xml:space="preserve"> </w:t>
            </w:r>
            <w:r>
              <w:rPr>
                <w:i/>
                <w:iCs/>
              </w:rPr>
              <w:t>signs</w:t>
            </w:r>
            <w:r>
              <w:t xml:space="preserve"> OR “you” </w:t>
            </w:r>
            <w:r>
              <w:rPr>
                <w:rFonts w:ascii="Cambria Math" w:hAnsi="Cambria Math" w:cs="Cambria Math"/>
              </w:rPr>
              <w:t>∈</w:t>
            </w:r>
            <w:r>
              <w:t xml:space="preserve"> </w:t>
            </w:r>
            <w:r>
              <w:rPr>
                <w:i/>
                <w:iCs/>
              </w:rPr>
              <w:t>signs</w:t>
            </w:r>
            <w:r>
              <w:t xml:space="preserve"> OR</w:t>
            </w:r>
          </w:p>
        </w:tc>
      </w:tr>
      <w:tr w:rsidR="00000000" w14:paraId="130D759D" w14:textId="77777777">
        <w:tc>
          <w:tcPr>
            <w:tcW w:w="540" w:type="dxa"/>
            <w:tcBorders>
              <w:top w:val="nil"/>
              <w:left w:val="nil"/>
              <w:bottom w:val="nil"/>
              <w:right w:val="nil"/>
            </w:tcBorders>
            <w:tcMar>
              <w:top w:w="20" w:type="dxa"/>
              <w:left w:w="80" w:type="dxa"/>
              <w:bottom w:w="20" w:type="dxa"/>
              <w:right w:w="80" w:type="dxa"/>
            </w:tcMar>
            <w:hideMark/>
          </w:tcPr>
          <w:p w14:paraId="39D264F1" w14:textId="77777777" w:rsidR="003E7B62" w:rsidRDefault="003E7B62">
            <w:pPr>
              <w:pStyle w:val="al"/>
              <w:spacing w:before="0" w:beforeAutospacing="0" w:after="0" w:afterAutospacing="0"/>
            </w:pPr>
            <w:r>
              <w:t>22</w:t>
            </w:r>
          </w:p>
        </w:tc>
        <w:tc>
          <w:tcPr>
            <w:tcW w:w="0" w:type="auto"/>
            <w:tcBorders>
              <w:top w:val="nil"/>
              <w:left w:val="nil"/>
              <w:bottom w:val="nil"/>
              <w:right w:val="nil"/>
            </w:tcBorders>
            <w:tcMar>
              <w:top w:w="20" w:type="dxa"/>
              <w:left w:w="80" w:type="dxa"/>
              <w:bottom w:w="20" w:type="dxa"/>
              <w:right w:w="80" w:type="dxa"/>
            </w:tcMar>
            <w:hideMark/>
          </w:tcPr>
          <w:p w14:paraId="577733DC" w14:textId="77777777" w:rsidR="003E7B62" w:rsidRDefault="003E7B62">
            <w:pPr>
              <w:pStyle w:val="al"/>
              <w:spacing w:before="0" w:beforeAutospacing="0" w:after="0" w:afterAutospacing="0"/>
              <w:ind w:left="706"/>
            </w:pPr>
            <w:r>
              <w:rPr>
                <w:i/>
                <w:iCs/>
              </w:rPr>
              <w:t>memory</w:t>
            </w:r>
            <w:r>
              <w:t xml:space="preserve">.person = none </w:t>
            </w:r>
            <w:r>
              <w:rPr>
                <w:b/>
                <w:bCs/>
              </w:rPr>
              <w:t>then</w:t>
            </w:r>
          </w:p>
        </w:tc>
      </w:tr>
      <w:tr w:rsidR="00000000" w14:paraId="6545ED79" w14:textId="77777777">
        <w:tc>
          <w:tcPr>
            <w:tcW w:w="540" w:type="dxa"/>
            <w:tcBorders>
              <w:top w:val="nil"/>
              <w:left w:val="nil"/>
              <w:bottom w:val="nil"/>
              <w:right w:val="nil"/>
            </w:tcBorders>
            <w:tcMar>
              <w:top w:w="20" w:type="dxa"/>
              <w:left w:w="80" w:type="dxa"/>
              <w:bottom w:w="20" w:type="dxa"/>
              <w:right w:w="80" w:type="dxa"/>
            </w:tcMar>
            <w:hideMark/>
          </w:tcPr>
          <w:p w14:paraId="0665B0BA" w14:textId="77777777" w:rsidR="003E7B62" w:rsidRDefault="003E7B62">
            <w:pPr>
              <w:pStyle w:val="al"/>
              <w:spacing w:before="0" w:beforeAutospacing="0" w:after="0" w:afterAutospacing="0"/>
            </w:pPr>
            <w:r>
              <w:t>23</w:t>
            </w:r>
          </w:p>
        </w:tc>
        <w:tc>
          <w:tcPr>
            <w:tcW w:w="0" w:type="auto"/>
            <w:tcBorders>
              <w:top w:val="nil"/>
              <w:left w:val="nil"/>
              <w:bottom w:val="nil"/>
              <w:right w:val="nil"/>
            </w:tcBorders>
            <w:tcMar>
              <w:top w:w="20" w:type="dxa"/>
              <w:left w:w="80" w:type="dxa"/>
              <w:bottom w:w="20" w:type="dxa"/>
              <w:right w:w="80" w:type="dxa"/>
            </w:tcMar>
            <w:hideMark/>
          </w:tcPr>
          <w:p w14:paraId="063974E3" w14:textId="77777777" w:rsidR="003E7B62" w:rsidRDefault="003E7B62">
            <w:pPr>
              <w:pStyle w:val="al"/>
              <w:spacing w:before="0" w:beforeAutospacing="0" w:after="0" w:afterAutospacing="0"/>
              <w:ind w:left="792"/>
            </w:pPr>
            <w:r>
              <w:rPr>
                <w:b/>
                <w:bCs/>
              </w:rPr>
              <w:t>return</w:t>
            </w:r>
            <w:r>
              <w:t xml:space="preserve"> (</w:t>
            </w:r>
            <w:r>
              <w:rPr>
                <w:i/>
                <w:iCs/>
              </w:rPr>
              <w:t>signs</w:t>
            </w:r>
            <w:r>
              <w:t>, none); // already says who, or nobody remembered</w:t>
            </w:r>
          </w:p>
        </w:tc>
      </w:tr>
      <w:tr w:rsidR="00000000" w14:paraId="7BC31EC0" w14:textId="77777777">
        <w:tc>
          <w:tcPr>
            <w:tcW w:w="540" w:type="dxa"/>
            <w:tcBorders>
              <w:top w:val="nil"/>
              <w:left w:val="nil"/>
              <w:bottom w:val="nil"/>
              <w:right w:val="nil"/>
            </w:tcBorders>
            <w:tcMar>
              <w:top w:w="20" w:type="dxa"/>
              <w:left w:w="80" w:type="dxa"/>
              <w:bottom w:w="20" w:type="dxa"/>
              <w:right w:w="80" w:type="dxa"/>
            </w:tcMar>
            <w:hideMark/>
          </w:tcPr>
          <w:p w14:paraId="46B41FF6" w14:textId="77777777" w:rsidR="003E7B62" w:rsidRDefault="003E7B62">
            <w:pPr>
              <w:pStyle w:val="al"/>
              <w:spacing w:before="0" w:beforeAutospacing="0" w:after="0" w:afterAutospacing="0"/>
            </w:pPr>
            <w:r>
              <w:t>24</w:t>
            </w:r>
          </w:p>
        </w:tc>
        <w:tc>
          <w:tcPr>
            <w:tcW w:w="0" w:type="auto"/>
            <w:tcBorders>
              <w:top w:val="nil"/>
              <w:left w:val="nil"/>
              <w:bottom w:val="nil"/>
              <w:right w:val="nil"/>
            </w:tcBorders>
            <w:tcMar>
              <w:top w:w="20" w:type="dxa"/>
              <w:left w:w="80" w:type="dxa"/>
              <w:bottom w:w="20" w:type="dxa"/>
              <w:right w:w="80" w:type="dxa"/>
            </w:tcMar>
            <w:hideMark/>
          </w:tcPr>
          <w:p w14:paraId="073AF484" w14:textId="77777777" w:rsidR="003E7B62" w:rsidRDefault="003E7B62">
            <w:pPr>
              <w:pStyle w:val="al"/>
              <w:spacing w:before="0" w:beforeAutospacing="0" w:after="0" w:afterAutospacing="0"/>
              <w:ind w:left="432"/>
            </w:pPr>
            <w:r>
              <w:rPr>
                <w:b/>
                <w:bCs/>
              </w:rPr>
              <w:t>end if</w:t>
            </w:r>
          </w:p>
        </w:tc>
      </w:tr>
      <w:tr w:rsidR="00000000" w14:paraId="2388D6CC" w14:textId="77777777">
        <w:tc>
          <w:tcPr>
            <w:tcW w:w="540" w:type="dxa"/>
            <w:tcBorders>
              <w:top w:val="nil"/>
              <w:left w:val="nil"/>
              <w:bottom w:val="nil"/>
              <w:right w:val="nil"/>
            </w:tcBorders>
            <w:tcMar>
              <w:top w:w="20" w:type="dxa"/>
              <w:left w:w="80" w:type="dxa"/>
              <w:bottom w:w="20" w:type="dxa"/>
              <w:right w:w="80" w:type="dxa"/>
            </w:tcMar>
            <w:hideMark/>
          </w:tcPr>
          <w:p w14:paraId="077FB1CD" w14:textId="77777777" w:rsidR="003E7B62" w:rsidRDefault="003E7B62">
            <w:pPr>
              <w:pStyle w:val="al"/>
              <w:spacing w:before="0" w:beforeAutospacing="0" w:after="0" w:afterAutospacing="0"/>
            </w:pPr>
            <w:r>
              <w:t>25</w:t>
            </w:r>
          </w:p>
        </w:tc>
        <w:tc>
          <w:tcPr>
            <w:tcW w:w="0" w:type="auto"/>
            <w:tcBorders>
              <w:top w:val="nil"/>
              <w:left w:val="nil"/>
              <w:bottom w:val="nil"/>
              <w:right w:val="nil"/>
            </w:tcBorders>
            <w:tcMar>
              <w:top w:w="20" w:type="dxa"/>
              <w:left w:w="80" w:type="dxa"/>
              <w:bottom w:w="20" w:type="dxa"/>
              <w:right w:w="80" w:type="dxa"/>
            </w:tcMar>
            <w:hideMark/>
          </w:tcPr>
          <w:p w14:paraId="48D4B74D" w14:textId="77777777" w:rsidR="003E7B62" w:rsidRDefault="003E7B62">
            <w:pPr>
              <w:pStyle w:val="al"/>
              <w:spacing w:before="0" w:beforeAutospacing="0" w:after="0" w:afterAutospacing="0"/>
              <w:ind w:left="432"/>
            </w:pPr>
            <w:r>
              <w:rPr>
                <w:i/>
                <w:iCs/>
              </w:rPr>
              <w:t>aboutPerson</w:t>
            </w:r>
            <w:r>
              <w:t xml:space="preserve"> ← (some sign </w:t>
            </w:r>
            <w:r>
              <w:rPr>
                <w:rFonts w:ascii="Cambria Math" w:hAnsi="Cambria Math" w:cs="Cambria Math"/>
              </w:rPr>
              <w:t>∈</w:t>
            </w:r>
            <w:r>
              <w:t xml:space="preserve"> QUESTION WORDS AND</w:t>
            </w:r>
          </w:p>
        </w:tc>
      </w:tr>
      <w:tr w:rsidR="00000000" w14:paraId="7A768FF7" w14:textId="77777777">
        <w:tc>
          <w:tcPr>
            <w:tcW w:w="540" w:type="dxa"/>
            <w:tcBorders>
              <w:top w:val="nil"/>
              <w:left w:val="nil"/>
              <w:bottom w:val="nil"/>
              <w:right w:val="nil"/>
            </w:tcBorders>
            <w:tcMar>
              <w:top w:w="20" w:type="dxa"/>
              <w:left w:w="80" w:type="dxa"/>
              <w:bottom w:w="20" w:type="dxa"/>
              <w:right w:w="80" w:type="dxa"/>
            </w:tcMar>
            <w:hideMark/>
          </w:tcPr>
          <w:p w14:paraId="53A51112" w14:textId="77777777" w:rsidR="003E7B62" w:rsidRDefault="003E7B62">
            <w:pPr>
              <w:pStyle w:val="al"/>
              <w:spacing w:before="0" w:beforeAutospacing="0" w:after="0" w:afterAutospacing="0"/>
            </w:pPr>
            <w:r>
              <w:t>26</w:t>
            </w:r>
          </w:p>
        </w:tc>
        <w:tc>
          <w:tcPr>
            <w:tcW w:w="0" w:type="auto"/>
            <w:tcBorders>
              <w:top w:val="nil"/>
              <w:left w:val="nil"/>
              <w:bottom w:val="nil"/>
              <w:right w:val="nil"/>
            </w:tcBorders>
            <w:tcMar>
              <w:top w:w="20" w:type="dxa"/>
              <w:left w:w="80" w:type="dxa"/>
              <w:bottom w:w="20" w:type="dxa"/>
              <w:right w:w="80" w:type="dxa"/>
            </w:tcMar>
            <w:hideMark/>
          </w:tcPr>
          <w:p w14:paraId="7E8CCBE2" w14:textId="77777777" w:rsidR="003E7B62" w:rsidRDefault="003E7B62">
            <w:pPr>
              <w:pStyle w:val="al"/>
              <w:spacing w:before="0" w:beforeAutospacing="0" w:after="0" w:afterAutospacing="0"/>
              <w:ind w:left="792"/>
            </w:pPr>
            <w:r>
              <w:t xml:space="preserve">every other sign </w:t>
            </w:r>
            <w:r>
              <w:rPr>
                <w:rFonts w:ascii="Cambria Math" w:hAnsi="Cambria Math" w:cs="Cambria Math"/>
              </w:rPr>
              <w:t>∈</w:t>
            </w:r>
            <w:r>
              <w:t xml:space="preserve"> STATES) OR</w:t>
            </w:r>
          </w:p>
        </w:tc>
      </w:tr>
      <w:tr w:rsidR="00000000" w14:paraId="57E6C3CB" w14:textId="77777777">
        <w:tc>
          <w:tcPr>
            <w:tcW w:w="540" w:type="dxa"/>
            <w:tcBorders>
              <w:top w:val="nil"/>
              <w:left w:val="nil"/>
              <w:bottom w:val="nil"/>
              <w:right w:val="nil"/>
            </w:tcBorders>
            <w:tcMar>
              <w:top w:w="20" w:type="dxa"/>
              <w:left w:w="80" w:type="dxa"/>
              <w:bottom w:w="20" w:type="dxa"/>
              <w:right w:w="80" w:type="dxa"/>
            </w:tcMar>
            <w:hideMark/>
          </w:tcPr>
          <w:p w14:paraId="317DE21B" w14:textId="77777777" w:rsidR="003E7B62" w:rsidRDefault="003E7B62">
            <w:pPr>
              <w:pStyle w:val="al"/>
              <w:spacing w:before="0" w:beforeAutospacing="0" w:after="0" w:afterAutospacing="0"/>
            </w:pPr>
            <w:r>
              <w:t>27</w:t>
            </w:r>
          </w:p>
        </w:tc>
        <w:tc>
          <w:tcPr>
            <w:tcW w:w="0" w:type="auto"/>
            <w:tcBorders>
              <w:top w:val="nil"/>
              <w:left w:val="nil"/>
              <w:bottom w:val="nil"/>
              <w:right w:val="nil"/>
            </w:tcBorders>
            <w:tcMar>
              <w:top w:w="20" w:type="dxa"/>
              <w:left w:w="80" w:type="dxa"/>
              <w:bottom w:w="20" w:type="dxa"/>
              <w:right w:w="80" w:type="dxa"/>
            </w:tcMar>
            <w:hideMark/>
          </w:tcPr>
          <w:p w14:paraId="4557E486" w14:textId="77777777" w:rsidR="003E7B62" w:rsidRDefault="003E7B62">
            <w:pPr>
              <w:pStyle w:val="al"/>
              <w:spacing w:before="0" w:beforeAutospacing="0" w:after="0" w:afterAutospacing="0"/>
              <w:ind w:left="792"/>
            </w:pPr>
            <w:r>
              <w:t xml:space="preserve">(some sign </w:t>
            </w:r>
            <w:r>
              <w:rPr>
                <w:rFonts w:ascii="Cambria Math" w:hAnsi="Cambria Math" w:cs="Cambria Math"/>
              </w:rPr>
              <w:t>∈</w:t>
            </w:r>
            <w:r>
              <w:t xml:space="preserve"> STATES AND no sign </w:t>
            </w:r>
            <w:r>
              <w:rPr>
                <w:rFonts w:ascii="Cambria Math" w:hAnsi="Cambria Math" w:cs="Cambria Math"/>
              </w:rPr>
              <w:t>∈</w:t>
            </w:r>
            <w:r>
              <w:t xml:space="preserve"> ACTIVITIES) OR</w:t>
            </w:r>
          </w:p>
        </w:tc>
      </w:tr>
      <w:tr w:rsidR="00000000" w14:paraId="1D5743A6" w14:textId="77777777">
        <w:tc>
          <w:tcPr>
            <w:tcW w:w="540" w:type="dxa"/>
            <w:tcBorders>
              <w:top w:val="nil"/>
              <w:left w:val="nil"/>
              <w:bottom w:val="nil"/>
              <w:right w:val="nil"/>
            </w:tcBorders>
            <w:tcMar>
              <w:top w:w="20" w:type="dxa"/>
              <w:left w:w="80" w:type="dxa"/>
              <w:bottom w:w="20" w:type="dxa"/>
              <w:right w:w="80" w:type="dxa"/>
            </w:tcMar>
            <w:hideMark/>
          </w:tcPr>
          <w:p w14:paraId="4AF217CA" w14:textId="77777777" w:rsidR="003E7B62" w:rsidRDefault="003E7B62">
            <w:pPr>
              <w:pStyle w:val="al"/>
              <w:spacing w:before="0" w:beforeAutospacing="0" w:after="0" w:afterAutospacing="0"/>
            </w:pPr>
            <w:r>
              <w:t>28</w:t>
            </w:r>
          </w:p>
        </w:tc>
        <w:tc>
          <w:tcPr>
            <w:tcW w:w="0" w:type="auto"/>
            <w:tcBorders>
              <w:top w:val="nil"/>
              <w:left w:val="nil"/>
              <w:bottom w:val="nil"/>
              <w:right w:val="nil"/>
            </w:tcBorders>
            <w:tcMar>
              <w:top w:w="20" w:type="dxa"/>
              <w:left w:w="80" w:type="dxa"/>
              <w:bottom w:w="20" w:type="dxa"/>
              <w:right w:w="80" w:type="dxa"/>
            </w:tcMar>
            <w:hideMark/>
          </w:tcPr>
          <w:p w14:paraId="44878071" w14:textId="77777777" w:rsidR="003E7B62" w:rsidRDefault="003E7B62">
            <w:pPr>
              <w:pStyle w:val="al"/>
              <w:spacing w:before="0" w:beforeAutospacing="0" w:after="0" w:afterAutospacing="0"/>
              <w:ind w:left="792"/>
            </w:pPr>
            <w:r>
              <w:t xml:space="preserve">(“where” </w:t>
            </w:r>
            <w:r>
              <w:rPr>
                <w:rFonts w:ascii="Cambria Math" w:hAnsi="Cambria Math" w:cs="Cambria Math"/>
              </w:rPr>
              <w:t>∈</w:t>
            </w:r>
            <w:r>
              <w:t xml:space="preserve"> </w:t>
            </w:r>
            <w:r>
              <w:rPr>
                <w:i/>
                <w:iCs/>
              </w:rPr>
              <w:t>memory</w:t>
            </w:r>
            <w:r>
              <w:t xml:space="preserve">.question words AND every sign </w:t>
            </w:r>
            <w:r>
              <w:rPr>
                <w:rFonts w:ascii="Cambria Math" w:hAnsi="Cambria Math" w:cs="Cambria Math"/>
              </w:rPr>
              <w:t>∈</w:t>
            </w:r>
            <w:r>
              <w:t xml:space="preserve"> PLACES);</w:t>
            </w:r>
          </w:p>
        </w:tc>
      </w:tr>
      <w:tr w:rsidR="00000000" w14:paraId="76E1D9DB" w14:textId="77777777">
        <w:tc>
          <w:tcPr>
            <w:tcW w:w="540" w:type="dxa"/>
            <w:tcBorders>
              <w:top w:val="nil"/>
              <w:left w:val="nil"/>
              <w:bottom w:val="nil"/>
              <w:right w:val="nil"/>
            </w:tcBorders>
            <w:tcMar>
              <w:top w:w="20" w:type="dxa"/>
              <w:left w:w="80" w:type="dxa"/>
              <w:bottom w:w="20" w:type="dxa"/>
              <w:right w:w="80" w:type="dxa"/>
            </w:tcMar>
            <w:hideMark/>
          </w:tcPr>
          <w:p w14:paraId="37CAED8E" w14:textId="77777777" w:rsidR="003E7B62" w:rsidRDefault="003E7B62">
            <w:pPr>
              <w:pStyle w:val="al"/>
              <w:spacing w:before="0" w:beforeAutospacing="0" w:after="0" w:afterAutospacing="0"/>
            </w:pPr>
            <w:r>
              <w:t>29</w:t>
            </w:r>
          </w:p>
        </w:tc>
        <w:tc>
          <w:tcPr>
            <w:tcW w:w="0" w:type="auto"/>
            <w:tcBorders>
              <w:top w:val="nil"/>
              <w:left w:val="nil"/>
              <w:bottom w:val="nil"/>
              <w:right w:val="nil"/>
            </w:tcBorders>
            <w:tcMar>
              <w:top w:w="20" w:type="dxa"/>
              <w:left w:w="80" w:type="dxa"/>
              <w:bottom w:w="20" w:type="dxa"/>
              <w:right w:w="80" w:type="dxa"/>
            </w:tcMar>
            <w:hideMark/>
          </w:tcPr>
          <w:p w14:paraId="7F08278A" w14:textId="77777777" w:rsidR="003E7B62" w:rsidRDefault="003E7B62">
            <w:pPr>
              <w:pStyle w:val="al"/>
              <w:spacing w:before="0" w:beforeAutospacing="0" w:after="0" w:afterAutospacing="0"/>
              <w:ind w:left="432"/>
            </w:pPr>
            <w:r>
              <w:rPr>
                <w:b/>
                <w:bCs/>
              </w:rPr>
              <w:t>if</w:t>
            </w:r>
            <w:r>
              <w:t xml:space="preserve"> </w:t>
            </w:r>
            <w:r>
              <w:rPr>
                <w:i/>
                <w:iCs/>
              </w:rPr>
              <w:t>aboutPerson</w:t>
            </w:r>
            <w:r>
              <w:t xml:space="preserve"> AND NOT </w:t>
            </w:r>
            <w:r>
              <w:rPr>
                <w:i/>
                <w:iCs/>
              </w:rPr>
              <w:t>memory</w:t>
            </w:r>
            <w:r>
              <w:t xml:space="preserve">.asked to you </w:t>
            </w:r>
            <w:r>
              <w:rPr>
                <w:b/>
                <w:bCs/>
              </w:rPr>
              <w:t>then</w:t>
            </w:r>
          </w:p>
        </w:tc>
      </w:tr>
      <w:tr w:rsidR="00000000" w14:paraId="37E98F5A" w14:textId="77777777">
        <w:tc>
          <w:tcPr>
            <w:tcW w:w="540" w:type="dxa"/>
            <w:tcBorders>
              <w:top w:val="nil"/>
              <w:left w:val="nil"/>
              <w:bottom w:val="nil"/>
              <w:right w:val="nil"/>
            </w:tcBorders>
            <w:tcMar>
              <w:top w:w="20" w:type="dxa"/>
              <w:left w:w="80" w:type="dxa"/>
              <w:bottom w:w="20" w:type="dxa"/>
              <w:right w:w="80" w:type="dxa"/>
            </w:tcMar>
            <w:hideMark/>
          </w:tcPr>
          <w:p w14:paraId="516FA928" w14:textId="77777777" w:rsidR="003E7B62" w:rsidRDefault="003E7B62">
            <w:pPr>
              <w:pStyle w:val="al"/>
              <w:spacing w:before="0" w:beforeAutospacing="0" w:after="0" w:afterAutospacing="0"/>
            </w:pPr>
            <w:r>
              <w:t>30</w:t>
            </w:r>
          </w:p>
        </w:tc>
        <w:tc>
          <w:tcPr>
            <w:tcW w:w="0" w:type="auto"/>
            <w:tcBorders>
              <w:top w:val="nil"/>
              <w:left w:val="nil"/>
              <w:bottom w:val="nil"/>
              <w:right w:val="nil"/>
            </w:tcBorders>
            <w:tcMar>
              <w:top w:w="20" w:type="dxa"/>
              <w:left w:w="80" w:type="dxa"/>
              <w:bottom w:w="20" w:type="dxa"/>
              <w:right w:w="80" w:type="dxa"/>
            </w:tcMar>
            <w:hideMark/>
          </w:tcPr>
          <w:p w14:paraId="43B95473" w14:textId="77777777" w:rsidR="003E7B62" w:rsidRDefault="003E7B62">
            <w:pPr>
              <w:pStyle w:val="al"/>
              <w:spacing w:before="0" w:beforeAutospacing="0" w:after="0" w:afterAutospacing="0"/>
              <w:ind w:left="792"/>
            </w:pPr>
            <w:r>
              <w:rPr>
                <w:b/>
                <w:bCs/>
              </w:rPr>
              <w:t>return</w:t>
            </w:r>
            <w:r>
              <w:t xml:space="preserve"> ([</w:t>
            </w:r>
            <w:r>
              <w:rPr>
                <w:i/>
                <w:iCs/>
              </w:rPr>
              <w:t>memory</w:t>
            </w:r>
            <w:r>
              <w:t xml:space="preserve">.person] + </w:t>
            </w:r>
            <w:r>
              <w:rPr>
                <w:i/>
                <w:iCs/>
              </w:rPr>
              <w:t>signs</w:t>
            </w:r>
            <w:r>
              <w:t xml:space="preserve">, </w:t>
            </w:r>
            <w:r>
              <w:rPr>
                <w:i/>
                <w:iCs/>
              </w:rPr>
              <w:t>memory</w:t>
            </w:r>
            <w:r>
              <w:t>.person);</w:t>
            </w:r>
          </w:p>
        </w:tc>
      </w:tr>
      <w:tr w:rsidR="00000000" w14:paraId="2F23BFE9" w14:textId="77777777">
        <w:tc>
          <w:tcPr>
            <w:tcW w:w="540" w:type="dxa"/>
            <w:tcBorders>
              <w:top w:val="nil"/>
              <w:left w:val="nil"/>
              <w:bottom w:val="nil"/>
              <w:right w:val="nil"/>
            </w:tcBorders>
            <w:tcMar>
              <w:top w:w="20" w:type="dxa"/>
              <w:left w:w="80" w:type="dxa"/>
              <w:bottom w:w="20" w:type="dxa"/>
              <w:right w:w="80" w:type="dxa"/>
            </w:tcMar>
            <w:hideMark/>
          </w:tcPr>
          <w:p w14:paraId="162D45CA" w14:textId="77777777" w:rsidR="003E7B62" w:rsidRDefault="003E7B62">
            <w:pPr>
              <w:pStyle w:val="al"/>
              <w:spacing w:before="0" w:beforeAutospacing="0" w:after="0" w:afterAutospacing="0"/>
            </w:pPr>
            <w:r>
              <w:t>31</w:t>
            </w:r>
          </w:p>
        </w:tc>
        <w:tc>
          <w:tcPr>
            <w:tcW w:w="0" w:type="auto"/>
            <w:tcBorders>
              <w:top w:val="nil"/>
              <w:left w:val="nil"/>
              <w:bottom w:val="nil"/>
              <w:right w:val="nil"/>
            </w:tcBorders>
            <w:tcMar>
              <w:top w:w="20" w:type="dxa"/>
              <w:left w:w="80" w:type="dxa"/>
              <w:bottom w:w="20" w:type="dxa"/>
              <w:right w:w="80" w:type="dxa"/>
            </w:tcMar>
            <w:hideMark/>
          </w:tcPr>
          <w:p w14:paraId="61DB24E8" w14:textId="77777777" w:rsidR="003E7B62" w:rsidRDefault="003E7B62">
            <w:pPr>
              <w:pStyle w:val="al"/>
              <w:spacing w:before="0" w:beforeAutospacing="0" w:after="0" w:afterAutospacing="0"/>
              <w:ind w:left="432"/>
            </w:pPr>
            <w:r>
              <w:rPr>
                <w:b/>
                <w:bCs/>
              </w:rPr>
              <w:t>end if</w:t>
            </w:r>
          </w:p>
        </w:tc>
      </w:tr>
      <w:tr w:rsidR="00000000" w14:paraId="476E9384" w14:textId="77777777">
        <w:tc>
          <w:tcPr>
            <w:tcW w:w="540" w:type="dxa"/>
            <w:tcBorders>
              <w:top w:val="nil"/>
              <w:left w:val="nil"/>
              <w:bottom w:val="nil"/>
              <w:right w:val="nil"/>
            </w:tcBorders>
            <w:tcMar>
              <w:top w:w="20" w:type="dxa"/>
              <w:left w:w="80" w:type="dxa"/>
              <w:bottom w:w="20" w:type="dxa"/>
              <w:right w:w="80" w:type="dxa"/>
            </w:tcMar>
            <w:hideMark/>
          </w:tcPr>
          <w:p w14:paraId="09860924" w14:textId="77777777" w:rsidR="003E7B62" w:rsidRDefault="003E7B62">
            <w:pPr>
              <w:pStyle w:val="al"/>
              <w:spacing w:before="0" w:beforeAutospacing="0" w:after="0" w:afterAutospacing="0"/>
            </w:pPr>
            <w:r>
              <w:t>32</w:t>
            </w:r>
          </w:p>
        </w:tc>
        <w:tc>
          <w:tcPr>
            <w:tcW w:w="0" w:type="auto"/>
            <w:tcBorders>
              <w:top w:val="nil"/>
              <w:left w:val="nil"/>
              <w:bottom w:val="nil"/>
              <w:right w:val="nil"/>
            </w:tcBorders>
            <w:tcMar>
              <w:top w:w="20" w:type="dxa"/>
              <w:left w:w="80" w:type="dxa"/>
              <w:bottom w:w="20" w:type="dxa"/>
              <w:right w:w="80" w:type="dxa"/>
            </w:tcMar>
            <w:hideMark/>
          </w:tcPr>
          <w:p w14:paraId="76196618" w14:textId="77777777" w:rsidR="003E7B62" w:rsidRDefault="003E7B62">
            <w:pPr>
              <w:pStyle w:val="al"/>
              <w:spacing w:before="0" w:beforeAutospacing="0" w:after="0" w:afterAutospacing="0"/>
              <w:ind w:left="432"/>
            </w:pPr>
            <w:r>
              <w:rPr>
                <w:b/>
                <w:bCs/>
              </w:rPr>
              <w:t>return</w:t>
            </w:r>
            <w:r>
              <w:t xml:space="preserve"> (</w:t>
            </w:r>
            <w:r>
              <w:rPr>
                <w:i/>
                <w:iCs/>
              </w:rPr>
              <w:t>signs</w:t>
            </w:r>
            <w:r>
              <w:t>, none); // e.g. “where water” is about the water</w:t>
            </w:r>
          </w:p>
        </w:tc>
      </w:tr>
      <w:tr w:rsidR="00000000" w14:paraId="7C0DB9D7" w14:textId="77777777">
        <w:tc>
          <w:tcPr>
            <w:tcW w:w="540" w:type="dxa"/>
            <w:tcBorders>
              <w:top w:val="nil"/>
              <w:left w:val="nil"/>
              <w:bottom w:val="nil"/>
              <w:right w:val="nil"/>
            </w:tcBorders>
            <w:tcMar>
              <w:top w:w="20" w:type="dxa"/>
              <w:left w:w="80" w:type="dxa"/>
              <w:bottom w:w="20" w:type="dxa"/>
              <w:right w:w="80" w:type="dxa"/>
            </w:tcMar>
            <w:hideMark/>
          </w:tcPr>
          <w:p w14:paraId="781DFEE6" w14:textId="77777777" w:rsidR="003E7B62" w:rsidRDefault="003E7B62">
            <w:pPr>
              <w:pStyle w:val="al"/>
              <w:spacing w:before="0" w:beforeAutospacing="0" w:after="0" w:afterAutospacing="0"/>
            </w:pPr>
            <w:r>
              <w:t>33</w:t>
            </w:r>
          </w:p>
        </w:tc>
        <w:tc>
          <w:tcPr>
            <w:tcW w:w="0" w:type="auto"/>
            <w:tcBorders>
              <w:top w:val="nil"/>
              <w:left w:val="nil"/>
              <w:bottom w:val="nil"/>
              <w:right w:val="nil"/>
            </w:tcBorders>
            <w:tcMar>
              <w:top w:w="20" w:type="dxa"/>
              <w:left w:w="80" w:type="dxa"/>
              <w:bottom w:w="20" w:type="dxa"/>
              <w:right w:w="80" w:type="dxa"/>
            </w:tcMar>
            <w:hideMark/>
          </w:tcPr>
          <w:p w14:paraId="31C8B67D" w14:textId="77777777" w:rsidR="003E7B62" w:rsidRDefault="003E7B62">
            <w:pPr>
              <w:pStyle w:val="al"/>
              <w:spacing w:before="0" w:beforeAutospacing="0" w:after="0" w:afterAutospacing="0"/>
              <w:ind w:left="72"/>
            </w:pPr>
            <w:r>
              <w:rPr>
                <w:b/>
                <w:bCs/>
              </w:rPr>
              <w:t>end procedure</w:t>
            </w:r>
          </w:p>
        </w:tc>
      </w:tr>
      <w:tr w:rsidR="00000000" w14:paraId="567D0D6F" w14:textId="77777777">
        <w:tc>
          <w:tcPr>
            <w:tcW w:w="540" w:type="dxa"/>
            <w:tcBorders>
              <w:top w:val="nil"/>
              <w:left w:val="nil"/>
              <w:bottom w:val="nil"/>
              <w:right w:val="nil"/>
            </w:tcBorders>
            <w:tcMar>
              <w:top w:w="20" w:type="dxa"/>
              <w:left w:w="80" w:type="dxa"/>
              <w:bottom w:w="20" w:type="dxa"/>
              <w:right w:w="80" w:type="dxa"/>
            </w:tcMar>
            <w:hideMark/>
          </w:tcPr>
          <w:p w14:paraId="359F648B" w14:textId="77777777" w:rsidR="003E7B62" w:rsidRDefault="003E7B62">
            <w:pPr>
              <w:pStyle w:val="al"/>
              <w:spacing w:before="0" w:beforeAutospacing="0" w:after="0" w:afterAutospacing="0"/>
            </w:pPr>
            <w:r>
              <w:t>34</w:t>
            </w:r>
          </w:p>
        </w:tc>
        <w:tc>
          <w:tcPr>
            <w:tcW w:w="0" w:type="auto"/>
            <w:tcBorders>
              <w:top w:val="nil"/>
              <w:left w:val="nil"/>
              <w:bottom w:val="nil"/>
              <w:right w:val="nil"/>
            </w:tcBorders>
            <w:tcMar>
              <w:top w:w="20" w:type="dxa"/>
              <w:left w:w="80" w:type="dxa"/>
              <w:bottom w:w="20" w:type="dxa"/>
              <w:right w:w="80" w:type="dxa"/>
            </w:tcMar>
            <w:hideMark/>
          </w:tcPr>
          <w:p w14:paraId="3EE0F0A7" w14:textId="77777777" w:rsidR="003E7B62" w:rsidRDefault="003E7B62">
            <w:pPr>
              <w:pStyle w:val="al"/>
              <w:spacing w:before="0" w:beforeAutospacing="0" w:after="0" w:afterAutospacing="0"/>
              <w:ind w:left="72"/>
            </w:pPr>
            <w:r>
              <w:rPr>
                <w:b/>
                <w:bCs/>
              </w:rPr>
              <w:t>procedure</w:t>
            </w:r>
            <w:r>
              <w:t xml:space="preserve"> NOTE DEAF(</w:t>
            </w:r>
            <w:r>
              <w:rPr>
                <w:i/>
                <w:iCs/>
              </w:rPr>
              <w:t>signs</w:t>
            </w:r>
            <w:r>
              <w:t xml:space="preserve">, </w:t>
            </w:r>
            <w:r>
              <w:rPr>
                <w:i/>
                <w:iCs/>
              </w:rPr>
              <w:t>sentence</w:t>
            </w:r>
            <w:r>
              <w:t xml:space="preserve">, </w:t>
            </w:r>
            <w:r>
              <w:rPr>
                <w:i/>
                <w:iCs/>
              </w:rPr>
              <w:t>memory</w:t>
            </w:r>
            <w:r>
              <w:t>)</w:t>
            </w:r>
          </w:p>
        </w:tc>
      </w:tr>
      <w:tr w:rsidR="00000000" w14:paraId="677145D3" w14:textId="77777777">
        <w:tc>
          <w:tcPr>
            <w:tcW w:w="540" w:type="dxa"/>
            <w:tcBorders>
              <w:top w:val="nil"/>
              <w:left w:val="nil"/>
              <w:bottom w:val="nil"/>
              <w:right w:val="nil"/>
            </w:tcBorders>
            <w:tcMar>
              <w:top w:w="20" w:type="dxa"/>
              <w:left w:w="80" w:type="dxa"/>
              <w:bottom w:w="20" w:type="dxa"/>
              <w:right w:w="80" w:type="dxa"/>
            </w:tcMar>
            <w:hideMark/>
          </w:tcPr>
          <w:p w14:paraId="16794234" w14:textId="77777777" w:rsidR="003E7B62" w:rsidRDefault="003E7B62">
            <w:pPr>
              <w:pStyle w:val="al"/>
              <w:spacing w:before="0" w:beforeAutospacing="0" w:after="0" w:afterAutospacing="0"/>
            </w:pPr>
            <w:r>
              <w:t>35</w:t>
            </w:r>
          </w:p>
        </w:tc>
        <w:tc>
          <w:tcPr>
            <w:tcW w:w="0" w:type="auto"/>
            <w:tcBorders>
              <w:top w:val="nil"/>
              <w:left w:val="nil"/>
              <w:bottom w:val="nil"/>
              <w:right w:val="nil"/>
            </w:tcBorders>
            <w:tcMar>
              <w:top w:w="20" w:type="dxa"/>
              <w:left w:w="80" w:type="dxa"/>
              <w:bottom w:w="20" w:type="dxa"/>
              <w:right w:w="80" w:type="dxa"/>
            </w:tcMar>
            <w:hideMark/>
          </w:tcPr>
          <w:p w14:paraId="44ED876D" w14:textId="77777777" w:rsidR="003E7B62" w:rsidRDefault="003E7B62">
            <w:pPr>
              <w:pStyle w:val="al"/>
              <w:spacing w:before="0" w:beforeAutospacing="0" w:after="0" w:afterAutospacing="0"/>
              <w:ind w:left="432"/>
            </w:pPr>
            <w:r>
              <w:rPr>
                <w:i/>
                <w:iCs/>
              </w:rPr>
              <w:t>memory</w:t>
            </w:r>
            <w:r>
              <w:t xml:space="preserve">.last was question ← false; </w:t>
            </w:r>
            <w:r>
              <w:rPr>
                <w:i/>
                <w:iCs/>
              </w:rPr>
              <w:t>memory</w:t>
            </w:r>
            <w:r>
              <w:t xml:space="preserve">.question words ← </w:t>
            </w:r>
            <w:r>
              <w:rPr>
                <w:rFonts w:ascii="Cambria Math" w:hAnsi="Cambria Math" w:cs="Cambria Math"/>
              </w:rPr>
              <w:t>∅</w:t>
            </w:r>
            <w:r>
              <w:t>;</w:t>
            </w:r>
          </w:p>
        </w:tc>
      </w:tr>
      <w:tr w:rsidR="00000000" w14:paraId="30AA7EAF" w14:textId="77777777">
        <w:tc>
          <w:tcPr>
            <w:tcW w:w="540" w:type="dxa"/>
            <w:tcBorders>
              <w:top w:val="nil"/>
              <w:left w:val="nil"/>
              <w:bottom w:val="nil"/>
              <w:right w:val="nil"/>
            </w:tcBorders>
            <w:tcMar>
              <w:top w:w="20" w:type="dxa"/>
              <w:left w:w="80" w:type="dxa"/>
              <w:bottom w:w="20" w:type="dxa"/>
              <w:right w:w="80" w:type="dxa"/>
            </w:tcMar>
            <w:hideMark/>
          </w:tcPr>
          <w:p w14:paraId="7F9098B3" w14:textId="77777777" w:rsidR="003E7B62" w:rsidRDefault="003E7B62">
            <w:pPr>
              <w:pStyle w:val="al"/>
              <w:spacing w:before="0" w:beforeAutospacing="0" w:after="0" w:afterAutospacing="0"/>
            </w:pPr>
            <w:r>
              <w:t>36</w:t>
            </w:r>
          </w:p>
        </w:tc>
        <w:tc>
          <w:tcPr>
            <w:tcW w:w="0" w:type="auto"/>
            <w:tcBorders>
              <w:top w:val="nil"/>
              <w:left w:val="nil"/>
              <w:bottom w:val="nil"/>
              <w:right w:val="nil"/>
            </w:tcBorders>
            <w:tcMar>
              <w:top w:w="20" w:type="dxa"/>
              <w:left w:w="80" w:type="dxa"/>
              <w:bottom w:w="20" w:type="dxa"/>
              <w:right w:w="80" w:type="dxa"/>
            </w:tcMar>
            <w:hideMark/>
          </w:tcPr>
          <w:p w14:paraId="693EFE31" w14:textId="77777777" w:rsidR="003E7B62" w:rsidRDefault="003E7B62">
            <w:pPr>
              <w:pStyle w:val="al"/>
              <w:spacing w:before="0" w:beforeAutospacing="0" w:after="0" w:afterAutospacing="0"/>
              <w:ind w:left="432"/>
            </w:pPr>
            <w:r>
              <w:rPr>
                <w:b/>
                <w:bCs/>
              </w:rPr>
              <w:t>if</w:t>
            </w:r>
            <w:r>
              <w:t xml:space="preserve"> some word of </w:t>
            </w:r>
            <w:r>
              <w:rPr>
                <w:i/>
                <w:iCs/>
              </w:rPr>
              <w:t>signs</w:t>
            </w:r>
            <w:r>
              <w:t xml:space="preserve"> or </w:t>
            </w:r>
            <w:r>
              <w:rPr>
                <w:i/>
                <w:iCs/>
              </w:rPr>
              <w:t>sentence</w:t>
            </w:r>
            <w:r>
              <w:t xml:space="preserve"> </w:t>
            </w:r>
            <w:r>
              <w:rPr>
                <w:rFonts w:ascii="Cambria Math" w:hAnsi="Cambria Math" w:cs="Cambria Math"/>
              </w:rPr>
              <w:t>∈</w:t>
            </w:r>
            <w:r>
              <w:t xml:space="preserve"> PEOPLE </w:t>
            </w:r>
            <w:r>
              <w:rPr>
                <w:b/>
                <w:bCs/>
              </w:rPr>
              <w:t>then</w:t>
            </w:r>
          </w:p>
        </w:tc>
      </w:tr>
      <w:tr w:rsidR="00000000" w14:paraId="792B24DC" w14:textId="77777777">
        <w:tc>
          <w:tcPr>
            <w:tcW w:w="540" w:type="dxa"/>
            <w:tcBorders>
              <w:top w:val="nil"/>
              <w:left w:val="nil"/>
              <w:bottom w:val="nil"/>
              <w:right w:val="nil"/>
            </w:tcBorders>
            <w:tcMar>
              <w:top w:w="20" w:type="dxa"/>
              <w:left w:w="80" w:type="dxa"/>
              <w:bottom w:w="20" w:type="dxa"/>
              <w:right w:w="80" w:type="dxa"/>
            </w:tcMar>
            <w:hideMark/>
          </w:tcPr>
          <w:p w14:paraId="17CAD419" w14:textId="77777777" w:rsidR="003E7B62" w:rsidRDefault="003E7B62">
            <w:pPr>
              <w:pStyle w:val="al"/>
              <w:spacing w:before="0" w:beforeAutospacing="0" w:after="0" w:afterAutospacing="0"/>
            </w:pPr>
            <w:r>
              <w:t>37</w:t>
            </w:r>
          </w:p>
        </w:tc>
        <w:tc>
          <w:tcPr>
            <w:tcW w:w="0" w:type="auto"/>
            <w:tcBorders>
              <w:top w:val="nil"/>
              <w:left w:val="nil"/>
              <w:bottom w:val="nil"/>
              <w:right w:val="nil"/>
            </w:tcBorders>
            <w:tcMar>
              <w:top w:w="20" w:type="dxa"/>
              <w:left w:w="80" w:type="dxa"/>
              <w:bottom w:w="20" w:type="dxa"/>
              <w:right w:w="80" w:type="dxa"/>
            </w:tcMar>
            <w:hideMark/>
          </w:tcPr>
          <w:p w14:paraId="5B37725C" w14:textId="77777777" w:rsidR="003E7B62" w:rsidRDefault="003E7B62">
            <w:pPr>
              <w:pStyle w:val="al"/>
              <w:spacing w:before="0" w:beforeAutospacing="0" w:after="0" w:afterAutospacing="0"/>
              <w:ind w:left="792"/>
            </w:pPr>
            <w:r>
              <w:rPr>
                <w:i/>
                <w:iCs/>
              </w:rPr>
              <w:t>memory</w:t>
            </w:r>
            <w:r>
              <w:t>.asked to you ← false;</w:t>
            </w:r>
          </w:p>
        </w:tc>
      </w:tr>
      <w:tr w:rsidR="00000000" w14:paraId="778365A6" w14:textId="77777777">
        <w:tc>
          <w:tcPr>
            <w:tcW w:w="540" w:type="dxa"/>
            <w:tcBorders>
              <w:top w:val="nil"/>
              <w:left w:val="nil"/>
              <w:bottom w:val="nil"/>
              <w:right w:val="nil"/>
            </w:tcBorders>
            <w:tcMar>
              <w:top w:w="20" w:type="dxa"/>
              <w:left w:w="80" w:type="dxa"/>
              <w:bottom w:w="20" w:type="dxa"/>
              <w:right w:w="80" w:type="dxa"/>
            </w:tcMar>
            <w:hideMark/>
          </w:tcPr>
          <w:p w14:paraId="07320C47" w14:textId="77777777" w:rsidR="003E7B62" w:rsidRDefault="003E7B62">
            <w:pPr>
              <w:pStyle w:val="al"/>
              <w:spacing w:before="0" w:beforeAutospacing="0" w:after="0" w:afterAutospacing="0"/>
            </w:pPr>
            <w:r>
              <w:t>38</w:t>
            </w:r>
          </w:p>
        </w:tc>
        <w:tc>
          <w:tcPr>
            <w:tcW w:w="0" w:type="auto"/>
            <w:tcBorders>
              <w:top w:val="nil"/>
              <w:left w:val="nil"/>
              <w:bottom w:val="nil"/>
              <w:right w:val="nil"/>
            </w:tcBorders>
            <w:tcMar>
              <w:top w:w="20" w:type="dxa"/>
              <w:left w:w="80" w:type="dxa"/>
              <w:bottom w:w="20" w:type="dxa"/>
              <w:right w:w="80" w:type="dxa"/>
            </w:tcMar>
            <w:hideMark/>
          </w:tcPr>
          <w:p w14:paraId="260DB91D" w14:textId="77777777" w:rsidR="003E7B62" w:rsidRDefault="003E7B62">
            <w:pPr>
              <w:pStyle w:val="al"/>
              <w:spacing w:before="0" w:beforeAutospacing="0" w:after="0" w:afterAutospacing="0"/>
              <w:ind w:left="792"/>
            </w:pPr>
            <w:r>
              <w:rPr>
                <w:i/>
                <w:iCs/>
              </w:rPr>
              <w:t>memory</w:t>
            </w:r>
            <w:r>
              <w:t>.person ← the last such word;</w:t>
            </w:r>
          </w:p>
        </w:tc>
      </w:tr>
      <w:tr w:rsidR="00000000" w14:paraId="3CC8EBAF" w14:textId="77777777">
        <w:tc>
          <w:tcPr>
            <w:tcW w:w="540" w:type="dxa"/>
            <w:tcBorders>
              <w:top w:val="nil"/>
              <w:left w:val="nil"/>
              <w:bottom w:val="nil"/>
              <w:right w:val="nil"/>
            </w:tcBorders>
            <w:tcMar>
              <w:top w:w="20" w:type="dxa"/>
              <w:left w:w="80" w:type="dxa"/>
              <w:bottom w:w="20" w:type="dxa"/>
              <w:right w:w="80" w:type="dxa"/>
            </w:tcMar>
            <w:hideMark/>
          </w:tcPr>
          <w:p w14:paraId="06DF8286" w14:textId="77777777" w:rsidR="003E7B62" w:rsidRDefault="003E7B62">
            <w:pPr>
              <w:pStyle w:val="al"/>
              <w:spacing w:before="0" w:beforeAutospacing="0" w:after="0" w:afterAutospacing="0"/>
            </w:pPr>
            <w:r>
              <w:t>39</w:t>
            </w:r>
          </w:p>
        </w:tc>
        <w:tc>
          <w:tcPr>
            <w:tcW w:w="0" w:type="auto"/>
            <w:tcBorders>
              <w:top w:val="nil"/>
              <w:left w:val="nil"/>
              <w:bottom w:val="nil"/>
              <w:right w:val="nil"/>
            </w:tcBorders>
            <w:tcMar>
              <w:top w:w="20" w:type="dxa"/>
              <w:left w:w="80" w:type="dxa"/>
              <w:bottom w:w="20" w:type="dxa"/>
              <w:right w:w="80" w:type="dxa"/>
            </w:tcMar>
            <w:hideMark/>
          </w:tcPr>
          <w:p w14:paraId="479F13D7" w14:textId="77777777" w:rsidR="003E7B62" w:rsidRDefault="003E7B62">
            <w:pPr>
              <w:pStyle w:val="al"/>
              <w:spacing w:before="0" w:beforeAutospacing="0" w:after="0" w:afterAutospacing="0"/>
              <w:ind w:left="432"/>
            </w:pPr>
            <w:r>
              <w:rPr>
                <w:b/>
                <w:bCs/>
              </w:rPr>
              <w:t>end if</w:t>
            </w:r>
          </w:p>
        </w:tc>
      </w:tr>
      <w:tr w:rsidR="00000000" w14:paraId="4849B470" w14:textId="77777777">
        <w:tc>
          <w:tcPr>
            <w:tcW w:w="540" w:type="dxa"/>
            <w:tcBorders>
              <w:top w:val="nil"/>
              <w:left w:val="nil"/>
              <w:bottom w:val="nil"/>
              <w:right w:val="nil"/>
            </w:tcBorders>
            <w:tcMar>
              <w:top w:w="20" w:type="dxa"/>
              <w:left w:w="80" w:type="dxa"/>
              <w:bottom w:w="20" w:type="dxa"/>
              <w:right w:w="80" w:type="dxa"/>
            </w:tcMar>
            <w:hideMark/>
          </w:tcPr>
          <w:p w14:paraId="0306647B" w14:textId="77777777" w:rsidR="003E7B62" w:rsidRDefault="003E7B62">
            <w:pPr>
              <w:pStyle w:val="al"/>
              <w:spacing w:before="0" w:beforeAutospacing="0" w:after="0" w:afterAutospacing="0"/>
            </w:pPr>
            <w:r>
              <w:t>40</w:t>
            </w:r>
          </w:p>
        </w:tc>
        <w:tc>
          <w:tcPr>
            <w:tcW w:w="0" w:type="auto"/>
            <w:tcBorders>
              <w:top w:val="nil"/>
              <w:left w:val="nil"/>
              <w:bottom w:val="nil"/>
              <w:right w:val="nil"/>
            </w:tcBorders>
            <w:tcMar>
              <w:top w:w="20" w:type="dxa"/>
              <w:left w:w="80" w:type="dxa"/>
              <w:bottom w:w="20" w:type="dxa"/>
              <w:right w:w="80" w:type="dxa"/>
            </w:tcMar>
            <w:hideMark/>
          </w:tcPr>
          <w:p w14:paraId="2749763C" w14:textId="77777777" w:rsidR="003E7B62" w:rsidRDefault="003E7B62">
            <w:pPr>
              <w:pStyle w:val="al"/>
              <w:spacing w:before="0" w:beforeAutospacing="0" w:after="0" w:afterAutospacing="0"/>
              <w:ind w:left="72"/>
            </w:pPr>
            <w:r>
              <w:rPr>
                <w:b/>
                <w:bCs/>
              </w:rPr>
              <w:t>end procedure</w:t>
            </w:r>
          </w:p>
        </w:tc>
      </w:tr>
      <w:tr w:rsidR="00000000" w14:paraId="388A18F9" w14:textId="77777777">
        <w:tc>
          <w:tcPr>
            <w:tcW w:w="540" w:type="dxa"/>
            <w:tcBorders>
              <w:top w:val="nil"/>
              <w:left w:val="nil"/>
              <w:bottom w:val="nil"/>
              <w:right w:val="nil"/>
            </w:tcBorders>
            <w:tcMar>
              <w:top w:w="20" w:type="dxa"/>
              <w:left w:w="80" w:type="dxa"/>
              <w:bottom w:w="20" w:type="dxa"/>
              <w:right w:w="80" w:type="dxa"/>
            </w:tcMar>
            <w:hideMark/>
          </w:tcPr>
          <w:p w14:paraId="4E9C18F5" w14:textId="77777777" w:rsidR="003E7B62" w:rsidRDefault="003E7B62">
            <w:pPr>
              <w:pStyle w:val="al"/>
              <w:spacing w:before="0" w:beforeAutospacing="0" w:after="0" w:afterAutospacing="0"/>
            </w:pPr>
            <w:r>
              <w:t>41</w:t>
            </w:r>
          </w:p>
        </w:tc>
        <w:tc>
          <w:tcPr>
            <w:tcW w:w="0" w:type="auto"/>
            <w:tcBorders>
              <w:top w:val="nil"/>
              <w:left w:val="nil"/>
              <w:bottom w:val="nil"/>
              <w:right w:val="nil"/>
            </w:tcBorders>
            <w:tcMar>
              <w:top w:w="20" w:type="dxa"/>
              <w:left w:w="80" w:type="dxa"/>
              <w:bottom w:w="20" w:type="dxa"/>
              <w:right w:w="80" w:type="dxa"/>
            </w:tcMar>
            <w:hideMark/>
          </w:tcPr>
          <w:p w14:paraId="55765AE6" w14:textId="77777777" w:rsidR="003E7B62" w:rsidRDefault="003E7B62">
            <w:pPr>
              <w:pStyle w:val="al"/>
              <w:spacing w:before="0" w:beforeAutospacing="0" w:after="0" w:afterAutospacing="0"/>
              <w:ind w:left="72"/>
            </w:pPr>
            <w:r>
              <w:rPr>
                <w:b/>
                <w:bCs/>
              </w:rPr>
              <w:t>procedure</w:t>
            </w:r>
            <w:r>
              <w:t xml:space="preserve"> UPDATE TOPIC(</w:t>
            </w:r>
            <w:r>
              <w:rPr>
                <w:i/>
                <w:iCs/>
              </w:rPr>
              <w:t>words</w:t>
            </w:r>
            <w:r>
              <w:t xml:space="preserve">, </w:t>
            </w:r>
            <w:r>
              <w:rPr>
                <w:i/>
                <w:iCs/>
              </w:rPr>
              <w:t>repair</w:t>
            </w:r>
            <w:r>
              <w:t xml:space="preserve">, </w:t>
            </w:r>
            <w:r>
              <w:rPr>
                <w:i/>
                <w:iCs/>
              </w:rPr>
              <w:t>memory</w:t>
            </w:r>
            <w:r>
              <w:t>)</w:t>
            </w:r>
          </w:p>
        </w:tc>
      </w:tr>
      <w:tr w:rsidR="00000000" w14:paraId="019F6EF9" w14:textId="77777777">
        <w:tc>
          <w:tcPr>
            <w:tcW w:w="540" w:type="dxa"/>
            <w:tcBorders>
              <w:top w:val="nil"/>
              <w:left w:val="nil"/>
              <w:bottom w:val="nil"/>
              <w:right w:val="nil"/>
            </w:tcBorders>
            <w:tcMar>
              <w:top w:w="20" w:type="dxa"/>
              <w:left w:w="80" w:type="dxa"/>
              <w:bottom w:w="20" w:type="dxa"/>
              <w:right w:w="80" w:type="dxa"/>
            </w:tcMar>
            <w:hideMark/>
          </w:tcPr>
          <w:p w14:paraId="24ECE61F" w14:textId="77777777" w:rsidR="003E7B62" w:rsidRDefault="003E7B62">
            <w:pPr>
              <w:pStyle w:val="al"/>
              <w:spacing w:before="0" w:beforeAutospacing="0" w:after="0" w:afterAutospacing="0"/>
            </w:pPr>
            <w:r>
              <w:t>42</w:t>
            </w:r>
          </w:p>
        </w:tc>
        <w:tc>
          <w:tcPr>
            <w:tcW w:w="0" w:type="auto"/>
            <w:tcBorders>
              <w:top w:val="nil"/>
              <w:left w:val="nil"/>
              <w:bottom w:val="nil"/>
              <w:right w:val="nil"/>
            </w:tcBorders>
            <w:tcMar>
              <w:top w:w="20" w:type="dxa"/>
              <w:left w:w="80" w:type="dxa"/>
              <w:bottom w:w="20" w:type="dxa"/>
              <w:right w:w="80" w:type="dxa"/>
            </w:tcMar>
            <w:hideMark/>
          </w:tcPr>
          <w:p w14:paraId="2F44E8B0" w14:textId="77777777" w:rsidR="003E7B62" w:rsidRDefault="003E7B62">
            <w:pPr>
              <w:pStyle w:val="al"/>
              <w:spacing w:before="0" w:beforeAutospacing="0" w:after="0" w:afterAutospacing="0"/>
              <w:ind w:left="432"/>
            </w:pPr>
            <w:r>
              <w:t>Define SWITCH SHARE ← 0.5, FADE ← 0.5;</w:t>
            </w:r>
          </w:p>
        </w:tc>
      </w:tr>
      <w:tr w:rsidR="00000000" w14:paraId="0AE0A50F" w14:textId="77777777">
        <w:tc>
          <w:tcPr>
            <w:tcW w:w="540" w:type="dxa"/>
            <w:tcBorders>
              <w:top w:val="nil"/>
              <w:left w:val="nil"/>
              <w:bottom w:val="nil"/>
              <w:right w:val="nil"/>
            </w:tcBorders>
            <w:tcMar>
              <w:top w:w="20" w:type="dxa"/>
              <w:left w:w="80" w:type="dxa"/>
              <w:bottom w:w="20" w:type="dxa"/>
              <w:right w:w="80" w:type="dxa"/>
            </w:tcMar>
            <w:hideMark/>
          </w:tcPr>
          <w:p w14:paraId="5C71016D" w14:textId="77777777" w:rsidR="003E7B62" w:rsidRDefault="003E7B62">
            <w:pPr>
              <w:pStyle w:val="al"/>
              <w:spacing w:before="0" w:beforeAutospacing="0" w:after="0" w:afterAutospacing="0"/>
            </w:pPr>
            <w:r>
              <w:t>43</w:t>
            </w:r>
          </w:p>
        </w:tc>
        <w:tc>
          <w:tcPr>
            <w:tcW w:w="0" w:type="auto"/>
            <w:tcBorders>
              <w:top w:val="nil"/>
              <w:left w:val="nil"/>
              <w:bottom w:val="nil"/>
              <w:right w:val="nil"/>
            </w:tcBorders>
            <w:tcMar>
              <w:top w:w="20" w:type="dxa"/>
              <w:left w:w="80" w:type="dxa"/>
              <w:bottom w:w="20" w:type="dxa"/>
              <w:right w:w="80" w:type="dxa"/>
            </w:tcMar>
            <w:hideMark/>
          </w:tcPr>
          <w:p w14:paraId="76508A90" w14:textId="77777777" w:rsidR="003E7B62" w:rsidRDefault="003E7B62">
            <w:pPr>
              <w:pStyle w:val="al"/>
              <w:spacing w:before="0" w:beforeAutospacing="0" w:after="0" w:afterAutospacing="0"/>
              <w:ind w:left="432"/>
            </w:pPr>
            <w:r>
              <w:rPr>
                <w:i/>
                <w:iCs/>
              </w:rPr>
              <w:t>C</w:t>
            </w:r>
            <w:r>
              <w:t xml:space="preserve"> ← the signs of </w:t>
            </w:r>
            <w:r>
              <w:rPr>
                <w:i/>
                <w:iCs/>
              </w:rPr>
              <w:t>words</w:t>
            </w:r>
            <w:r>
              <w:t xml:space="preserve"> that trigger some topic; // context words</w:t>
            </w:r>
          </w:p>
        </w:tc>
      </w:tr>
      <w:tr w:rsidR="00000000" w14:paraId="160BC0B8" w14:textId="77777777">
        <w:tc>
          <w:tcPr>
            <w:tcW w:w="540" w:type="dxa"/>
            <w:tcBorders>
              <w:top w:val="nil"/>
              <w:left w:val="nil"/>
              <w:bottom w:val="nil"/>
              <w:right w:val="nil"/>
            </w:tcBorders>
            <w:tcMar>
              <w:top w:w="20" w:type="dxa"/>
              <w:left w:w="80" w:type="dxa"/>
              <w:bottom w:w="20" w:type="dxa"/>
              <w:right w:w="80" w:type="dxa"/>
            </w:tcMar>
            <w:hideMark/>
          </w:tcPr>
          <w:p w14:paraId="6728F5E8" w14:textId="77777777" w:rsidR="003E7B62" w:rsidRDefault="003E7B62">
            <w:pPr>
              <w:pStyle w:val="al"/>
              <w:spacing w:before="0" w:beforeAutospacing="0" w:after="0" w:afterAutospacing="0"/>
            </w:pPr>
            <w:r>
              <w:t>44</w:t>
            </w:r>
          </w:p>
        </w:tc>
        <w:tc>
          <w:tcPr>
            <w:tcW w:w="0" w:type="auto"/>
            <w:tcBorders>
              <w:top w:val="nil"/>
              <w:left w:val="nil"/>
              <w:bottom w:val="nil"/>
              <w:right w:val="nil"/>
            </w:tcBorders>
            <w:tcMar>
              <w:top w:w="20" w:type="dxa"/>
              <w:left w:w="80" w:type="dxa"/>
              <w:bottom w:w="20" w:type="dxa"/>
              <w:right w:w="80" w:type="dxa"/>
            </w:tcMar>
            <w:hideMark/>
          </w:tcPr>
          <w:p w14:paraId="296EADBC" w14:textId="77777777" w:rsidR="003E7B62" w:rsidRDefault="003E7B62">
            <w:pPr>
              <w:pStyle w:val="al"/>
              <w:spacing w:before="0" w:beforeAutospacing="0" w:after="0" w:afterAutospacing="0"/>
              <w:ind w:left="432"/>
            </w:pPr>
            <w:r>
              <w:rPr>
                <w:b/>
                <w:bCs/>
              </w:rPr>
              <w:t>if</w:t>
            </w:r>
            <w:r>
              <w:t xml:space="preserve"> </w:t>
            </w:r>
            <w:r>
              <w:rPr>
                <w:i/>
                <w:iCs/>
              </w:rPr>
              <w:t>C</w:t>
            </w:r>
            <w:r>
              <w:t xml:space="preserve"> is empty </w:t>
            </w:r>
            <w:r>
              <w:rPr>
                <w:b/>
                <w:bCs/>
              </w:rPr>
              <w:t>then</w:t>
            </w:r>
          </w:p>
        </w:tc>
      </w:tr>
      <w:tr w:rsidR="00000000" w14:paraId="5D8DBCF6" w14:textId="77777777">
        <w:tc>
          <w:tcPr>
            <w:tcW w:w="540" w:type="dxa"/>
            <w:tcBorders>
              <w:top w:val="nil"/>
              <w:left w:val="nil"/>
              <w:bottom w:val="nil"/>
              <w:right w:val="nil"/>
            </w:tcBorders>
            <w:tcMar>
              <w:top w:w="20" w:type="dxa"/>
              <w:left w:w="80" w:type="dxa"/>
              <w:bottom w:w="20" w:type="dxa"/>
              <w:right w:w="80" w:type="dxa"/>
            </w:tcMar>
            <w:hideMark/>
          </w:tcPr>
          <w:p w14:paraId="5BED07E4" w14:textId="77777777" w:rsidR="003E7B62" w:rsidRDefault="003E7B62">
            <w:pPr>
              <w:pStyle w:val="al"/>
              <w:spacing w:before="0" w:beforeAutospacing="0" w:after="0" w:afterAutospacing="0"/>
            </w:pPr>
            <w:r>
              <w:t>45</w:t>
            </w:r>
          </w:p>
        </w:tc>
        <w:tc>
          <w:tcPr>
            <w:tcW w:w="0" w:type="auto"/>
            <w:tcBorders>
              <w:top w:val="nil"/>
              <w:left w:val="nil"/>
              <w:bottom w:val="nil"/>
              <w:right w:val="nil"/>
            </w:tcBorders>
            <w:tcMar>
              <w:top w:w="20" w:type="dxa"/>
              <w:left w:w="80" w:type="dxa"/>
              <w:bottom w:w="20" w:type="dxa"/>
              <w:right w:w="80" w:type="dxa"/>
            </w:tcMar>
            <w:hideMark/>
          </w:tcPr>
          <w:p w14:paraId="2F54A6BF" w14:textId="77777777" w:rsidR="003E7B62" w:rsidRDefault="003E7B62">
            <w:pPr>
              <w:pStyle w:val="al"/>
              <w:spacing w:before="0" w:beforeAutospacing="0" w:after="0" w:afterAutospacing="0"/>
              <w:ind w:left="792"/>
            </w:pPr>
            <w:r>
              <w:rPr>
                <w:b/>
                <w:bCs/>
              </w:rPr>
              <w:t>return</w:t>
            </w:r>
            <w:r>
              <w:t>; // nothing to measure: topic and weights stay</w:t>
            </w:r>
          </w:p>
        </w:tc>
      </w:tr>
      <w:tr w:rsidR="00000000" w14:paraId="168E83F5" w14:textId="77777777">
        <w:tc>
          <w:tcPr>
            <w:tcW w:w="540" w:type="dxa"/>
            <w:tcBorders>
              <w:top w:val="nil"/>
              <w:left w:val="nil"/>
              <w:bottom w:val="nil"/>
              <w:right w:val="nil"/>
            </w:tcBorders>
            <w:tcMar>
              <w:top w:w="20" w:type="dxa"/>
              <w:left w:w="80" w:type="dxa"/>
              <w:bottom w:w="20" w:type="dxa"/>
              <w:right w:w="80" w:type="dxa"/>
            </w:tcMar>
            <w:hideMark/>
          </w:tcPr>
          <w:p w14:paraId="2196FF76" w14:textId="77777777" w:rsidR="003E7B62" w:rsidRDefault="003E7B62">
            <w:pPr>
              <w:pStyle w:val="al"/>
              <w:spacing w:before="0" w:beforeAutospacing="0" w:after="0" w:afterAutospacing="0"/>
            </w:pPr>
            <w:r>
              <w:t>46</w:t>
            </w:r>
          </w:p>
        </w:tc>
        <w:tc>
          <w:tcPr>
            <w:tcW w:w="0" w:type="auto"/>
            <w:tcBorders>
              <w:top w:val="nil"/>
              <w:left w:val="nil"/>
              <w:bottom w:val="nil"/>
              <w:right w:val="nil"/>
            </w:tcBorders>
            <w:tcMar>
              <w:top w:w="20" w:type="dxa"/>
              <w:left w:w="80" w:type="dxa"/>
              <w:bottom w:w="20" w:type="dxa"/>
              <w:right w:w="80" w:type="dxa"/>
            </w:tcMar>
            <w:hideMark/>
          </w:tcPr>
          <w:p w14:paraId="38D32065" w14:textId="77777777" w:rsidR="003E7B62" w:rsidRDefault="003E7B62">
            <w:pPr>
              <w:pStyle w:val="al"/>
              <w:spacing w:before="0" w:beforeAutospacing="0" w:after="0" w:afterAutospacing="0"/>
              <w:ind w:left="432"/>
            </w:pPr>
            <w:r>
              <w:rPr>
                <w:b/>
                <w:bCs/>
              </w:rPr>
              <w:t>end if</w:t>
            </w:r>
          </w:p>
        </w:tc>
      </w:tr>
      <w:tr w:rsidR="00000000" w14:paraId="5B91C7D3" w14:textId="77777777">
        <w:tc>
          <w:tcPr>
            <w:tcW w:w="540" w:type="dxa"/>
            <w:tcBorders>
              <w:top w:val="nil"/>
              <w:left w:val="nil"/>
              <w:bottom w:val="nil"/>
              <w:right w:val="nil"/>
            </w:tcBorders>
            <w:tcMar>
              <w:top w:w="20" w:type="dxa"/>
              <w:left w:w="80" w:type="dxa"/>
              <w:bottom w:w="20" w:type="dxa"/>
              <w:right w:w="80" w:type="dxa"/>
            </w:tcMar>
            <w:hideMark/>
          </w:tcPr>
          <w:p w14:paraId="7469097E" w14:textId="77777777" w:rsidR="003E7B62" w:rsidRDefault="003E7B62">
            <w:pPr>
              <w:pStyle w:val="al"/>
              <w:spacing w:before="0" w:beforeAutospacing="0" w:after="0" w:afterAutospacing="0"/>
            </w:pPr>
            <w:r>
              <w:t>47</w:t>
            </w:r>
          </w:p>
        </w:tc>
        <w:tc>
          <w:tcPr>
            <w:tcW w:w="0" w:type="auto"/>
            <w:tcBorders>
              <w:top w:val="nil"/>
              <w:left w:val="nil"/>
              <w:bottom w:val="nil"/>
              <w:right w:val="nil"/>
            </w:tcBorders>
            <w:tcMar>
              <w:top w:w="20" w:type="dxa"/>
              <w:left w:w="80" w:type="dxa"/>
              <w:bottom w:w="20" w:type="dxa"/>
              <w:right w:w="80" w:type="dxa"/>
            </w:tcMar>
            <w:hideMark/>
          </w:tcPr>
          <w:p w14:paraId="7C9E2F84" w14:textId="77777777" w:rsidR="003E7B62" w:rsidRDefault="003E7B62">
            <w:pPr>
              <w:pStyle w:val="al"/>
              <w:spacing w:before="0" w:beforeAutospacing="0" w:after="0" w:afterAutospacing="0"/>
              <w:ind w:left="432"/>
            </w:pPr>
            <w:r>
              <w:rPr>
                <w:i/>
                <w:iCs/>
              </w:rPr>
              <w:t>T</w:t>
            </w:r>
            <w:r>
              <w:t xml:space="preserve"> ← </w:t>
            </w:r>
            <w:r>
              <w:rPr>
                <w:i/>
                <w:iCs/>
              </w:rPr>
              <w:t>memory</w:t>
            </w:r>
            <w:r>
              <w:t xml:space="preserve">.topic; </w:t>
            </w:r>
            <w:r>
              <w:rPr>
                <w:i/>
                <w:iCs/>
              </w:rPr>
              <w:t>W</w:t>
            </w:r>
            <w:r>
              <w:t xml:space="preserve"> ← </w:t>
            </w:r>
            <w:r>
              <w:rPr>
                <w:i/>
                <w:iCs/>
              </w:rPr>
              <w:t>memory</w:t>
            </w:r>
            <w:r>
              <w:t>.weights;</w:t>
            </w:r>
          </w:p>
        </w:tc>
      </w:tr>
      <w:tr w:rsidR="00000000" w14:paraId="309358F6" w14:textId="77777777">
        <w:tc>
          <w:tcPr>
            <w:tcW w:w="540" w:type="dxa"/>
            <w:tcBorders>
              <w:top w:val="nil"/>
              <w:left w:val="nil"/>
              <w:bottom w:val="nil"/>
              <w:right w:val="nil"/>
            </w:tcBorders>
            <w:tcMar>
              <w:top w:w="20" w:type="dxa"/>
              <w:left w:w="80" w:type="dxa"/>
              <w:bottom w:w="20" w:type="dxa"/>
              <w:right w:w="80" w:type="dxa"/>
            </w:tcMar>
            <w:hideMark/>
          </w:tcPr>
          <w:p w14:paraId="02ABC0A6" w14:textId="77777777" w:rsidR="003E7B62" w:rsidRDefault="003E7B62">
            <w:pPr>
              <w:pStyle w:val="al"/>
              <w:spacing w:before="0" w:beforeAutospacing="0" w:after="0" w:afterAutospacing="0"/>
            </w:pPr>
            <w:r>
              <w:t>48</w:t>
            </w:r>
          </w:p>
        </w:tc>
        <w:tc>
          <w:tcPr>
            <w:tcW w:w="0" w:type="auto"/>
            <w:tcBorders>
              <w:top w:val="nil"/>
              <w:left w:val="nil"/>
              <w:bottom w:val="nil"/>
              <w:right w:val="nil"/>
            </w:tcBorders>
            <w:tcMar>
              <w:top w:w="20" w:type="dxa"/>
              <w:left w:w="80" w:type="dxa"/>
              <w:bottom w:w="20" w:type="dxa"/>
              <w:right w:w="80" w:type="dxa"/>
            </w:tcMar>
            <w:hideMark/>
          </w:tcPr>
          <w:p w14:paraId="120A4F5D" w14:textId="77777777" w:rsidR="003E7B62" w:rsidRDefault="003E7B62">
            <w:pPr>
              <w:pStyle w:val="al"/>
              <w:spacing w:before="0" w:beforeAutospacing="0" w:after="0" w:afterAutospacing="0"/>
              <w:ind w:left="432"/>
            </w:pPr>
            <w:r>
              <w:rPr>
                <w:b/>
                <w:bCs/>
              </w:rPr>
              <w:t>for each</w:t>
            </w:r>
            <w:r>
              <w:t xml:space="preserve"> </w:t>
            </w:r>
            <w:r>
              <w:rPr>
                <w:i/>
                <w:iCs/>
              </w:rPr>
              <w:t>topic</w:t>
            </w:r>
            <w:r>
              <w:t xml:space="preserve"> in TOPICS </w:t>
            </w:r>
            <w:r>
              <w:rPr>
                <w:b/>
                <w:bCs/>
              </w:rPr>
              <w:t>do</w:t>
            </w:r>
          </w:p>
        </w:tc>
      </w:tr>
      <w:tr w:rsidR="00000000" w14:paraId="56D786A4" w14:textId="77777777">
        <w:tc>
          <w:tcPr>
            <w:tcW w:w="540" w:type="dxa"/>
            <w:tcBorders>
              <w:top w:val="nil"/>
              <w:left w:val="nil"/>
              <w:bottom w:val="nil"/>
              <w:right w:val="nil"/>
            </w:tcBorders>
            <w:tcMar>
              <w:top w:w="20" w:type="dxa"/>
              <w:left w:w="80" w:type="dxa"/>
              <w:bottom w:w="20" w:type="dxa"/>
              <w:right w:w="80" w:type="dxa"/>
            </w:tcMar>
            <w:hideMark/>
          </w:tcPr>
          <w:p w14:paraId="1FC8AC5C" w14:textId="77777777" w:rsidR="003E7B62" w:rsidRDefault="003E7B62">
            <w:pPr>
              <w:pStyle w:val="al"/>
              <w:spacing w:before="0" w:beforeAutospacing="0" w:after="0" w:afterAutospacing="0"/>
            </w:pPr>
            <w:r>
              <w:t>49</w:t>
            </w:r>
          </w:p>
        </w:tc>
        <w:tc>
          <w:tcPr>
            <w:tcW w:w="0" w:type="auto"/>
            <w:tcBorders>
              <w:top w:val="nil"/>
              <w:left w:val="nil"/>
              <w:bottom w:val="nil"/>
              <w:right w:val="nil"/>
            </w:tcBorders>
            <w:tcMar>
              <w:top w:w="20" w:type="dxa"/>
              <w:left w:w="80" w:type="dxa"/>
              <w:bottom w:w="20" w:type="dxa"/>
              <w:right w:w="80" w:type="dxa"/>
            </w:tcMar>
            <w:hideMark/>
          </w:tcPr>
          <w:p w14:paraId="70891AD6" w14:textId="77777777" w:rsidR="003E7B62" w:rsidRDefault="003E7B62">
            <w:pPr>
              <w:pStyle w:val="al"/>
              <w:spacing w:before="0" w:beforeAutospacing="0" w:after="0" w:afterAutospacing="0"/>
              <w:ind w:left="792"/>
            </w:pPr>
            <w:r>
              <w:rPr>
                <w:i/>
                <w:iCs/>
              </w:rPr>
              <w:t>share</w:t>
            </w:r>
            <w:r>
              <w:t>[</w:t>
            </w:r>
            <w:r>
              <w:rPr>
                <w:i/>
                <w:iCs/>
              </w:rPr>
              <w:t>topic</w:t>
            </w:r>
            <w:r>
              <w:t>] ← |</w:t>
            </w:r>
            <w:r>
              <w:rPr>
                <w:i/>
                <w:iCs/>
              </w:rPr>
              <w:t>topic</w:t>
            </w:r>
            <w:r>
              <w:t xml:space="preserve"> signs in </w:t>
            </w:r>
            <w:r>
              <w:rPr>
                <w:i/>
                <w:iCs/>
              </w:rPr>
              <w:t>C</w:t>
            </w:r>
            <w:r>
              <w:t>| / |</w:t>
            </w:r>
            <w:r>
              <w:rPr>
                <w:i/>
                <w:iCs/>
              </w:rPr>
              <w:t>C</w:t>
            </w:r>
            <w:r>
              <w:t>|; // weighted by confidence</w:t>
            </w:r>
          </w:p>
        </w:tc>
      </w:tr>
      <w:tr w:rsidR="00000000" w14:paraId="64EF9084" w14:textId="77777777">
        <w:tc>
          <w:tcPr>
            <w:tcW w:w="540" w:type="dxa"/>
            <w:tcBorders>
              <w:top w:val="nil"/>
              <w:left w:val="nil"/>
              <w:bottom w:val="nil"/>
              <w:right w:val="nil"/>
            </w:tcBorders>
            <w:tcMar>
              <w:top w:w="20" w:type="dxa"/>
              <w:left w:w="80" w:type="dxa"/>
              <w:bottom w:w="20" w:type="dxa"/>
              <w:right w:w="80" w:type="dxa"/>
            </w:tcMar>
            <w:hideMark/>
          </w:tcPr>
          <w:p w14:paraId="25552802" w14:textId="77777777" w:rsidR="003E7B62" w:rsidRDefault="003E7B62">
            <w:pPr>
              <w:pStyle w:val="al"/>
              <w:spacing w:before="0" w:beforeAutospacing="0" w:after="0" w:afterAutospacing="0"/>
            </w:pPr>
            <w:r>
              <w:t>50</w:t>
            </w:r>
          </w:p>
        </w:tc>
        <w:tc>
          <w:tcPr>
            <w:tcW w:w="0" w:type="auto"/>
            <w:tcBorders>
              <w:top w:val="nil"/>
              <w:left w:val="nil"/>
              <w:bottom w:val="nil"/>
              <w:right w:val="nil"/>
            </w:tcBorders>
            <w:tcMar>
              <w:top w:w="20" w:type="dxa"/>
              <w:left w:w="80" w:type="dxa"/>
              <w:bottom w:w="20" w:type="dxa"/>
              <w:right w:w="80" w:type="dxa"/>
            </w:tcMar>
            <w:hideMark/>
          </w:tcPr>
          <w:p w14:paraId="4EEC93D1" w14:textId="77777777" w:rsidR="003E7B62" w:rsidRDefault="003E7B62">
            <w:pPr>
              <w:pStyle w:val="al"/>
              <w:spacing w:before="0" w:beforeAutospacing="0" w:after="0" w:afterAutospacing="0"/>
              <w:ind w:left="792"/>
            </w:pPr>
            <w:r>
              <w:rPr>
                <w:i/>
                <w:iCs/>
              </w:rPr>
              <w:t>W</w:t>
            </w:r>
            <w:r>
              <w:t>[</w:t>
            </w:r>
            <w:r>
              <w:rPr>
                <w:i/>
                <w:iCs/>
              </w:rPr>
              <w:t>topic</w:t>
            </w:r>
            <w:r>
              <w:t xml:space="preserve">] ← </w:t>
            </w:r>
            <w:r>
              <w:rPr>
                <w:i/>
                <w:iCs/>
              </w:rPr>
              <w:t>W</w:t>
            </w:r>
            <w:r>
              <w:t>[</w:t>
            </w:r>
            <w:r>
              <w:rPr>
                <w:i/>
                <w:iCs/>
              </w:rPr>
              <w:t>topic</w:t>
            </w:r>
            <w:r>
              <w:t>] + FADE × (</w:t>
            </w:r>
            <w:r>
              <w:rPr>
                <w:i/>
                <w:iCs/>
              </w:rPr>
              <w:t>share</w:t>
            </w:r>
            <w:r>
              <w:t>[</w:t>
            </w:r>
            <w:r>
              <w:rPr>
                <w:i/>
                <w:iCs/>
              </w:rPr>
              <w:t>topic</w:t>
            </w:r>
            <w:r>
              <w:t xml:space="preserve">] − </w:t>
            </w:r>
            <w:r>
              <w:rPr>
                <w:i/>
                <w:iCs/>
              </w:rPr>
              <w:t>W</w:t>
            </w:r>
            <w:r>
              <w:t>[</w:t>
            </w:r>
            <w:r>
              <w:rPr>
                <w:i/>
                <w:iCs/>
              </w:rPr>
              <w:t>topic</w:t>
            </w:r>
            <w:r>
              <w:t>]);</w:t>
            </w:r>
          </w:p>
        </w:tc>
      </w:tr>
      <w:tr w:rsidR="00000000" w14:paraId="3E1ED359" w14:textId="77777777">
        <w:tc>
          <w:tcPr>
            <w:tcW w:w="540" w:type="dxa"/>
            <w:tcBorders>
              <w:top w:val="nil"/>
              <w:left w:val="nil"/>
              <w:bottom w:val="nil"/>
              <w:right w:val="nil"/>
            </w:tcBorders>
            <w:tcMar>
              <w:top w:w="20" w:type="dxa"/>
              <w:left w:w="80" w:type="dxa"/>
              <w:bottom w:w="20" w:type="dxa"/>
              <w:right w:w="80" w:type="dxa"/>
            </w:tcMar>
            <w:hideMark/>
          </w:tcPr>
          <w:p w14:paraId="5587FEC1" w14:textId="77777777" w:rsidR="003E7B62" w:rsidRDefault="003E7B62">
            <w:pPr>
              <w:pStyle w:val="al"/>
              <w:spacing w:before="0" w:beforeAutospacing="0" w:after="0" w:afterAutospacing="0"/>
            </w:pPr>
            <w:r>
              <w:t>51</w:t>
            </w:r>
          </w:p>
        </w:tc>
        <w:tc>
          <w:tcPr>
            <w:tcW w:w="0" w:type="auto"/>
            <w:tcBorders>
              <w:top w:val="nil"/>
              <w:left w:val="nil"/>
              <w:bottom w:val="nil"/>
              <w:right w:val="nil"/>
            </w:tcBorders>
            <w:tcMar>
              <w:top w:w="20" w:type="dxa"/>
              <w:left w:w="80" w:type="dxa"/>
              <w:bottom w:w="20" w:type="dxa"/>
              <w:right w:w="80" w:type="dxa"/>
            </w:tcMar>
            <w:hideMark/>
          </w:tcPr>
          <w:p w14:paraId="5D45140B" w14:textId="77777777" w:rsidR="003E7B62" w:rsidRDefault="003E7B62">
            <w:pPr>
              <w:pStyle w:val="al"/>
              <w:spacing w:before="0" w:beforeAutospacing="0" w:after="0" w:afterAutospacing="0"/>
              <w:ind w:left="432"/>
            </w:pPr>
            <w:r>
              <w:rPr>
                <w:b/>
                <w:bCs/>
              </w:rPr>
              <w:t>end for</w:t>
            </w:r>
            <w:r>
              <w:t xml:space="preserve"> // a sign of </w:t>
            </w:r>
            <w:r>
              <w:rPr>
                <w:i/>
                <w:iCs/>
              </w:rPr>
              <w:t>T</w:t>
            </w:r>
            <w:r>
              <w:t xml:space="preserve"> counts only for </w:t>
            </w:r>
            <w:r>
              <w:rPr>
                <w:i/>
                <w:iCs/>
              </w:rPr>
              <w:t>T</w:t>
            </w:r>
            <w:r>
              <w:t>; the others leak in</w:t>
            </w:r>
          </w:p>
        </w:tc>
      </w:tr>
      <w:tr w:rsidR="00000000" w14:paraId="31DD18C1" w14:textId="77777777">
        <w:tc>
          <w:tcPr>
            <w:tcW w:w="540" w:type="dxa"/>
            <w:tcBorders>
              <w:top w:val="nil"/>
              <w:left w:val="nil"/>
              <w:bottom w:val="nil"/>
              <w:right w:val="nil"/>
            </w:tcBorders>
            <w:tcMar>
              <w:top w:w="20" w:type="dxa"/>
              <w:left w:w="80" w:type="dxa"/>
              <w:bottom w:w="20" w:type="dxa"/>
              <w:right w:w="80" w:type="dxa"/>
            </w:tcMar>
            <w:hideMark/>
          </w:tcPr>
          <w:p w14:paraId="3F9EBFA5" w14:textId="77777777" w:rsidR="003E7B62" w:rsidRDefault="003E7B62">
            <w:pPr>
              <w:pStyle w:val="al"/>
              <w:spacing w:before="0" w:beforeAutospacing="0" w:after="0" w:afterAutospacing="0"/>
            </w:pPr>
            <w:r>
              <w:t>52</w:t>
            </w:r>
          </w:p>
        </w:tc>
        <w:tc>
          <w:tcPr>
            <w:tcW w:w="0" w:type="auto"/>
            <w:tcBorders>
              <w:top w:val="nil"/>
              <w:left w:val="nil"/>
              <w:bottom w:val="nil"/>
              <w:right w:val="nil"/>
            </w:tcBorders>
            <w:tcMar>
              <w:top w:w="20" w:type="dxa"/>
              <w:left w:w="80" w:type="dxa"/>
              <w:bottom w:w="20" w:type="dxa"/>
              <w:right w:w="80" w:type="dxa"/>
            </w:tcMar>
            <w:hideMark/>
          </w:tcPr>
          <w:p w14:paraId="482AED44" w14:textId="77777777" w:rsidR="003E7B62" w:rsidRDefault="003E7B62">
            <w:pPr>
              <w:pStyle w:val="al"/>
              <w:spacing w:before="0" w:beforeAutospacing="0" w:after="0" w:afterAutospacing="0"/>
              <w:ind w:left="432"/>
            </w:pPr>
            <w:r>
              <w:rPr>
                <w:b/>
                <w:bCs/>
              </w:rPr>
              <w:t>if</w:t>
            </w:r>
            <w:r>
              <w:t xml:space="preserve"> </w:t>
            </w:r>
            <w:r>
              <w:rPr>
                <w:i/>
                <w:iCs/>
              </w:rPr>
              <w:t>repair</w:t>
            </w:r>
            <w:r>
              <w:t xml:space="preserve"> </w:t>
            </w:r>
            <w:r>
              <w:rPr>
                <w:b/>
                <w:bCs/>
              </w:rPr>
              <w:t>then</w:t>
            </w:r>
          </w:p>
        </w:tc>
      </w:tr>
      <w:tr w:rsidR="00000000" w14:paraId="07E7681F" w14:textId="77777777">
        <w:tc>
          <w:tcPr>
            <w:tcW w:w="540" w:type="dxa"/>
            <w:tcBorders>
              <w:top w:val="nil"/>
              <w:left w:val="nil"/>
              <w:bottom w:val="nil"/>
              <w:right w:val="nil"/>
            </w:tcBorders>
            <w:tcMar>
              <w:top w:w="20" w:type="dxa"/>
              <w:left w:w="80" w:type="dxa"/>
              <w:bottom w:w="20" w:type="dxa"/>
              <w:right w:w="80" w:type="dxa"/>
            </w:tcMar>
            <w:hideMark/>
          </w:tcPr>
          <w:p w14:paraId="0A0B6FCB" w14:textId="77777777" w:rsidR="003E7B62" w:rsidRDefault="003E7B62">
            <w:pPr>
              <w:pStyle w:val="al"/>
              <w:spacing w:before="0" w:beforeAutospacing="0" w:after="0" w:afterAutospacing="0"/>
            </w:pPr>
            <w:r>
              <w:t>53</w:t>
            </w:r>
          </w:p>
        </w:tc>
        <w:tc>
          <w:tcPr>
            <w:tcW w:w="0" w:type="auto"/>
            <w:tcBorders>
              <w:top w:val="nil"/>
              <w:left w:val="nil"/>
              <w:bottom w:val="nil"/>
              <w:right w:val="nil"/>
            </w:tcBorders>
            <w:tcMar>
              <w:top w:w="20" w:type="dxa"/>
              <w:left w:w="80" w:type="dxa"/>
              <w:bottom w:w="20" w:type="dxa"/>
              <w:right w:w="80" w:type="dxa"/>
            </w:tcMar>
            <w:hideMark/>
          </w:tcPr>
          <w:p w14:paraId="73CC83C1" w14:textId="77777777" w:rsidR="003E7B62" w:rsidRDefault="003E7B62">
            <w:pPr>
              <w:pStyle w:val="al"/>
              <w:spacing w:before="0" w:beforeAutospacing="0" w:after="0" w:afterAutospacing="0"/>
              <w:ind w:left="792"/>
            </w:pPr>
            <w:r>
              <w:rPr>
                <w:i/>
                <w:iCs/>
              </w:rPr>
              <w:t>T</w:t>
            </w:r>
            <w:r>
              <w:t xml:space="preserve"> ← “help and repair”; // NOT + UNDERSTAND</w:t>
            </w:r>
          </w:p>
        </w:tc>
      </w:tr>
      <w:tr w:rsidR="00000000" w14:paraId="36D75A94" w14:textId="77777777">
        <w:tc>
          <w:tcPr>
            <w:tcW w:w="540" w:type="dxa"/>
            <w:tcBorders>
              <w:top w:val="nil"/>
              <w:left w:val="nil"/>
              <w:bottom w:val="nil"/>
              <w:right w:val="nil"/>
            </w:tcBorders>
            <w:tcMar>
              <w:top w:w="20" w:type="dxa"/>
              <w:left w:w="80" w:type="dxa"/>
              <w:bottom w:w="20" w:type="dxa"/>
              <w:right w:w="80" w:type="dxa"/>
            </w:tcMar>
            <w:hideMark/>
          </w:tcPr>
          <w:p w14:paraId="53921B0B" w14:textId="77777777" w:rsidR="003E7B62" w:rsidRDefault="003E7B62">
            <w:pPr>
              <w:pStyle w:val="al"/>
              <w:spacing w:before="0" w:beforeAutospacing="0" w:after="0" w:afterAutospacing="0"/>
            </w:pPr>
            <w:r>
              <w:t>54</w:t>
            </w:r>
          </w:p>
        </w:tc>
        <w:tc>
          <w:tcPr>
            <w:tcW w:w="0" w:type="auto"/>
            <w:tcBorders>
              <w:top w:val="nil"/>
              <w:left w:val="nil"/>
              <w:bottom w:val="nil"/>
              <w:right w:val="nil"/>
            </w:tcBorders>
            <w:tcMar>
              <w:top w:w="20" w:type="dxa"/>
              <w:left w:w="80" w:type="dxa"/>
              <w:bottom w:w="20" w:type="dxa"/>
              <w:right w:w="80" w:type="dxa"/>
            </w:tcMar>
            <w:hideMark/>
          </w:tcPr>
          <w:p w14:paraId="27244E2A" w14:textId="77777777" w:rsidR="003E7B62" w:rsidRDefault="003E7B62">
            <w:pPr>
              <w:pStyle w:val="al"/>
              <w:spacing w:before="0" w:beforeAutospacing="0" w:after="0" w:afterAutospacing="0"/>
              <w:ind w:left="432"/>
            </w:pPr>
            <w:r>
              <w:rPr>
                <w:b/>
                <w:bCs/>
              </w:rPr>
              <w:t>else if</w:t>
            </w:r>
            <w:r>
              <w:t xml:space="preserve"> </w:t>
            </w:r>
            <w:r>
              <w:rPr>
                <w:i/>
                <w:iCs/>
              </w:rPr>
              <w:t>T</w:t>
            </w:r>
            <w:r>
              <w:t xml:space="preserve"> = none </w:t>
            </w:r>
            <w:r>
              <w:rPr>
                <w:b/>
                <w:bCs/>
              </w:rPr>
              <w:t>then</w:t>
            </w:r>
          </w:p>
        </w:tc>
      </w:tr>
      <w:tr w:rsidR="00000000" w14:paraId="4AC9332A" w14:textId="77777777">
        <w:tc>
          <w:tcPr>
            <w:tcW w:w="540" w:type="dxa"/>
            <w:tcBorders>
              <w:top w:val="nil"/>
              <w:left w:val="nil"/>
              <w:bottom w:val="nil"/>
              <w:right w:val="nil"/>
            </w:tcBorders>
            <w:tcMar>
              <w:top w:w="20" w:type="dxa"/>
              <w:left w:w="80" w:type="dxa"/>
              <w:bottom w:w="20" w:type="dxa"/>
              <w:right w:w="80" w:type="dxa"/>
            </w:tcMar>
            <w:hideMark/>
          </w:tcPr>
          <w:p w14:paraId="7EBAB7E1" w14:textId="77777777" w:rsidR="003E7B62" w:rsidRDefault="003E7B62">
            <w:pPr>
              <w:pStyle w:val="al"/>
              <w:spacing w:before="0" w:beforeAutospacing="0" w:after="0" w:afterAutospacing="0"/>
            </w:pPr>
            <w:r>
              <w:t>55</w:t>
            </w:r>
          </w:p>
        </w:tc>
        <w:tc>
          <w:tcPr>
            <w:tcW w:w="0" w:type="auto"/>
            <w:tcBorders>
              <w:top w:val="nil"/>
              <w:left w:val="nil"/>
              <w:bottom w:val="nil"/>
              <w:right w:val="nil"/>
            </w:tcBorders>
            <w:tcMar>
              <w:top w:w="20" w:type="dxa"/>
              <w:left w:w="80" w:type="dxa"/>
              <w:bottom w:w="20" w:type="dxa"/>
              <w:right w:w="80" w:type="dxa"/>
            </w:tcMar>
            <w:hideMark/>
          </w:tcPr>
          <w:p w14:paraId="5C2D23F4" w14:textId="77777777" w:rsidR="003E7B62" w:rsidRDefault="003E7B62">
            <w:pPr>
              <w:pStyle w:val="al"/>
              <w:spacing w:before="0" w:beforeAutospacing="0" w:after="0" w:afterAutospacing="0"/>
              <w:ind w:left="792"/>
            </w:pPr>
            <w:r>
              <w:rPr>
                <w:i/>
                <w:iCs/>
              </w:rPr>
              <w:t>T</w:t>
            </w:r>
            <w:r>
              <w:t xml:space="preserve"> ← the topic with the highest share;</w:t>
            </w:r>
          </w:p>
        </w:tc>
      </w:tr>
      <w:tr w:rsidR="00000000" w14:paraId="54FDEADB" w14:textId="77777777">
        <w:tc>
          <w:tcPr>
            <w:tcW w:w="540" w:type="dxa"/>
            <w:tcBorders>
              <w:top w:val="nil"/>
              <w:left w:val="nil"/>
              <w:bottom w:val="nil"/>
              <w:right w:val="nil"/>
            </w:tcBorders>
            <w:tcMar>
              <w:top w:w="20" w:type="dxa"/>
              <w:left w:w="80" w:type="dxa"/>
              <w:bottom w:w="20" w:type="dxa"/>
              <w:right w:w="80" w:type="dxa"/>
            </w:tcMar>
            <w:hideMark/>
          </w:tcPr>
          <w:p w14:paraId="23BC9ED6" w14:textId="77777777" w:rsidR="003E7B62" w:rsidRDefault="003E7B62">
            <w:pPr>
              <w:pStyle w:val="al"/>
              <w:spacing w:before="0" w:beforeAutospacing="0" w:after="0" w:afterAutospacing="0"/>
            </w:pPr>
            <w:r>
              <w:t>56</w:t>
            </w:r>
          </w:p>
        </w:tc>
        <w:tc>
          <w:tcPr>
            <w:tcW w:w="0" w:type="auto"/>
            <w:tcBorders>
              <w:top w:val="nil"/>
              <w:left w:val="nil"/>
              <w:bottom w:val="nil"/>
              <w:right w:val="nil"/>
            </w:tcBorders>
            <w:tcMar>
              <w:top w:w="20" w:type="dxa"/>
              <w:left w:w="80" w:type="dxa"/>
              <w:bottom w:w="20" w:type="dxa"/>
              <w:right w:w="80" w:type="dxa"/>
            </w:tcMar>
            <w:hideMark/>
          </w:tcPr>
          <w:p w14:paraId="162643A6" w14:textId="77777777" w:rsidR="003E7B62" w:rsidRDefault="003E7B62">
            <w:pPr>
              <w:pStyle w:val="al"/>
              <w:spacing w:before="0" w:beforeAutospacing="0" w:after="0" w:afterAutospacing="0"/>
              <w:ind w:left="432"/>
            </w:pPr>
            <w:r>
              <w:rPr>
                <w:b/>
                <w:bCs/>
              </w:rPr>
              <w:t>else</w:t>
            </w:r>
          </w:p>
        </w:tc>
      </w:tr>
      <w:tr w:rsidR="00000000" w14:paraId="44B361B6" w14:textId="77777777">
        <w:tc>
          <w:tcPr>
            <w:tcW w:w="540" w:type="dxa"/>
            <w:tcBorders>
              <w:top w:val="nil"/>
              <w:left w:val="nil"/>
              <w:bottom w:val="nil"/>
              <w:right w:val="nil"/>
            </w:tcBorders>
            <w:tcMar>
              <w:top w:w="20" w:type="dxa"/>
              <w:left w:w="80" w:type="dxa"/>
              <w:bottom w:w="20" w:type="dxa"/>
              <w:right w:w="80" w:type="dxa"/>
            </w:tcMar>
            <w:hideMark/>
          </w:tcPr>
          <w:p w14:paraId="2C27AC33" w14:textId="77777777" w:rsidR="003E7B62" w:rsidRDefault="003E7B62">
            <w:pPr>
              <w:pStyle w:val="al"/>
              <w:spacing w:before="0" w:beforeAutospacing="0" w:after="0" w:afterAutospacing="0"/>
            </w:pPr>
            <w:r>
              <w:t>57</w:t>
            </w:r>
          </w:p>
        </w:tc>
        <w:tc>
          <w:tcPr>
            <w:tcW w:w="0" w:type="auto"/>
            <w:tcBorders>
              <w:top w:val="nil"/>
              <w:left w:val="nil"/>
              <w:bottom w:val="nil"/>
              <w:right w:val="nil"/>
            </w:tcBorders>
            <w:tcMar>
              <w:top w:w="20" w:type="dxa"/>
              <w:left w:w="80" w:type="dxa"/>
              <w:bottom w:w="20" w:type="dxa"/>
              <w:right w:w="80" w:type="dxa"/>
            </w:tcMar>
            <w:hideMark/>
          </w:tcPr>
          <w:p w14:paraId="0905F5CD" w14:textId="77777777" w:rsidR="003E7B62" w:rsidRDefault="003E7B62">
            <w:pPr>
              <w:pStyle w:val="al"/>
              <w:spacing w:before="0" w:beforeAutospacing="0" w:after="0" w:afterAutospacing="0"/>
              <w:ind w:left="792"/>
            </w:pPr>
            <w:r>
              <w:rPr>
                <w:i/>
                <w:iCs/>
              </w:rPr>
              <w:t>best</w:t>
            </w:r>
            <w:r>
              <w:t xml:space="preserve"> ← the other topic with the highest share; // tie: higher </w:t>
            </w:r>
            <w:r>
              <w:rPr>
                <w:i/>
                <w:iCs/>
              </w:rPr>
              <w:t>W</w:t>
            </w:r>
          </w:p>
        </w:tc>
      </w:tr>
      <w:tr w:rsidR="00000000" w14:paraId="1C5E35EF" w14:textId="77777777">
        <w:tc>
          <w:tcPr>
            <w:tcW w:w="540" w:type="dxa"/>
            <w:tcBorders>
              <w:top w:val="nil"/>
              <w:left w:val="nil"/>
              <w:bottom w:val="nil"/>
              <w:right w:val="nil"/>
            </w:tcBorders>
            <w:tcMar>
              <w:top w:w="20" w:type="dxa"/>
              <w:left w:w="80" w:type="dxa"/>
              <w:bottom w:w="20" w:type="dxa"/>
              <w:right w:w="80" w:type="dxa"/>
            </w:tcMar>
            <w:hideMark/>
          </w:tcPr>
          <w:p w14:paraId="30B84B59" w14:textId="77777777" w:rsidR="003E7B62" w:rsidRDefault="003E7B62">
            <w:pPr>
              <w:pStyle w:val="al"/>
              <w:spacing w:before="0" w:beforeAutospacing="0" w:after="0" w:afterAutospacing="0"/>
            </w:pPr>
            <w:r>
              <w:t>58</w:t>
            </w:r>
          </w:p>
        </w:tc>
        <w:tc>
          <w:tcPr>
            <w:tcW w:w="0" w:type="auto"/>
            <w:tcBorders>
              <w:top w:val="nil"/>
              <w:left w:val="nil"/>
              <w:bottom w:val="nil"/>
              <w:right w:val="nil"/>
            </w:tcBorders>
            <w:tcMar>
              <w:top w:w="20" w:type="dxa"/>
              <w:left w:w="80" w:type="dxa"/>
              <w:bottom w:w="20" w:type="dxa"/>
              <w:right w:w="80" w:type="dxa"/>
            </w:tcMar>
            <w:hideMark/>
          </w:tcPr>
          <w:p w14:paraId="292F7312" w14:textId="77777777" w:rsidR="003E7B62" w:rsidRDefault="003E7B62">
            <w:pPr>
              <w:pStyle w:val="al"/>
              <w:spacing w:before="0" w:beforeAutospacing="0" w:after="0" w:afterAutospacing="0"/>
              <w:ind w:left="792"/>
            </w:pPr>
            <w:r>
              <w:rPr>
                <w:b/>
                <w:bCs/>
              </w:rPr>
              <w:t>if</w:t>
            </w:r>
            <w:r>
              <w:t xml:space="preserve"> </w:t>
            </w:r>
            <w:r>
              <w:rPr>
                <w:i/>
                <w:iCs/>
              </w:rPr>
              <w:t>share</w:t>
            </w:r>
            <w:r>
              <w:t>[</w:t>
            </w:r>
            <w:r>
              <w:rPr>
                <w:i/>
                <w:iCs/>
              </w:rPr>
              <w:t>best</w:t>
            </w:r>
            <w:r>
              <w:t xml:space="preserve">] ≥ SWITCH SHARE AND </w:t>
            </w:r>
            <w:r>
              <w:rPr>
                <w:i/>
                <w:iCs/>
              </w:rPr>
              <w:t>share</w:t>
            </w:r>
            <w:r>
              <w:t>[</w:t>
            </w:r>
            <w:r>
              <w:rPr>
                <w:i/>
                <w:iCs/>
              </w:rPr>
              <w:t>best</w:t>
            </w:r>
            <w:r>
              <w:t xml:space="preserve">] &gt; </w:t>
            </w:r>
            <w:r>
              <w:rPr>
                <w:i/>
                <w:iCs/>
              </w:rPr>
              <w:t>share</w:t>
            </w:r>
            <w:r>
              <w:t>[</w:t>
            </w:r>
            <w:r>
              <w:rPr>
                <w:i/>
                <w:iCs/>
              </w:rPr>
              <w:t>T</w:t>
            </w:r>
            <w:r>
              <w:t xml:space="preserve">] </w:t>
            </w:r>
            <w:r>
              <w:rPr>
                <w:b/>
                <w:bCs/>
              </w:rPr>
              <w:t>then</w:t>
            </w:r>
          </w:p>
        </w:tc>
      </w:tr>
      <w:tr w:rsidR="00000000" w14:paraId="49F484CF" w14:textId="77777777">
        <w:tc>
          <w:tcPr>
            <w:tcW w:w="540" w:type="dxa"/>
            <w:tcBorders>
              <w:top w:val="nil"/>
              <w:left w:val="nil"/>
              <w:bottom w:val="nil"/>
              <w:right w:val="nil"/>
            </w:tcBorders>
            <w:tcMar>
              <w:top w:w="20" w:type="dxa"/>
              <w:left w:w="80" w:type="dxa"/>
              <w:bottom w:w="20" w:type="dxa"/>
              <w:right w:w="80" w:type="dxa"/>
            </w:tcMar>
            <w:hideMark/>
          </w:tcPr>
          <w:p w14:paraId="6547D4BC" w14:textId="77777777" w:rsidR="003E7B62" w:rsidRDefault="003E7B62">
            <w:pPr>
              <w:pStyle w:val="al"/>
              <w:spacing w:before="0" w:beforeAutospacing="0" w:after="0" w:afterAutospacing="0"/>
            </w:pPr>
            <w:r>
              <w:t>59</w:t>
            </w:r>
          </w:p>
        </w:tc>
        <w:tc>
          <w:tcPr>
            <w:tcW w:w="0" w:type="auto"/>
            <w:tcBorders>
              <w:top w:val="nil"/>
              <w:left w:val="nil"/>
              <w:bottom w:val="nil"/>
              <w:right w:val="nil"/>
            </w:tcBorders>
            <w:tcMar>
              <w:top w:w="20" w:type="dxa"/>
              <w:left w:w="80" w:type="dxa"/>
              <w:bottom w:w="20" w:type="dxa"/>
              <w:right w:w="80" w:type="dxa"/>
            </w:tcMar>
            <w:hideMark/>
          </w:tcPr>
          <w:p w14:paraId="0FB91202" w14:textId="77777777" w:rsidR="003E7B62" w:rsidRDefault="003E7B62">
            <w:pPr>
              <w:pStyle w:val="al"/>
              <w:spacing w:before="0" w:beforeAutospacing="0" w:after="0" w:afterAutospacing="0"/>
              <w:ind w:left="1152"/>
            </w:pPr>
            <w:r>
              <w:rPr>
                <w:i/>
                <w:iCs/>
              </w:rPr>
              <w:t>T</w:t>
            </w:r>
            <w:r>
              <w:t xml:space="preserve"> ← </w:t>
            </w:r>
            <w:r>
              <w:rPr>
                <w:i/>
                <w:iCs/>
              </w:rPr>
              <w:t>best</w:t>
            </w:r>
            <w:r>
              <w:t>; // a whole-context change, e.g., 9 of 16</w:t>
            </w:r>
          </w:p>
        </w:tc>
      </w:tr>
      <w:tr w:rsidR="00000000" w14:paraId="3F520004" w14:textId="77777777">
        <w:tc>
          <w:tcPr>
            <w:tcW w:w="540" w:type="dxa"/>
            <w:tcBorders>
              <w:top w:val="nil"/>
              <w:left w:val="nil"/>
              <w:bottom w:val="nil"/>
              <w:right w:val="nil"/>
            </w:tcBorders>
            <w:tcMar>
              <w:top w:w="20" w:type="dxa"/>
              <w:left w:w="80" w:type="dxa"/>
              <w:bottom w:w="20" w:type="dxa"/>
              <w:right w:w="80" w:type="dxa"/>
            </w:tcMar>
            <w:hideMark/>
          </w:tcPr>
          <w:p w14:paraId="4497C7E0" w14:textId="77777777" w:rsidR="003E7B62" w:rsidRDefault="003E7B62">
            <w:pPr>
              <w:pStyle w:val="al"/>
              <w:spacing w:before="0" w:beforeAutospacing="0" w:after="0" w:afterAutospacing="0"/>
            </w:pPr>
            <w:r>
              <w:t>60</w:t>
            </w:r>
          </w:p>
        </w:tc>
        <w:tc>
          <w:tcPr>
            <w:tcW w:w="0" w:type="auto"/>
            <w:tcBorders>
              <w:top w:val="nil"/>
              <w:left w:val="nil"/>
              <w:bottom w:val="nil"/>
              <w:right w:val="nil"/>
            </w:tcBorders>
            <w:tcMar>
              <w:top w:w="20" w:type="dxa"/>
              <w:left w:w="80" w:type="dxa"/>
              <w:bottom w:w="20" w:type="dxa"/>
              <w:right w:w="80" w:type="dxa"/>
            </w:tcMar>
            <w:hideMark/>
          </w:tcPr>
          <w:p w14:paraId="0DDBAB94" w14:textId="77777777" w:rsidR="003E7B62" w:rsidRDefault="003E7B62">
            <w:pPr>
              <w:pStyle w:val="al"/>
              <w:spacing w:before="0" w:beforeAutospacing="0" w:after="0" w:afterAutospacing="0"/>
              <w:ind w:left="792"/>
            </w:pPr>
            <w:r>
              <w:rPr>
                <w:b/>
                <w:bCs/>
              </w:rPr>
              <w:t>end if</w:t>
            </w:r>
          </w:p>
        </w:tc>
      </w:tr>
      <w:tr w:rsidR="00000000" w14:paraId="342CBC34" w14:textId="77777777">
        <w:tc>
          <w:tcPr>
            <w:tcW w:w="540" w:type="dxa"/>
            <w:tcBorders>
              <w:top w:val="nil"/>
              <w:left w:val="nil"/>
              <w:bottom w:val="nil"/>
              <w:right w:val="nil"/>
            </w:tcBorders>
            <w:tcMar>
              <w:top w:w="20" w:type="dxa"/>
              <w:left w:w="80" w:type="dxa"/>
              <w:bottom w:w="20" w:type="dxa"/>
              <w:right w:w="80" w:type="dxa"/>
            </w:tcMar>
            <w:hideMark/>
          </w:tcPr>
          <w:p w14:paraId="47D77C95" w14:textId="77777777" w:rsidR="003E7B62" w:rsidRDefault="003E7B62">
            <w:pPr>
              <w:pStyle w:val="al"/>
              <w:spacing w:before="0" w:beforeAutospacing="0" w:after="0" w:afterAutospacing="0"/>
            </w:pPr>
            <w:r>
              <w:t>61</w:t>
            </w:r>
          </w:p>
        </w:tc>
        <w:tc>
          <w:tcPr>
            <w:tcW w:w="0" w:type="auto"/>
            <w:tcBorders>
              <w:top w:val="nil"/>
              <w:left w:val="nil"/>
              <w:bottom w:val="nil"/>
              <w:right w:val="nil"/>
            </w:tcBorders>
            <w:tcMar>
              <w:top w:w="20" w:type="dxa"/>
              <w:left w:w="80" w:type="dxa"/>
              <w:bottom w:w="20" w:type="dxa"/>
              <w:right w:w="80" w:type="dxa"/>
            </w:tcMar>
            <w:hideMark/>
          </w:tcPr>
          <w:p w14:paraId="30D345E2" w14:textId="77777777" w:rsidR="003E7B62" w:rsidRDefault="003E7B62">
            <w:pPr>
              <w:pStyle w:val="al"/>
              <w:spacing w:before="0" w:beforeAutospacing="0" w:after="0" w:afterAutospacing="0"/>
              <w:ind w:left="432"/>
            </w:pPr>
            <w:r>
              <w:rPr>
                <w:b/>
                <w:bCs/>
              </w:rPr>
              <w:t>end if</w:t>
            </w:r>
          </w:p>
        </w:tc>
      </w:tr>
      <w:tr w:rsidR="00000000" w14:paraId="11FF2DD7" w14:textId="77777777">
        <w:tc>
          <w:tcPr>
            <w:tcW w:w="540" w:type="dxa"/>
            <w:tcBorders>
              <w:top w:val="nil"/>
              <w:left w:val="nil"/>
              <w:bottom w:val="nil"/>
              <w:right w:val="nil"/>
            </w:tcBorders>
            <w:tcMar>
              <w:top w:w="20" w:type="dxa"/>
              <w:left w:w="80" w:type="dxa"/>
              <w:bottom w:w="20" w:type="dxa"/>
              <w:right w:w="80" w:type="dxa"/>
            </w:tcMar>
            <w:hideMark/>
          </w:tcPr>
          <w:p w14:paraId="333CED36" w14:textId="77777777" w:rsidR="003E7B62" w:rsidRDefault="003E7B62">
            <w:pPr>
              <w:pStyle w:val="al"/>
              <w:spacing w:before="0" w:beforeAutospacing="0" w:after="0" w:afterAutospacing="0"/>
            </w:pPr>
            <w:r>
              <w:t>62</w:t>
            </w:r>
          </w:p>
        </w:tc>
        <w:tc>
          <w:tcPr>
            <w:tcW w:w="0" w:type="auto"/>
            <w:tcBorders>
              <w:top w:val="nil"/>
              <w:left w:val="nil"/>
              <w:bottom w:val="nil"/>
              <w:right w:val="nil"/>
            </w:tcBorders>
            <w:tcMar>
              <w:top w:w="20" w:type="dxa"/>
              <w:left w:w="80" w:type="dxa"/>
              <w:bottom w:w="20" w:type="dxa"/>
              <w:right w:w="80" w:type="dxa"/>
            </w:tcMar>
            <w:hideMark/>
          </w:tcPr>
          <w:p w14:paraId="4364EDAF" w14:textId="77777777" w:rsidR="003E7B62" w:rsidRDefault="003E7B62">
            <w:pPr>
              <w:pStyle w:val="al"/>
              <w:spacing w:before="0" w:beforeAutospacing="0" w:after="0" w:afterAutospacing="0"/>
              <w:ind w:left="432"/>
            </w:pPr>
            <w:r>
              <w:rPr>
                <w:i/>
                <w:iCs/>
              </w:rPr>
              <w:t>memory</w:t>
            </w:r>
            <w:r>
              <w:t xml:space="preserve">.topic ← </w:t>
            </w:r>
            <w:r>
              <w:rPr>
                <w:i/>
                <w:iCs/>
              </w:rPr>
              <w:t>T</w:t>
            </w:r>
            <w:r>
              <w:t>;</w:t>
            </w:r>
          </w:p>
        </w:tc>
      </w:tr>
      <w:tr w:rsidR="00000000" w14:paraId="5CE3DD86" w14:textId="77777777">
        <w:tc>
          <w:tcPr>
            <w:tcW w:w="540" w:type="dxa"/>
            <w:tcBorders>
              <w:top w:val="nil"/>
              <w:left w:val="nil"/>
              <w:bottom w:val="single" w:sz="12" w:space="0" w:color="000000"/>
              <w:right w:val="nil"/>
            </w:tcBorders>
            <w:tcMar>
              <w:top w:w="20" w:type="dxa"/>
              <w:left w:w="80" w:type="dxa"/>
              <w:bottom w:w="20" w:type="dxa"/>
              <w:right w:w="80" w:type="dxa"/>
            </w:tcMar>
            <w:hideMark/>
          </w:tcPr>
          <w:p w14:paraId="058E4DBA" w14:textId="77777777" w:rsidR="003E7B62" w:rsidRDefault="003E7B62">
            <w:pPr>
              <w:pStyle w:val="al"/>
              <w:spacing w:before="0" w:beforeAutospacing="0" w:after="0" w:afterAutospacing="0"/>
            </w:pPr>
            <w:r>
              <w:t>63</w:t>
            </w:r>
          </w:p>
        </w:tc>
        <w:tc>
          <w:tcPr>
            <w:tcW w:w="0" w:type="auto"/>
            <w:tcBorders>
              <w:top w:val="nil"/>
              <w:left w:val="nil"/>
              <w:bottom w:val="single" w:sz="12" w:space="0" w:color="000000"/>
              <w:right w:val="nil"/>
            </w:tcBorders>
            <w:tcMar>
              <w:top w:w="20" w:type="dxa"/>
              <w:left w:w="80" w:type="dxa"/>
              <w:bottom w:w="20" w:type="dxa"/>
              <w:right w:w="80" w:type="dxa"/>
            </w:tcMar>
            <w:hideMark/>
          </w:tcPr>
          <w:p w14:paraId="3F488A06" w14:textId="77777777" w:rsidR="003E7B62" w:rsidRDefault="003E7B62">
            <w:pPr>
              <w:pStyle w:val="al"/>
              <w:spacing w:before="0" w:beforeAutospacing="0" w:after="0" w:afterAutospacing="0"/>
              <w:ind w:left="72"/>
            </w:pPr>
            <w:r>
              <w:rPr>
                <w:b/>
                <w:bCs/>
              </w:rPr>
              <w:t>end procedure</w:t>
            </w:r>
          </w:p>
        </w:tc>
      </w:tr>
    </w:tbl>
    <w:p w14:paraId="2CB63340" w14:textId="77777777" w:rsidR="003E7B62" w:rsidRDefault="003E7B62">
      <w:pPr>
        <w:pStyle w:val="body"/>
      </w:pPr>
      <w:r>
        <w:t>The Sentence Completion block generates the English sentence with TinyLlama one word at a time. At every step, the words generated so far pass through two decoder blocks, in which causal self-attention with rotary position embeddings relates each word only to the words before it, cross-attention reads the embedded signs, and a SwiGLU feed-forward layer refines the result. The output head then scores every word of the vocabulary, and the highest-scoring word is appended (greedy decoding) until the end-of-sen</w:t>
      </w:r>
      <w:r>
        <w:t>tence token is produced. When NOT was signed, the NEGATE procedure inserts the negation after the sentence</w:t>
      </w:r>
      <w:r>
        <w:t>'s helper verb, or adds “do not” when the sentence has none, so that a signed negation always reaches the hearing person. Last, the ADD PUNCTUATION procedure ends the sentence with a question mark when it asks something, that is, when it starts with a question starter, contains a question word, or contains a question starter followed by a subject, and with a full stop otherwise. Punctuation is added only for the hearing reader; the deaf-mute individual's display shows plain sign words.</w:t>
      </w:r>
    </w:p>
    <w:tbl>
      <w:tblPr>
        <w:tblW w:w="8640" w:type="dxa"/>
        <w:tblCellMar>
          <w:left w:w="0" w:type="dxa"/>
          <w:right w:w="0" w:type="dxa"/>
        </w:tblCellMar>
        <w:tblLook w:val="04A0" w:firstRow="1" w:lastRow="0" w:firstColumn="1" w:lastColumn="0" w:noHBand="0" w:noVBand="1"/>
      </w:tblPr>
      <w:tblGrid>
        <w:gridCol w:w="624"/>
        <w:gridCol w:w="8016"/>
      </w:tblGrid>
      <w:tr w:rsidR="00000000" w14:paraId="6F70C187" w14:textId="77777777">
        <w:tc>
          <w:tcPr>
            <w:tcW w:w="0" w:type="auto"/>
            <w:gridSpan w:val="2"/>
            <w:tcBorders>
              <w:top w:val="single" w:sz="12" w:space="0" w:color="000000"/>
              <w:left w:val="nil"/>
              <w:bottom w:val="single" w:sz="12" w:space="0" w:color="000000"/>
              <w:right w:val="nil"/>
            </w:tcBorders>
            <w:tcMar>
              <w:top w:w="20" w:type="dxa"/>
              <w:left w:w="80" w:type="dxa"/>
              <w:bottom w:w="20" w:type="dxa"/>
              <w:right w:w="80" w:type="dxa"/>
            </w:tcMar>
            <w:hideMark/>
          </w:tcPr>
          <w:p w14:paraId="64D8E25C" w14:textId="77777777" w:rsidR="003E7B62" w:rsidRDefault="003E7B62">
            <w:pPr>
              <w:pStyle w:val="al"/>
              <w:keepNext/>
              <w:spacing w:before="0" w:beforeAutospacing="0" w:after="0" w:afterAutospacing="0"/>
            </w:pPr>
            <w:r>
              <w:rPr>
                <w:b/>
                <w:bCs/>
              </w:rPr>
              <w:t>Algorithm 6</w:t>
            </w:r>
            <w:r>
              <w:t>: Sentence Completion (GENERATE SENTENCE, NEGATE, ADD PUNCTUATION)</w:t>
            </w:r>
          </w:p>
        </w:tc>
      </w:tr>
      <w:tr w:rsidR="00000000" w14:paraId="22BE3153" w14:textId="77777777">
        <w:tc>
          <w:tcPr>
            <w:tcW w:w="0" w:type="auto"/>
            <w:gridSpan w:val="2"/>
            <w:tcBorders>
              <w:top w:val="nil"/>
              <w:left w:val="nil"/>
              <w:bottom w:val="nil"/>
              <w:right w:val="nil"/>
            </w:tcBorders>
            <w:tcMar>
              <w:top w:w="20" w:type="dxa"/>
              <w:left w:w="80" w:type="dxa"/>
              <w:bottom w:w="20" w:type="dxa"/>
              <w:right w:w="80" w:type="dxa"/>
            </w:tcMar>
            <w:hideMark/>
          </w:tcPr>
          <w:p w14:paraId="53BD5DA4" w14:textId="77777777" w:rsidR="003E7B62" w:rsidRDefault="003E7B62">
            <w:pPr>
              <w:pStyle w:val="al"/>
              <w:keepNext/>
              <w:spacing w:before="0" w:beforeAutospacing="0" w:after="0" w:afterAutospacing="0"/>
            </w:pPr>
            <w:r>
              <w:rPr>
                <w:b/>
                <w:bCs/>
              </w:rPr>
              <w:t>Input</w:t>
            </w:r>
            <w:r>
              <w:t xml:space="preserve">: </w:t>
            </w:r>
            <w:r>
              <w:rPr>
                <w:i/>
                <w:iCs/>
              </w:rPr>
              <w:t>M</w:t>
            </w:r>
            <w:r>
              <w:t xml:space="preserve"> (embedded signs, k × 64); a sentence to negate or to punctuate</w:t>
            </w:r>
          </w:p>
        </w:tc>
      </w:tr>
      <w:tr w:rsidR="00000000" w14:paraId="717B2551" w14:textId="77777777">
        <w:tc>
          <w:tcPr>
            <w:tcW w:w="0" w:type="auto"/>
            <w:gridSpan w:val="2"/>
            <w:tcBorders>
              <w:top w:val="nil"/>
              <w:left w:val="nil"/>
              <w:bottom w:val="single" w:sz="6" w:space="0" w:color="000000"/>
              <w:right w:val="nil"/>
            </w:tcBorders>
            <w:tcMar>
              <w:top w:w="20" w:type="dxa"/>
              <w:left w:w="80" w:type="dxa"/>
              <w:bottom w:w="20" w:type="dxa"/>
              <w:right w:w="80" w:type="dxa"/>
            </w:tcMar>
            <w:hideMark/>
          </w:tcPr>
          <w:p w14:paraId="75770156" w14:textId="77777777" w:rsidR="003E7B62" w:rsidRDefault="003E7B62">
            <w:pPr>
              <w:pStyle w:val="al"/>
              <w:keepNext/>
              <w:spacing w:before="0" w:beforeAutospacing="0" w:after="0" w:afterAutospacing="0"/>
            </w:pPr>
            <w:r>
              <w:rPr>
                <w:b/>
                <w:bCs/>
              </w:rPr>
              <w:t>Output</w:t>
            </w:r>
            <w:r>
              <w:t xml:space="preserve">: </w:t>
            </w:r>
            <w:r>
              <w:rPr>
                <w:i/>
                <w:iCs/>
              </w:rPr>
              <w:t>sentence</w:t>
            </w:r>
            <w:r>
              <w:t xml:space="preserve"> (English sentence)</w:t>
            </w:r>
          </w:p>
        </w:tc>
      </w:tr>
      <w:tr w:rsidR="00000000" w14:paraId="12446E31" w14:textId="77777777">
        <w:tc>
          <w:tcPr>
            <w:tcW w:w="540" w:type="dxa"/>
            <w:tcBorders>
              <w:top w:val="nil"/>
              <w:left w:val="nil"/>
              <w:bottom w:val="nil"/>
              <w:right w:val="nil"/>
            </w:tcBorders>
            <w:tcMar>
              <w:top w:w="20" w:type="dxa"/>
              <w:left w:w="80" w:type="dxa"/>
              <w:bottom w:w="20" w:type="dxa"/>
              <w:right w:w="80" w:type="dxa"/>
            </w:tcMar>
            <w:hideMark/>
          </w:tcPr>
          <w:p w14:paraId="1C5395FB" w14:textId="77777777" w:rsidR="003E7B62" w:rsidRDefault="003E7B62">
            <w:pPr>
              <w:pStyle w:val="al"/>
              <w:keepNext/>
              <w:spacing w:before="0" w:beforeAutospacing="0" w:after="0" w:afterAutospacing="0"/>
            </w:pPr>
            <w:r>
              <w:t>1</w:t>
            </w:r>
          </w:p>
        </w:tc>
        <w:tc>
          <w:tcPr>
            <w:tcW w:w="0" w:type="auto"/>
            <w:tcBorders>
              <w:top w:val="nil"/>
              <w:left w:val="nil"/>
              <w:bottom w:val="nil"/>
              <w:right w:val="nil"/>
            </w:tcBorders>
            <w:tcMar>
              <w:top w:w="20" w:type="dxa"/>
              <w:left w:w="80" w:type="dxa"/>
              <w:bottom w:w="20" w:type="dxa"/>
              <w:right w:w="80" w:type="dxa"/>
            </w:tcMar>
            <w:hideMark/>
          </w:tcPr>
          <w:p w14:paraId="4DAD73E8" w14:textId="77777777" w:rsidR="003E7B62" w:rsidRDefault="003E7B62">
            <w:pPr>
              <w:pStyle w:val="al"/>
              <w:keepNext/>
              <w:spacing w:before="0" w:beforeAutospacing="0" w:after="0" w:afterAutospacing="0"/>
              <w:ind w:left="72"/>
            </w:pPr>
            <w:r>
              <w:rPr>
                <w:b/>
                <w:bCs/>
              </w:rPr>
              <w:t>procedure</w:t>
            </w:r>
            <w:r>
              <w:t xml:space="preserve"> GENERATE SENTENCE(</w:t>
            </w:r>
            <w:r>
              <w:rPr>
                <w:i/>
                <w:iCs/>
              </w:rPr>
              <w:t>M</w:t>
            </w:r>
            <w:r>
              <w:t>)</w:t>
            </w:r>
          </w:p>
        </w:tc>
      </w:tr>
      <w:tr w:rsidR="00000000" w14:paraId="7C2255BD" w14:textId="77777777">
        <w:tc>
          <w:tcPr>
            <w:tcW w:w="540" w:type="dxa"/>
            <w:tcBorders>
              <w:top w:val="nil"/>
              <w:left w:val="nil"/>
              <w:bottom w:val="nil"/>
              <w:right w:val="nil"/>
            </w:tcBorders>
            <w:tcMar>
              <w:top w:w="20" w:type="dxa"/>
              <w:left w:w="80" w:type="dxa"/>
              <w:bottom w:w="20" w:type="dxa"/>
              <w:right w:w="80" w:type="dxa"/>
            </w:tcMar>
            <w:hideMark/>
          </w:tcPr>
          <w:p w14:paraId="6643F848" w14:textId="77777777" w:rsidR="003E7B62" w:rsidRDefault="003E7B62">
            <w:pPr>
              <w:pStyle w:val="al"/>
              <w:keepNext/>
              <w:spacing w:before="0" w:beforeAutospacing="0" w:after="0" w:afterAutospacing="0"/>
            </w:pPr>
            <w:r>
              <w:t>2</w:t>
            </w:r>
          </w:p>
        </w:tc>
        <w:tc>
          <w:tcPr>
            <w:tcW w:w="0" w:type="auto"/>
            <w:tcBorders>
              <w:top w:val="nil"/>
              <w:left w:val="nil"/>
              <w:bottom w:val="nil"/>
              <w:right w:val="nil"/>
            </w:tcBorders>
            <w:tcMar>
              <w:top w:w="20" w:type="dxa"/>
              <w:left w:w="80" w:type="dxa"/>
              <w:bottom w:w="20" w:type="dxa"/>
              <w:right w:w="80" w:type="dxa"/>
            </w:tcMar>
            <w:hideMark/>
          </w:tcPr>
          <w:p w14:paraId="5898E1FC" w14:textId="77777777" w:rsidR="003E7B62" w:rsidRDefault="003E7B62">
            <w:pPr>
              <w:pStyle w:val="al"/>
              <w:keepNext/>
              <w:spacing w:before="0" w:beforeAutospacing="0" w:after="0" w:afterAutospacing="0"/>
              <w:ind w:left="432"/>
            </w:pPr>
            <w:r>
              <w:rPr>
                <w:i/>
                <w:iCs/>
              </w:rPr>
              <w:t>y</w:t>
            </w:r>
            <w:r>
              <w:t xml:space="preserve"> ← [&lt;bos&gt;]; // start-of-sentence token</w:t>
            </w:r>
          </w:p>
        </w:tc>
      </w:tr>
      <w:tr w:rsidR="00000000" w14:paraId="7093EAF6" w14:textId="77777777">
        <w:tc>
          <w:tcPr>
            <w:tcW w:w="540" w:type="dxa"/>
            <w:tcBorders>
              <w:top w:val="nil"/>
              <w:left w:val="nil"/>
              <w:bottom w:val="nil"/>
              <w:right w:val="nil"/>
            </w:tcBorders>
            <w:tcMar>
              <w:top w:w="20" w:type="dxa"/>
              <w:left w:w="80" w:type="dxa"/>
              <w:bottom w:w="20" w:type="dxa"/>
              <w:right w:w="80" w:type="dxa"/>
            </w:tcMar>
            <w:hideMark/>
          </w:tcPr>
          <w:p w14:paraId="4C4021A8" w14:textId="77777777" w:rsidR="003E7B62" w:rsidRDefault="003E7B62">
            <w:pPr>
              <w:pStyle w:val="al"/>
              <w:spacing w:before="0" w:beforeAutospacing="0" w:after="0" w:afterAutospacing="0"/>
            </w:pPr>
            <w:r>
              <w:t>3</w:t>
            </w:r>
          </w:p>
        </w:tc>
        <w:tc>
          <w:tcPr>
            <w:tcW w:w="0" w:type="auto"/>
            <w:tcBorders>
              <w:top w:val="nil"/>
              <w:left w:val="nil"/>
              <w:bottom w:val="nil"/>
              <w:right w:val="nil"/>
            </w:tcBorders>
            <w:tcMar>
              <w:top w:w="20" w:type="dxa"/>
              <w:left w:w="80" w:type="dxa"/>
              <w:bottom w:w="20" w:type="dxa"/>
              <w:right w:w="80" w:type="dxa"/>
            </w:tcMar>
            <w:hideMark/>
          </w:tcPr>
          <w:p w14:paraId="5357F662" w14:textId="77777777" w:rsidR="003E7B62" w:rsidRDefault="003E7B62">
            <w:pPr>
              <w:pStyle w:val="al"/>
              <w:spacing w:before="0" w:beforeAutospacing="0" w:after="0" w:afterAutospacing="0"/>
              <w:ind w:left="432"/>
            </w:pPr>
            <w:r>
              <w:rPr>
                <w:b/>
                <w:bCs/>
              </w:rPr>
              <w:t>for</w:t>
            </w:r>
            <w:r>
              <w:t xml:space="preserve"> </w:t>
            </w:r>
            <w:r>
              <w:rPr>
                <w:i/>
                <w:iCs/>
              </w:rPr>
              <w:t>t</w:t>
            </w:r>
            <w:r>
              <w:t xml:space="preserve"> ← 1 to MAX OUTPUT LENGTH </w:t>
            </w:r>
            <w:r>
              <w:rPr>
                <w:b/>
                <w:bCs/>
              </w:rPr>
              <w:t>do</w:t>
            </w:r>
          </w:p>
        </w:tc>
      </w:tr>
      <w:tr w:rsidR="00000000" w14:paraId="3F09A248" w14:textId="77777777">
        <w:tc>
          <w:tcPr>
            <w:tcW w:w="540" w:type="dxa"/>
            <w:tcBorders>
              <w:top w:val="nil"/>
              <w:left w:val="nil"/>
              <w:bottom w:val="nil"/>
              <w:right w:val="nil"/>
            </w:tcBorders>
            <w:tcMar>
              <w:top w:w="20" w:type="dxa"/>
              <w:left w:w="80" w:type="dxa"/>
              <w:bottom w:w="20" w:type="dxa"/>
              <w:right w:w="80" w:type="dxa"/>
            </w:tcMar>
            <w:hideMark/>
          </w:tcPr>
          <w:p w14:paraId="75A9C5A4" w14:textId="77777777" w:rsidR="003E7B62" w:rsidRDefault="003E7B62">
            <w:pPr>
              <w:pStyle w:val="al"/>
              <w:spacing w:before="0" w:beforeAutospacing="0" w:after="0" w:afterAutospacing="0"/>
            </w:pPr>
            <w:r>
              <w:t>4</w:t>
            </w:r>
          </w:p>
        </w:tc>
        <w:tc>
          <w:tcPr>
            <w:tcW w:w="0" w:type="auto"/>
            <w:tcBorders>
              <w:top w:val="nil"/>
              <w:left w:val="nil"/>
              <w:bottom w:val="nil"/>
              <w:right w:val="nil"/>
            </w:tcBorders>
            <w:tcMar>
              <w:top w:w="20" w:type="dxa"/>
              <w:left w:w="80" w:type="dxa"/>
              <w:bottom w:w="20" w:type="dxa"/>
              <w:right w:w="80" w:type="dxa"/>
            </w:tcMar>
            <w:hideMark/>
          </w:tcPr>
          <w:p w14:paraId="0D102289" w14:textId="77777777" w:rsidR="003E7B62" w:rsidRDefault="003E7B62">
            <w:pPr>
              <w:pStyle w:val="al"/>
              <w:spacing w:before="0" w:beforeAutospacing="0" w:after="0" w:afterAutospacing="0"/>
              <w:ind w:left="792"/>
            </w:pPr>
            <w:r>
              <w:rPr>
                <w:i/>
                <w:iCs/>
              </w:rPr>
              <w:t>H</w:t>
            </w:r>
            <w:r>
              <w:t xml:space="preserve"> ← </w:t>
            </w:r>
            <w:r>
              <w:rPr>
                <w:i/>
                <w:iCs/>
              </w:rPr>
              <w:t>tinyLlama</w:t>
            </w:r>
            <w:r>
              <w:t>.embedToken(</w:t>
            </w:r>
            <w:r>
              <w:rPr>
                <w:i/>
                <w:iCs/>
              </w:rPr>
              <w:t>y</w:t>
            </w:r>
            <w:r>
              <w:t>);</w:t>
            </w:r>
          </w:p>
        </w:tc>
      </w:tr>
      <w:tr w:rsidR="00000000" w14:paraId="42C1E130" w14:textId="77777777">
        <w:tc>
          <w:tcPr>
            <w:tcW w:w="540" w:type="dxa"/>
            <w:tcBorders>
              <w:top w:val="nil"/>
              <w:left w:val="nil"/>
              <w:bottom w:val="nil"/>
              <w:right w:val="nil"/>
            </w:tcBorders>
            <w:tcMar>
              <w:top w:w="20" w:type="dxa"/>
              <w:left w:w="80" w:type="dxa"/>
              <w:bottom w:w="20" w:type="dxa"/>
              <w:right w:w="80" w:type="dxa"/>
            </w:tcMar>
            <w:hideMark/>
          </w:tcPr>
          <w:p w14:paraId="6FA38D0E" w14:textId="77777777" w:rsidR="003E7B62" w:rsidRDefault="003E7B62">
            <w:pPr>
              <w:pStyle w:val="al"/>
              <w:spacing w:before="0" w:beforeAutospacing="0" w:after="0" w:afterAutospacing="0"/>
            </w:pPr>
            <w:r>
              <w:t>5</w:t>
            </w:r>
          </w:p>
        </w:tc>
        <w:tc>
          <w:tcPr>
            <w:tcW w:w="0" w:type="auto"/>
            <w:tcBorders>
              <w:top w:val="nil"/>
              <w:left w:val="nil"/>
              <w:bottom w:val="nil"/>
              <w:right w:val="nil"/>
            </w:tcBorders>
            <w:tcMar>
              <w:top w:w="20" w:type="dxa"/>
              <w:left w:w="80" w:type="dxa"/>
              <w:bottom w:w="20" w:type="dxa"/>
              <w:right w:w="80" w:type="dxa"/>
            </w:tcMar>
            <w:hideMark/>
          </w:tcPr>
          <w:p w14:paraId="70673750" w14:textId="77777777" w:rsidR="003E7B62" w:rsidRDefault="003E7B62">
            <w:pPr>
              <w:pStyle w:val="al"/>
              <w:spacing w:before="0" w:beforeAutospacing="0" w:after="0" w:afterAutospacing="0"/>
              <w:ind w:left="792"/>
            </w:pPr>
            <w:r>
              <w:rPr>
                <w:b/>
                <w:bCs/>
              </w:rPr>
              <w:t>for</w:t>
            </w:r>
            <w:r>
              <w:t xml:space="preserve"> </w:t>
            </w:r>
            <w:r>
              <w:rPr>
                <w:i/>
                <w:iCs/>
              </w:rPr>
              <w:t>layer</w:t>
            </w:r>
            <w:r>
              <w:t xml:space="preserve"> ← 1 to 2 </w:t>
            </w:r>
            <w:r>
              <w:rPr>
                <w:b/>
                <w:bCs/>
              </w:rPr>
              <w:t>do</w:t>
            </w:r>
          </w:p>
        </w:tc>
      </w:tr>
      <w:tr w:rsidR="00000000" w14:paraId="746E205D" w14:textId="77777777">
        <w:tc>
          <w:tcPr>
            <w:tcW w:w="540" w:type="dxa"/>
            <w:tcBorders>
              <w:top w:val="nil"/>
              <w:left w:val="nil"/>
              <w:bottom w:val="nil"/>
              <w:right w:val="nil"/>
            </w:tcBorders>
            <w:tcMar>
              <w:top w:w="20" w:type="dxa"/>
              <w:left w:w="80" w:type="dxa"/>
              <w:bottom w:w="20" w:type="dxa"/>
              <w:right w:w="80" w:type="dxa"/>
            </w:tcMar>
            <w:hideMark/>
          </w:tcPr>
          <w:p w14:paraId="22E8C249" w14:textId="77777777" w:rsidR="003E7B62" w:rsidRDefault="003E7B62">
            <w:pPr>
              <w:pStyle w:val="al"/>
              <w:spacing w:before="0" w:beforeAutospacing="0" w:after="0" w:afterAutospacing="0"/>
            </w:pPr>
            <w:r>
              <w:t>6</w:t>
            </w:r>
          </w:p>
        </w:tc>
        <w:tc>
          <w:tcPr>
            <w:tcW w:w="0" w:type="auto"/>
            <w:tcBorders>
              <w:top w:val="nil"/>
              <w:left w:val="nil"/>
              <w:bottom w:val="nil"/>
              <w:right w:val="nil"/>
            </w:tcBorders>
            <w:tcMar>
              <w:top w:w="20" w:type="dxa"/>
              <w:left w:w="80" w:type="dxa"/>
              <w:bottom w:w="20" w:type="dxa"/>
              <w:right w:w="80" w:type="dxa"/>
            </w:tcMar>
            <w:hideMark/>
          </w:tcPr>
          <w:p w14:paraId="567227CF" w14:textId="77777777" w:rsidR="003E7B62" w:rsidRDefault="003E7B62">
            <w:pPr>
              <w:pStyle w:val="al"/>
              <w:spacing w:before="0" w:beforeAutospacing="0" w:after="0" w:afterAutospacing="0"/>
              <w:ind w:left="1152"/>
            </w:pPr>
            <w:r>
              <w:rPr>
                <w:i/>
                <w:iCs/>
              </w:rPr>
              <w:t>H</w:t>
            </w:r>
            <w:r>
              <w:t xml:space="preserve"> ← </w:t>
            </w:r>
            <w:r>
              <w:rPr>
                <w:i/>
                <w:iCs/>
              </w:rPr>
              <w:t>H</w:t>
            </w:r>
            <w:r>
              <w:t xml:space="preserve"> + CausalSelfAttention(RMSNorm(</w:t>
            </w:r>
            <w:r>
              <w:rPr>
                <w:i/>
                <w:iCs/>
              </w:rPr>
              <w:t>H</w:t>
            </w:r>
            <w:r>
              <w:t>)); // earlier words only</w:t>
            </w:r>
          </w:p>
        </w:tc>
      </w:tr>
      <w:tr w:rsidR="00000000" w14:paraId="293E9A39" w14:textId="77777777">
        <w:tc>
          <w:tcPr>
            <w:tcW w:w="540" w:type="dxa"/>
            <w:tcBorders>
              <w:top w:val="nil"/>
              <w:left w:val="nil"/>
              <w:bottom w:val="nil"/>
              <w:right w:val="nil"/>
            </w:tcBorders>
            <w:tcMar>
              <w:top w:w="20" w:type="dxa"/>
              <w:left w:w="80" w:type="dxa"/>
              <w:bottom w:w="20" w:type="dxa"/>
              <w:right w:w="80" w:type="dxa"/>
            </w:tcMar>
            <w:hideMark/>
          </w:tcPr>
          <w:p w14:paraId="3FDC8CC4" w14:textId="77777777" w:rsidR="003E7B62" w:rsidRDefault="003E7B62">
            <w:pPr>
              <w:pStyle w:val="al"/>
              <w:spacing w:before="0" w:beforeAutospacing="0" w:after="0" w:afterAutospacing="0"/>
            </w:pPr>
            <w:r>
              <w:t>7</w:t>
            </w:r>
          </w:p>
        </w:tc>
        <w:tc>
          <w:tcPr>
            <w:tcW w:w="0" w:type="auto"/>
            <w:tcBorders>
              <w:top w:val="nil"/>
              <w:left w:val="nil"/>
              <w:bottom w:val="nil"/>
              <w:right w:val="nil"/>
            </w:tcBorders>
            <w:tcMar>
              <w:top w:w="20" w:type="dxa"/>
              <w:left w:w="80" w:type="dxa"/>
              <w:bottom w:w="20" w:type="dxa"/>
              <w:right w:w="80" w:type="dxa"/>
            </w:tcMar>
            <w:hideMark/>
          </w:tcPr>
          <w:p w14:paraId="0B111426" w14:textId="77777777" w:rsidR="003E7B62" w:rsidRDefault="003E7B62">
            <w:pPr>
              <w:pStyle w:val="al"/>
              <w:spacing w:before="0" w:beforeAutospacing="0" w:after="0" w:afterAutospacing="0"/>
              <w:ind w:left="1152"/>
            </w:pPr>
            <w:r>
              <w:rPr>
                <w:i/>
                <w:iCs/>
              </w:rPr>
              <w:t>H</w:t>
            </w:r>
            <w:r>
              <w:t xml:space="preserve"> ← </w:t>
            </w:r>
            <w:r>
              <w:rPr>
                <w:i/>
                <w:iCs/>
              </w:rPr>
              <w:t>H</w:t>
            </w:r>
            <w:r>
              <w:t xml:space="preserve"> + CrossAttention(RMSNorm(</w:t>
            </w:r>
            <w:r>
              <w:rPr>
                <w:i/>
                <w:iCs/>
              </w:rPr>
              <w:t>H</w:t>
            </w:r>
            <w:r>
              <w:t xml:space="preserve">), </w:t>
            </w:r>
            <w:r>
              <w:rPr>
                <w:i/>
                <w:iCs/>
              </w:rPr>
              <w:t>M</w:t>
            </w:r>
            <w:r>
              <w:t>); // reads the signs</w:t>
            </w:r>
          </w:p>
        </w:tc>
      </w:tr>
      <w:tr w:rsidR="00000000" w14:paraId="6813D140" w14:textId="77777777">
        <w:tc>
          <w:tcPr>
            <w:tcW w:w="540" w:type="dxa"/>
            <w:tcBorders>
              <w:top w:val="nil"/>
              <w:left w:val="nil"/>
              <w:bottom w:val="nil"/>
              <w:right w:val="nil"/>
            </w:tcBorders>
            <w:tcMar>
              <w:top w:w="20" w:type="dxa"/>
              <w:left w:w="80" w:type="dxa"/>
              <w:bottom w:w="20" w:type="dxa"/>
              <w:right w:w="80" w:type="dxa"/>
            </w:tcMar>
            <w:hideMark/>
          </w:tcPr>
          <w:p w14:paraId="61AF3AD2" w14:textId="77777777" w:rsidR="003E7B62" w:rsidRDefault="003E7B62">
            <w:pPr>
              <w:pStyle w:val="al"/>
              <w:spacing w:before="0" w:beforeAutospacing="0" w:after="0" w:afterAutospacing="0"/>
            </w:pPr>
            <w:r>
              <w:t>8</w:t>
            </w:r>
          </w:p>
        </w:tc>
        <w:tc>
          <w:tcPr>
            <w:tcW w:w="0" w:type="auto"/>
            <w:tcBorders>
              <w:top w:val="nil"/>
              <w:left w:val="nil"/>
              <w:bottom w:val="nil"/>
              <w:right w:val="nil"/>
            </w:tcBorders>
            <w:tcMar>
              <w:top w:w="20" w:type="dxa"/>
              <w:left w:w="80" w:type="dxa"/>
              <w:bottom w:w="20" w:type="dxa"/>
              <w:right w:w="80" w:type="dxa"/>
            </w:tcMar>
            <w:hideMark/>
          </w:tcPr>
          <w:p w14:paraId="1A707A62" w14:textId="77777777" w:rsidR="003E7B62" w:rsidRDefault="003E7B62">
            <w:pPr>
              <w:pStyle w:val="al"/>
              <w:spacing w:before="0" w:beforeAutospacing="0" w:after="0" w:afterAutospacing="0"/>
              <w:ind w:left="1152"/>
            </w:pPr>
            <w:r>
              <w:rPr>
                <w:i/>
                <w:iCs/>
              </w:rPr>
              <w:t>H</w:t>
            </w:r>
            <w:r>
              <w:t xml:space="preserve"> ← </w:t>
            </w:r>
            <w:r>
              <w:rPr>
                <w:i/>
                <w:iCs/>
              </w:rPr>
              <w:t>H</w:t>
            </w:r>
            <w:r>
              <w:t xml:space="preserve"> </w:t>
            </w:r>
            <w:r>
              <w:t>+ SwiGLU(RMSNorm(</w:t>
            </w:r>
            <w:r>
              <w:rPr>
                <w:i/>
                <w:iCs/>
              </w:rPr>
              <w:t>H</w:t>
            </w:r>
            <w:r>
              <w:t>));</w:t>
            </w:r>
          </w:p>
        </w:tc>
      </w:tr>
      <w:tr w:rsidR="00000000" w14:paraId="4B99313B" w14:textId="77777777">
        <w:tc>
          <w:tcPr>
            <w:tcW w:w="540" w:type="dxa"/>
            <w:tcBorders>
              <w:top w:val="nil"/>
              <w:left w:val="nil"/>
              <w:bottom w:val="nil"/>
              <w:right w:val="nil"/>
            </w:tcBorders>
            <w:tcMar>
              <w:top w:w="20" w:type="dxa"/>
              <w:left w:w="80" w:type="dxa"/>
              <w:bottom w:w="20" w:type="dxa"/>
              <w:right w:w="80" w:type="dxa"/>
            </w:tcMar>
            <w:hideMark/>
          </w:tcPr>
          <w:p w14:paraId="5B4F614F" w14:textId="77777777" w:rsidR="003E7B62" w:rsidRDefault="003E7B62">
            <w:pPr>
              <w:pStyle w:val="al"/>
              <w:spacing w:before="0" w:beforeAutospacing="0" w:after="0" w:afterAutospacing="0"/>
            </w:pPr>
            <w:r>
              <w:t>9</w:t>
            </w:r>
          </w:p>
        </w:tc>
        <w:tc>
          <w:tcPr>
            <w:tcW w:w="0" w:type="auto"/>
            <w:tcBorders>
              <w:top w:val="nil"/>
              <w:left w:val="nil"/>
              <w:bottom w:val="nil"/>
              <w:right w:val="nil"/>
            </w:tcBorders>
            <w:tcMar>
              <w:top w:w="20" w:type="dxa"/>
              <w:left w:w="80" w:type="dxa"/>
              <w:bottom w:w="20" w:type="dxa"/>
              <w:right w:w="80" w:type="dxa"/>
            </w:tcMar>
            <w:hideMark/>
          </w:tcPr>
          <w:p w14:paraId="0F550478" w14:textId="77777777" w:rsidR="003E7B62" w:rsidRDefault="003E7B62">
            <w:pPr>
              <w:pStyle w:val="al"/>
              <w:spacing w:before="0" w:beforeAutospacing="0" w:after="0" w:afterAutospacing="0"/>
              <w:ind w:left="792"/>
            </w:pPr>
            <w:r>
              <w:rPr>
                <w:b/>
                <w:bCs/>
              </w:rPr>
              <w:t>end for</w:t>
            </w:r>
          </w:p>
        </w:tc>
      </w:tr>
      <w:tr w:rsidR="00000000" w14:paraId="22BE3147" w14:textId="77777777">
        <w:tc>
          <w:tcPr>
            <w:tcW w:w="540" w:type="dxa"/>
            <w:tcBorders>
              <w:top w:val="nil"/>
              <w:left w:val="nil"/>
              <w:bottom w:val="nil"/>
              <w:right w:val="nil"/>
            </w:tcBorders>
            <w:tcMar>
              <w:top w:w="20" w:type="dxa"/>
              <w:left w:w="80" w:type="dxa"/>
              <w:bottom w:w="20" w:type="dxa"/>
              <w:right w:w="80" w:type="dxa"/>
            </w:tcMar>
            <w:hideMark/>
          </w:tcPr>
          <w:p w14:paraId="4F0282C5" w14:textId="77777777" w:rsidR="003E7B62" w:rsidRDefault="003E7B62">
            <w:pPr>
              <w:pStyle w:val="al"/>
              <w:spacing w:before="0" w:beforeAutospacing="0" w:after="0" w:afterAutospacing="0"/>
            </w:pPr>
            <w:r>
              <w:t>10</w:t>
            </w:r>
          </w:p>
        </w:tc>
        <w:tc>
          <w:tcPr>
            <w:tcW w:w="0" w:type="auto"/>
            <w:tcBorders>
              <w:top w:val="nil"/>
              <w:left w:val="nil"/>
              <w:bottom w:val="nil"/>
              <w:right w:val="nil"/>
            </w:tcBorders>
            <w:tcMar>
              <w:top w:w="20" w:type="dxa"/>
              <w:left w:w="80" w:type="dxa"/>
              <w:bottom w:w="20" w:type="dxa"/>
              <w:right w:w="80" w:type="dxa"/>
            </w:tcMar>
            <w:hideMark/>
          </w:tcPr>
          <w:p w14:paraId="2E5F8D58" w14:textId="77777777" w:rsidR="003E7B62" w:rsidRDefault="003E7B62">
            <w:pPr>
              <w:pStyle w:val="al"/>
              <w:spacing w:before="0" w:beforeAutospacing="0" w:after="0" w:afterAutospacing="0"/>
              <w:ind w:left="792"/>
            </w:pPr>
            <w:r>
              <w:rPr>
                <w:i/>
                <w:iCs/>
              </w:rPr>
              <w:t>scores</w:t>
            </w:r>
            <w:r>
              <w:t xml:space="preserve"> ← OutputHead(RMSNorm(</w:t>
            </w:r>
            <w:r>
              <w:rPr>
                <w:i/>
                <w:iCs/>
              </w:rPr>
              <w:t>H</w:t>
            </w:r>
            <w:r>
              <w:t>[last])); // 95 word scores</w:t>
            </w:r>
          </w:p>
        </w:tc>
      </w:tr>
      <w:tr w:rsidR="00000000" w14:paraId="68F1F245" w14:textId="77777777">
        <w:tc>
          <w:tcPr>
            <w:tcW w:w="540" w:type="dxa"/>
            <w:tcBorders>
              <w:top w:val="nil"/>
              <w:left w:val="nil"/>
              <w:bottom w:val="nil"/>
              <w:right w:val="nil"/>
            </w:tcBorders>
            <w:tcMar>
              <w:top w:w="20" w:type="dxa"/>
              <w:left w:w="80" w:type="dxa"/>
              <w:bottom w:w="20" w:type="dxa"/>
              <w:right w:w="80" w:type="dxa"/>
            </w:tcMar>
            <w:hideMark/>
          </w:tcPr>
          <w:p w14:paraId="75752F21" w14:textId="77777777" w:rsidR="003E7B62" w:rsidRDefault="003E7B62">
            <w:pPr>
              <w:pStyle w:val="al"/>
              <w:spacing w:before="0" w:beforeAutospacing="0" w:after="0" w:afterAutospacing="0"/>
            </w:pPr>
            <w:r>
              <w:t>11</w:t>
            </w:r>
          </w:p>
        </w:tc>
        <w:tc>
          <w:tcPr>
            <w:tcW w:w="0" w:type="auto"/>
            <w:tcBorders>
              <w:top w:val="nil"/>
              <w:left w:val="nil"/>
              <w:bottom w:val="nil"/>
              <w:right w:val="nil"/>
            </w:tcBorders>
            <w:tcMar>
              <w:top w:w="20" w:type="dxa"/>
              <w:left w:w="80" w:type="dxa"/>
              <w:bottom w:w="20" w:type="dxa"/>
              <w:right w:w="80" w:type="dxa"/>
            </w:tcMar>
            <w:hideMark/>
          </w:tcPr>
          <w:p w14:paraId="2B9E09FD" w14:textId="77777777" w:rsidR="003E7B62" w:rsidRDefault="003E7B62">
            <w:pPr>
              <w:pStyle w:val="al"/>
              <w:spacing w:before="0" w:beforeAutospacing="0" w:after="0" w:afterAutospacing="0"/>
              <w:ind w:left="792"/>
            </w:pPr>
            <w:r>
              <w:rPr>
                <w:i/>
                <w:iCs/>
              </w:rPr>
              <w:t>next</w:t>
            </w:r>
            <w:r>
              <w:t xml:space="preserve"> ← argmax(</w:t>
            </w:r>
            <w:r>
              <w:rPr>
                <w:i/>
                <w:iCs/>
              </w:rPr>
              <w:t>scores</w:t>
            </w:r>
            <w:r>
              <w:t>); // greedy decoding</w:t>
            </w:r>
          </w:p>
        </w:tc>
      </w:tr>
      <w:tr w:rsidR="00000000" w14:paraId="528F6A85" w14:textId="77777777">
        <w:tc>
          <w:tcPr>
            <w:tcW w:w="540" w:type="dxa"/>
            <w:tcBorders>
              <w:top w:val="nil"/>
              <w:left w:val="nil"/>
              <w:bottom w:val="nil"/>
              <w:right w:val="nil"/>
            </w:tcBorders>
            <w:tcMar>
              <w:top w:w="20" w:type="dxa"/>
              <w:left w:w="80" w:type="dxa"/>
              <w:bottom w:w="20" w:type="dxa"/>
              <w:right w:w="80" w:type="dxa"/>
            </w:tcMar>
            <w:hideMark/>
          </w:tcPr>
          <w:p w14:paraId="24E82639" w14:textId="77777777" w:rsidR="003E7B62" w:rsidRDefault="003E7B62">
            <w:pPr>
              <w:pStyle w:val="al"/>
              <w:spacing w:before="0" w:beforeAutospacing="0" w:after="0" w:afterAutospacing="0"/>
            </w:pPr>
            <w:r>
              <w:t>12</w:t>
            </w:r>
          </w:p>
        </w:tc>
        <w:tc>
          <w:tcPr>
            <w:tcW w:w="0" w:type="auto"/>
            <w:tcBorders>
              <w:top w:val="nil"/>
              <w:left w:val="nil"/>
              <w:bottom w:val="nil"/>
              <w:right w:val="nil"/>
            </w:tcBorders>
            <w:tcMar>
              <w:top w:w="20" w:type="dxa"/>
              <w:left w:w="80" w:type="dxa"/>
              <w:bottom w:w="20" w:type="dxa"/>
              <w:right w:w="80" w:type="dxa"/>
            </w:tcMar>
            <w:hideMark/>
          </w:tcPr>
          <w:p w14:paraId="790F146C" w14:textId="77777777" w:rsidR="003E7B62" w:rsidRDefault="003E7B62">
            <w:pPr>
              <w:pStyle w:val="al"/>
              <w:spacing w:before="0" w:beforeAutospacing="0" w:after="0" w:afterAutospacing="0"/>
              <w:ind w:left="792"/>
            </w:pPr>
            <w:r>
              <w:rPr>
                <w:b/>
                <w:bCs/>
              </w:rPr>
              <w:t>if</w:t>
            </w:r>
            <w:r>
              <w:t xml:space="preserve"> </w:t>
            </w:r>
            <w:r>
              <w:rPr>
                <w:i/>
                <w:iCs/>
              </w:rPr>
              <w:t>next</w:t>
            </w:r>
            <w:r>
              <w:t xml:space="preserve"> = &lt;eos&gt; </w:t>
            </w:r>
            <w:r>
              <w:rPr>
                <w:b/>
                <w:bCs/>
              </w:rPr>
              <w:t>then</w:t>
            </w:r>
          </w:p>
        </w:tc>
      </w:tr>
      <w:tr w:rsidR="00000000" w14:paraId="6200B4A8" w14:textId="77777777">
        <w:tc>
          <w:tcPr>
            <w:tcW w:w="540" w:type="dxa"/>
            <w:tcBorders>
              <w:top w:val="nil"/>
              <w:left w:val="nil"/>
              <w:bottom w:val="nil"/>
              <w:right w:val="nil"/>
            </w:tcBorders>
            <w:tcMar>
              <w:top w:w="20" w:type="dxa"/>
              <w:left w:w="80" w:type="dxa"/>
              <w:bottom w:w="20" w:type="dxa"/>
              <w:right w:w="80" w:type="dxa"/>
            </w:tcMar>
            <w:hideMark/>
          </w:tcPr>
          <w:p w14:paraId="62F650BF" w14:textId="77777777" w:rsidR="003E7B62" w:rsidRDefault="003E7B62">
            <w:pPr>
              <w:pStyle w:val="al"/>
              <w:spacing w:before="0" w:beforeAutospacing="0" w:after="0" w:afterAutospacing="0"/>
            </w:pPr>
            <w:r>
              <w:t>13</w:t>
            </w:r>
          </w:p>
        </w:tc>
        <w:tc>
          <w:tcPr>
            <w:tcW w:w="0" w:type="auto"/>
            <w:tcBorders>
              <w:top w:val="nil"/>
              <w:left w:val="nil"/>
              <w:bottom w:val="nil"/>
              <w:right w:val="nil"/>
            </w:tcBorders>
            <w:tcMar>
              <w:top w:w="20" w:type="dxa"/>
              <w:left w:w="80" w:type="dxa"/>
              <w:bottom w:w="20" w:type="dxa"/>
              <w:right w:w="80" w:type="dxa"/>
            </w:tcMar>
            <w:hideMark/>
          </w:tcPr>
          <w:p w14:paraId="1E84A6D3" w14:textId="77777777" w:rsidR="003E7B62" w:rsidRDefault="003E7B62">
            <w:pPr>
              <w:pStyle w:val="al"/>
              <w:spacing w:before="0" w:beforeAutospacing="0" w:after="0" w:afterAutospacing="0"/>
              <w:ind w:left="1152"/>
            </w:pPr>
            <w:r>
              <w:rPr>
                <w:b/>
                <w:bCs/>
              </w:rPr>
              <w:t>break</w:t>
            </w:r>
            <w:r>
              <w:t>;</w:t>
            </w:r>
          </w:p>
        </w:tc>
      </w:tr>
      <w:tr w:rsidR="00000000" w14:paraId="4C2AFBCD" w14:textId="77777777">
        <w:tc>
          <w:tcPr>
            <w:tcW w:w="540" w:type="dxa"/>
            <w:tcBorders>
              <w:top w:val="nil"/>
              <w:left w:val="nil"/>
              <w:bottom w:val="nil"/>
              <w:right w:val="nil"/>
            </w:tcBorders>
            <w:tcMar>
              <w:top w:w="20" w:type="dxa"/>
              <w:left w:w="80" w:type="dxa"/>
              <w:bottom w:w="20" w:type="dxa"/>
              <w:right w:w="80" w:type="dxa"/>
            </w:tcMar>
            <w:hideMark/>
          </w:tcPr>
          <w:p w14:paraId="501F8039" w14:textId="77777777" w:rsidR="003E7B62" w:rsidRDefault="003E7B62">
            <w:pPr>
              <w:pStyle w:val="al"/>
              <w:spacing w:before="0" w:beforeAutospacing="0" w:after="0" w:afterAutospacing="0"/>
            </w:pPr>
            <w:r>
              <w:t>14</w:t>
            </w:r>
          </w:p>
        </w:tc>
        <w:tc>
          <w:tcPr>
            <w:tcW w:w="0" w:type="auto"/>
            <w:tcBorders>
              <w:top w:val="nil"/>
              <w:left w:val="nil"/>
              <w:bottom w:val="nil"/>
              <w:right w:val="nil"/>
            </w:tcBorders>
            <w:tcMar>
              <w:top w:w="20" w:type="dxa"/>
              <w:left w:w="80" w:type="dxa"/>
              <w:bottom w:w="20" w:type="dxa"/>
              <w:right w:w="80" w:type="dxa"/>
            </w:tcMar>
            <w:hideMark/>
          </w:tcPr>
          <w:p w14:paraId="6386F9D3" w14:textId="77777777" w:rsidR="003E7B62" w:rsidRDefault="003E7B62">
            <w:pPr>
              <w:pStyle w:val="al"/>
              <w:spacing w:before="0" w:beforeAutospacing="0" w:after="0" w:afterAutospacing="0"/>
              <w:ind w:left="792"/>
            </w:pPr>
            <w:r>
              <w:rPr>
                <w:b/>
                <w:bCs/>
              </w:rPr>
              <w:t>end if</w:t>
            </w:r>
          </w:p>
        </w:tc>
      </w:tr>
      <w:tr w:rsidR="00000000" w14:paraId="795825C9" w14:textId="77777777">
        <w:tc>
          <w:tcPr>
            <w:tcW w:w="540" w:type="dxa"/>
            <w:tcBorders>
              <w:top w:val="nil"/>
              <w:left w:val="nil"/>
              <w:bottom w:val="nil"/>
              <w:right w:val="nil"/>
            </w:tcBorders>
            <w:tcMar>
              <w:top w:w="20" w:type="dxa"/>
              <w:left w:w="80" w:type="dxa"/>
              <w:bottom w:w="20" w:type="dxa"/>
              <w:right w:w="80" w:type="dxa"/>
            </w:tcMar>
            <w:hideMark/>
          </w:tcPr>
          <w:p w14:paraId="280AD3BF" w14:textId="77777777" w:rsidR="003E7B62" w:rsidRDefault="003E7B62">
            <w:pPr>
              <w:pStyle w:val="al"/>
              <w:spacing w:before="0" w:beforeAutospacing="0" w:after="0" w:afterAutospacing="0"/>
            </w:pPr>
            <w:r>
              <w:t>15</w:t>
            </w:r>
          </w:p>
        </w:tc>
        <w:tc>
          <w:tcPr>
            <w:tcW w:w="0" w:type="auto"/>
            <w:tcBorders>
              <w:top w:val="nil"/>
              <w:left w:val="nil"/>
              <w:bottom w:val="nil"/>
              <w:right w:val="nil"/>
            </w:tcBorders>
            <w:tcMar>
              <w:top w:w="20" w:type="dxa"/>
              <w:left w:w="80" w:type="dxa"/>
              <w:bottom w:w="20" w:type="dxa"/>
              <w:right w:w="80" w:type="dxa"/>
            </w:tcMar>
            <w:hideMark/>
          </w:tcPr>
          <w:p w14:paraId="426A0BEC" w14:textId="77777777" w:rsidR="003E7B62" w:rsidRDefault="003E7B62">
            <w:pPr>
              <w:pStyle w:val="al"/>
              <w:spacing w:before="0" w:beforeAutospacing="0" w:after="0" w:afterAutospacing="0"/>
              <w:ind w:left="792"/>
            </w:pPr>
            <w:r>
              <w:t xml:space="preserve">append </w:t>
            </w:r>
            <w:r>
              <w:rPr>
                <w:i/>
                <w:iCs/>
              </w:rPr>
              <w:t>next</w:t>
            </w:r>
            <w:r>
              <w:t xml:space="preserve"> to </w:t>
            </w:r>
            <w:r>
              <w:rPr>
                <w:i/>
                <w:iCs/>
              </w:rPr>
              <w:t>y</w:t>
            </w:r>
            <w:r>
              <w:t>;</w:t>
            </w:r>
          </w:p>
        </w:tc>
      </w:tr>
      <w:tr w:rsidR="00000000" w14:paraId="1BF1B6CC" w14:textId="77777777">
        <w:tc>
          <w:tcPr>
            <w:tcW w:w="540" w:type="dxa"/>
            <w:tcBorders>
              <w:top w:val="nil"/>
              <w:left w:val="nil"/>
              <w:bottom w:val="nil"/>
              <w:right w:val="nil"/>
            </w:tcBorders>
            <w:tcMar>
              <w:top w:w="20" w:type="dxa"/>
              <w:left w:w="80" w:type="dxa"/>
              <w:bottom w:w="20" w:type="dxa"/>
              <w:right w:w="80" w:type="dxa"/>
            </w:tcMar>
            <w:hideMark/>
          </w:tcPr>
          <w:p w14:paraId="45AE940B" w14:textId="77777777" w:rsidR="003E7B62" w:rsidRDefault="003E7B62">
            <w:pPr>
              <w:pStyle w:val="al"/>
              <w:spacing w:before="0" w:beforeAutospacing="0" w:after="0" w:afterAutospacing="0"/>
            </w:pPr>
            <w:r>
              <w:t>16</w:t>
            </w:r>
          </w:p>
        </w:tc>
        <w:tc>
          <w:tcPr>
            <w:tcW w:w="0" w:type="auto"/>
            <w:tcBorders>
              <w:top w:val="nil"/>
              <w:left w:val="nil"/>
              <w:bottom w:val="nil"/>
              <w:right w:val="nil"/>
            </w:tcBorders>
            <w:tcMar>
              <w:top w:w="20" w:type="dxa"/>
              <w:left w:w="80" w:type="dxa"/>
              <w:bottom w:w="20" w:type="dxa"/>
              <w:right w:w="80" w:type="dxa"/>
            </w:tcMar>
            <w:hideMark/>
          </w:tcPr>
          <w:p w14:paraId="557245EF" w14:textId="77777777" w:rsidR="003E7B62" w:rsidRDefault="003E7B62">
            <w:pPr>
              <w:pStyle w:val="al"/>
              <w:spacing w:before="0" w:beforeAutospacing="0" w:after="0" w:afterAutospacing="0"/>
              <w:ind w:left="432"/>
            </w:pPr>
            <w:r>
              <w:rPr>
                <w:b/>
                <w:bCs/>
              </w:rPr>
              <w:t>end for</w:t>
            </w:r>
          </w:p>
        </w:tc>
      </w:tr>
      <w:tr w:rsidR="00000000" w14:paraId="0B4058BF" w14:textId="77777777">
        <w:tc>
          <w:tcPr>
            <w:tcW w:w="540" w:type="dxa"/>
            <w:tcBorders>
              <w:top w:val="nil"/>
              <w:left w:val="nil"/>
              <w:bottom w:val="nil"/>
              <w:right w:val="nil"/>
            </w:tcBorders>
            <w:tcMar>
              <w:top w:w="20" w:type="dxa"/>
              <w:left w:w="80" w:type="dxa"/>
              <w:bottom w:w="20" w:type="dxa"/>
              <w:right w:w="80" w:type="dxa"/>
            </w:tcMar>
            <w:hideMark/>
          </w:tcPr>
          <w:p w14:paraId="22FE62D7" w14:textId="77777777" w:rsidR="003E7B62" w:rsidRDefault="003E7B62">
            <w:pPr>
              <w:pStyle w:val="al"/>
              <w:spacing w:before="0" w:beforeAutospacing="0" w:after="0" w:afterAutospacing="0"/>
            </w:pPr>
            <w:r>
              <w:t>17</w:t>
            </w:r>
          </w:p>
        </w:tc>
        <w:tc>
          <w:tcPr>
            <w:tcW w:w="0" w:type="auto"/>
            <w:tcBorders>
              <w:top w:val="nil"/>
              <w:left w:val="nil"/>
              <w:bottom w:val="nil"/>
              <w:right w:val="nil"/>
            </w:tcBorders>
            <w:tcMar>
              <w:top w:w="20" w:type="dxa"/>
              <w:left w:w="80" w:type="dxa"/>
              <w:bottom w:w="20" w:type="dxa"/>
              <w:right w:w="80" w:type="dxa"/>
            </w:tcMar>
            <w:hideMark/>
          </w:tcPr>
          <w:p w14:paraId="14228476" w14:textId="77777777" w:rsidR="003E7B62" w:rsidRDefault="003E7B62">
            <w:pPr>
              <w:pStyle w:val="al"/>
              <w:spacing w:before="0" w:beforeAutospacing="0" w:after="0" w:afterAutospacing="0"/>
              <w:ind w:left="432"/>
            </w:pPr>
            <w:r>
              <w:rPr>
                <w:b/>
                <w:bCs/>
              </w:rPr>
              <w:t>return</w:t>
            </w:r>
            <w:r>
              <w:t xml:space="preserve"> </w:t>
            </w:r>
            <w:r>
              <w:rPr>
                <w:i/>
                <w:iCs/>
              </w:rPr>
              <w:t>tokenizer</w:t>
            </w:r>
            <w:r>
              <w:t>.decode(</w:t>
            </w:r>
            <w:r>
              <w:rPr>
                <w:i/>
                <w:iCs/>
              </w:rPr>
              <w:t>y</w:t>
            </w:r>
            <w:r>
              <w:t xml:space="preserve"> without &lt;bos&gt;);</w:t>
            </w:r>
          </w:p>
        </w:tc>
      </w:tr>
      <w:tr w:rsidR="00000000" w14:paraId="05F5B1D0" w14:textId="77777777">
        <w:tc>
          <w:tcPr>
            <w:tcW w:w="540" w:type="dxa"/>
            <w:tcBorders>
              <w:top w:val="nil"/>
              <w:left w:val="nil"/>
              <w:bottom w:val="nil"/>
              <w:right w:val="nil"/>
            </w:tcBorders>
            <w:tcMar>
              <w:top w:w="20" w:type="dxa"/>
              <w:left w:w="80" w:type="dxa"/>
              <w:bottom w:w="20" w:type="dxa"/>
              <w:right w:w="80" w:type="dxa"/>
            </w:tcMar>
            <w:hideMark/>
          </w:tcPr>
          <w:p w14:paraId="3E993B81" w14:textId="77777777" w:rsidR="003E7B62" w:rsidRDefault="003E7B62">
            <w:pPr>
              <w:pStyle w:val="al"/>
              <w:spacing w:before="0" w:beforeAutospacing="0" w:after="0" w:afterAutospacing="0"/>
            </w:pPr>
            <w:r>
              <w:t>18</w:t>
            </w:r>
          </w:p>
        </w:tc>
        <w:tc>
          <w:tcPr>
            <w:tcW w:w="0" w:type="auto"/>
            <w:tcBorders>
              <w:top w:val="nil"/>
              <w:left w:val="nil"/>
              <w:bottom w:val="nil"/>
              <w:right w:val="nil"/>
            </w:tcBorders>
            <w:tcMar>
              <w:top w:w="20" w:type="dxa"/>
              <w:left w:w="80" w:type="dxa"/>
              <w:bottom w:w="20" w:type="dxa"/>
              <w:right w:w="80" w:type="dxa"/>
            </w:tcMar>
            <w:hideMark/>
          </w:tcPr>
          <w:p w14:paraId="178C8C79" w14:textId="77777777" w:rsidR="003E7B62" w:rsidRDefault="003E7B62">
            <w:pPr>
              <w:pStyle w:val="al"/>
              <w:spacing w:before="0" w:beforeAutospacing="0" w:after="0" w:afterAutospacing="0"/>
              <w:ind w:left="72"/>
            </w:pPr>
            <w:r>
              <w:rPr>
                <w:b/>
                <w:bCs/>
              </w:rPr>
              <w:t>end procedure</w:t>
            </w:r>
          </w:p>
        </w:tc>
      </w:tr>
      <w:tr w:rsidR="00000000" w14:paraId="6992FBC8" w14:textId="77777777">
        <w:tc>
          <w:tcPr>
            <w:tcW w:w="540" w:type="dxa"/>
            <w:tcBorders>
              <w:top w:val="nil"/>
              <w:left w:val="nil"/>
              <w:bottom w:val="nil"/>
              <w:right w:val="nil"/>
            </w:tcBorders>
            <w:tcMar>
              <w:top w:w="20" w:type="dxa"/>
              <w:left w:w="80" w:type="dxa"/>
              <w:bottom w:w="20" w:type="dxa"/>
              <w:right w:w="80" w:type="dxa"/>
            </w:tcMar>
            <w:hideMark/>
          </w:tcPr>
          <w:p w14:paraId="3DB3205A" w14:textId="77777777" w:rsidR="003E7B62" w:rsidRDefault="003E7B62">
            <w:pPr>
              <w:pStyle w:val="al"/>
              <w:spacing w:before="0" w:beforeAutospacing="0" w:after="0" w:afterAutospacing="0"/>
            </w:pPr>
            <w:r>
              <w:t>19</w:t>
            </w:r>
          </w:p>
        </w:tc>
        <w:tc>
          <w:tcPr>
            <w:tcW w:w="0" w:type="auto"/>
            <w:tcBorders>
              <w:top w:val="nil"/>
              <w:left w:val="nil"/>
              <w:bottom w:val="nil"/>
              <w:right w:val="nil"/>
            </w:tcBorders>
            <w:tcMar>
              <w:top w:w="20" w:type="dxa"/>
              <w:left w:w="80" w:type="dxa"/>
              <w:bottom w:w="20" w:type="dxa"/>
              <w:right w:w="80" w:type="dxa"/>
            </w:tcMar>
            <w:hideMark/>
          </w:tcPr>
          <w:p w14:paraId="1BECE17B" w14:textId="77777777" w:rsidR="003E7B62" w:rsidRDefault="003E7B62">
            <w:pPr>
              <w:pStyle w:val="al"/>
              <w:spacing w:before="0" w:beforeAutospacing="0" w:after="0" w:afterAutospacing="0"/>
              <w:ind w:left="72"/>
            </w:pPr>
            <w:r>
              <w:rPr>
                <w:b/>
                <w:bCs/>
              </w:rPr>
              <w:t>procedure</w:t>
            </w:r>
            <w:r>
              <w:t xml:space="preserve"> NEGATE(</w:t>
            </w:r>
            <w:r>
              <w:rPr>
                <w:i/>
                <w:iCs/>
              </w:rPr>
              <w:t>sentence</w:t>
            </w:r>
            <w:r>
              <w:t>) // a signed NOT is never lost</w:t>
            </w:r>
          </w:p>
        </w:tc>
      </w:tr>
      <w:tr w:rsidR="00000000" w14:paraId="6B0E4CDB" w14:textId="77777777">
        <w:tc>
          <w:tcPr>
            <w:tcW w:w="540" w:type="dxa"/>
            <w:tcBorders>
              <w:top w:val="nil"/>
              <w:left w:val="nil"/>
              <w:bottom w:val="nil"/>
              <w:right w:val="nil"/>
            </w:tcBorders>
            <w:tcMar>
              <w:top w:w="20" w:type="dxa"/>
              <w:left w:w="80" w:type="dxa"/>
              <w:bottom w:w="20" w:type="dxa"/>
              <w:right w:w="80" w:type="dxa"/>
            </w:tcMar>
            <w:hideMark/>
          </w:tcPr>
          <w:p w14:paraId="46D2082A" w14:textId="77777777" w:rsidR="003E7B62" w:rsidRDefault="003E7B62">
            <w:pPr>
              <w:pStyle w:val="al"/>
              <w:spacing w:before="0" w:beforeAutospacing="0" w:after="0" w:afterAutospacing="0"/>
            </w:pPr>
            <w:r>
              <w:t>20</w:t>
            </w:r>
          </w:p>
        </w:tc>
        <w:tc>
          <w:tcPr>
            <w:tcW w:w="0" w:type="auto"/>
            <w:tcBorders>
              <w:top w:val="nil"/>
              <w:left w:val="nil"/>
              <w:bottom w:val="nil"/>
              <w:right w:val="nil"/>
            </w:tcBorders>
            <w:tcMar>
              <w:top w:w="20" w:type="dxa"/>
              <w:left w:w="80" w:type="dxa"/>
              <w:bottom w:w="20" w:type="dxa"/>
              <w:right w:w="80" w:type="dxa"/>
            </w:tcMar>
            <w:hideMark/>
          </w:tcPr>
          <w:p w14:paraId="02900B4D" w14:textId="77777777" w:rsidR="003E7B62" w:rsidRDefault="003E7B62">
            <w:pPr>
              <w:pStyle w:val="al"/>
              <w:spacing w:before="0" w:beforeAutospacing="0" w:after="0" w:afterAutospacing="0"/>
              <w:ind w:left="432"/>
            </w:pPr>
            <w:r>
              <w:rPr>
                <w:i/>
                <w:iCs/>
              </w:rPr>
              <w:t>words</w:t>
            </w:r>
            <w:r>
              <w:t xml:space="preserve"> ← split(toDeclarative(</w:t>
            </w:r>
            <w:r>
              <w:rPr>
                <w:i/>
                <w:iCs/>
              </w:rPr>
              <w:t>sentence</w:t>
            </w:r>
            <w:r>
              <w:t>));</w:t>
            </w:r>
          </w:p>
        </w:tc>
      </w:tr>
      <w:tr w:rsidR="00000000" w14:paraId="1932568D" w14:textId="77777777">
        <w:tc>
          <w:tcPr>
            <w:tcW w:w="540" w:type="dxa"/>
            <w:tcBorders>
              <w:top w:val="nil"/>
              <w:left w:val="nil"/>
              <w:bottom w:val="nil"/>
              <w:right w:val="nil"/>
            </w:tcBorders>
            <w:tcMar>
              <w:top w:w="20" w:type="dxa"/>
              <w:left w:w="80" w:type="dxa"/>
              <w:bottom w:w="20" w:type="dxa"/>
              <w:right w:w="80" w:type="dxa"/>
            </w:tcMar>
            <w:hideMark/>
          </w:tcPr>
          <w:p w14:paraId="1EA75D22" w14:textId="77777777" w:rsidR="003E7B62" w:rsidRDefault="003E7B62">
            <w:pPr>
              <w:pStyle w:val="al"/>
              <w:spacing w:before="0" w:beforeAutospacing="0" w:after="0" w:afterAutospacing="0"/>
            </w:pPr>
            <w:r>
              <w:t>21</w:t>
            </w:r>
          </w:p>
        </w:tc>
        <w:tc>
          <w:tcPr>
            <w:tcW w:w="0" w:type="auto"/>
            <w:tcBorders>
              <w:top w:val="nil"/>
              <w:left w:val="nil"/>
              <w:bottom w:val="nil"/>
              <w:right w:val="nil"/>
            </w:tcBorders>
            <w:tcMar>
              <w:top w:w="20" w:type="dxa"/>
              <w:left w:w="80" w:type="dxa"/>
              <w:bottom w:w="20" w:type="dxa"/>
              <w:right w:w="80" w:type="dxa"/>
            </w:tcMar>
            <w:hideMark/>
          </w:tcPr>
          <w:p w14:paraId="15AC973A" w14:textId="77777777" w:rsidR="003E7B62" w:rsidRDefault="003E7B62">
            <w:pPr>
              <w:pStyle w:val="al"/>
              <w:spacing w:before="0" w:beforeAutospacing="0" w:after="0" w:afterAutospacing="0"/>
              <w:ind w:left="432"/>
            </w:pPr>
            <w:r>
              <w:rPr>
                <w:b/>
                <w:bCs/>
              </w:rPr>
              <w:t>if</w:t>
            </w:r>
            <w:r>
              <w:t xml:space="preserve"> first word </w:t>
            </w:r>
            <w:r>
              <w:rPr>
                <w:rFonts w:ascii="Cambria Math" w:hAnsi="Cambria Math" w:cs="Cambria Math"/>
              </w:rPr>
              <w:t>∈</w:t>
            </w:r>
            <w:r>
              <w:t xml:space="preserve"> HELPER VERBS </w:t>
            </w:r>
            <w:r>
              <w:rPr>
                <w:b/>
                <w:bCs/>
              </w:rPr>
              <w:t>then</w:t>
            </w:r>
            <w:r>
              <w:t xml:space="preserve"> // still a question: are you studying</w:t>
            </w:r>
          </w:p>
        </w:tc>
      </w:tr>
      <w:tr w:rsidR="00000000" w14:paraId="7AB60795" w14:textId="77777777">
        <w:tc>
          <w:tcPr>
            <w:tcW w:w="540" w:type="dxa"/>
            <w:tcBorders>
              <w:top w:val="nil"/>
              <w:left w:val="nil"/>
              <w:bottom w:val="nil"/>
              <w:right w:val="nil"/>
            </w:tcBorders>
            <w:tcMar>
              <w:top w:w="20" w:type="dxa"/>
              <w:left w:w="80" w:type="dxa"/>
              <w:bottom w:w="20" w:type="dxa"/>
              <w:right w:w="80" w:type="dxa"/>
            </w:tcMar>
            <w:hideMark/>
          </w:tcPr>
          <w:p w14:paraId="3B2F27D4" w14:textId="77777777" w:rsidR="003E7B62" w:rsidRDefault="003E7B62">
            <w:pPr>
              <w:pStyle w:val="al"/>
              <w:spacing w:before="0" w:beforeAutospacing="0" w:after="0" w:afterAutospacing="0"/>
            </w:pPr>
            <w:r>
              <w:t>22</w:t>
            </w:r>
          </w:p>
        </w:tc>
        <w:tc>
          <w:tcPr>
            <w:tcW w:w="0" w:type="auto"/>
            <w:tcBorders>
              <w:top w:val="nil"/>
              <w:left w:val="nil"/>
              <w:bottom w:val="nil"/>
              <w:right w:val="nil"/>
            </w:tcBorders>
            <w:tcMar>
              <w:top w:w="20" w:type="dxa"/>
              <w:left w:w="80" w:type="dxa"/>
              <w:bottom w:w="20" w:type="dxa"/>
              <w:right w:w="80" w:type="dxa"/>
            </w:tcMar>
            <w:hideMark/>
          </w:tcPr>
          <w:p w14:paraId="1B17CA3B" w14:textId="77777777" w:rsidR="003E7B62" w:rsidRDefault="003E7B62">
            <w:pPr>
              <w:pStyle w:val="al"/>
              <w:spacing w:before="0" w:beforeAutospacing="0" w:after="0" w:afterAutospacing="0"/>
              <w:ind w:left="792"/>
            </w:pPr>
            <w:r>
              <w:t>insert “not” after the second word;</w:t>
            </w:r>
          </w:p>
        </w:tc>
      </w:tr>
      <w:tr w:rsidR="00000000" w14:paraId="23012C14" w14:textId="77777777">
        <w:tc>
          <w:tcPr>
            <w:tcW w:w="540" w:type="dxa"/>
            <w:tcBorders>
              <w:top w:val="nil"/>
              <w:left w:val="nil"/>
              <w:bottom w:val="nil"/>
              <w:right w:val="nil"/>
            </w:tcBorders>
            <w:tcMar>
              <w:top w:w="20" w:type="dxa"/>
              <w:left w:w="80" w:type="dxa"/>
              <w:bottom w:w="20" w:type="dxa"/>
              <w:right w:w="80" w:type="dxa"/>
            </w:tcMar>
            <w:hideMark/>
          </w:tcPr>
          <w:p w14:paraId="344DCA47" w14:textId="77777777" w:rsidR="003E7B62" w:rsidRDefault="003E7B62">
            <w:pPr>
              <w:pStyle w:val="al"/>
              <w:spacing w:before="0" w:beforeAutospacing="0" w:after="0" w:afterAutospacing="0"/>
            </w:pPr>
            <w:r>
              <w:t>23</w:t>
            </w:r>
          </w:p>
        </w:tc>
        <w:tc>
          <w:tcPr>
            <w:tcW w:w="0" w:type="auto"/>
            <w:tcBorders>
              <w:top w:val="nil"/>
              <w:left w:val="nil"/>
              <w:bottom w:val="nil"/>
              <w:right w:val="nil"/>
            </w:tcBorders>
            <w:tcMar>
              <w:top w:w="20" w:type="dxa"/>
              <w:left w:w="80" w:type="dxa"/>
              <w:bottom w:w="20" w:type="dxa"/>
              <w:right w:w="80" w:type="dxa"/>
            </w:tcMar>
            <w:hideMark/>
          </w:tcPr>
          <w:p w14:paraId="2755D60B" w14:textId="77777777" w:rsidR="003E7B62" w:rsidRDefault="003E7B62">
            <w:pPr>
              <w:pStyle w:val="al"/>
              <w:spacing w:before="0" w:beforeAutospacing="0" w:after="0" w:afterAutospacing="0"/>
              <w:ind w:left="432"/>
            </w:pPr>
            <w:r>
              <w:rPr>
                <w:b/>
                <w:bCs/>
              </w:rPr>
              <w:t>else if</w:t>
            </w:r>
            <w:r>
              <w:t xml:space="preserve"> some word </w:t>
            </w:r>
            <w:r>
              <w:rPr>
                <w:rFonts w:ascii="Cambria Math" w:hAnsi="Cambria Math" w:cs="Cambria Math"/>
              </w:rPr>
              <w:t>∈</w:t>
            </w:r>
            <w:r>
              <w:t xml:space="preserve"> HELPER VERBS </w:t>
            </w:r>
            <w:r>
              <w:rPr>
                <w:b/>
                <w:bCs/>
              </w:rPr>
              <w:t>then</w:t>
            </w:r>
            <w:r>
              <w:t xml:space="preserve"> // i am fine → i am not fine</w:t>
            </w:r>
          </w:p>
        </w:tc>
      </w:tr>
      <w:tr w:rsidR="00000000" w14:paraId="6F3E60B9" w14:textId="77777777">
        <w:tc>
          <w:tcPr>
            <w:tcW w:w="540" w:type="dxa"/>
            <w:tcBorders>
              <w:top w:val="nil"/>
              <w:left w:val="nil"/>
              <w:bottom w:val="nil"/>
              <w:right w:val="nil"/>
            </w:tcBorders>
            <w:tcMar>
              <w:top w:w="20" w:type="dxa"/>
              <w:left w:w="80" w:type="dxa"/>
              <w:bottom w:w="20" w:type="dxa"/>
              <w:right w:w="80" w:type="dxa"/>
            </w:tcMar>
            <w:hideMark/>
          </w:tcPr>
          <w:p w14:paraId="7F04CB10" w14:textId="77777777" w:rsidR="003E7B62" w:rsidRDefault="003E7B62">
            <w:pPr>
              <w:pStyle w:val="al"/>
              <w:spacing w:before="0" w:beforeAutospacing="0" w:after="0" w:afterAutospacing="0"/>
            </w:pPr>
            <w:r>
              <w:t>24</w:t>
            </w:r>
          </w:p>
        </w:tc>
        <w:tc>
          <w:tcPr>
            <w:tcW w:w="0" w:type="auto"/>
            <w:tcBorders>
              <w:top w:val="nil"/>
              <w:left w:val="nil"/>
              <w:bottom w:val="nil"/>
              <w:right w:val="nil"/>
            </w:tcBorders>
            <w:tcMar>
              <w:top w:w="20" w:type="dxa"/>
              <w:left w:w="80" w:type="dxa"/>
              <w:bottom w:w="20" w:type="dxa"/>
              <w:right w:w="80" w:type="dxa"/>
            </w:tcMar>
            <w:hideMark/>
          </w:tcPr>
          <w:p w14:paraId="75EF0FCF" w14:textId="77777777" w:rsidR="003E7B62" w:rsidRDefault="003E7B62">
            <w:pPr>
              <w:pStyle w:val="al"/>
              <w:spacing w:before="0" w:beforeAutospacing="0" w:after="0" w:afterAutospacing="0"/>
              <w:ind w:left="792"/>
            </w:pPr>
            <w:r>
              <w:t>insert “not” after the first helper verb;</w:t>
            </w:r>
          </w:p>
        </w:tc>
      </w:tr>
      <w:tr w:rsidR="00000000" w14:paraId="3D71574D" w14:textId="77777777">
        <w:tc>
          <w:tcPr>
            <w:tcW w:w="540" w:type="dxa"/>
            <w:tcBorders>
              <w:top w:val="nil"/>
              <w:left w:val="nil"/>
              <w:bottom w:val="nil"/>
              <w:right w:val="nil"/>
            </w:tcBorders>
            <w:tcMar>
              <w:top w:w="20" w:type="dxa"/>
              <w:left w:w="80" w:type="dxa"/>
              <w:bottom w:w="20" w:type="dxa"/>
              <w:right w:w="80" w:type="dxa"/>
            </w:tcMar>
            <w:hideMark/>
          </w:tcPr>
          <w:p w14:paraId="47118208" w14:textId="77777777" w:rsidR="003E7B62" w:rsidRDefault="003E7B62">
            <w:pPr>
              <w:pStyle w:val="al"/>
              <w:spacing w:before="0" w:beforeAutospacing="0" w:after="0" w:afterAutospacing="0"/>
            </w:pPr>
            <w:r>
              <w:t>25</w:t>
            </w:r>
          </w:p>
        </w:tc>
        <w:tc>
          <w:tcPr>
            <w:tcW w:w="0" w:type="auto"/>
            <w:tcBorders>
              <w:top w:val="nil"/>
              <w:left w:val="nil"/>
              <w:bottom w:val="nil"/>
              <w:right w:val="nil"/>
            </w:tcBorders>
            <w:tcMar>
              <w:top w:w="20" w:type="dxa"/>
              <w:left w:w="80" w:type="dxa"/>
              <w:bottom w:w="20" w:type="dxa"/>
              <w:right w:w="80" w:type="dxa"/>
            </w:tcMar>
            <w:hideMark/>
          </w:tcPr>
          <w:p w14:paraId="05B64B3F" w14:textId="77777777" w:rsidR="003E7B62" w:rsidRDefault="003E7B62">
            <w:pPr>
              <w:pStyle w:val="al"/>
              <w:spacing w:before="0" w:beforeAutospacing="0" w:after="0" w:afterAutospacing="0"/>
              <w:ind w:left="432"/>
            </w:pPr>
            <w:r>
              <w:rPr>
                <w:b/>
                <w:bCs/>
              </w:rPr>
              <w:t>else if</w:t>
            </w:r>
            <w:r>
              <w:t xml:space="preserve"> first word </w:t>
            </w:r>
            <w:r>
              <w:rPr>
                <w:rFonts w:ascii="Cambria Math" w:hAnsi="Cambria Math" w:cs="Cambria Math"/>
              </w:rPr>
              <w:t>∈</w:t>
            </w:r>
            <w:r>
              <w:t xml:space="preserve"> {i, you, we} </w:t>
            </w:r>
            <w:r>
              <w:rPr>
                <w:b/>
                <w:bCs/>
              </w:rPr>
              <w:t>then</w:t>
            </w:r>
            <w:r>
              <w:t xml:space="preserve"> // i want water → i do not want water</w:t>
            </w:r>
          </w:p>
        </w:tc>
      </w:tr>
      <w:tr w:rsidR="00000000" w14:paraId="4DAD63C5" w14:textId="77777777">
        <w:tc>
          <w:tcPr>
            <w:tcW w:w="540" w:type="dxa"/>
            <w:tcBorders>
              <w:top w:val="nil"/>
              <w:left w:val="nil"/>
              <w:bottom w:val="nil"/>
              <w:right w:val="nil"/>
            </w:tcBorders>
            <w:tcMar>
              <w:top w:w="20" w:type="dxa"/>
              <w:left w:w="80" w:type="dxa"/>
              <w:bottom w:w="20" w:type="dxa"/>
              <w:right w:w="80" w:type="dxa"/>
            </w:tcMar>
            <w:hideMark/>
          </w:tcPr>
          <w:p w14:paraId="402EED47" w14:textId="77777777" w:rsidR="003E7B62" w:rsidRDefault="003E7B62">
            <w:pPr>
              <w:pStyle w:val="al"/>
              <w:spacing w:before="0" w:beforeAutospacing="0" w:after="0" w:afterAutospacing="0"/>
            </w:pPr>
            <w:r>
              <w:t>26</w:t>
            </w:r>
          </w:p>
        </w:tc>
        <w:tc>
          <w:tcPr>
            <w:tcW w:w="0" w:type="auto"/>
            <w:tcBorders>
              <w:top w:val="nil"/>
              <w:left w:val="nil"/>
              <w:bottom w:val="nil"/>
              <w:right w:val="nil"/>
            </w:tcBorders>
            <w:tcMar>
              <w:top w:w="20" w:type="dxa"/>
              <w:left w:w="80" w:type="dxa"/>
              <w:bottom w:w="20" w:type="dxa"/>
              <w:right w:w="80" w:type="dxa"/>
            </w:tcMar>
            <w:hideMark/>
          </w:tcPr>
          <w:p w14:paraId="6351A17F" w14:textId="77777777" w:rsidR="003E7B62" w:rsidRDefault="003E7B62">
            <w:pPr>
              <w:pStyle w:val="al"/>
              <w:spacing w:before="0" w:beforeAutospacing="0" w:after="0" w:afterAutospacing="0"/>
              <w:ind w:left="792"/>
            </w:pPr>
            <w:r>
              <w:t>insert “do not” after the first word;</w:t>
            </w:r>
          </w:p>
        </w:tc>
      </w:tr>
      <w:tr w:rsidR="00000000" w14:paraId="1FE57376" w14:textId="77777777">
        <w:tc>
          <w:tcPr>
            <w:tcW w:w="540" w:type="dxa"/>
            <w:tcBorders>
              <w:top w:val="nil"/>
              <w:left w:val="nil"/>
              <w:bottom w:val="nil"/>
              <w:right w:val="nil"/>
            </w:tcBorders>
            <w:tcMar>
              <w:top w:w="20" w:type="dxa"/>
              <w:left w:w="80" w:type="dxa"/>
              <w:bottom w:w="20" w:type="dxa"/>
              <w:right w:w="80" w:type="dxa"/>
            </w:tcMar>
            <w:hideMark/>
          </w:tcPr>
          <w:p w14:paraId="0FD96638" w14:textId="77777777" w:rsidR="003E7B62" w:rsidRDefault="003E7B62">
            <w:pPr>
              <w:pStyle w:val="al"/>
              <w:spacing w:before="0" w:beforeAutospacing="0" w:after="0" w:afterAutospacing="0"/>
            </w:pPr>
            <w:r>
              <w:t>27</w:t>
            </w:r>
          </w:p>
        </w:tc>
        <w:tc>
          <w:tcPr>
            <w:tcW w:w="0" w:type="auto"/>
            <w:tcBorders>
              <w:top w:val="nil"/>
              <w:left w:val="nil"/>
              <w:bottom w:val="nil"/>
              <w:right w:val="nil"/>
            </w:tcBorders>
            <w:tcMar>
              <w:top w:w="20" w:type="dxa"/>
              <w:left w:w="80" w:type="dxa"/>
              <w:bottom w:w="20" w:type="dxa"/>
              <w:right w:w="80" w:type="dxa"/>
            </w:tcMar>
            <w:hideMark/>
          </w:tcPr>
          <w:p w14:paraId="22332A2B" w14:textId="77777777" w:rsidR="003E7B62" w:rsidRDefault="003E7B62">
            <w:pPr>
              <w:pStyle w:val="al"/>
              <w:spacing w:before="0" w:beforeAutospacing="0" w:after="0" w:afterAutospacing="0"/>
              <w:ind w:left="432"/>
            </w:pPr>
            <w:r>
              <w:rPr>
                <w:b/>
                <w:bCs/>
              </w:rPr>
              <w:t>else</w:t>
            </w:r>
          </w:p>
        </w:tc>
      </w:tr>
      <w:tr w:rsidR="00000000" w14:paraId="73FE788B" w14:textId="77777777">
        <w:tc>
          <w:tcPr>
            <w:tcW w:w="540" w:type="dxa"/>
            <w:tcBorders>
              <w:top w:val="nil"/>
              <w:left w:val="nil"/>
              <w:bottom w:val="nil"/>
              <w:right w:val="nil"/>
            </w:tcBorders>
            <w:tcMar>
              <w:top w:w="20" w:type="dxa"/>
              <w:left w:w="80" w:type="dxa"/>
              <w:bottom w:w="20" w:type="dxa"/>
              <w:right w:w="80" w:type="dxa"/>
            </w:tcMar>
            <w:hideMark/>
          </w:tcPr>
          <w:p w14:paraId="408B466A" w14:textId="77777777" w:rsidR="003E7B62" w:rsidRDefault="003E7B62">
            <w:pPr>
              <w:pStyle w:val="al"/>
              <w:spacing w:before="0" w:beforeAutospacing="0" w:after="0" w:afterAutospacing="0"/>
            </w:pPr>
            <w:r>
              <w:t>28</w:t>
            </w:r>
          </w:p>
        </w:tc>
        <w:tc>
          <w:tcPr>
            <w:tcW w:w="0" w:type="auto"/>
            <w:tcBorders>
              <w:top w:val="nil"/>
              <w:left w:val="nil"/>
              <w:bottom w:val="nil"/>
              <w:right w:val="nil"/>
            </w:tcBorders>
            <w:tcMar>
              <w:top w:w="20" w:type="dxa"/>
              <w:left w:w="80" w:type="dxa"/>
              <w:bottom w:w="20" w:type="dxa"/>
              <w:right w:w="80" w:type="dxa"/>
            </w:tcMar>
            <w:hideMark/>
          </w:tcPr>
          <w:p w14:paraId="3A193476" w14:textId="77777777" w:rsidR="003E7B62" w:rsidRDefault="003E7B62">
            <w:pPr>
              <w:pStyle w:val="al"/>
              <w:spacing w:before="0" w:beforeAutospacing="0" w:after="0" w:afterAutospacing="0"/>
              <w:ind w:left="792"/>
            </w:pPr>
            <w:r>
              <w:t>put “do not” in front; // help me → do not help me</w:t>
            </w:r>
          </w:p>
        </w:tc>
      </w:tr>
      <w:tr w:rsidR="00000000" w14:paraId="7D5B432B" w14:textId="77777777">
        <w:tc>
          <w:tcPr>
            <w:tcW w:w="540" w:type="dxa"/>
            <w:tcBorders>
              <w:top w:val="nil"/>
              <w:left w:val="nil"/>
              <w:bottom w:val="nil"/>
              <w:right w:val="nil"/>
            </w:tcBorders>
            <w:tcMar>
              <w:top w:w="20" w:type="dxa"/>
              <w:left w:w="80" w:type="dxa"/>
              <w:bottom w:w="20" w:type="dxa"/>
              <w:right w:w="80" w:type="dxa"/>
            </w:tcMar>
            <w:hideMark/>
          </w:tcPr>
          <w:p w14:paraId="046358FF" w14:textId="77777777" w:rsidR="003E7B62" w:rsidRDefault="003E7B62">
            <w:pPr>
              <w:pStyle w:val="al"/>
              <w:spacing w:before="0" w:beforeAutospacing="0" w:after="0" w:afterAutospacing="0"/>
            </w:pPr>
            <w:r>
              <w:t>29</w:t>
            </w:r>
          </w:p>
        </w:tc>
        <w:tc>
          <w:tcPr>
            <w:tcW w:w="0" w:type="auto"/>
            <w:tcBorders>
              <w:top w:val="nil"/>
              <w:left w:val="nil"/>
              <w:bottom w:val="nil"/>
              <w:right w:val="nil"/>
            </w:tcBorders>
            <w:tcMar>
              <w:top w:w="20" w:type="dxa"/>
              <w:left w:w="80" w:type="dxa"/>
              <w:bottom w:w="20" w:type="dxa"/>
              <w:right w:w="80" w:type="dxa"/>
            </w:tcMar>
            <w:hideMark/>
          </w:tcPr>
          <w:p w14:paraId="7259E2B6" w14:textId="77777777" w:rsidR="003E7B62" w:rsidRDefault="003E7B62">
            <w:pPr>
              <w:pStyle w:val="al"/>
              <w:spacing w:before="0" w:beforeAutospacing="0" w:after="0" w:afterAutospacing="0"/>
              <w:ind w:left="432"/>
            </w:pPr>
            <w:r>
              <w:rPr>
                <w:b/>
                <w:bCs/>
              </w:rPr>
              <w:t>end if</w:t>
            </w:r>
          </w:p>
        </w:tc>
      </w:tr>
      <w:tr w:rsidR="00000000" w14:paraId="416601FA" w14:textId="77777777">
        <w:tc>
          <w:tcPr>
            <w:tcW w:w="540" w:type="dxa"/>
            <w:tcBorders>
              <w:top w:val="nil"/>
              <w:left w:val="nil"/>
              <w:bottom w:val="nil"/>
              <w:right w:val="nil"/>
            </w:tcBorders>
            <w:tcMar>
              <w:top w:w="20" w:type="dxa"/>
              <w:left w:w="80" w:type="dxa"/>
              <w:bottom w:w="20" w:type="dxa"/>
              <w:right w:w="80" w:type="dxa"/>
            </w:tcMar>
            <w:hideMark/>
          </w:tcPr>
          <w:p w14:paraId="312CCDEB" w14:textId="77777777" w:rsidR="003E7B62" w:rsidRDefault="003E7B62">
            <w:pPr>
              <w:pStyle w:val="al"/>
              <w:spacing w:before="0" w:beforeAutospacing="0" w:after="0" w:afterAutospacing="0"/>
            </w:pPr>
            <w:r>
              <w:t>30</w:t>
            </w:r>
          </w:p>
        </w:tc>
        <w:tc>
          <w:tcPr>
            <w:tcW w:w="0" w:type="auto"/>
            <w:tcBorders>
              <w:top w:val="nil"/>
              <w:left w:val="nil"/>
              <w:bottom w:val="nil"/>
              <w:right w:val="nil"/>
            </w:tcBorders>
            <w:tcMar>
              <w:top w:w="20" w:type="dxa"/>
              <w:left w:w="80" w:type="dxa"/>
              <w:bottom w:w="20" w:type="dxa"/>
              <w:right w:w="80" w:type="dxa"/>
            </w:tcMar>
            <w:hideMark/>
          </w:tcPr>
          <w:p w14:paraId="1EE48F9B" w14:textId="77777777" w:rsidR="003E7B62" w:rsidRDefault="003E7B62">
            <w:pPr>
              <w:pStyle w:val="al"/>
              <w:spacing w:before="0" w:beforeAutospacing="0" w:after="0" w:afterAutospacing="0"/>
              <w:ind w:left="432"/>
            </w:pPr>
            <w:r>
              <w:rPr>
                <w:b/>
                <w:bCs/>
              </w:rPr>
              <w:t>return</w:t>
            </w:r>
            <w:r>
              <w:t xml:space="preserve"> join(</w:t>
            </w:r>
            <w:r>
              <w:rPr>
                <w:i/>
                <w:iCs/>
              </w:rPr>
              <w:t>words</w:t>
            </w:r>
            <w:r>
              <w:t>);</w:t>
            </w:r>
          </w:p>
        </w:tc>
      </w:tr>
      <w:tr w:rsidR="00000000" w14:paraId="1B81715B" w14:textId="77777777">
        <w:tc>
          <w:tcPr>
            <w:tcW w:w="540" w:type="dxa"/>
            <w:tcBorders>
              <w:top w:val="nil"/>
              <w:left w:val="nil"/>
              <w:bottom w:val="nil"/>
              <w:right w:val="nil"/>
            </w:tcBorders>
            <w:tcMar>
              <w:top w:w="20" w:type="dxa"/>
              <w:left w:w="80" w:type="dxa"/>
              <w:bottom w:w="20" w:type="dxa"/>
              <w:right w:w="80" w:type="dxa"/>
            </w:tcMar>
            <w:hideMark/>
          </w:tcPr>
          <w:p w14:paraId="0166B767" w14:textId="77777777" w:rsidR="003E7B62" w:rsidRDefault="003E7B62">
            <w:pPr>
              <w:pStyle w:val="al"/>
              <w:spacing w:before="0" w:beforeAutospacing="0" w:after="0" w:afterAutospacing="0"/>
            </w:pPr>
            <w:r>
              <w:t>31</w:t>
            </w:r>
          </w:p>
        </w:tc>
        <w:tc>
          <w:tcPr>
            <w:tcW w:w="0" w:type="auto"/>
            <w:tcBorders>
              <w:top w:val="nil"/>
              <w:left w:val="nil"/>
              <w:bottom w:val="nil"/>
              <w:right w:val="nil"/>
            </w:tcBorders>
            <w:tcMar>
              <w:top w:w="20" w:type="dxa"/>
              <w:left w:w="80" w:type="dxa"/>
              <w:bottom w:w="20" w:type="dxa"/>
              <w:right w:w="80" w:type="dxa"/>
            </w:tcMar>
            <w:hideMark/>
          </w:tcPr>
          <w:p w14:paraId="5C96AD41" w14:textId="77777777" w:rsidR="003E7B62" w:rsidRDefault="003E7B62">
            <w:pPr>
              <w:pStyle w:val="al"/>
              <w:spacing w:before="0" w:beforeAutospacing="0" w:after="0" w:afterAutospacing="0"/>
              <w:ind w:left="72"/>
            </w:pPr>
            <w:r>
              <w:rPr>
                <w:b/>
                <w:bCs/>
              </w:rPr>
              <w:t>end procedure</w:t>
            </w:r>
          </w:p>
        </w:tc>
      </w:tr>
      <w:tr w:rsidR="00000000" w14:paraId="2ED41992" w14:textId="77777777">
        <w:tc>
          <w:tcPr>
            <w:tcW w:w="540" w:type="dxa"/>
            <w:tcBorders>
              <w:top w:val="nil"/>
              <w:left w:val="nil"/>
              <w:bottom w:val="nil"/>
              <w:right w:val="nil"/>
            </w:tcBorders>
            <w:tcMar>
              <w:top w:w="20" w:type="dxa"/>
              <w:left w:w="80" w:type="dxa"/>
              <w:bottom w:w="20" w:type="dxa"/>
              <w:right w:w="80" w:type="dxa"/>
            </w:tcMar>
            <w:hideMark/>
          </w:tcPr>
          <w:p w14:paraId="4FE66DB9" w14:textId="77777777" w:rsidR="003E7B62" w:rsidRDefault="003E7B62">
            <w:pPr>
              <w:pStyle w:val="al"/>
              <w:spacing w:before="0" w:beforeAutospacing="0" w:after="0" w:afterAutospacing="0"/>
            </w:pPr>
            <w:r>
              <w:t>32</w:t>
            </w:r>
          </w:p>
        </w:tc>
        <w:tc>
          <w:tcPr>
            <w:tcW w:w="0" w:type="auto"/>
            <w:tcBorders>
              <w:top w:val="nil"/>
              <w:left w:val="nil"/>
              <w:bottom w:val="nil"/>
              <w:right w:val="nil"/>
            </w:tcBorders>
            <w:tcMar>
              <w:top w:w="20" w:type="dxa"/>
              <w:left w:w="80" w:type="dxa"/>
              <w:bottom w:w="20" w:type="dxa"/>
              <w:right w:w="80" w:type="dxa"/>
            </w:tcMar>
            <w:hideMark/>
          </w:tcPr>
          <w:p w14:paraId="560C3EDA" w14:textId="77777777" w:rsidR="003E7B62" w:rsidRDefault="003E7B62">
            <w:pPr>
              <w:pStyle w:val="al"/>
              <w:spacing w:before="0" w:beforeAutospacing="0" w:after="0" w:afterAutospacing="0"/>
              <w:ind w:left="72"/>
            </w:pPr>
            <w:r>
              <w:rPr>
                <w:b/>
                <w:bCs/>
              </w:rPr>
              <w:t>procedure</w:t>
            </w:r>
            <w:r>
              <w:t xml:space="preserve"> ADD PUNCTUATION(</w:t>
            </w:r>
            <w:r>
              <w:rPr>
                <w:i/>
                <w:iCs/>
              </w:rPr>
              <w:t>sentence</w:t>
            </w:r>
            <w:r>
              <w:t>) // the hearing reader's display only</w:t>
            </w:r>
          </w:p>
        </w:tc>
      </w:tr>
      <w:tr w:rsidR="00000000" w14:paraId="6D30421C" w14:textId="77777777">
        <w:tc>
          <w:tcPr>
            <w:tcW w:w="540" w:type="dxa"/>
            <w:tcBorders>
              <w:top w:val="nil"/>
              <w:left w:val="nil"/>
              <w:bottom w:val="nil"/>
              <w:right w:val="nil"/>
            </w:tcBorders>
            <w:tcMar>
              <w:top w:w="20" w:type="dxa"/>
              <w:left w:w="80" w:type="dxa"/>
              <w:bottom w:w="20" w:type="dxa"/>
              <w:right w:w="80" w:type="dxa"/>
            </w:tcMar>
            <w:hideMark/>
          </w:tcPr>
          <w:p w14:paraId="19E5D0DB" w14:textId="77777777" w:rsidR="003E7B62" w:rsidRDefault="003E7B62">
            <w:pPr>
              <w:pStyle w:val="al"/>
              <w:spacing w:before="0" w:beforeAutospacing="0" w:after="0" w:afterAutospacing="0"/>
            </w:pPr>
            <w:r>
              <w:t>33</w:t>
            </w:r>
          </w:p>
        </w:tc>
        <w:tc>
          <w:tcPr>
            <w:tcW w:w="0" w:type="auto"/>
            <w:tcBorders>
              <w:top w:val="nil"/>
              <w:left w:val="nil"/>
              <w:bottom w:val="nil"/>
              <w:right w:val="nil"/>
            </w:tcBorders>
            <w:tcMar>
              <w:top w:w="20" w:type="dxa"/>
              <w:left w:w="80" w:type="dxa"/>
              <w:bottom w:w="20" w:type="dxa"/>
              <w:right w:w="80" w:type="dxa"/>
            </w:tcMar>
            <w:hideMark/>
          </w:tcPr>
          <w:p w14:paraId="208A1ABB" w14:textId="77777777" w:rsidR="003E7B62" w:rsidRDefault="003E7B62">
            <w:pPr>
              <w:pStyle w:val="al"/>
              <w:spacing w:before="0" w:beforeAutospacing="0" w:after="0" w:afterAutospacing="0"/>
              <w:ind w:left="432"/>
            </w:pPr>
            <w:r>
              <w:rPr>
                <w:b/>
                <w:bCs/>
              </w:rPr>
              <w:t>if</w:t>
            </w:r>
            <w:r>
              <w:t xml:space="preserve"> </w:t>
            </w:r>
            <w:r>
              <w:t xml:space="preserve">first word </w:t>
            </w:r>
            <w:r>
              <w:rPr>
                <w:rFonts w:ascii="Cambria Math" w:hAnsi="Cambria Math" w:cs="Cambria Math"/>
              </w:rPr>
              <w:t>∈</w:t>
            </w:r>
            <w:r>
              <w:t xml:space="preserve"> QUESTION STARTERS OR</w:t>
            </w:r>
          </w:p>
        </w:tc>
      </w:tr>
      <w:tr w:rsidR="00000000" w14:paraId="34E8EA09" w14:textId="77777777">
        <w:tc>
          <w:tcPr>
            <w:tcW w:w="540" w:type="dxa"/>
            <w:tcBorders>
              <w:top w:val="nil"/>
              <w:left w:val="nil"/>
              <w:bottom w:val="nil"/>
              <w:right w:val="nil"/>
            </w:tcBorders>
            <w:tcMar>
              <w:top w:w="20" w:type="dxa"/>
              <w:left w:w="80" w:type="dxa"/>
              <w:bottom w:w="20" w:type="dxa"/>
              <w:right w:w="80" w:type="dxa"/>
            </w:tcMar>
            <w:hideMark/>
          </w:tcPr>
          <w:p w14:paraId="6F6525A1" w14:textId="77777777" w:rsidR="003E7B62" w:rsidRDefault="003E7B62">
            <w:pPr>
              <w:pStyle w:val="al"/>
              <w:spacing w:before="0" w:beforeAutospacing="0" w:after="0" w:afterAutospacing="0"/>
            </w:pPr>
            <w:r>
              <w:t>34</w:t>
            </w:r>
          </w:p>
        </w:tc>
        <w:tc>
          <w:tcPr>
            <w:tcW w:w="0" w:type="auto"/>
            <w:tcBorders>
              <w:top w:val="nil"/>
              <w:left w:val="nil"/>
              <w:bottom w:val="nil"/>
              <w:right w:val="nil"/>
            </w:tcBorders>
            <w:tcMar>
              <w:top w:w="20" w:type="dxa"/>
              <w:left w:w="80" w:type="dxa"/>
              <w:bottom w:w="20" w:type="dxa"/>
              <w:right w:w="80" w:type="dxa"/>
            </w:tcMar>
            <w:hideMark/>
          </w:tcPr>
          <w:p w14:paraId="16617C44" w14:textId="77777777" w:rsidR="003E7B62" w:rsidRDefault="003E7B62">
            <w:pPr>
              <w:pStyle w:val="al"/>
              <w:spacing w:before="0" w:beforeAutospacing="0" w:after="0" w:afterAutospacing="0"/>
              <w:ind w:left="706"/>
            </w:pPr>
            <w:r>
              <w:t xml:space="preserve">some word </w:t>
            </w:r>
            <w:r>
              <w:rPr>
                <w:rFonts w:ascii="Cambria Math" w:hAnsi="Cambria Math" w:cs="Cambria Math"/>
              </w:rPr>
              <w:t>∈</w:t>
            </w:r>
            <w:r>
              <w:t xml:space="preserve"> QUESTION WORDS OR</w:t>
            </w:r>
          </w:p>
        </w:tc>
      </w:tr>
      <w:tr w:rsidR="00000000" w14:paraId="69D62BDF" w14:textId="77777777">
        <w:tc>
          <w:tcPr>
            <w:tcW w:w="540" w:type="dxa"/>
            <w:tcBorders>
              <w:top w:val="nil"/>
              <w:left w:val="nil"/>
              <w:bottom w:val="nil"/>
              <w:right w:val="nil"/>
            </w:tcBorders>
            <w:tcMar>
              <w:top w:w="20" w:type="dxa"/>
              <w:left w:w="80" w:type="dxa"/>
              <w:bottom w:w="20" w:type="dxa"/>
              <w:right w:w="80" w:type="dxa"/>
            </w:tcMar>
            <w:hideMark/>
          </w:tcPr>
          <w:p w14:paraId="666730FC" w14:textId="77777777" w:rsidR="003E7B62" w:rsidRDefault="003E7B62">
            <w:pPr>
              <w:pStyle w:val="al"/>
              <w:spacing w:before="0" w:beforeAutospacing="0" w:after="0" w:afterAutospacing="0"/>
            </w:pPr>
            <w:r>
              <w:t>35</w:t>
            </w:r>
          </w:p>
        </w:tc>
        <w:tc>
          <w:tcPr>
            <w:tcW w:w="0" w:type="auto"/>
            <w:tcBorders>
              <w:top w:val="nil"/>
              <w:left w:val="nil"/>
              <w:bottom w:val="nil"/>
              <w:right w:val="nil"/>
            </w:tcBorders>
            <w:tcMar>
              <w:top w:w="20" w:type="dxa"/>
              <w:left w:w="80" w:type="dxa"/>
              <w:bottom w:w="20" w:type="dxa"/>
              <w:right w:w="80" w:type="dxa"/>
            </w:tcMar>
            <w:hideMark/>
          </w:tcPr>
          <w:p w14:paraId="1FCF2BF5" w14:textId="77777777" w:rsidR="003E7B62" w:rsidRDefault="003E7B62">
            <w:pPr>
              <w:pStyle w:val="al"/>
              <w:spacing w:before="0" w:beforeAutospacing="0" w:after="0" w:afterAutospacing="0"/>
              <w:ind w:left="706"/>
            </w:pPr>
            <w:r>
              <w:t xml:space="preserve">a QUESTION STARTER is followed by you, i, he, she, it, we, they </w:t>
            </w:r>
            <w:r>
              <w:rPr>
                <w:b/>
                <w:bCs/>
              </w:rPr>
              <w:t>then</w:t>
            </w:r>
          </w:p>
        </w:tc>
      </w:tr>
      <w:tr w:rsidR="00000000" w14:paraId="1CF85013" w14:textId="77777777">
        <w:tc>
          <w:tcPr>
            <w:tcW w:w="540" w:type="dxa"/>
            <w:tcBorders>
              <w:top w:val="nil"/>
              <w:left w:val="nil"/>
              <w:bottom w:val="nil"/>
              <w:right w:val="nil"/>
            </w:tcBorders>
            <w:tcMar>
              <w:top w:w="20" w:type="dxa"/>
              <w:left w:w="80" w:type="dxa"/>
              <w:bottom w:w="20" w:type="dxa"/>
              <w:right w:w="80" w:type="dxa"/>
            </w:tcMar>
            <w:hideMark/>
          </w:tcPr>
          <w:p w14:paraId="585DE9FE" w14:textId="77777777" w:rsidR="003E7B62" w:rsidRDefault="003E7B62">
            <w:pPr>
              <w:pStyle w:val="al"/>
              <w:spacing w:before="0" w:beforeAutospacing="0" w:after="0" w:afterAutospacing="0"/>
            </w:pPr>
            <w:r>
              <w:t>36</w:t>
            </w:r>
          </w:p>
        </w:tc>
        <w:tc>
          <w:tcPr>
            <w:tcW w:w="0" w:type="auto"/>
            <w:tcBorders>
              <w:top w:val="nil"/>
              <w:left w:val="nil"/>
              <w:bottom w:val="nil"/>
              <w:right w:val="nil"/>
            </w:tcBorders>
            <w:tcMar>
              <w:top w:w="20" w:type="dxa"/>
              <w:left w:w="80" w:type="dxa"/>
              <w:bottom w:w="20" w:type="dxa"/>
              <w:right w:w="80" w:type="dxa"/>
            </w:tcMar>
            <w:hideMark/>
          </w:tcPr>
          <w:p w14:paraId="25E6A944" w14:textId="77777777" w:rsidR="003E7B62" w:rsidRDefault="003E7B62">
            <w:pPr>
              <w:pStyle w:val="al"/>
              <w:spacing w:before="0" w:beforeAutospacing="0" w:after="0" w:afterAutospacing="0"/>
              <w:ind w:left="792"/>
            </w:pPr>
            <w:r>
              <w:rPr>
                <w:b/>
                <w:bCs/>
              </w:rPr>
              <w:t>return</w:t>
            </w:r>
            <w:r>
              <w:t xml:space="preserve"> </w:t>
            </w:r>
            <w:r>
              <w:rPr>
                <w:i/>
                <w:iCs/>
              </w:rPr>
              <w:t>sentence</w:t>
            </w:r>
            <w:r>
              <w:t xml:space="preserve"> + “?”; // where is the water? / can you say it again?</w:t>
            </w:r>
          </w:p>
        </w:tc>
      </w:tr>
      <w:tr w:rsidR="00000000" w14:paraId="08896C3B" w14:textId="77777777">
        <w:tc>
          <w:tcPr>
            <w:tcW w:w="540" w:type="dxa"/>
            <w:tcBorders>
              <w:top w:val="nil"/>
              <w:left w:val="nil"/>
              <w:bottom w:val="nil"/>
              <w:right w:val="nil"/>
            </w:tcBorders>
            <w:tcMar>
              <w:top w:w="20" w:type="dxa"/>
              <w:left w:w="80" w:type="dxa"/>
              <w:bottom w:w="20" w:type="dxa"/>
              <w:right w:w="80" w:type="dxa"/>
            </w:tcMar>
            <w:hideMark/>
          </w:tcPr>
          <w:p w14:paraId="7D24AF7B" w14:textId="77777777" w:rsidR="003E7B62" w:rsidRDefault="003E7B62">
            <w:pPr>
              <w:pStyle w:val="al"/>
              <w:spacing w:before="0" w:beforeAutospacing="0" w:after="0" w:afterAutospacing="0"/>
            </w:pPr>
            <w:r>
              <w:t>37</w:t>
            </w:r>
          </w:p>
        </w:tc>
        <w:tc>
          <w:tcPr>
            <w:tcW w:w="0" w:type="auto"/>
            <w:tcBorders>
              <w:top w:val="nil"/>
              <w:left w:val="nil"/>
              <w:bottom w:val="nil"/>
              <w:right w:val="nil"/>
            </w:tcBorders>
            <w:tcMar>
              <w:top w:w="20" w:type="dxa"/>
              <w:left w:w="80" w:type="dxa"/>
              <w:bottom w:w="20" w:type="dxa"/>
              <w:right w:w="80" w:type="dxa"/>
            </w:tcMar>
            <w:hideMark/>
          </w:tcPr>
          <w:p w14:paraId="036D05F0" w14:textId="77777777" w:rsidR="003E7B62" w:rsidRDefault="003E7B62">
            <w:pPr>
              <w:pStyle w:val="al"/>
              <w:spacing w:before="0" w:beforeAutospacing="0" w:after="0" w:afterAutospacing="0"/>
              <w:ind w:left="432"/>
            </w:pPr>
            <w:r>
              <w:rPr>
                <w:b/>
                <w:bCs/>
              </w:rPr>
              <w:t>end if</w:t>
            </w:r>
          </w:p>
        </w:tc>
      </w:tr>
      <w:tr w:rsidR="00000000" w14:paraId="272EEC27" w14:textId="77777777">
        <w:tc>
          <w:tcPr>
            <w:tcW w:w="540" w:type="dxa"/>
            <w:tcBorders>
              <w:top w:val="nil"/>
              <w:left w:val="nil"/>
              <w:bottom w:val="nil"/>
              <w:right w:val="nil"/>
            </w:tcBorders>
            <w:tcMar>
              <w:top w:w="20" w:type="dxa"/>
              <w:left w:w="80" w:type="dxa"/>
              <w:bottom w:w="20" w:type="dxa"/>
              <w:right w:w="80" w:type="dxa"/>
            </w:tcMar>
            <w:hideMark/>
          </w:tcPr>
          <w:p w14:paraId="1B09D513" w14:textId="77777777" w:rsidR="003E7B62" w:rsidRDefault="003E7B62">
            <w:pPr>
              <w:pStyle w:val="al"/>
              <w:spacing w:before="0" w:beforeAutospacing="0" w:after="0" w:afterAutospacing="0"/>
            </w:pPr>
            <w:r>
              <w:t>38</w:t>
            </w:r>
          </w:p>
        </w:tc>
        <w:tc>
          <w:tcPr>
            <w:tcW w:w="0" w:type="auto"/>
            <w:tcBorders>
              <w:top w:val="nil"/>
              <w:left w:val="nil"/>
              <w:bottom w:val="nil"/>
              <w:right w:val="nil"/>
            </w:tcBorders>
            <w:tcMar>
              <w:top w:w="20" w:type="dxa"/>
              <w:left w:w="80" w:type="dxa"/>
              <w:bottom w:w="20" w:type="dxa"/>
              <w:right w:w="80" w:type="dxa"/>
            </w:tcMar>
            <w:hideMark/>
          </w:tcPr>
          <w:p w14:paraId="633FF1DF" w14:textId="77777777" w:rsidR="003E7B62" w:rsidRDefault="003E7B62">
            <w:pPr>
              <w:pStyle w:val="al"/>
              <w:spacing w:before="0" w:beforeAutospacing="0" w:after="0" w:afterAutospacing="0"/>
              <w:ind w:left="432"/>
            </w:pPr>
            <w:r>
              <w:rPr>
                <w:b/>
                <w:bCs/>
              </w:rPr>
              <w:t>return</w:t>
            </w:r>
            <w:r>
              <w:t xml:space="preserve"> </w:t>
            </w:r>
            <w:r>
              <w:rPr>
                <w:i/>
                <w:iCs/>
              </w:rPr>
              <w:t>sentence</w:t>
            </w:r>
            <w:r>
              <w:t xml:space="preserve"> + “.”; // mother is home.</w:t>
            </w:r>
          </w:p>
        </w:tc>
      </w:tr>
      <w:tr w:rsidR="00000000" w14:paraId="62599C07" w14:textId="77777777">
        <w:tc>
          <w:tcPr>
            <w:tcW w:w="540" w:type="dxa"/>
            <w:tcBorders>
              <w:top w:val="nil"/>
              <w:left w:val="nil"/>
              <w:bottom w:val="single" w:sz="12" w:space="0" w:color="000000"/>
              <w:right w:val="nil"/>
            </w:tcBorders>
            <w:tcMar>
              <w:top w:w="20" w:type="dxa"/>
              <w:left w:w="80" w:type="dxa"/>
              <w:bottom w:w="20" w:type="dxa"/>
              <w:right w:w="80" w:type="dxa"/>
            </w:tcMar>
            <w:hideMark/>
          </w:tcPr>
          <w:p w14:paraId="4E265C79" w14:textId="77777777" w:rsidR="003E7B62" w:rsidRDefault="003E7B62">
            <w:pPr>
              <w:pStyle w:val="al"/>
              <w:spacing w:before="0" w:beforeAutospacing="0" w:after="0" w:afterAutospacing="0"/>
            </w:pPr>
            <w:r>
              <w:t>39</w:t>
            </w:r>
          </w:p>
        </w:tc>
        <w:tc>
          <w:tcPr>
            <w:tcW w:w="0" w:type="auto"/>
            <w:tcBorders>
              <w:top w:val="nil"/>
              <w:left w:val="nil"/>
              <w:bottom w:val="single" w:sz="12" w:space="0" w:color="000000"/>
              <w:right w:val="nil"/>
            </w:tcBorders>
            <w:tcMar>
              <w:top w:w="20" w:type="dxa"/>
              <w:left w:w="80" w:type="dxa"/>
              <w:bottom w:w="20" w:type="dxa"/>
              <w:right w:w="80" w:type="dxa"/>
            </w:tcMar>
            <w:hideMark/>
          </w:tcPr>
          <w:p w14:paraId="30B672A9" w14:textId="77777777" w:rsidR="003E7B62" w:rsidRDefault="003E7B62">
            <w:pPr>
              <w:pStyle w:val="al"/>
              <w:spacing w:before="0" w:beforeAutospacing="0" w:after="0" w:afterAutospacing="0"/>
              <w:ind w:left="72"/>
            </w:pPr>
            <w:r>
              <w:rPr>
                <w:b/>
                <w:bCs/>
              </w:rPr>
              <w:t>end procedure</w:t>
            </w:r>
          </w:p>
        </w:tc>
      </w:tr>
    </w:tbl>
    <w:p w14:paraId="22C3A232" w14:textId="77777777" w:rsidR="003E7B62" w:rsidRDefault="003E7B62">
      <w:pPr>
        <w:pStyle w:val="note"/>
      </w:pPr>
      <w:r>
        <w:rPr>
          <w:rFonts w:eastAsia="Times New Roman"/>
        </w:rPr>
        <w:br w:type="page"/>
      </w:r>
      <w:r>
        <w:rPr>
          <w:b/>
          <w:bCs/>
        </w:rPr>
        <w:t>For the group only (not for the manuscript): where each block is in the code</w:t>
      </w:r>
    </w:p>
    <w:tbl>
      <w:tblPr>
        <w:tblW w:w="8640" w:type="dxa"/>
        <w:tblCellMar>
          <w:left w:w="0" w:type="dxa"/>
          <w:right w:w="0" w:type="dxa"/>
        </w:tblCellMar>
        <w:tblLook w:val="04A0" w:firstRow="1" w:lastRow="0" w:firstColumn="1" w:lastColumn="0" w:noHBand="0" w:noVBand="1"/>
      </w:tblPr>
      <w:tblGrid>
        <w:gridCol w:w="1476"/>
        <w:gridCol w:w="7164"/>
      </w:tblGrid>
      <w:tr w:rsidR="00000000" w14:paraId="4507C24C"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6320FFC" w14:textId="77777777" w:rsidR="003E7B62" w:rsidRDefault="003E7B62">
            <w:pPr>
              <w:rPr>
                <w:rFonts w:eastAsia="Times New Roman"/>
                <w:sz w:val="21"/>
                <w:szCs w:val="21"/>
              </w:rPr>
            </w:pPr>
            <w:r>
              <w:rPr>
                <w:rFonts w:eastAsia="Times New Roman"/>
                <w:sz w:val="21"/>
                <w:szCs w:val="21"/>
              </w:rPr>
              <w:t>Algorithm 1, Initialize</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099C1CC1" w14:textId="77777777" w:rsidR="003E7B62" w:rsidRDefault="003E7B62">
            <w:pPr>
              <w:rPr>
                <w:rFonts w:eastAsia="Times New Roman"/>
                <w:sz w:val="21"/>
                <w:szCs w:val="21"/>
              </w:rPr>
            </w:pPr>
            <w:r>
              <w:rPr>
                <w:rFonts w:eastAsia="Times New Roman"/>
                <w:sz w:val="21"/>
                <w:szCs w:val="21"/>
              </w:rPr>
              <w:t>full_demo.py: main() → slm_pipeline.py: SLMPipeline.__init__(), _load(), TOPICS, SIGN_CONFIDENCE_THRESHOLD; tokenizer.py; speech_input.py: is_available(), SAMPLE_RATE, MAX_RECORD_SECONDS, NO_SPEECH_SECONDS</w:t>
            </w:r>
          </w:p>
        </w:tc>
      </w:tr>
      <w:tr w:rsidR="00000000" w14:paraId="0EE05469"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5B5C190" w14:textId="77777777" w:rsidR="003E7B62" w:rsidRDefault="003E7B62">
            <w:pPr>
              <w:rPr>
                <w:rFonts w:eastAsia="Times New Roman"/>
                <w:sz w:val="21"/>
                <w:szCs w:val="21"/>
              </w:rPr>
            </w:pPr>
            <w:r>
              <w:rPr>
                <w:rFonts w:eastAsia="Times New Roman"/>
                <w:sz w:val="21"/>
                <w:szCs w:val="21"/>
              </w:rPr>
              <w:t>Algorithm 1, main loop</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8CF96FE" w14:textId="77777777" w:rsidR="003E7B62" w:rsidRDefault="003E7B62">
            <w:pPr>
              <w:rPr>
                <w:rFonts w:eastAsia="Times New Roman"/>
                <w:sz w:val="21"/>
                <w:szCs w:val="21"/>
              </w:rPr>
            </w:pPr>
            <w:r>
              <w:rPr>
                <w:rFonts w:eastAsia="Times New Roman"/>
                <w:sz w:val="21"/>
                <w:szCs w:val="21"/>
              </w:rPr>
              <w:t>full_demo.py: main() menu loop (1, 2, 3, r, q), screen(); slm_pipeline.py: deaf_to_non_deaf(), non_deaf_to_deaf()</w:t>
            </w:r>
          </w:p>
        </w:tc>
      </w:tr>
      <w:tr w:rsidR="00000000" w14:paraId="3A6686D7"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F12F438" w14:textId="77777777" w:rsidR="003E7B62" w:rsidRDefault="003E7B62">
            <w:pPr>
              <w:rPr>
                <w:rFonts w:eastAsia="Times New Roman"/>
                <w:sz w:val="21"/>
                <w:szCs w:val="21"/>
              </w:rPr>
            </w:pPr>
            <w:r>
              <w:rPr>
                <w:rFonts w:eastAsia="Times New Roman"/>
                <w:sz w:val="21"/>
                <w:szCs w:val="21"/>
              </w:rPr>
              <w:t>Algorithm 2, Block 1</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52FEB67" w14:textId="77777777" w:rsidR="003E7B62" w:rsidRDefault="003E7B62">
            <w:pPr>
              <w:rPr>
                <w:rFonts w:eastAsia="Times New Roman"/>
                <w:sz w:val="21"/>
                <w:szCs w:val="21"/>
              </w:rPr>
            </w:pPr>
            <w:r>
              <w:rPr>
                <w:rFonts w:eastAsia="Times New Roman"/>
                <w:sz w:val="21"/>
                <w:szCs w:val="21"/>
              </w:rPr>
              <w:t>slm_pipeline.py: transcribed_signs() (confidence filter, NEGATIONS); make_labels.py: normalize_word()</w:t>
            </w:r>
          </w:p>
        </w:tc>
      </w:tr>
      <w:tr w:rsidR="00000000" w14:paraId="35145A75"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0A4FB755" w14:textId="77777777" w:rsidR="003E7B62" w:rsidRDefault="003E7B62">
            <w:pPr>
              <w:rPr>
                <w:rFonts w:eastAsia="Times New Roman"/>
                <w:sz w:val="21"/>
                <w:szCs w:val="21"/>
              </w:rPr>
            </w:pPr>
            <w:r>
              <w:rPr>
                <w:rFonts w:eastAsia="Times New Roman"/>
                <w:sz w:val="21"/>
                <w:szCs w:val="21"/>
              </w:rPr>
              <w:t>Algorithm 2, Blocks 2–3</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F38E776" w14:textId="77777777" w:rsidR="003E7B62" w:rsidRDefault="003E7B62">
            <w:pPr>
              <w:rPr>
                <w:rFonts w:eastAsia="Times New Roman"/>
                <w:sz w:val="21"/>
                <w:szCs w:val="21"/>
              </w:rPr>
            </w:pPr>
            <w:r>
              <w:rPr>
                <w:rFonts w:eastAsia="Times New Roman"/>
                <w:sz w:val="21"/>
                <w:szCs w:val="21"/>
              </w:rPr>
              <w:t>slm_pipeline.py: tokenize(), embedding(ids, "signs") → decoder_tinyllama.py: embed_source()</w:t>
            </w:r>
          </w:p>
        </w:tc>
      </w:tr>
      <w:tr w:rsidR="00000000" w14:paraId="5CB251CD"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8DF0402" w14:textId="77777777" w:rsidR="003E7B62" w:rsidRDefault="003E7B62">
            <w:pPr>
              <w:rPr>
                <w:rFonts w:eastAsia="Times New Roman"/>
                <w:sz w:val="21"/>
                <w:szCs w:val="21"/>
              </w:rPr>
            </w:pPr>
            <w:r>
              <w:rPr>
                <w:rFonts w:eastAsia="Times New Roman"/>
                <w:sz w:val="21"/>
                <w:szCs w:val="21"/>
              </w:rPr>
              <w:t>Algorithm 2, Block 4</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EA9A1D5" w14:textId="77777777" w:rsidR="003E7B62" w:rsidRDefault="003E7B62">
            <w:pPr>
              <w:rPr>
                <w:rFonts w:eastAsia="Times New Roman"/>
                <w:sz w:val="21"/>
                <w:szCs w:val="21"/>
              </w:rPr>
            </w:pPr>
            <w:r>
              <w:rPr>
                <w:rFonts w:eastAsia="Times New Roman"/>
                <w:sz w:val="21"/>
                <w:szCs w:val="21"/>
              </w:rPr>
              <w:t>slm_pipeline.py: deaf_to_non_deaf() repair check; ActiveContext.update_topic(), fill_subject(); torch.cat()</w:t>
            </w:r>
          </w:p>
        </w:tc>
      </w:tr>
      <w:tr w:rsidR="00000000" w14:paraId="4B8D70DE"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FF9151E" w14:textId="77777777" w:rsidR="003E7B62" w:rsidRDefault="003E7B62">
            <w:pPr>
              <w:rPr>
                <w:rFonts w:eastAsia="Times New Roman"/>
                <w:sz w:val="21"/>
                <w:szCs w:val="21"/>
              </w:rPr>
            </w:pPr>
            <w:r>
              <w:rPr>
                <w:rFonts w:eastAsia="Times New Roman"/>
                <w:sz w:val="21"/>
                <w:szCs w:val="21"/>
              </w:rPr>
              <w:t>Algorithm 2, Block 5</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1ABEC1A" w14:textId="77777777" w:rsidR="003E7B62" w:rsidRDefault="003E7B62">
            <w:pPr>
              <w:rPr>
                <w:rFonts w:eastAsia="Times New Roman"/>
                <w:sz w:val="21"/>
                <w:szCs w:val="21"/>
              </w:rPr>
            </w:pPr>
            <w:r>
              <w:rPr>
                <w:rFonts w:eastAsia="Times New Roman"/>
                <w:sz w:val="21"/>
                <w:szCs w:val="21"/>
              </w:rPr>
              <w:t>slm_pipeline.py: REPAIR_SENTENCE, sentence_completion(), to_declarative(), covered(), negate()</w:t>
            </w:r>
          </w:p>
        </w:tc>
      </w:tr>
      <w:tr w:rsidR="00000000" w14:paraId="16FD1FD8"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0C2FE32C" w14:textId="77777777" w:rsidR="003E7B62" w:rsidRDefault="003E7B62">
            <w:pPr>
              <w:rPr>
                <w:rFonts w:eastAsia="Times New Roman"/>
                <w:sz w:val="21"/>
                <w:szCs w:val="21"/>
              </w:rPr>
            </w:pPr>
            <w:r>
              <w:rPr>
                <w:rFonts w:eastAsia="Times New Roman"/>
                <w:sz w:val="21"/>
                <w:szCs w:val="21"/>
              </w:rPr>
              <w:t>Algorithm 2, Block 6</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42ABF64" w14:textId="77777777" w:rsidR="003E7B62" w:rsidRDefault="003E7B62">
            <w:pPr>
              <w:rPr>
                <w:rFonts w:eastAsia="Times New Roman"/>
                <w:sz w:val="21"/>
                <w:szCs w:val="21"/>
              </w:rPr>
            </w:pPr>
            <w:r>
              <w:rPr>
                <w:rFonts w:eastAsia="Times New Roman"/>
                <w:sz w:val="21"/>
                <w:szCs w:val="21"/>
              </w:rPr>
              <w:t>slm_pipeline.py: deaf_to_non_deaf() display(punctuate(...)); punctuate(), QUESTION_STARTERS, SUBJECTS</w:t>
            </w:r>
          </w:p>
        </w:tc>
      </w:tr>
      <w:tr w:rsidR="00000000" w14:paraId="65780CE7"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07BB6402" w14:textId="77777777" w:rsidR="003E7B62" w:rsidRDefault="003E7B62">
            <w:pPr>
              <w:rPr>
                <w:rFonts w:eastAsia="Times New Roman"/>
                <w:sz w:val="21"/>
                <w:szCs w:val="21"/>
              </w:rPr>
            </w:pPr>
            <w:r>
              <w:rPr>
                <w:rFonts w:eastAsia="Times New Roman"/>
                <w:sz w:val="21"/>
                <w:szCs w:val="21"/>
              </w:rPr>
              <w:t>Algorithm 3, Blocks 1–2</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AF85F98" w14:textId="77777777" w:rsidR="003E7B62" w:rsidRDefault="003E7B62">
            <w:pPr>
              <w:rPr>
                <w:rFonts w:eastAsia="Times New Roman"/>
                <w:sz w:val="21"/>
                <w:szCs w:val="21"/>
              </w:rPr>
            </w:pPr>
            <w:r>
              <w:rPr>
                <w:rFonts w:eastAsia="Times New Roman"/>
                <w:sz w:val="21"/>
                <w:szCs w:val="21"/>
              </w:rPr>
              <w:t>slm_pipeline.py: voice_recording(), speech_to_text() → speech_input.py: record_until_silence(), capture(), transcribe() (Vosk)</w:t>
            </w:r>
          </w:p>
        </w:tc>
      </w:tr>
      <w:tr w:rsidR="00000000" w14:paraId="1EF1D93E"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993ED15" w14:textId="77777777" w:rsidR="003E7B62" w:rsidRDefault="003E7B62">
            <w:pPr>
              <w:rPr>
                <w:rFonts w:eastAsia="Times New Roman"/>
                <w:sz w:val="21"/>
                <w:szCs w:val="21"/>
              </w:rPr>
            </w:pPr>
            <w:r>
              <w:rPr>
                <w:rFonts w:eastAsia="Times New Roman"/>
                <w:sz w:val="21"/>
                <w:szCs w:val="21"/>
              </w:rPr>
              <w:t>Algorithm 3, Block 3</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AFB1F70" w14:textId="77777777" w:rsidR="003E7B62" w:rsidRDefault="003E7B62">
            <w:pPr>
              <w:rPr>
                <w:rFonts w:eastAsia="Times New Roman"/>
                <w:sz w:val="21"/>
                <w:szCs w:val="21"/>
              </w:rPr>
            </w:pPr>
            <w:r>
              <w:rPr>
                <w:rFonts w:eastAsia="Times New Roman"/>
                <w:sz w:val="21"/>
                <w:szCs w:val="21"/>
              </w:rPr>
              <w:t>slm_pipeline.py: asked_question(), normalization(), GREETING_PHRASES, CONTRACTIONS, known_form(); onnx_config.py: GLOSS_MAP</w:t>
            </w:r>
          </w:p>
        </w:tc>
      </w:tr>
      <w:tr w:rsidR="00000000" w14:paraId="5199CDFB"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F27D2ED" w14:textId="77777777" w:rsidR="003E7B62" w:rsidRDefault="003E7B62">
            <w:pPr>
              <w:rPr>
                <w:rFonts w:eastAsia="Times New Roman"/>
                <w:sz w:val="21"/>
                <w:szCs w:val="21"/>
              </w:rPr>
            </w:pPr>
            <w:r>
              <w:rPr>
                <w:rFonts w:eastAsia="Times New Roman"/>
                <w:sz w:val="21"/>
                <w:szCs w:val="21"/>
              </w:rPr>
              <w:t>Algorithm 3, Block 4</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75D398CC" w14:textId="77777777" w:rsidR="003E7B62" w:rsidRDefault="003E7B62">
            <w:pPr>
              <w:rPr>
                <w:rFonts w:eastAsia="Times New Roman"/>
                <w:sz w:val="21"/>
                <w:szCs w:val="21"/>
              </w:rPr>
            </w:pPr>
            <w:r>
              <w:rPr>
                <w:rFonts w:eastAsia="Times New Roman"/>
                <w:sz w:val="21"/>
                <w:szCs w:val="21"/>
              </w:rPr>
              <w:t>slm_pipeline.py: reduction(), negated_word(), NEGATION_SKIP, LOOKUP_TABLE</w:t>
            </w:r>
          </w:p>
        </w:tc>
      </w:tr>
      <w:tr w:rsidR="00000000" w14:paraId="35C80919"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14800A66" w14:textId="77777777" w:rsidR="003E7B62" w:rsidRDefault="003E7B62">
            <w:pPr>
              <w:rPr>
                <w:rFonts w:eastAsia="Times New Roman"/>
                <w:sz w:val="21"/>
                <w:szCs w:val="21"/>
              </w:rPr>
            </w:pPr>
            <w:r>
              <w:rPr>
                <w:rFonts w:eastAsia="Times New Roman"/>
                <w:sz w:val="21"/>
                <w:szCs w:val="21"/>
              </w:rPr>
              <w:t>Algorithm 3, Blocks 5–7</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0F1BBA55" w14:textId="77777777" w:rsidR="003E7B62" w:rsidRDefault="003E7B62">
            <w:pPr>
              <w:rPr>
                <w:rFonts w:eastAsia="Times New Roman"/>
                <w:sz w:val="21"/>
                <w:szCs w:val="21"/>
              </w:rPr>
            </w:pPr>
            <w:r>
              <w:rPr>
                <w:rFonts w:eastAsia="Times New Roman"/>
                <w:sz w:val="21"/>
                <w:szCs w:val="21"/>
              </w:rPr>
              <w:t>slm_pipeline.py: tokenize(), embedding(), contextualize() → word_picker.py: embed(), contextualize()</w:t>
            </w:r>
          </w:p>
        </w:tc>
      </w:tr>
      <w:tr w:rsidR="00000000" w14:paraId="02C191A1"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611E317" w14:textId="77777777" w:rsidR="003E7B62" w:rsidRDefault="003E7B62">
            <w:pPr>
              <w:rPr>
                <w:rFonts w:eastAsia="Times New Roman"/>
                <w:sz w:val="21"/>
                <w:szCs w:val="21"/>
              </w:rPr>
            </w:pPr>
            <w:r>
              <w:rPr>
                <w:rFonts w:eastAsia="Times New Roman"/>
                <w:sz w:val="21"/>
                <w:szCs w:val="21"/>
              </w:rPr>
              <w:t>Algorithm 3, Block 8 / Algorithm 4</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0741CF7D" w14:textId="77777777" w:rsidR="003E7B62" w:rsidRDefault="003E7B62">
            <w:pPr>
              <w:rPr>
                <w:rFonts w:eastAsia="Times New Roman"/>
                <w:sz w:val="21"/>
                <w:szCs w:val="21"/>
              </w:rPr>
            </w:pPr>
            <w:r>
              <w:rPr>
                <w:rFonts w:eastAsia="Times New Roman"/>
                <w:sz w:val="21"/>
                <w:szCs w:val="21"/>
              </w:rPr>
              <w:t>slm_pipeline.py: space_restriction() → word_picker.py: heads(), restrict_to_signs(), OPTIONAL_SIGNS</w:t>
            </w:r>
          </w:p>
        </w:tc>
      </w:tr>
      <w:tr w:rsidR="00000000" w14:paraId="70D7D809"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6FC8F33" w14:textId="77777777" w:rsidR="003E7B62" w:rsidRDefault="003E7B62">
            <w:pPr>
              <w:rPr>
                <w:rFonts w:eastAsia="Times New Roman"/>
                <w:sz w:val="21"/>
                <w:szCs w:val="21"/>
              </w:rPr>
            </w:pPr>
            <w:r>
              <w:rPr>
                <w:rFonts w:eastAsia="Times New Roman"/>
                <w:sz w:val="21"/>
                <w:szCs w:val="21"/>
              </w:rPr>
              <w:t>Algorithm 3, Block 9 / Algorithm 5</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20E7CD5" w14:textId="77777777" w:rsidR="003E7B62" w:rsidRDefault="003E7B62">
            <w:pPr>
              <w:rPr>
                <w:rFonts w:eastAsia="Times New Roman"/>
                <w:sz w:val="21"/>
                <w:szCs w:val="21"/>
              </w:rPr>
            </w:pPr>
            <w:r>
              <w:rPr>
                <w:rFonts w:eastAsia="Times New Roman"/>
                <w:sz w:val="21"/>
                <w:szCs w:val="21"/>
              </w:rPr>
              <w:t>slm_pipeline.py: ActiveContext.resolve_pronoun(), note_hearing(asked), fill_subject(), note_deaf(), update_topic()</w:t>
            </w:r>
          </w:p>
        </w:tc>
      </w:tr>
      <w:tr w:rsidR="00000000" w14:paraId="63237404"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387B740" w14:textId="77777777" w:rsidR="003E7B62" w:rsidRDefault="003E7B62">
            <w:pPr>
              <w:rPr>
                <w:rFonts w:eastAsia="Times New Roman"/>
                <w:sz w:val="21"/>
                <w:szCs w:val="21"/>
              </w:rPr>
            </w:pPr>
            <w:r>
              <w:rPr>
                <w:rFonts w:eastAsia="Times New Roman"/>
                <w:sz w:val="21"/>
                <w:szCs w:val="21"/>
              </w:rPr>
              <w:t>Algorithm 6</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88DCDF8" w14:textId="77777777" w:rsidR="003E7B62" w:rsidRDefault="003E7B62">
            <w:pPr>
              <w:rPr>
                <w:rFonts w:eastAsia="Times New Roman"/>
                <w:sz w:val="21"/>
                <w:szCs w:val="21"/>
              </w:rPr>
            </w:pPr>
            <w:r>
              <w:rPr>
                <w:rFonts w:eastAsia="Times New Roman"/>
                <w:sz w:val="21"/>
                <w:szCs w:val="21"/>
              </w:rPr>
              <w:t>decoder_tinyllama.py: generate_from_memory(), decode(), TinyLlamaBlock; slm_pipeline.py: negate(), punctuate()</w:t>
            </w:r>
          </w:p>
        </w:tc>
      </w:tr>
    </w:tbl>
    <w:p w14:paraId="62269DE2" w14:textId="77777777" w:rsidR="003E7B62" w:rsidRDefault="003E7B62">
      <w:pPr>
        <w:rPr>
          <w:rFonts w:eastAsia="Times New Roman"/>
        </w:rPr>
      </w:pPr>
    </w:p>
    <w:sectPr w:rsidR="003E7B62">
      <w:pgSz w:w="12240" w:h="15840"/>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2376"/>
    <w:rsid w:val="003E7B62"/>
    <w:rsid w:val="00802376"/>
    <w:rsid w:val="00FA48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A1C5D"/>
  <w15:chartTrackingRefBased/>
  <w15:docId w15:val="{30489EAA-7321-4547-BD87-DAEEF726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h">
    <w:name w:val="h"/>
    <w:basedOn w:val="Normal"/>
    <w:pPr>
      <w:spacing w:after="240"/>
    </w:pPr>
    <w:rPr>
      <w:b/>
      <w:bCs/>
    </w:rPr>
  </w:style>
  <w:style w:type="paragraph" w:customStyle="1" w:styleId="body">
    <w:name w:val="body"/>
    <w:basedOn w:val="Normal"/>
    <w:pPr>
      <w:spacing w:before="280" w:after="240" w:line="480" w:lineRule="auto"/>
      <w:ind w:firstLine="720"/>
      <w:jc w:val="both"/>
    </w:pPr>
  </w:style>
  <w:style w:type="paragraph" w:customStyle="1" w:styleId="al">
    <w:name w:val="al"/>
    <w:basedOn w:val="Normal"/>
    <w:pPr>
      <w:spacing w:before="100" w:beforeAutospacing="1" w:after="100" w:afterAutospacing="1" w:line="276" w:lineRule="auto"/>
    </w:pPr>
  </w:style>
  <w:style w:type="paragraph" w:customStyle="1" w:styleId="note">
    <w:name w:val="note"/>
    <w:basedOn w:val="Normal"/>
    <w:pPr>
      <w:spacing w:after="160"/>
    </w:pPr>
  </w:style>
  <w:style w:type="character" w:customStyle="1" w:styleId="hn">
    <w:name w:val="hn"/>
    <w:basedOn w:val="DefaultParagraphFont"/>
    <w:rPr>
      <w:b w:val="0"/>
      <w:bCs w:val="0"/>
      <w:i/>
      <w:iCs/>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3446</Words>
  <Characters>19647</Characters>
  <Application>Microsoft Office Word</Application>
  <DocSecurity>4</DocSecurity>
  <Lines>163</Lines>
  <Paragraphs>46</Paragraphs>
  <ScaleCrop>false</ScaleCrop>
  <Company/>
  <LinksUpToDate>false</LinksUpToDate>
  <CharactersWithSpaces>23047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SLM Algorithms</dc:title>
  <dc:subject/>
  <dc:creator>Dan Steven Leonardo</dc:creator>
  <cp:keywords/>
  <dc:description/>
  <cp:lastModifiedBy>Dan Steven Leonardo</cp:lastModifiedBy>
  <cp:revision>2</cp:revision>
  <dcterms:created xsi:type="dcterms:W3CDTF">2026-10-23T07:10:00Z</dcterms:created>
  <dcterms:modified xsi:type="dcterms:W3CDTF">2026-10-23T07:10:00Z</dcterms:modified>
</cp:coreProperties>
</file>