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FB0CC" w14:textId="24691E1B" w:rsidR="009A225B" w:rsidRDefault="003452B3">
      <w:r>
        <w:t>Readme</w:t>
      </w:r>
    </w:p>
    <w:p w14:paraId="00A00E69" w14:textId="77777777" w:rsidR="003452B3" w:rsidRDefault="003452B3"/>
    <w:p w14:paraId="470AF566" w14:textId="493CF7EE" w:rsidR="003452B3" w:rsidRDefault="003452B3">
      <w:r>
        <w:t xml:space="preserve">EDM folder – zipped files are the original data </w:t>
      </w:r>
      <w:r w:rsidR="00221AD7">
        <w:t>for sewage monitors</w:t>
      </w:r>
    </w:p>
    <w:p w14:paraId="0B37A5DF" w14:textId="24AED3F7" w:rsidR="003452B3" w:rsidRDefault="003452B3">
      <w:r>
        <w:t>Needs to be combined with water company site ids to get location (Danan is working on this)</w:t>
      </w:r>
    </w:p>
    <w:p w14:paraId="7BF399DB" w14:textId="77777777" w:rsidR="00221AD7" w:rsidRDefault="00221AD7"/>
    <w:p w14:paraId="2B7DF03A" w14:textId="2F359BBC" w:rsidR="003452B3" w:rsidRDefault="00221AD7" w:rsidP="00221AD7">
      <w:proofErr w:type="spellStart"/>
      <w:r>
        <w:t>EColi</w:t>
      </w:r>
      <w:proofErr w:type="spellEnd"/>
      <w:r>
        <w:t xml:space="preserve"> folder – has some older firm level and aggregate data along with hospital admissions</w:t>
      </w:r>
      <w:r w:rsidR="003452B3">
        <w:t xml:space="preserve"> </w:t>
      </w:r>
    </w:p>
    <w:p w14:paraId="06D33380" w14:textId="389296BD" w:rsidR="003452B3" w:rsidRDefault="003452B3">
      <w:proofErr w:type="spellStart"/>
      <w:proofErr w:type="gramStart"/>
      <w:r>
        <w:t>Spillduration.dta</w:t>
      </w:r>
      <w:proofErr w:type="spellEnd"/>
      <w:r>
        <w:t xml:space="preserve">  and</w:t>
      </w:r>
      <w:proofErr w:type="gramEnd"/>
      <w:r>
        <w:t xml:space="preserve"> related files are in compiled code</w:t>
      </w:r>
    </w:p>
    <w:p w14:paraId="247B3647" w14:textId="77777777" w:rsidR="003452B3" w:rsidRDefault="003452B3"/>
    <w:p w14:paraId="595A51C6" w14:textId="326D0A32" w:rsidR="00221AD7" w:rsidRDefault="00221AD7">
      <w:r>
        <w:t>EE week folder</w:t>
      </w:r>
    </w:p>
    <w:p w14:paraId="4FB262C1" w14:textId="36A454E9" w:rsidR="003452B3" w:rsidRDefault="003452B3">
      <w:r>
        <w:t xml:space="preserve">Presentation and related documents are those used for LSE EE. </w:t>
      </w:r>
    </w:p>
    <w:p w14:paraId="40597A87" w14:textId="77777777" w:rsidR="003F1169" w:rsidRDefault="003F1169"/>
    <w:p w14:paraId="77981F23" w14:textId="59550DE0" w:rsidR="003F1169" w:rsidRDefault="003F1169">
      <w:r>
        <w:t>IDs</w:t>
      </w:r>
    </w:p>
    <w:p w14:paraId="00CF5CAC" w14:textId="20F3FC26" w:rsidR="003F1169" w:rsidRDefault="003F1169">
      <w:r>
        <w:t>Need to be filled in still</w:t>
      </w:r>
    </w:p>
    <w:p w14:paraId="20514E76" w14:textId="77777777" w:rsidR="003452B3" w:rsidRDefault="003452B3"/>
    <w:sectPr w:rsidR="00345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B3"/>
    <w:rsid w:val="000C7008"/>
    <w:rsid w:val="00221AD7"/>
    <w:rsid w:val="003452B3"/>
    <w:rsid w:val="003F1169"/>
    <w:rsid w:val="0046230F"/>
    <w:rsid w:val="009A225B"/>
    <w:rsid w:val="00F4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C0FA4"/>
  <w15:chartTrackingRefBased/>
  <w15:docId w15:val="{55971A74-DCCA-9E43-A091-C2C16852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Dhingra,S</dc:creator>
  <cp:keywords/>
  <dc:description/>
  <cp:lastModifiedBy>Dhingra,S</cp:lastModifiedBy>
  <cp:revision>3</cp:revision>
  <dcterms:created xsi:type="dcterms:W3CDTF">2024-11-12T09:41:00Z</dcterms:created>
  <dcterms:modified xsi:type="dcterms:W3CDTF">2024-11-14T09:34:00Z</dcterms:modified>
</cp:coreProperties>
</file>