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52ADF" w:rsidRDefault="00692F6F">
      <w:r>
        <w:t>Need to go through code – get help with parts that I don’t understand</w:t>
      </w:r>
    </w:p>
    <w:p w:rsidR="00752091" w:rsidRDefault="00293058">
      <w:r>
        <w:t>Data repo:</w:t>
      </w:r>
    </w:p>
    <w:p w:rsidR="0097011D" w:rsidRDefault="0097011D" w:rsidP="0097011D">
      <w:pPr>
        <w:pStyle w:val="ListParagraph"/>
        <w:numPr>
          <w:ilvl w:val="0"/>
          <w:numId w:val="1"/>
        </w:numPr>
      </w:pPr>
      <w:r>
        <w:t>00c_analysis_</w:t>
      </w:r>
      <w:proofErr w:type="gramStart"/>
      <w:r>
        <w:t>constants.R</w:t>
      </w:r>
      <w:proofErr w:type="gramEnd"/>
    </w:p>
    <w:p w:rsidR="00A56381" w:rsidRDefault="0097011D" w:rsidP="00A56381">
      <w:pPr>
        <w:pStyle w:val="ListParagraph"/>
        <w:numPr>
          <w:ilvl w:val="1"/>
          <w:numId w:val="1"/>
        </w:numPr>
      </w:pPr>
      <w:r>
        <w:t>KFM constant = 2 for quads, but I think this changed through time from 2 to 10 so need to check that data was subset in this way later</w:t>
      </w:r>
    </w:p>
    <w:p w:rsidR="00A56381" w:rsidRDefault="00A56381" w:rsidP="00A56381">
      <w:pPr>
        <w:pStyle w:val="ListParagraph"/>
        <w:numPr>
          <w:ilvl w:val="0"/>
          <w:numId w:val="1"/>
        </w:numPr>
      </w:pPr>
      <w:r>
        <w:t>01_</w:t>
      </w:r>
      <w:proofErr w:type="gramStart"/>
      <w:r>
        <w:t>utils.R</w:t>
      </w:r>
      <w:proofErr w:type="gramEnd"/>
    </w:p>
    <w:p w:rsidR="00A56381" w:rsidRDefault="00A56381" w:rsidP="00A56381">
      <w:pPr>
        <w:pStyle w:val="ListParagraph"/>
        <w:numPr>
          <w:ilvl w:val="1"/>
          <w:numId w:val="1"/>
        </w:numPr>
      </w:pPr>
      <w:r>
        <w:t>Source for biomass relationships are from the LTER, not as listed</w:t>
      </w:r>
    </w:p>
    <w:p w:rsidR="00A56381" w:rsidRDefault="00A56381" w:rsidP="00A56381">
      <w:pPr>
        <w:pStyle w:val="ListParagraph"/>
        <w:numPr>
          <w:ilvl w:val="1"/>
          <w:numId w:val="1"/>
        </w:numPr>
      </w:pPr>
      <w:r>
        <w:t>Ave slope for macro biomass is from coefficients from May-Oct</w:t>
      </w:r>
    </w:p>
    <w:p w:rsidR="00A56381" w:rsidRDefault="00A56381" w:rsidP="00A56381">
      <w:pPr>
        <w:pStyle w:val="ListParagraph"/>
        <w:numPr>
          <w:ilvl w:val="1"/>
          <w:numId w:val="1"/>
        </w:numPr>
      </w:pPr>
      <w:r>
        <w:t>Update text, fronds = stipes</w:t>
      </w:r>
    </w:p>
    <w:p w:rsidR="000F4282" w:rsidRDefault="000F4282" w:rsidP="00A56381">
      <w:pPr>
        <w:pStyle w:val="ListParagraph"/>
        <w:numPr>
          <w:ilvl w:val="1"/>
          <w:numId w:val="1"/>
        </w:numPr>
      </w:pPr>
      <w:r>
        <w:t xml:space="preserve">For </w:t>
      </w:r>
      <w:proofErr w:type="spellStart"/>
      <w:r>
        <w:t>sheephead</w:t>
      </w:r>
      <w:proofErr w:type="spellEnd"/>
      <w:r>
        <w:t xml:space="preserve"> </w:t>
      </w:r>
      <w:proofErr w:type="spellStart"/>
      <w:r>
        <w:t>reinclusion</w:t>
      </w:r>
      <w:proofErr w:type="spellEnd"/>
      <w:r>
        <w:t xml:space="preserve"> </w:t>
      </w:r>
      <w:proofErr w:type="spellStart"/>
      <w:r>
        <w:t>mpas</w:t>
      </w:r>
      <w:proofErr w:type="spellEnd"/>
      <w:r>
        <w:t xml:space="preserve"> – Dana Point should be removed, allows for take of lobster, finfish, urchins; Cat Harbor allows for lobster and urchin and rec take of finfish too</w:t>
      </w:r>
    </w:p>
    <w:p w:rsidR="000F4282" w:rsidRDefault="000F4282" w:rsidP="00A56381">
      <w:pPr>
        <w:pStyle w:val="ListParagraph"/>
        <w:numPr>
          <w:ilvl w:val="1"/>
          <w:numId w:val="1"/>
        </w:numPr>
      </w:pPr>
      <w:r>
        <w:t>Arroyo Honda was excluded since it turned out to not really be a kelp forest, could add that detail or just leave as “data quality” issues, but that feels kind of suspect to me.</w:t>
      </w:r>
    </w:p>
    <w:p w:rsidR="00046301" w:rsidRDefault="00046301" w:rsidP="00046301">
      <w:pPr>
        <w:pStyle w:val="ListParagraph"/>
        <w:numPr>
          <w:ilvl w:val="0"/>
          <w:numId w:val="1"/>
        </w:numPr>
      </w:pPr>
      <w:r>
        <w:t>02_pBACIPS_</w:t>
      </w:r>
      <w:proofErr w:type="gramStart"/>
      <w:r>
        <w:t>function.R</w:t>
      </w:r>
      <w:proofErr w:type="gramEnd"/>
    </w:p>
    <w:p w:rsidR="00046301" w:rsidRDefault="00192F5A" w:rsidP="00046301">
      <w:pPr>
        <w:pStyle w:val="ListParagraph"/>
        <w:numPr>
          <w:ilvl w:val="1"/>
          <w:numId w:val="1"/>
        </w:numPr>
      </w:pPr>
      <w:r>
        <w:t>Enhanced model fitting utilities – 83-730</w:t>
      </w:r>
    </w:p>
    <w:p w:rsidR="00F26F7B" w:rsidRDefault="00EB2F0C" w:rsidP="00F26F7B">
      <w:pPr>
        <w:pStyle w:val="ListParagraph"/>
        <w:numPr>
          <w:ilvl w:val="0"/>
          <w:numId w:val="1"/>
        </w:numPr>
      </w:pPr>
      <w:r>
        <w:t>04_pisco_</w:t>
      </w:r>
      <w:proofErr w:type="gramStart"/>
      <w:r>
        <w:t>processing.R</w:t>
      </w:r>
      <w:proofErr w:type="gramEnd"/>
    </w:p>
    <w:p w:rsidR="00EB2F0C" w:rsidRDefault="00EB2F0C" w:rsidP="00EB2F0C">
      <w:pPr>
        <w:pStyle w:val="ListParagraph"/>
        <w:numPr>
          <w:ilvl w:val="1"/>
          <w:numId w:val="1"/>
        </w:numPr>
      </w:pPr>
      <w:r>
        <w:t>L14 programs do lobsters differently</w:t>
      </w:r>
    </w:p>
    <w:p w:rsidR="00EB2F0C" w:rsidRDefault="00EB2F0C" w:rsidP="00EB2F0C">
      <w:pPr>
        <w:pStyle w:val="ListParagraph"/>
        <w:numPr>
          <w:ilvl w:val="1"/>
          <w:numId w:val="1"/>
        </w:numPr>
      </w:pPr>
      <w:r>
        <w:t>L32 is this table necessary since you created LW coefficients</w:t>
      </w:r>
    </w:p>
    <w:p w:rsidR="00EB2F0C" w:rsidRDefault="00EB2F0C" w:rsidP="00EB2F0C">
      <w:pPr>
        <w:pStyle w:val="ListParagraph"/>
        <w:numPr>
          <w:ilvl w:val="1"/>
          <w:numId w:val="1"/>
        </w:numPr>
      </w:pPr>
      <w:r>
        <w:t>L79 – explain that a couple of sites have the same reference, this may be problematic statistically?</w:t>
      </w:r>
    </w:p>
    <w:p w:rsidR="004B17EB" w:rsidRDefault="00AB70FB" w:rsidP="00EB2F0C">
      <w:pPr>
        <w:pStyle w:val="ListParagraph"/>
        <w:numPr>
          <w:ilvl w:val="1"/>
          <w:numId w:val="1"/>
        </w:numPr>
      </w:pPr>
      <w:r>
        <w:t>L211</w:t>
      </w:r>
      <w:r w:rsidR="004B17EB">
        <w:t xml:space="preserve"> – </w:t>
      </w:r>
      <w:r>
        <w:t>Started sizing in 2012</w:t>
      </w:r>
      <w:r w:rsidR="004B17EB">
        <w:t xml:space="preserve"> </w:t>
      </w:r>
    </w:p>
    <w:p w:rsidR="00AB70FB" w:rsidRDefault="00AB70FB" w:rsidP="00EB2F0C">
      <w:pPr>
        <w:pStyle w:val="ListParagraph"/>
        <w:numPr>
          <w:ilvl w:val="1"/>
          <w:numId w:val="1"/>
        </w:numPr>
      </w:pPr>
      <w:r>
        <w:t>L292 VRG sizes all lobsters they see in a roving diver type survey, these are sometimes on transect and sometimes off transect</w:t>
      </w:r>
    </w:p>
    <w:p w:rsidR="00C528F3" w:rsidRDefault="00C528F3" w:rsidP="00EB2F0C">
      <w:pPr>
        <w:pStyle w:val="ListParagraph"/>
        <w:numPr>
          <w:ilvl w:val="1"/>
          <w:numId w:val="1"/>
        </w:numPr>
      </w:pPr>
      <w:r>
        <w:t xml:space="preserve">L752 – I think we can argue to only use BOT (this is what Joy did in her paper), but I had originally </w:t>
      </w:r>
      <w:proofErr w:type="gramStart"/>
      <w:r>
        <w:t>done !</w:t>
      </w:r>
      <w:proofErr w:type="gramEnd"/>
      <w:r>
        <w:t>= “CAN”.</w:t>
      </w:r>
      <w:r w:rsidR="00127D62">
        <w:t xml:space="preserve"> This is what SH had done in his paper, so I did this to replicate his results.</w:t>
      </w:r>
      <w:r>
        <w:t xml:space="preserve"> I think it would be worth rerunning so that it’s just BOT</w:t>
      </w:r>
      <w:r w:rsidR="00127D62">
        <w:t xml:space="preserve">, </w:t>
      </w:r>
      <w:r>
        <w:t>MID</w:t>
      </w:r>
      <w:r w:rsidR="00127D62">
        <w:t>, CNMID</w:t>
      </w:r>
      <w:r>
        <w:t xml:space="preserve"> as there are measurements in the water column that I think should be relevant. The volume is then 30*2*2 for a given “level” measurement. I</w:t>
      </w:r>
      <w:r w:rsidR="00127D62">
        <w:t xml:space="preserve"> had</w:t>
      </w:r>
      <w:r>
        <w:t xml:space="preserve"> made th</w:t>
      </w:r>
      <w:r w:rsidR="00127D62">
        <w:t>e</w:t>
      </w:r>
      <w:r>
        <w:t xml:space="preserve"> change</w:t>
      </w:r>
      <w:r w:rsidR="00127D62">
        <w:t xml:space="preserve"> to just BOT</w:t>
      </w:r>
      <w:r>
        <w:t xml:space="preserve"> to be comparable to Joy’s work, but I don’t remember the difference in results. It’s worth doing this now that the models are correct.</w:t>
      </w:r>
      <w:r w:rsidR="00127D62">
        <w:t xml:space="preserve"> I think either approach is defensible, but in my experience diving there are quite a few </w:t>
      </w:r>
      <w:proofErr w:type="spellStart"/>
      <w:r w:rsidR="00127D62">
        <w:t>sheephead</w:t>
      </w:r>
      <w:proofErr w:type="spellEnd"/>
      <w:r w:rsidR="00127D62">
        <w:t xml:space="preserve"> in the water column, not just at the bottom and they move about quite a bit.</w:t>
      </w:r>
    </w:p>
    <w:p w:rsidR="00127D62" w:rsidRDefault="00127D62" w:rsidP="00EB2F0C">
      <w:pPr>
        <w:pStyle w:val="ListParagraph"/>
        <w:numPr>
          <w:ilvl w:val="1"/>
          <w:numId w:val="1"/>
        </w:numPr>
      </w:pPr>
      <w:r>
        <w:t xml:space="preserve">L916 – Calculates both 0.01 and adaptive </w:t>
      </w:r>
    </w:p>
    <w:p w:rsidR="00AE40C2" w:rsidRDefault="00AE40C2" w:rsidP="00AE40C2">
      <w:pPr>
        <w:pStyle w:val="ListParagraph"/>
        <w:numPr>
          <w:ilvl w:val="1"/>
          <w:numId w:val="1"/>
        </w:numPr>
      </w:pPr>
      <w:r>
        <w:lastRenderedPageBreak/>
        <w:t xml:space="preserve">L978 – If change to include all </w:t>
      </w:r>
      <w:proofErr w:type="gramStart"/>
      <w:r>
        <w:t>levels</w:t>
      </w:r>
      <w:proofErr w:type="gramEnd"/>
      <w:r>
        <w:t xml:space="preserve"> then need to change the area to volume for </w:t>
      </w:r>
      <w:proofErr w:type="spellStart"/>
      <w:r>
        <w:t>sheephead</w:t>
      </w:r>
      <w:proofErr w:type="spellEnd"/>
    </w:p>
    <w:p w:rsidR="00AE40C2" w:rsidRDefault="00AE40C2" w:rsidP="00AE40C2">
      <w:pPr>
        <w:pStyle w:val="ListParagraph"/>
        <w:numPr>
          <w:ilvl w:val="0"/>
          <w:numId w:val="1"/>
        </w:numPr>
      </w:pPr>
      <w:r>
        <w:t>05_kfm_</w:t>
      </w:r>
      <w:proofErr w:type="gramStart"/>
      <w:r>
        <w:t>processing.R</w:t>
      </w:r>
      <w:proofErr w:type="gramEnd"/>
    </w:p>
    <w:p w:rsidR="00AE40C2" w:rsidRDefault="00AE40C2" w:rsidP="00AE40C2">
      <w:pPr>
        <w:pStyle w:val="ListParagraph"/>
        <w:numPr>
          <w:ilvl w:val="1"/>
          <w:numId w:val="1"/>
        </w:numPr>
      </w:pPr>
      <w:r>
        <w:t>L24 – Quad sizes change</w:t>
      </w:r>
    </w:p>
    <w:p w:rsidR="002246D9" w:rsidRDefault="002246D9" w:rsidP="00AE40C2">
      <w:pPr>
        <w:pStyle w:val="ListParagraph"/>
        <w:numPr>
          <w:ilvl w:val="1"/>
          <w:numId w:val="1"/>
        </w:numPr>
      </w:pPr>
      <w:r>
        <w:t>L191 – Other programs only look at adults</w:t>
      </w:r>
    </w:p>
    <w:p w:rsidR="002246D9" w:rsidRDefault="002246D9" w:rsidP="00AE40C2">
      <w:pPr>
        <w:pStyle w:val="ListParagraph"/>
        <w:numPr>
          <w:ilvl w:val="1"/>
          <w:numId w:val="1"/>
        </w:numPr>
      </w:pPr>
      <w:r>
        <w:t>L197 – Where did holdfast come from? Maybe it means across all individuals?</w:t>
      </w:r>
    </w:p>
    <w:p w:rsidR="002246D9" w:rsidRDefault="002246D9" w:rsidP="00AE40C2">
      <w:pPr>
        <w:pStyle w:val="ListParagraph"/>
        <w:numPr>
          <w:ilvl w:val="1"/>
          <w:numId w:val="1"/>
        </w:numPr>
      </w:pPr>
      <w:r>
        <w:t>L218 – The size-frequency distributions are from PISCO and KFM, in fact, most of them are actually KFM</w:t>
      </w:r>
      <w:r w:rsidR="009412A4">
        <w:t xml:space="preserve"> which does separate size frequency measurements at a given site. This is what we also use for PISCO biomass calculations.</w:t>
      </w:r>
    </w:p>
    <w:p w:rsidR="009A2492" w:rsidRDefault="009A2492" w:rsidP="00AE40C2">
      <w:pPr>
        <w:pStyle w:val="ListParagraph"/>
        <w:numPr>
          <w:ilvl w:val="1"/>
          <w:numId w:val="1"/>
        </w:numPr>
      </w:pPr>
      <w:r>
        <w:t xml:space="preserve">L389 – I don’t think this is true, some quads are 1m, but I’m not 100% that that subset of the data </w:t>
      </w:r>
      <w:proofErr w:type="gramStart"/>
      <w:r>
        <w:t>are</w:t>
      </w:r>
      <w:proofErr w:type="gramEnd"/>
      <w:r>
        <w:t xml:space="preserve"> being used.</w:t>
      </w:r>
    </w:p>
    <w:p w:rsidR="009A2492" w:rsidRDefault="009A2492" w:rsidP="00AE40C2">
      <w:pPr>
        <w:pStyle w:val="ListParagraph"/>
        <w:numPr>
          <w:ilvl w:val="1"/>
          <w:numId w:val="1"/>
        </w:numPr>
      </w:pPr>
      <w:r>
        <w:t>L408 – fronds = stipes for this purpose</w:t>
      </w:r>
      <w:r w:rsidR="00FE4590">
        <w:t xml:space="preserve">, also, KFM counts stipes on </w:t>
      </w:r>
      <w:r w:rsidR="00BC4DBC">
        <w:t xml:space="preserve">~100 kelp plants. This is the </w:t>
      </w:r>
      <w:proofErr w:type="spellStart"/>
      <w:r w:rsidR="00BC4DBC">
        <w:t>KFM_Macrocystis_RawData</w:t>
      </w:r>
      <w:proofErr w:type="spellEnd"/>
      <w:r w:rsidR="00BC4DBC">
        <w:t xml:space="preserve"> dataset that is used for bootstrapping purposes.</w:t>
      </w:r>
    </w:p>
    <w:p w:rsidR="0025390F" w:rsidRDefault="0025390F" w:rsidP="00AE40C2">
      <w:pPr>
        <w:pStyle w:val="ListParagraph"/>
        <w:numPr>
          <w:ilvl w:val="1"/>
          <w:numId w:val="1"/>
        </w:numPr>
      </w:pPr>
      <w:r>
        <w:t>L771 – may want to add there are no sizes, so only density data for KFM dataset</w:t>
      </w:r>
    </w:p>
    <w:p w:rsidR="00FE4590" w:rsidRDefault="00201278" w:rsidP="00201278">
      <w:pPr>
        <w:pStyle w:val="ListParagraph"/>
        <w:numPr>
          <w:ilvl w:val="0"/>
          <w:numId w:val="1"/>
        </w:numPr>
      </w:pPr>
      <w:r>
        <w:t>06_lter_</w:t>
      </w:r>
      <w:proofErr w:type="gramStart"/>
      <w:r>
        <w:t>processing.R</w:t>
      </w:r>
      <w:proofErr w:type="gramEnd"/>
    </w:p>
    <w:p w:rsidR="00201278" w:rsidRDefault="00201278" w:rsidP="00201278">
      <w:pPr>
        <w:pStyle w:val="ListParagraph"/>
        <w:numPr>
          <w:ilvl w:val="1"/>
          <w:numId w:val="1"/>
        </w:numPr>
      </w:pPr>
      <w:r>
        <w:t>L623 – stipes = fronds. I don’t know why this is, but I did check with Li about this.</w:t>
      </w:r>
    </w:p>
    <w:p w:rsidR="00201278" w:rsidRDefault="00201278" w:rsidP="00201278">
      <w:pPr>
        <w:pStyle w:val="ListParagraph"/>
        <w:numPr>
          <w:ilvl w:val="1"/>
          <w:numId w:val="1"/>
        </w:numPr>
      </w:pPr>
      <w:r>
        <w:t>L653-695 – delete this since stipes = fronds here</w:t>
      </w:r>
    </w:p>
    <w:p w:rsidR="00201278" w:rsidRDefault="00201278" w:rsidP="00201278">
      <w:pPr>
        <w:pStyle w:val="ListParagraph"/>
        <w:numPr>
          <w:ilvl w:val="1"/>
          <w:numId w:val="1"/>
        </w:numPr>
      </w:pPr>
      <w:r>
        <w:t>L697-699 – delete this message</w:t>
      </w:r>
    </w:p>
    <w:p w:rsidR="00201278" w:rsidRDefault="00C8413A" w:rsidP="00C8413A">
      <w:pPr>
        <w:pStyle w:val="ListParagraph"/>
        <w:numPr>
          <w:ilvl w:val="0"/>
          <w:numId w:val="1"/>
        </w:numPr>
      </w:pPr>
      <w:r>
        <w:t>06b_landsat_</w:t>
      </w:r>
      <w:proofErr w:type="gramStart"/>
      <w:r>
        <w:t>processing.R</w:t>
      </w:r>
      <w:proofErr w:type="gramEnd"/>
    </w:p>
    <w:p w:rsidR="00C8413A" w:rsidRDefault="00C8413A" w:rsidP="00C8413A">
      <w:pPr>
        <w:pStyle w:val="ListParagraph"/>
        <w:numPr>
          <w:ilvl w:val="1"/>
          <w:numId w:val="1"/>
        </w:numPr>
      </w:pPr>
      <w:r>
        <w:t>L60 – the kelp is MAX annual biomass</w:t>
      </w:r>
    </w:p>
    <w:p w:rsidR="00752091" w:rsidRDefault="00445FBF" w:rsidP="00752091">
      <w:pPr>
        <w:pStyle w:val="ListParagraph"/>
        <w:numPr>
          <w:ilvl w:val="0"/>
          <w:numId w:val="1"/>
        </w:numPr>
      </w:pPr>
      <w:r>
        <w:t>07_combine_and_</w:t>
      </w:r>
      <w:proofErr w:type="gramStart"/>
      <w:r>
        <w:t>export.R</w:t>
      </w:r>
      <w:proofErr w:type="gramEnd"/>
    </w:p>
    <w:p w:rsidR="00445FBF" w:rsidRDefault="00445FBF" w:rsidP="00752091">
      <w:pPr>
        <w:pStyle w:val="ListParagraph"/>
        <w:numPr>
          <w:ilvl w:val="1"/>
          <w:numId w:val="1"/>
        </w:numPr>
      </w:pPr>
      <w:r>
        <w:t xml:space="preserve"> What do you mean by cross-taxa summaries? Kelp is likely way over represented because of Landsat if I’m understanding this correctly. However, I do think there are other issues with the </w:t>
      </w:r>
      <w:proofErr w:type="spellStart"/>
      <w:r>
        <w:t>sheephead</w:t>
      </w:r>
      <w:proofErr w:type="spellEnd"/>
      <w:r>
        <w:t xml:space="preserve"> inclusion for some sites (i.e., they allow fishing of other taxa of interest).</w:t>
      </w:r>
    </w:p>
    <w:p w:rsidR="00752091" w:rsidRDefault="00752091" w:rsidP="00752091">
      <w:pPr>
        <w:pStyle w:val="ListParagraph"/>
        <w:numPr>
          <w:ilvl w:val="1"/>
          <w:numId w:val="1"/>
        </w:numPr>
      </w:pPr>
      <w:r>
        <w:t>L401 – some of these need to be updated</w:t>
      </w:r>
    </w:p>
    <w:p w:rsidR="00293058" w:rsidRDefault="00293058" w:rsidP="00293058">
      <w:r>
        <w:t>Analysis Repo:</w:t>
      </w:r>
    </w:p>
    <w:p w:rsidR="00293058" w:rsidRDefault="00256DD2" w:rsidP="00293058">
      <w:pPr>
        <w:pStyle w:val="ListParagraph"/>
        <w:numPr>
          <w:ilvl w:val="0"/>
          <w:numId w:val="2"/>
        </w:numPr>
      </w:pPr>
      <w:r>
        <w:t>02_pBACIPS_</w:t>
      </w:r>
      <w:proofErr w:type="gramStart"/>
      <w:r>
        <w:t>function.R</w:t>
      </w:r>
      <w:proofErr w:type="gramEnd"/>
    </w:p>
    <w:p w:rsidR="00444714" w:rsidRDefault="00256DD2" w:rsidP="00256DD2">
      <w:pPr>
        <w:pStyle w:val="ListParagraph"/>
        <w:numPr>
          <w:ilvl w:val="1"/>
          <w:numId w:val="2"/>
        </w:numPr>
      </w:pPr>
      <w:r>
        <w:t xml:space="preserve">L188 – can you explain </w:t>
      </w:r>
      <w:proofErr w:type="spellStart"/>
      <w:r>
        <w:t>winsorize</w:t>
      </w:r>
      <w:proofErr w:type="spellEnd"/>
      <w:r>
        <w:t xml:space="preserve">? </w:t>
      </w:r>
    </w:p>
    <w:p w:rsidR="00256DD2" w:rsidRDefault="00256DD2" w:rsidP="00256DD2">
      <w:pPr>
        <w:pStyle w:val="ListParagraph"/>
        <w:numPr>
          <w:ilvl w:val="1"/>
          <w:numId w:val="2"/>
        </w:numPr>
      </w:pPr>
      <w:r>
        <w:t>L214 – Is this a big part of the problem?</w:t>
      </w:r>
    </w:p>
    <w:p w:rsidR="00F71349" w:rsidRDefault="00C17B58" w:rsidP="00256DD2">
      <w:pPr>
        <w:pStyle w:val="ListParagraph"/>
        <w:numPr>
          <w:ilvl w:val="1"/>
          <w:numId w:val="2"/>
        </w:numPr>
      </w:pPr>
      <w:r>
        <w:t xml:space="preserve">L237 – </w:t>
      </w:r>
      <w:r w:rsidR="0099095C">
        <w:t xml:space="preserve">L725 – </w:t>
      </w:r>
      <w:r w:rsidR="00F71349">
        <w:t>Can we discuss this?</w:t>
      </w:r>
    </w:p>
    <w:p w:rsidR="00C17B58" w:rsidRDefault="00F71349" w:rsidP="00256DD2">
      <w:pPr>
        <w:pStyle w:val="ListParagraph"/>
        <w:numPr>
          <w:ilvl w:val="1"/>
          <w:numId w:val="2"/>
        </w:numPr>
      </w:pPr>
      <w:r>
        <w:t>L1450 – Is this the same function as in the regular routine?</w:t>
      </w:r>
      <w:r w:rsidR="00C17B58">
        <w:t xml:space="preserve"> </w:t>
      </w:r>
    </w:p>
    <w:p w:rsidR="00F71349" w:rsidRDefault="00F71349" w:rsidP="00256DD2">
      <w:pPr>
        <w:pStyle w:val="ListParagraph"/>
        <w:numPr>
          <w:ilvl w:val="1"/>
          <w:numId w:val="2"/>
        </w:numPr>
      </w:pPr>
      <w:r>
        <w:t xml:space="preserve">L1563 – When are fallback models being used, since they’re not a part of </w:t>
      </w:r>
      <w:proofErr w:type="spellStart"/>
      <w:r>
        <w:t>AICc</w:t>
      </w:r>
      <w:proofErr w:type="spellEnd"/>
      <w:r>
        <w:t xml:space="preserve"> calculations?</w:t>
      </w:r>
    </w:p>
    <w:p w:rsidR="00E05C07" w:rsidRDefault="00E05C07" w:rsidP="00E05C07">
      <w:pPr>
        <w:pStyle w:val="ListParagraph"/>
        <w:numPr>
          <w:ilvl w:val="0"/>
          <w:numId w:val="2"/>
        </w:numPr>
      </w:pPr>
      <w:r>
        <w:t>08_effect_</w:t>
      </w:r>
      <w:proofErr w:type="gramStart"/>
      <w:r>
        <w:t>sizes.R</w:t>
      </w:r>
      <w:proofErr w:type="gramEnd"/>
    </w:p>
    <w:p w:rsidR="00E05C07" w:rsidRDefault="00E05C07" w:rsidP="00E05C07">
      <w:pPr>
        <w:pStyle w:val="ListParagraph"/>
        <w:numPr>
          <w:ilvl w:val="1"/>
          <w:numId w:val="2"/>
        </w:numPr>
      </w:pPr>
      <w:r>
        <w:lastRenderedPageBreak/>
        <w:t>L443 – I excluded any sites where the before period was linear. I did calculate the just CI, since I had done some analyses to see if we get different results from just CI, vs BACIPS.</w:t>
      </w:r>
    </w:p>
    <w:p w:rsidR="00444714" w:rsidRDefault="00444714"/>
    <w:p w:rsidR="00444714" w:rsidRDefault="00444714"/>
    <w:p w:rsidR="00444714" w:rsidRDefault="00444714">
      <w:r>
        <w:t>Tentative timeline:</w:t>
      </w:r>
    </w:p>
    <w:p w:rsidR="00A94B97" w:rsidRDefault="00444714">
      <w:r>
        <w:t>Draft with updated results/discussion to Adrian 5/18</w:t>
      </w:r>
    </w:p>
    <w:p w:rsidR="00A94B97" w:rsidRDefault="00A94B97">
      <w:r>
        <w:t>Out to coauthors by en</w:t>
      </w:r>
      <w:r w:rsidR="00444714">
        <w:t>d of June/</w:t>
      </w:r>
      <w:proofErr w:type="spellStart"/>
      <w:r>
        <w:t>mid July</w:t>
      </w:r>
      <w:proofErr w:type="spellEnd"/>
    </w:p>
    <w:p w:rsidR="00A94B97" w:rsidRDefault="00A94B97">
      <w:r>
        <w:t xml:space="preserve">Coauthors back by </w:t>
      </w:r>
      <w:proofErr w:type="spellStart"/>
      <w:r>
        <w:t>mid August</w:t>
      </w:r>
      <w:proofErr w:type="spellEnd"/>
    </w:p>
    <w:p w:rsidR="00A94B97" w:rsidRDefault="00A94B97">
      <w:r>
        <w:t xml:space="preserve">Incorporate comments by </w:t>
      </w:r>
      <w:proofErr w:type="spellStart"/>
      <w:r>
        <w:t>mid September</w:t>
      </w:r>
      <w:proofErr w:type="spellEnd"/>
    </w:p>
    <w:p w:rsidR="00A94B97" w:rsidRDefault="00A94B97">
      <w:r>
        <w:t xml:space="preserve">Submit early October </w:t>
      </w:r>
    </w:p>
    <w:p w:rsidR="0097011D" w:rsidRDefault="0097011D"/>
    <w:p w:rsidR="00692F6F" w:rsidRDefault="00692F6F"/>
    <w:sectPr w:rsidR="00692F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2DFB"/>
    <w:multiLevelType w:val="hybridMultilevel"/>
    <w:tmpl w:val="700E6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9B39BF"/>
    <w:multiLevelType w:val="hybridMultilevel"/>
    <w:tmpl w:val="18861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2676435">
    <w:abstractNumId w:val="0"/>
  </w:num>
  <w:num w:numId="2" w16cid:durableId="19956476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F6F"/>
    <w:rsid w:val="00046301"/>
    <w:rsid w:val="00052ADF"/>
    <w:rsid w:val="000F4282"/>
    <w:rsid w:val="00127D62"/>
    <w:rsid w:val="00192F5A"/>
    <w:rsid w:val="00201278"/>
    <w:rsid w:val="002246D9"/>
    <w:rsid w:val="0025390F"/>
    <w:rsid w:val="00256DD2"/>
    <w:rsid w:val="00293058"/>
    <w:rsid w:val="00444714"/>
    <w:rsid w:val="00445FBF"/>
    <w:rsid w:val="00470E1F"/>
    <w:rsid w:val="004B17EB"/>
    <w:rsid w:val="004F0943"/>
    <w:rsid w:val="0051512C"/>
    <w:rsid w:val="0055482C"/>
    <w:rsid w:val="00692F6F"/>
    <w:rsid w:val="00752091"/>
    <w:rsid w:val="009412A4"/>
    <w:rsid w:val="0097011D"/>
    <w:rsid w:val="0099095C"/>
    <w:rsid w:val="009A2492"/>
    <w:rsid w:val="00A56381"/>
    <w:rsid w:val="00A94B97"/>
    <w:rsid w:val="00AB70FB"/>
    <w:rsid w:val="00AE40C2"/>
    <w:rsid w:val="00BB3D8C"/>
    <w:rsid w:val="00BC4DBC"/>
    <w:rsid w:val="00C17B58"/>
    <w:rsid w:val="00C21705"/>
    <w:rsid w:val="00C34FA8"/>
    <w:rsid w:val="00C528F3"/>
    <w:rsid w:val="00C8413A"/>
    <w:rsid w:val="00E05C07"/>
    <w:rsid w:val="00EB2F0C"/>
    <w:rsid w:val="00F15AFA"/>
    <w:rsid w:val="00F26F7B"/>
    <w:rsid w:val="00F71349"/>
    <w:rsid w:val="00F7167E"/>
    <w:rsid w:val="00FE4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06A9DF"/>
  <w15:chartTrackingRefBased/>
  <w15:docId w15:val="{2D965D5B-7146-4D43-AB31-FF76E88A1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F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F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F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F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F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F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F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F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F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F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F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F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F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F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F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F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F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3528</TotalTime>
  <Pages>3</Pages>
  <Words>619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2026-04-16T16:59:00Z</dcterms:created>
  <dcterms:modified xsi:type="dcterms:W3CDTF">2026-05-04T04:26:00Z</dcterms:modified>
</cp:coreProperties>
</file>