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1) Adaptive boosted </w:t>
      </w:r>
      <w:r>
        <w:rPr/>
        <w:t>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Parameters = max_depth = 5, minsplit =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Overall Gini coefficient = </w:t>
      </w:r>
      <w:bookmarkStart w:id="0" w:name="rstudio_console_output"/>
      <w:bookmarkEnd w:id="0"/>
      <w:r>
        <w:rPr>
          <w:rFonts w:ascii="Ubuntu Mono" w:hAnsi="Ubuntu Mono"/>
          <w:sz w:val="21"/>
        </w:rPr>
        <w:t>0.05391558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Feature gain = </w:t>
      </w:r>
    </w:p>
    <w:p>
      <w:pPr>
        <w:pStyle w:val="Normal"/>
        <w:rPr/>
      </w:pPr>
      <w:r>
        <w:rPr/>
      </w:r>
    </w:p>
    <w:p>
      <w:pPr>
        <w:pStyle w:val="PreformattedText"/>
        <w:jc w:val="center"/>
        <w:rPr/>
      </w:pPr>
      <w:bookmarkStart w:id="1" w:name="rstudio_console_output4"/>
      <w:bookmarkEnd w:id="1"/>
      <w:r>
        <w:rPr/>
        <w:t xml:space="preserve"> </w:t>
      </w:r>
      <w:r>
        <w:rPr/>
        <w:tab/>
        <w:tab/>
        <w:tab/>
        <w:tab/>
      </w:r>
      <w:r>
        <w:rPr>
          <w:rFonts w:ascii="Ubuntu Mono" w:hAnsi="Ubuntu Mono"/>
          <w:sz w:val="21"/>
        </w:rPr>
        <w:t xml:space="preserve">feature_29                                feature_16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36.65518952                               17.78671623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feature_65                                feature_30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12.11424712                                9.98239296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feature_53                                feature_70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9.67581923                                4.02308294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feature_15                                feature_48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1.60296958                                1.55198446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feature_39                                 feature_7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1.19350425                                0.73973006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feature_40                                feature_41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0.61853764                                0.50390800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feature_3                      num_of_times_overdue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0.46569247                                0.33790282 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mean_diff_lastpayment_opened_dt                 mean_diff_open_enquiry_dt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0.27622382                                0.20145656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</w:t>
      </w:r>
      <w:r>
        <w:rPr>
          <w:rFonts w:ascii="Ubuntu Mono" w:hAnsi="Ubuntu Mono"/>
          <w:sz w:val="21"/>
        </w:rPr>
        <w:t xml:space="preserve">median_high_credit                          avg_diff_payment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0.18597915                                0.18591612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dt_opened             Ratio_currbalance_creditlimit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0.17202936                                0.17186467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entry_time               payment_history_mean_length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0.15226528                                0.14120835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mean_paymenthistory_avg_dpd_0_20_bucket.x                           median_enq_amtt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0.13891449                                0.13761541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feature_14                                feature_36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0.10825586                                0.09384692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feature_37                                feature_25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0.08789725                                0.08743211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feature_2                                feature_27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0.07761589                                0.07747999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</w:t>
      </w:r>
      <w:r>
        <w:rPr>
          <w:rFonts w:ascii="Ubuntu Mono" w:hAnsi="Ubuntu Mono"/>
          <w:sz w:val="21"/>
        </w:rPr>
        <w:t xml:space="preserve">mean_rateofinterest                                feature_33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0.07372245                                0.05253556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feature_31                                feature_12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0.04956820                                0.04693846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</w:t>
      </w:r>
      <w:r>
        <w:rPr>
          <w:rFonts w:ascii="Ubuntu Mono" w:hAnsi="Ubuntu Mono"/>
          <w:sz w:val="21"/>
        </w:rPr>
        <w:t xml:space="preserve">perc_secured                                feature_26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0.04509080                                0.04290776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feature_35                                feature_13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0.04118183                                0.03511001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feature_52                                feature_72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0.03354799                                0.03171842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2) Adaptive boosted </w:t>
      </w:r>
      <w:r>
        <w:rPr/>
        <w:t>model</w:t>
      </w:r>
      <w:r>
        <w:rPr/>
        <w:t xml:space="preserve"> </w:t>
      </w:r>
      <w:r>
        <w:rPr/>
        <w:t>(all numeric predictors scaled and centred)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Parameters = max_depth = </w:t>
      </w:r>
      <w:r>
        <w:rPr/>
        <w:t>10</w:t>
      </w:r>
      <w:r>
        <w:rPr/>
        <w:t>, minsplit =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Overall Gini coefficient = </w:t>
      </w:r>
      <w:bookmarkStart w:id="2" w:name="rstudio_console_output6"/>
      <w:bookmarkEnd w:id="2"/>
      <w:r>
        <w:rPr>
          <w:rFonts w:ascii="Ubuntu Mono" w:hAnsi="Ubuntu Mono"/>
          <w:sz w:val="21"/>
        </w:rPr>
        <w:t>0.04830945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Feature gain = 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center"/>
        <w:rPr/>
      </w:pPr>
      <w:bookmarkStart w:id="3" w:name="rstudio_console_output7"/>
      <w:bookmarkEnd w:id="3"/>
      <w:r>
        <w:rPr/>
        <w:t xml:space="preserve"> </w:t>
      </w:r>
      <w:r>
        <w:rPr/>
        <w:tab/>
        <w:tab/>
        <w:tab/>
        <w:tab/>
      </w:r>
      <w:r>
        <w:rPr>
          <w:rFonts w:ascii="Ubuntu Mono" w:hAnsi="Ubuntu Mono"/>
          <w:sz w:val="21"/>
        </w:rPr>
        <w:t xml:space="preserve">feature_29                                feature_16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37.24396854                               18.40461484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feature_65                                feature_30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12.41108957                                9.66604074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feature_53                                feature_70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9.07014119                                3.96518175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feature_15                                feature_39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1.65072898                                1.25086328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feature_48                                feature_41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1.20806484                                0.65564552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feature_40                                 feature_7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0.56129455                                0.45850728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feature_3                      num_of_times_overdue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0.44002892                                0.33561463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</w:t>
      </w:r>
      <w:r>
        <w:rPr>
          <w:rFonts w:ascii="Ubuntu Mono" w:hAnsi="Ubuntu Mono"/>
          <w:sz w:val="21"/>
        </w:rPr>
        <w:t xml:space="preserve">median_high_credit                          avg_diff_payment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0.23859080                                0.23774664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feature_2             Ratio_currbalance_creditlimit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0.21628235                                0.18053120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</w:t>
      </w:r>
      <w:r>
        <w:rPr>
          <w:rFonts w:ascii="Ubuntu Mono" w:hAnsi="Ubuntu Mono"/>
          <w:sz w:val="21"/>
        </w:rPr>
        <w:t xml:space="preserve">median_enq_amtt                 mean_diff_open_enquiry_dt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0.17451892                                0.16375374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feature_37 mean_paymenthistory_avg_dpd_0_20_bucket.x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0.16041834                                0.14536883 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Ubuntu Mono" w:hAnsi="Ubuntu Mono"/>
          <w:sz w:val="21"/>
        </w:rPr>
        <w:t xml:space="preserve">payment_history_mean_length                                feature_31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0.12780031                                0.12502781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feature_14                                feature_26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0.11594730                                0.10849441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dt_opened           mean_diff_lastpayment_opened_dt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0.10521900                                0.08643456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feature_35                           total_enquiries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0.08142256                                0.07775804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feature_52                                feature_12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0.07453875                                0.04699121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feature_1                                feature_51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0.04242497                                0.03945120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feature_72                                feature_27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0.03486990                                0.03343656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feature_42                                feature_36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0.03125574                                0.02993220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3) </w:t>
      </w:r>
      <w:r>
        <w:rPr/>
        <w:t xml:space="preserve">Adaptive boosted model </w:t>
      </w:r>
      <w:r>
        <w:rPr/>
        <w:t>(all numeric predictors scaled and centred)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Parameters = max_depth = </w:t>
      </w:r>
      <w:r>
        <w:rPr/>
        <w:t>10</w:t>
      </w:r>
      <w:r>
        <w:rPr/>
        <w:t xml:space="preserve">, minsplit = </w:t>
      </w:r>
      <w:r>
        <w:rPr/>
        <w:t>10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Overall Gini coefficient = </w:t>
      </w:r>
      <w:bookmarkStart w:id="4" w:name="rstudio_console_output8"/>
      <w:bookmarkEnd w:id="4"/>
      <w:r>
        <w:rPr>
          <w:rFonts w:ascii="Ubuntu Mono" w:hAnsi="Ubuntu Mono"/>
          <w:sz w:val="21"/>
        </w:rPr>
        <w:t>0.04542818</w:t>
      </w:r>
      <w:r>
        <w:rPr>
          <w:rFonts w:ascii="Ubuntu Mono" w:hAnsi="Ubuntu Mono"/>
          <w:sz w:val="21"/>
        </w:rPr>
        <w:t xml:space="preserve"> </w:t>
      </w:r>
    </w:p>
    <w:p>
      <w:pPr>
        <w:pStyle w:val="Normal"/>
        <w:jc w:val="left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Feature gain =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center"/>
        <w:rPr/>
      </w:pPr>
      <w:bookmarkStart w:id="5" w:name="rstudio_console_output9"/>
      <w:bookmarkEnd w:id="5"/>
      <w:r>
        <w:rPr/>
        <w:t xml:space="preserve"> </w:t>
      </w:r>
      <w:r>
        <w:rPr/>
        <w:tab/>
        <w:tab/>
        <w:tab/>
        <w:tab/>
      </w:r>
      <w:r>
        <w:rPr>
          <w:rFonts w:ascii="Ubuntu Mono" w:hAnsi="Ubuntu Mono"/>
          <w:sz w:val="21"/>
        </w:rPr>
        <w:t xml:space="preserve">feature_29                                feature_16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37.88811804                               17.85327670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feature_65                                feature_30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11.77370557                               10.03017136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feature_53                                feature_70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8.61139650                                3.81105046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feature_15                                feature_48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1.86174514                                1.60542091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feature_39                                 feature_7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1.31087294                                0.81838297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feature_41                                feature_40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0.48451784                                0.39291447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</w:t>
      </w:r>
      <w:r>
        <w:rPr>
          <w:rFonts w:ascii="Ubuntu Mono" w:hAnsi="Ubuntu Mono"/>
          <w:sz w:val="21"/>
        </w:rPr>
        <w:t xml:space="preserve">avg_diff_payment                                 feature_3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0.30710605                                0.30608325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</w:t>
      </w:r>
      <w:r>
        <w:rPr>
          <w:rFonts w:ascii="Ubuntu Mono" w:hAnsi="Ubuntu Mono"/>
          <w:sz w:val="21"/>
        </w:rPr>
        <w:t xml:space="preserve">median_high_credit             Ratio_currbalance_creditlimit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0.26141586                                0.25788405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dt_opened                                 feature_2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0.24326957                                0.18092182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mean_paymenthistory_avg_dpd_0_20_bucket.x           mean_diff_lastpayment_opened_dt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0.17147347                                0.16477076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Ubuntu Mono" w:hAnsi="Ubuntu Mono"/>
          <w:sz w:val="21"/>
        </w:rPr>
        <w:t xml:space="preserve">num_of_times_overdue                                feature_37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0.16220825                                0.15734340 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Ubuntu Mono" w:hAnsi="Ubuntu Mono"/>
          <w:sz w:val="21"/>
        </w:rPr>
        <w:t xml:space="preserve">mean_diff_open_enquiry_dt                                feature_26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0.14668763                                0.14397321 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Ubuntu Mono" w:hAnsi="Ubuntu Mono"/>
          <w:sz w:val="21"/>
        </w:rPr>
        <w:t xml:space="preserve">payment_history_mean_length                           median_enq_amtt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0.14097708                                0.12396677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entry_time                                feature_51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0.11176334                                0.11033077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feature_31                                feature_12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0.09283270                                0.08973470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</w:t>
      </w:r>
      <w:r>
        <w:rPr>
          <w:rFonts w:ascii="Ubuntu Mono" w:hAnsi="Ubuntu Mono"/>
          <w:sz w:val="21"/>
        </w:rPr>
        <w:t xml:space="preserve">mean_rateofinterest                              perc_secured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0.08345962                                0.06339743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feature_13                                feature_27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0.05897746                                0.05304960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feature_25                                feature_72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0.05099910                                0.04217915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feature_35                                 feature_1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0.03362204                                0.00000000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4) </w:t>
      </w:r>
      <w:r>
        <w:rPr/>
        <w:t>Adaptive boosted model (all numeric predictors scaled and centred)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Parameters = max_depth = </w:t>
      </w:r>
      <w:r>
        <w:rPr/>
        <w:t>10</w:t>
      </w:r>
      <w:r>
        <w:rPr/>
        <w:t xml:space="preserve">, minsplit = </w:t>
      </w:r>
      <w:r>
        <w:rPr/>
        <w:t>50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Overall Gini coefficient = </w:t>
      </w:r>
      <w:bookmarkStart w:id="6" w:name="rstudio_console_output10"/>
      <w:bookmarkEnd w:id="6"/>
      <w:r>
        <w:rPr>
          <w:rFonts w:ascii="Ubuntu Mono" w:hAnsi="Ubuntu Mono"/>
          <w:sz w:val="21"/>
        </w:rPr>
        <w:t>0.04639377</w:t>
      </w:r>
    </w:p>
    <w:p>
      <w:pPr>
        <w:pStyle w:val="Normal"/>
        <w:jc w:val="left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Feature Gain =</w:t>
      </w:r>
    </w:p>
    <w:p>
      <w:pPr>
        <w:pStyle w:val="Normal"/>
        <w:jc w:val="left"/>
        <w:rPr>
          <w:rFonts w:ascii="Ubuntu Mono" w:hAnsi="Ubuntu Mono"/>
          <w:sz w:val="21"/>
        </w:rPr>
      </w:pPr>
      <w:r>
        <w:rPr/>
      </w:r>
    </w:p>
    <w:p>
      <w:pPr>
        <w:pStyle w:val="PreformattedText"/>
        <w:jc w:val="center"/>
        <w:rPr/>
      </w:pPr>
      <w:bookmarkStart w:id="7" w:name="rstudio_console_output11"/>
      <w:bookmarkEnd w:id="7"/>
      <w:r>
        <w:rPr>
          <w:rFonts w:ascii="Ubuntu Mono" w:hAnsi="Ubuntu Mono"/>
          <w:sz w:val="21"/>
        </w:rPr>
        <w:t xml:space="preserve">   </w:t>
      </w:r>
      <w:r>
        <w:rPr>
          <w:rFonts w:ascii="Ubuntu Mono" w:hAnsi="Ubuntu Mono"/>
          <w:sz w:val="21"/>
        </w:rPr>
        <w:tab/>
        <w:tab/>
        <w:tab/>
        <w:tab/>
        <w:t xml:space="preserve">feature_29                                feature_16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36.33970778                               18.24126127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feature_65                                feature_30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</w:t>
      </w:r>
      <w:r>
        <w:rPr>
          <w:rFonts w:ascii="Ubuntu Mono" w:hAnsi="Ubuntu Mono"/>
          <w:sz w:val="21"/>
        </w:rPr>
        <w:t xml:space="preserve">11.74474862                               11.15436171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feature_53                                feature_70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8.65099886                                4.14848349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feature_15                                feature_39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2.02797025                                1.38981743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feature_48                                feature_40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1.27249784                                0.68124877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feature_7                                feature_41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0.57119607                                0.52491975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 </w:t>
      </w:r>
      <w:r>
        <w:rPr>
          <w:rFonts w:ascii="Ubuntu Mono" w:hAnsi="Ubuntu Mono"/>
          <w:sz w:val="21"/>
        </w:rPr>
        <w:t xml:space="preserve">feature_3                      num_of_times_overdue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0.33087981                                0.29234395 </w:t>
      </w:r>
    </w:p>
    <w:p>
      <w:pPr>
        <w:pStyle w:val="PreformattedText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 xml:space="preserve">Ratio_currbalance_creditlimit                                 dt_opened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0.27153590                                0.26999480 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Ubuntu Mono" w:hAnsi="Ubuntu Mono"/>
          <w:sz w:val="21"/>
        </w:rPr>
        <w:t xml:space="preserve">payment_history_mean_length                                 feature_2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0.23462877                                0.16150415 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mean_diff_lastpayment_opened_dt mean_paymenthistory_avg_dpd_0_20_bucket.x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0.15869301                                0.15646295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</w:t>
      </w:r>
      <w:r>
        <w:rPr>
          <w:rFonts w:ascii="Ubuntu Mono" w:hAnsi="Ubuntu Mono"/>
          <w:sz w:val="21"/>
        </w:rPr>
        <w:t xml:space="preserve">median_high_credit                 mean_diff_open_enquiry_dt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0.14634015                                0.13557520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feature_37                                feature_27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0.12628194                                0.12538388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</w:t>
      </w:r>
      <w:r>
        <w:rPr>
          <w:rFonts w:ascii="Ubuntu Mono" w:hAnsi="Ubuntu Mono"/>
          <w:sz w:val="21"/>
        </w:rPr>
        <w:t xml:space="preserve">avg_diff_payment                                feature_14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0.10890132                                0.09590330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</w:t>
      </w:r>
      <w:r>
        <w:rPr>
          <w:rFonts w:ascii="Ubuntu Mono" w:hAnsi="Ubuntu Mono"/>
          <w:sz w:val="21"/>
        </w:rPr>
        <w:t xml:space="preserve">median_enq_amtt                                feature_52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0.07907359                                0.07675223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feature_12                                feature_31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0.07568020                                0.07395872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</w:t>
      </w:r>
      <w:r>
        <w:rPr>
          <w:rFonts w:ascii="Ubuntu Mono" w:hAnsi="Ubuntu Mono"/>
          <w:sz w:val="21"/>
        </w:rPr>
        <w:t xml:space="preserve">mean_rateofinterest                           total_enquiries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0.06225866                                0.04485894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</w:t>
      </w:r>
      <w:r>
        <w:rPr>
          <w:rFonts w:ascii="Ubuntu Mono" w:hAnsi="Ubuntu Mono"/>
          <w:sz w:val="21"/>
        </w:rPr>
        <w:t xml:space="preserve">median_credit_limit                                feature_26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0.04168285                                0.04043433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feature_72                                feature_36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0.03327435                                0.03253154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feature_51                         median_cash_limit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0.02774304                                0.02697901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</w:t>
      </w:r>
      <w:r>
        <w:rPr>
          <w:rFonts w:ascii="Ubuntu Mono" w:hAnsi="Ubuntu Mono"/>
          <w:sz w:val="21"/>
        </w:rPr>
        <w:t xml:space="preserve">perc_secured                                entry_time 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0.02313158                                0.00000000 </w:t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center"/>
        <w:rPr>
          <w:rFonts w:ascii="Ubuntu Mono" w:hAnsi="Ubuntu Mono"/>
          <w:sz w:val="21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5) </w:t>
      </w:r>
      <w:r>
        <w:rPr>
          <w:rFonts w:ascii="Liberation Serif" w:hAnsi="Liberation Serif"/>
          <w:sz w:val="24"/>
          <w:szCs w:val="24"/>
        </w:rPr>
        <w:t>Random forest model (all numeric features scaled and centered)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Parameters = ntrees = 100, mtry = 10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  <w:szCs w:val="24"/>
        </w:rPr>
        <w:t xml:space="preserve">Overall Gini coefficient = </w:t>
      </w:r>
      <w:bookmarkStart w:id="8" w:name="rstudio_console_output12"/>
      <w:bookmarkEnd w:id="8"/>
      <w:r>
        <w:rPr>
          <w:rFonts w:ascii="Ubuntu Mono" w:hAnsi="Ubuntu Mono"/>
          <w:sz w:val="21"/>
        </w:rPr>
        <w:t>0.04365031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Feature gain = </w:t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bookmarkStart w:id="9" w:name="rstudio_console_output13"/>
      <w:bookmarkEnd w:id="9"/>
      <w:r>
        <w:rPr>
          <w:rFonts w:ascii="Liberation Serif" w:hAnsi="Liberation Serif"/>
          <w:sz w:val="24"/>
          <w:szCs w:val="24"/>
        </w:rPr>
        <w:t xml:space="preserve">                                          </w:t>
      </w:r>
      <w:r>
        <w:rPr>
          <w:rFonts w:ascii="Liberation Serif" w:hAnsi="Liberation Serif"/>
          <w:sz w:val="24"/>
          <w:szCs w:val="24"/>
        </w:rPr>
        <w:tab/>
        <w:tab/>
        <w:tab/>
        <w:tab/>
      </w:r>
      <w:r>
        <w:rPr>
          <w:rFonts w:ascii="Ubuntu Mono" w:hAnsi="Ubuntu Mono"/>
          <w:sz w:val="21"/>
          <w:szCs w:val="24"/>
        </w:rPr>
        <w:t>MeanDecreaseGini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dt_opened                                       66.1341526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entry_time                                      63.7981195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                                        9.6244141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                                       60.0000716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                                       62.6765110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                                        8.6805562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                                       64.8151628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feature_8                                       12.1860180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feature_9                                       11.5608867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feature_10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feature_11                                       3.8874599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feature_12                                      13.7674656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feature_13                                       7.9879932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feature_14                                       8.6793387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feature_18                                       0.2569186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feature_19                                       3.7651070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feature_23                                       4.7989304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feature_25                                       5.4935832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feature_26                                      20.1154246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feature_27                                      22.9966213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feature_31                                      20.7641822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feature_32                                      12.4157493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feature_33                                       2.6976758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feature_34                                       2.1579145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feature_35                                      39.2009775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feature_36                                      22.0366755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feature_37                                      23.4436745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feature_39                                      63.8799297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feature_40                                      63.6280895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feature_41                                      59.6247200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feature_42                                       7.5456264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feature_46                                       9.2453271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feature_50                                       3.3652680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feature_51                                      21.6448872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feature_52                                      26.5722472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feature_54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feature_55                                       7.7161223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feature_56                                      22.2668996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feature_57                                       2.9411974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feature_58                                       1.0291880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feature_59                                       4.7508815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feature_60                                       0.1705982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feature_61                                       0.3426873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feature_62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feature_64                                      54.6234318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feature_67                                       3.0417030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feature_68                                       1.7471008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feature_69                                      39.4238643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feature_71                                      28.1174187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feature_72                                       5.1039380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feature_73                                       5.2732328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feature_76                                       2.3425715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feature_78                                       4.3448162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feature_79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mean_paymenthistory_avg_dpd_0_20_bucket.x       32.3100159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last_365day_enquiries                            8.8726341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last_90day_enquiries                             4.2699023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mean_diff_lastpayment_opened_dt                 79.5490871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mean_diff_open_enquiry_dt                       70.3055337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num_of_times_overdue                            42.3804576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payment_history_mean_length                     68.7739912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Ratio_currbalance_creditlimit                   66.4607831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mean_paymenthistory_avg_dpd_0_20_bucket.y       31.9536581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total_enquiries                                 55.6345506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total_secured                                   35.6325001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perc_secured                                    45.4803172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utilisation_trend                               66.3527144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avg_diff_payment                                67.8602193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median_high_credit                              65.1945537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median_credit_limit                             20.1960034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median_cash_limit                               15.9239991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mean_rateofinterest                             47.2073686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median_actualpaymentamount                      25.9246859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median_enq_amtt                                 51.9726656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6) Random forest model (all numeric features scaled and centered)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Parameters = ntrees = 100, mtry = 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  <w:szCs w:val="24"/>
        </w:rPr>
        <w:t xml:space="preserve">Overall Gini coefficient = </w:t>
      </w:r>
      <w:bookmarkStart w:id="10" w:name="rstudio_console_output16"/>
      <w:bookmarkEnd w:id="10"/>
      <w:r>
        <w:rPr>
          <w:rFonts w:ascii="Ubuntu Mono" w:hAnsi="Ubuntu Mono"/>
          <w:sz w:val="21"/>
          <w:szCs w:val="24"/>
        </w:rPr>
        <w:t>0.04365031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Feature gain = </w:t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bookmarkStart w:id="11" w:name="rstudio_console_output15"/>
      <w:bookmarkEnd w:id="11"/>
      <w:r>
        <w:rPr>
          <w:rFonts w:ascii="Liberation Serif" w:hAnsi="Liberation Serif"/>
          <w:sz w:val="24"/>
          <w:szCs w:val="24"/>
        </w:rPr>
        <w:t xml:space="preserve">                                          </w:t>
      </w:r>
      <w:r>
        <w:rPr>
          <w:rFonts w:ascii="Liberation Serif" w:hAnsi="Liberation Serif"/>
          <w:sz w:val="24"/>
          <w:szCs w:val="24"/>
        </w:rPr>
        <w:tab/>
        <w:tab/>
        <w:tab/>
        <w:tab/>
      </w:r>
      <w:r>
        <w:rPr>
          <w:rFonts w:ascii="Ubuntu Mono" w:hAnsi="Ubuntu Mono"/>
          <w:sz w:val="21"/>
          <w:szCs w:val="24"/>
        </w:rPr>
        <w:t>MeanDecreaseGini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dt_opened                                       71.4436013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entry_time                                      61.1473508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                                        8.3213406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                                       61.8354391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                                       64.1184588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                                        5.8461985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                                       68.4773203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feature_8                                       11.8771729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feature_9                                       12.1918433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feature_10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feature_11                                       3.2498259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feature_12                                      12.5380504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feature_13                                       6.1601419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feature_14                                       6.2341262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feature_18                                       0.1313543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feature_19                                       2.4244239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feature_23                                       3.9670231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feature_25                                       4.3400893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feature_26                                      18.9647171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feature_27                                      21.7613639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feature_31                                      22.4930895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feature_32                                      10.8953898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feature_33                                       1.8767682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feature_34                                       1.0584635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feature_35                                      34.5967572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feature_36                                      20.7176570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feature_37                                      23.7519616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feature_39                                      65.9971962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feature_40                                      68.0754000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feature_41                                      62.2886516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feature_42                                       8.3181202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feature_46                                       9.1504039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feature_50                                       2.3547712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feature_51                                      24.3480989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feature_52                                      27.2249905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feature_54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feature_55                                       8.8890976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feature_56                                      18.1251810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feature_57                                       1.8198140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feature_58                                       1.2166533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feature_59                                       3.7340602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feature_60                                       0.1181912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feature_61                                       0.4982895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feature_62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feature_64                                      54.1730755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feature_67                                       1.8347196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feature_68                                       1.4278543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feature_69                                      36.0451712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feature_71                                      24.0503564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feature_72                                       3.0466915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feature_73                                       4.4258609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feature_76                                       2.5900059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feature_78                                       5.1931652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feature_79                                       0.0000000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mean_paymenthistory_avg_dpd_0_20_bucket.x       34.6483573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last_365day_enquiries                            9.7885258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last_90day_enquiries                             5.3410561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mean_diff_lastpayment_opened_dt                 84.5424158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mean_diff_open_enquiry_dt                       74.1364841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num_of_times_overdue                            38.7232662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payment_history_mean_length                     71.9723283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Ratio_currbalance_creditlimit                   60.6211365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mean_paymenthistory_avg_dpd_0_20_bucket.y       34.3165000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total_enquiries                                 58.2850244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total_secured                                   33.4291176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perc_secured                                    44.1834782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utilisation_trend                               61.8119166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avg_diff_payment                                72.5959681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median_high_credit                              67.4308650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median_credit_limit                             22.4567346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median_cash_limit                               18.7327308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mean_rateofinterest                             53.3995785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median_actualpaymentamount                      30.2609739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median_enq_amtt                                 51.8713953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7) </w:t>
      </w:r>
      <w:r>
        <w:rPr>
          <w:rFonts w:ascii="Liberation Serif" w:hAnsi="Liberation Serif"/>
          <w:sz w:val="24"/>
          <w:szCs w:val="24"/>
        </w:rPr>
        <w:t>Random forest model (all numeric features scaled and centered)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Parameters = ntrees = 100</w:t>
      </w:r>
      <w:r>
        <w:rPr>
          <w:rFonts w:ascii="Liberation Serif" w:hAnsi="Liberation Serif"/>
          <w:sz w:val="24"/>
          <w:szCs w:val="24"/>
        </w:rPr>
        <w:t>0</w:t>
      </w:r>
      <w:r>
        <w:rPr>
          <w:rFonts w:ascii="Liberation Serif" w:hAnsi="Liberation Serif"/>
          <w:sz w:val="24"/>
          <w:szCs w:val="24"/>
        </w:rPr>
        <w:t xml:space="preserve">, mtry = 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  <w:szCs w:val="24"/>
        </w:rPr>
        <w:t xml:space="preserve">Overall Gini coefficient = </w:t>
      </w:r>
      <w:bookmarkStart w:id="12" w:name="rstudio_console_output161"/>
      <w:bookmarkEnd w:id="12"/>
      <w:r>
        <w:rPr>
          <w:rFonts w:ascii="Ubuntu Mono" w:hAnsi="Ubuntu Mono"/>
          <w:sz w:val="21"/>
          <w:szCs w:val="24"/>
        </w:rPr>
        <w:t>0.04365031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Feature gain = 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bookmarkStart w:id="13" w:name="rstudio_console_output17"/>
      <w:bookmarkEnd w:id="13"/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</w:r>
      <w:r>
        <w:rPr>
          <w:rFonts w:ascii="Ubuntu Mono" w:hAnsi="Ubuntu Mono"/>
          <w:sz w:val="21"/>
          <w:szCs w:val="24"/>
        </w:rPr>
        <w:t>MeanDecreaseGini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dt_opened                                     70.839153153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entry_time                                    60.738957949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                                      8.297303935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                                     61.354852271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                                     65.830456985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                                      5.768796824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                                     67.613750436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feature_8                                     11.761542693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feature_9                                     11.536295418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feature_10                                     0.000000000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feature_11                                     3.539519974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feature_12                                    12.507970535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feature_13                                     6.117821193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feature_14                                     6.630901856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feature_18                                     0.424844611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feature_19                                     2.431336955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feature_23                                     4.103648092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feature_25                                     4.362571631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feature_26                                    18.600352339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feature_27                                    22.758008566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feature_31                                    23.586050259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feature_32                                     9.976314857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feature_33                                     1.771464412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feature_34                                     1.443681259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feature_35                                    36.815138147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feature_36                                    20.461731207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feature_37                                    23.002031144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feature_39                                    65.567888766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feature_40                                    68.384126237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feature_41                                    62.303557479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feature_42                                     8.360303249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feature_46                                     9.403800601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feature_50                                     2.450978047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feature_51                                    21.991551690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feature_52                                    26.919044888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feature_54                                     0.000000000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feature_55                                     8.165176731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feature_56                                    19.747280617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feature_57                                     1.849148679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feature_58                                     1.344808557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feature_59                                     3.439786665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feature_60                                     0.151584564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feature_61                                     0.264854762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feature_62                                     0.000000000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feature_64                                    55.031404536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feature_67                                     1.740291679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feature_68                                     1.205464984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feature_69                                    36.645003531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feature_71                                    23.639488311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feature_72                                     3.138291825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feature_73                                     4.023312280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feature_76                                     2.312955967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feature_78                                     4.673923908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feature_79                                     0.004626263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mean_paymenthistory_avg_dpd_0_20_bucket.x     33.347937974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last_365day_enquiries                         10.617581804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last_90day_enquiries                           4.953062154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mean_diff_lastpayment_opened_dt               85.206622137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mean_diff_open_enquiry_dt                     73.231577282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num_of_times_overdue                          39.388495347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payment_history_mean_length                   70.764678825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Ratio_currbalance_creditlimit                 62.015131046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mean_paymenthistory_avg_dpd_0_20_bucket.y     33.467667522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total_enquiries                               56.391416033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total_secured                                 34.715501316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perc_secured                                  44.783493720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utilisation_trend                             62.038970404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avg_diff_payment                              71.482421236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median_high_credit                            67.264437551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median_credit_limit                           21.817064298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median_cash_limit                             18.424193700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mean_rateofinterest                           52.304876797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median_actualpaymentamount                    31.064551411</w:t>
      </w:r>
    </w:p>
    <w:p>
      <w:pPr>
        <w:pStyle w:val="PreformattedText"/>
        <w:pBdr/>
        <w:spacing w:before="0" w:after="0"/>
        <w:jc w:val="center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median_enq_amtt                               52.890925349</w:t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8) Other models I tried running but could not finish (due to memory and/or time issues)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Support Vector machines with radial kernel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Flexible discriminant analysis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Mixture disciminant analysis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Extreme gradient boosting (Xgboost)</w:t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So far, the best model appears to be a random forest classifier with 1000 trees and a predictor space of 20 at each split.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LibreOffice/5.1.6.2$Linux_X86_64 LibreOffice_project/10m0$Build-2</Application>
  <Pages>9</Pages>
  <Words>995</Words>
  <Characters>10153</Characters>
  <CharactersWithSpaces>27444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2018-03-10T14:54:19Z</dcterms:created>
  <dc:creator/>
  <dc:description/>
  <dc:language>en-GB</dc:language>
  <cp:lastModifiedBy/>
  <dcterms:modified xsi:type="dcterms:W3CDTF">2018-03-10T21:15:40Z</dcterms:modified>
  <cp:revision>12</cp:revision>
  <dc:subject/>
  <dc:title/>
</cp:coreProperties>
</file>