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FA" w:rsidRPr="004144FA" w:rsidRDefault="004144FA" w:rsidP="004144FA">
      <w:pPr>
        <w:jc w:val="center"/>
        <w:rPr>
          <w:rFonts w:ascii="Arial" w:hAnsi="Arial" w:cs="Arial"/>
          <w:b/>
          <w:sz w:val="28"/>
        </w:rPr>
      </w:pPr>
      <w:r w:rsidRPr="004144FA">
        <w:rPr>
          <w:rFonts w:ascii="Arial" w:hAnsi="Arial" w:cs="Arial"/>
          <w:b/>
          <w:sz w:val="28"/>
        </w:rPr>
        <w:t xml:space="preserve">BAB III </w:t>
      </w:r>
    </w:p>
    <w:p w:rsidR="004144FA" w:rsidRDefault="004144FA" w:rsidP="004144FA">
      <w:pPr>
        <w:jc w:val="center"/>
        <w:rPr>
          <w:rFonts w:ascii="Arial" w:hAnsi="Arial" w:cs="Arial"/>
          <w:b/>
          <w:sz w:val="28"/>
        </w:rPr>
      </w:pPr>
      <w:r w:rsidRPr="004144FA">
        <w:rPr>
          <w:rFonts w:ascii="Arial" w:hAnsi="Arial" w:cs="Arial"/>
          <w:b/>
          <w:sz w:val="28"/>
        </w:rPr>
        <w:t xml:space="preserve">Deskripsi Rinci Kebutuan </w:t>
      </w:r>
    </w:p>
    <w:p w:rsidR="004144FA" w:rsidRDefault="004144FA" w:rsidP="004144FA">
      <w:pPr>
        <w:rPr>
          <w:rFonts w:ascii="Arial" w:hAnsi="Arial" w:cs="Arial"/>
          <w:sz w:val="28"/>
        </w:rPr>
      </w:pPr>
    </w:p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0" w:name="_Toc490040632"/>
      <w:bookmarkStart w:id="1" w:name="_Toc473958265"/>
      <w:r w:rsidRPr="00937D81">
        <w:rPr>
          <w:i w:val="0"/>
        </w:rPr>
        <w:t>Kebutuhan antarmuka eksternal</w:t>
      </w:r>
      <w:bookmarkStart w:id="2" w:name="_GoBack"/>
      <w:bookmarkEnd w:id="0"/>
      <w:bookmarkEnd w:id="1"/>
      <w:bookmarkEnd w:id="2"/>
    </w:p>
    <w:p w:rsidR="004144FA" w:rsidRPr="00937D81" w:rsidRDefault="004144FA" w:rsidP="004144FA"/>
    <w:p w:rsidR="00937D81" w:rsidRPr="00937D81" w:rsidRDefault="004144FA" w:rsidP="004144FA">
      <w:pPr>
        <w:pStyle w:val="Heading3"/>
        <w:numPr>
          <w:ilvl w:val="2"/>
          <w:numId w:val="3"/>
        </w:numPr>
      </w:pPr>
      <w:bookmarkStart w:id="3" w:name="_Toc490040633"/>
      <w:bookmarkStart w:id="4" w:name="_Toc473958266"/>
      <w:r w:rsidRPr="00937D81">
        <w:t>Antarmuka pemakai</w:t>
      </w:r>
      <w:bookmarkEnd w:id="3"/>
      <w:bookmarkEnd w:id="4"/>
    </w:p>
    <w:p w:rsidR="00937D81" w:rsidRPr="00937D81" w:rsidRDefault="00937D81" w:rsidP="004144FA">
      <w:pPr>
        <w:rPr>
          <w:rFonts w:ascii="Times New Roman" w:hAnsi="Times New Roman" w:cs="Times New Roman"/>
          <w:sz w:val="24"/>
        </w:rPr>
      </w:pPr>
    </w:p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5" w:name="_Toc490040634"/>
      <w:bookmarkStart w:id="6" w:name="_Toc473958267"/>
      <w:r w:rsidRPr="00937D81">
        <w:t>Antarmuka perangkat keras</w:t>
      </w:r>
      <w:bookmarkEnd w:id="5"/>
      <w:bookmarkEnd w:id="6"/>
    </w:p>
    <w:p w:rsidR="004144FA" w:rsidRPr="00937D81" w:rsidRDefault="004144FA" w:rsidP="004144FA"/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7" w:name="_Toc490040635"/>
      <w:bookmarkStart w:id="8" w:name="_Toc473958268"/>
      <w:r w:rsidRPr="00937D81">
        <w:t>Antarmuka perangkat lunak</w:t>
      </w:r>
      <w:bookmarkEnd w:id="7"/>
      <w:bookmarkEnd w:id="8"/>
    </w:p>
    <w:p w:rsidR="004144FA" w:rsidRPr="00937D81" w:rsidRDefault="004144FA" w:rsidP="004144FA"/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9" w:name="_Toc490040636"/>
      <w:bookmarkStart w:id="10" w:name="_Toc473958269"/>
      <w:r w:rsidRPr="00937D81">
        <w:t>Antarmuka komunikasi</w:t>
      </w:r>
      <w:bookmarkEnd w:id="9"/>
      <w:bookmarkEnd w:id="10"/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11" w:name="_Toc490040637"/>
      <w:bookmarkStart w:id="12" w:name="_Toc473958270"/>
      <w:r w:rsidRPr="00937D81">
        <w:rPr>
          <w:i w:val="0"/>
        </w:rPr>
        <w:t>Kebutuhan Fungsional</w:t>
      </w:r>
      <w:bookmarkEnd w:id="11"/>
      <w:bookmarkEnd w:id="12"/>
    </w:p>
    <w:p w:rsidR="004144FA" w:rsidRPr="00937D81" w:rsidRDefault="004144FA" w:rsidP="004144FA">
      <w:pPr>
        <w:pStyle w:val="guide"/>
        <w:rPr>
          <w:i w:val="0"/>
        </w:rPr>
      </w:pPr>
    </w:p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13" w:name="_Toc490040638"/>
      <w:bookmarkStart w:id="14" w:name="_Toc473958271"/>
      <w:r w:rsidRPr="00937D81">
        <w:t>Aliran informasi</w:t>
      </w:r>
      <w:bookmarkEnd w:id="13"/>
      <w:bookmarkEnd w:id="14"/>
      <w:r w:rsidRPr="00937D81">
        <w:t xml:space="preserve"> </w:t>
      </w:r>
    </w:p>
    <w:p w:rsidR="004144FA" w:rsidRPr="00937D81" w:rsidRDefault="004144FA" w:rsidP="004144FA"/>
    <w:p w:rsidR="004144FA" w:rsidRPr="00937D81" w:rsidRDefault="004144FA" w:rsidP="004144FA">
      <w:pPr>
        <w:pStyle w:val="Heading4"/>
        <w:numPr>
          <w:ilvl w:val="3"/>
          <w:numId w:val="3"/>
        </w:numPr>
      </w:pPr>
      <w:bookmarkStart w:id="15" w:name="_Toc490040639"/>
      <w:bookmarkStart w:id="16" w:name="_Toc473958272"/>
      <w:r w:rsidRPr="00937D81">
        <w:t>DFD 1</w:t>
      </w:r>
      <w:bookmarkEnd w:id="15"/>
      <w:bookmarkEnd w:id="16"/>
    </w:p>
    <w:p w:rsidR="004144FA" w:rsidRPr="00937D81" w:rsidRDefault="004144FA" w:rsidP="004144FA"/>
    <w:p w:rsidR="004144FA" w:rsidRPr="00937D81" w:rsidRDefault="004144FA" w:rsidP="004144FA">
      <w:pPr>
        <w:pStyle w:val="Heading4"/>
        <w:numPr>
          <w:ilvl w:val="3"/>
          <w:numId w:val="3"/>
        </w:numPr>
      </w:pPr>
      <w:bookmarkStart w:id="17" w:name="_Toc490040640"/>
      <w:bookmarkStart w:id="18" w:name="_Toc473958273"/>
      <w:r w:rsidRPr="00937D81">
        <w:t xml:space="preserve">DFD 2 </w:t>
      </w:r>
      <w:bookmarkEnd w:id="17"/>
      <w:bookmarkEnd w:id="18"/>
    </w:p>
    <w:p w:rsidR="004144FA" w:rsidRPr="00937D81" w:rsidRDefault="004144FA" w:rsidP="004144FA"/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19" w:name="_Toc490040641"/>
      <w:bookmarkStart w:id="20" w:name="_Toc473958274"/>
      <w:r w:rsidRPr="00937D81">
        <w:t>Deskripsi proses</w:t>
      </w:r>
      <w:bookmarkEnd w:id="19"/>
      <w:bookmarkEnd w:id="20"/>
    </w:p>
    <w:p w:rsidR="004144FA" w:rsidRPr="00937D81" w:rsidRDefault="004144FA" w:rsidP="004144FA"/>
    <w:p w:rsidR="004144FA" w:rsidRPr="00937D81" w:rsidRDefault="004144FA" w:rsidP="004144FA">
      <w:pPr>
        <w:pStyle w:val="Heading4"/>
        <w:numPr>
          <w:ilvl w:val="3"/>
          <w:numId w:val="3"/>
        </w:numPr>
      </w:pPr>
      <w:bookmarkStart w:id="21" w:name="_Toc490040642"/>
      <w:bookmarkStart w:id="22" w:name="_Toc473958275"/>
      <w:r w:rsidRPr="00937D81">
        <w:t>Proses 1</w:t>
      </w:r>
      <w:bookmarkEnd w:id="21"/>
      <w:bookmarkEnd w:id="22"/>
    </w:p>
    <w:p w:rsidR="004144FA" w:rsidRPr="00937D81" w:rsidRDefault="004144FA" w:rsidP="004144FA"/>
    <w:p w:rsidR="004144FA" w:rsidRDefault="004144FA" w:rsidP="004144FA">
      <w:pPr>
        <w:pStyle w:val="Heading4"/>
        <w:numPr>
          <w:ilvl w:val="3"/>
          <w:numId w:val="3"/>
        </w:numPr>
      </w:pPr>
      <w:bookmarkStart w:id="23" w:name="_Toc473958276"/>
      <w:bookmarkStart w:id="24" w:name="_Toc490040643"/>
      <w:r w:rsidRPr="00937D81">
        <w:t>Proses 2</w:t>
      </w:r>
      <w:bookmarkEnd w:id="23"/>
      <w:r w:rsidRPr="00937D81">
        <w:t xml:space="preserve"> </w:t>
      </w:r>
      <w:bookmarkEnd w:id="24"/>
    </w:p>
    <w:p w:rsidR="00937D81" w:rsidRDefault="00937D81" w:rsidP="00937D81">
      <w:pPr>
        <w:rPr>
          <w:lang w:val="en-GB"/>
        </w:rPr>
      </w:pPr>
    </w:p>
    <w:p w:rsidR="00937D81" w:rsidRDefault="00937D81" w:rsidP="00937D81">
      <w:pPr>
        <w:rPr>
          <w:lang w:val="en-GB"/>
        </w:rPr>
      </w:pPr>
    </w:p>
    <w:p w:rsidR="00937D81" w:rsidRPr="00937D81" w:rsidRDefault="00937D81" w:rsidP="00937D81">
      <w:pPr>
        <w:rPr>
          <w:lang w:val="en-GB"/>
        </w:rPr>
      </w:pPr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25" w:name="_Toc490040644"/>
      <w:bookmarkStart w:id="26" w:name="_Toc473958278"/>
      <w:r w:rsidRPr="00937D81">
        <w:rPr>
          <w:i w:val="0"/>
        </w:rPr>
        <w:t>Deskripsi Data</w:t>
      </w:r>
      <w:bookmarkEnd w:id="25"/>
      <w:bookmarkEnd w:id="26"/>
    </w:p>
    <w:p w:rsidR="004144FA" w:rsidRPr="00937D81" w:rsidRDefault="004144FA" w:rsidP="004144FA"/>
    <w:p w:rsidR="004144FA" w:rsidRPr="00937D81" w:rsidRDefault="004144FA" w:rsidP="004144FA">
      <w:pPr>
        <w:pStyle w:val="Heading3"/>
        <w:numPr>
          <w:ilvl w:val="2"/>
          <w:numId w:val="3"/>
        </w:numPr>
      </w:pPr>
      <w:bookmarkStart w:id="27" w:name="_Toc490040645"/>
      <w:bookmarkStart w:id="28" w:name="_Toc473958279"/>
      <w:r w:rsidRPr="00937D81">
        <w:t>Kamus data</w:t>
      </w:r>
      <w:bookmarkEnd w:id="27"/>
      <w:bookmarkEnd w:id="28"/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29" w:name="_Toc490040646"/>
      <w:bookmarkStart w:id="30" w:name="_Toc473958280"/>
      <w:r w:rsidRPr="00937D81">
        <w:rPr>
          <w:i w:val="0"/>
        </w:rPr>
        <w:t>Deskripsi Kebutuhan Non Fungsional</w:t>
      </w:r>
      <w:bookmarkEnd w:id="29"/>
      <w:bookmarkEnd w:id="30"/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31" w:name="_Toc490040647"/>
      <w:bookmarkStart w:id="32" w:name="_Toc473958281"/>
      <w:r w:rsidRPr="00937D81">
        <w:rPr>
          <w:i w:val="0"/>
        </w:rPr>
        <w:t>Atribut Kualitas Perangkat Lunak</w:t>
      </w:r>
      <w:bookmarkEnd w:id="31"/>
      <w:bookmarkEnd w:id="32"/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33" w:name="_Toc490040648"/>
      <w:r w:rsidRPr="00937D81">
        <w:rPr>
          <w:i w:val="0"/>
        </w:rPr>
        <w:t>Batasan Perancangan</w:t>
      </w:r>
      <w:bookmarkEnd w:id="33"/>
    </w:p>
    <w:p w:rsidR="004144FA" w:rsidRPr="00937D81" w:rsidRDefault="004144FA" w:rsidP="004144FA"/>
    <w:p w:rsidR="004144FA" w:rsidRPr="00937D81" w:rsidRDefault="004144FA" w:rsidP="004144FA">
      <w:pPr>
        <w:pStyle w:val="Heading2"/>
        <w:numPr>
          <w:ilvl w:val="1"/>
          <w:numId w:val="3"/>
        </w:numPr>
        <w:rPr>
          <w:i w:val="0"/>
        </w:rPr>
      </w:pPr>
      <w:bookmarkStart w:id="34" w:name="_Toc490040649"/>
      <w:r w:rsidRPr="00937D81">
        <w:rPr>
          <w:i w:val="0"/>
        </w:rPr>
        <w:t>Matriks Keterunutan</w:t>
      </w:r>
      <w:bookmarkEnd w:id="34"/>
    </w:p>
    <w:p w:rsidR="004144FA" w:rsidRPr="00937D81" w:rsidRDefault="00937D81" w:rsidP="00937D81">
      <w:pPr>
        <w:tabs>
          <w:tab w:val="left" w:pos="327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sectPr w:rsidR="004144FA" w:rsidRPr="00937D81" w:rsidSect="004144F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7CE0"/>
    <w:multiLevelType w:val="multilevel"/>
    <w:tmpl w:val="E9BA1D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614145"/>
    <w:multiLevelType w:val="hybridMultilevel"/>
    <w:tmpl w:val="FB16119E"/>
    <w:lvl w:ilvl="0" w:tplc="344E1AF8">
      <w:start w:val="3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FA"/>
    <w:rsid w:val="00010CC6"/>
    <w:rsid w:val="000131E9"/>
    <w:rsid w:val="0002380C"/>
    <w:rsid w:val="000253BE"/>
    <w:rsid w:val="00031D82"/>
    <w:rsid w:val="000432CF"/>
    <w:rsid w:val="00066431"/>
    <w:rsid w:val="00086F5A"/>
    <w:rsid w:val="000B6578"/>
    <w:rsid w:val="000D3D1D"/>
    <w:rsid w:val="000D3DA9"/>
    <w:rsid w:val="000E554F"/>
    <w:rsid w:val="000F7064"/>
    <w:rsid w:val="00113D85"/>
    <w:rsid w:val="00120B63"/>
    <w:rsid w:val="00136991"/>
    <w:rsid w:val="001627FC"/>
    <w:rsid w:val="001630CF"/>
    <w:rsid w:val="00172B3D"/>
    <w:rsid w:val="001C50EB"/>
    <w:rsid w:val="001F1E4D"/>
    <w:rsid w:val="001F1EFD"/>
    <w:rsid w:val="001F39E6"/>
    <w:rsid w:val="00237039"/>
    <w:rsid w:val="00262595"/>
    <w:rsid w:val="00267F56"/>
    <w:rsid w:val="00273A5D"/>
    <w:rsid w:val="00292FF4"/>
    <w:rsid w:val="002B5023"/>
    <w:rsid w:val="002B7904"/>
    <w:rsid w:val="002B7E0D"/>
    <w:rsid w:val="002C3E84"/>
    <w:rsid w:val="002D0156"/>
    <w:rsid w:val="002D074B"/>
    <w:rsid w:val="002E0401"/>
    <w:rsid w:val="00370BB4"/>
    <w:rsid w:val="003B2883"/>
    <w:rsid w:val="003E010E"/>
    <w:rsid w:val="004144FA"/>
    <w:rsid w:val="00423737"/>
    <w:rsid w:val="00447BC0"/>
    <w:rsid w:val="0047776E"/>
    <w:rsid w:val="004B7818"/>
    <w:rsid w:val="004C2020"/>
    <w:rsid w:val="004D3863"/>
    <w:rsid w:val="00532ECF"/>
    <w:rsid w:val="00536036"/>
    <w:rsid w:val="005C3150"/>
    <w:rsid w:val="005C45EC"/>
    <w:rsid w:val="005E153F"/>
    <w:rsid w:val="005F4A57"/>
    <w:rsid w:val="00606CED"/>
    <w:rsid w:val="006274BB"/>
    <w:rsid w:val="006A539B"/>
    <w:rsid w:val="006B24BF"/>
    <w:rsid w:val="006E25CF"/>
    <w:rsid w:val="006F0812"/>
    <w:rsid w:val="0070488E"/>
    <w:rsid w:val="007705DC"/>
    <w:rsid w:val="00776B5F"/>
    <w:rsid w:val="007A01F2"/>
    <w:rsid w:val="007A507E"/>
    <w:rsid w:val="007B3C33"/>
    <w:rsid w:val="007C4BBE"/>
    <w:rsid w:val="007D5C8C"/>
    <w:rsid w:val="007D7FF5"/>
    <w:rsid w:val="00862428"/>
    <w:rsid w:val="00871304"/>
    <w:rsid w:val="00895A38"/>
    <w:rsid w:val="008B349E"/>
    <w:rsid w:val="008F313F"/>
    <w:rsid w:val="00927112"/>
    <w:rsid w:val="00937D81"/>
    <w:rsid w:val="00991BAD"/>
    <w:rsid w:val="009B3E06"/>
    <w:rsid w:val="009F2B80"/>
    <w:rsid w:val="00A00DEE"/>
    <w:rsid w:val="00A1285E"/>
    <w:rsid w:val="00A2272E"/>
    <w:rsid w:val="00A952B1"/>
    <w:rsid w:val="00AA3A64"/>
    <w:rsid w:val="00AC21C5"/>
    <w:rsid w:val="00AD4F7C"/>
    <w:rsid w:val="00B37606"/>
    <w:rsid w:val="00B64CDA"/>
    <w:rsid w:val="00B90D32"/>
    <w:rsid w:val="00BA378B"/>
    <w:rsid w:val="00BB496A"/>
    <w:rsid w:val="00BD3904"/>
    <w:rsid w:val="00C06402"/>
    <w:rsid w:val="00C365AA"/>
    <w:rsid w:val="00C44071"/>
    <w:rsid w:val="00C90E4D"/>
    <w:rsid w:val="00CD0917"/>
    <w:rsid w:val="00CD1142"/>
    <w:rsid w:val="00CE7723"/>
    <w:rsid w:val="00D24DBA"/>
    <w:rsid w:val="00D42ABB"/>
    <w:rsid w:val="00D63915"/>
    <w:rsid w:val="00DB1A4E"/>
    <w:rsid w:val="00DC1FEE"/>
    <w:rsid w:val="00DD51F7"/>
    <w:rsid w:val="00DE1B90"/>
    <w:rsid w:val="00DE71E3"/>
    <w:rsid w:val="00DF2CA5"/>
    <w:rsid w:val="00EB56E1"/>
    <w:rsid w:val="00F47597"/>
    <w:rsid w:val="00F84B39"/>
    <w:rsid w:val="00FA0138"/>
    <w:rsid w:val="00FA2C79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44FA"/>
    <w:pPr>
      <w:keepNext/>
      <w:numPr>
        <w:numId w:val="1"/>
      </w:numPr>
      <w:spacing w:before="240" w:after="0" w:line="240" w:lineRule="auto"/>
      <w:ind w:left="431" w:hanging="431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44F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4144F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144F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44FA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144F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144FA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144FA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144F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4FA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144FA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144F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4144F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4144FA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4144FA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4144F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4144FA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4144FA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guide">
    <w:name w:val="guide"/>
    <w:basedOn w:val="Normal"/>
    <w:rsid w:val="004144FA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44FA"/>
    <w:pPr>
      <w:keepNext/>
      <w:numPr>
        <w:numId w:val="1"/>
      </w:numPr>
      <w:spacing w:before="240" w:after="0" w:line="240" w:lineRule="auto"/>
      <w:ind w:left="431" w:hanging="431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144FA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4144F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144FA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44FA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144F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144FA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144FA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144F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4FA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144FA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144F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4144FA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4144FA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4144FA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4144F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4144FA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4144FA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guide">
    <w:name w:val="guide"/>
    <w:basedOn w:val="Normal"/>
    <w:rsid w:val="004144FA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paudji</dc:creator>
  <cp:keywords/>
  <dc:description/>
  <cp:lastModifiedBy>paudji1992</cp:lastModifiedBy>
  <cp:revision>2</cp:revision>
  <dcterms:created xsi:type="dcterms:W3CDTF">2013-12-15T10:41:00Z</dcterms:created>
  <dcterms:modified xsi:type="dcterms:W3CDTF">2013-12-15T11:44:00Z</dcterms:modified>
</cp:coreProperties>
</file>