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F26" w:rsidRDefault="00DA1F26" w:rsidP="005456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A1F26">
        <w:rPr>
          <w:rFonts w:ascii="Times New Roman" w:eastAsia="Times New Roman" w:hAnsi="Times New Roman" w:cs="Times New Roman"/>
          <w:b/>
          <w:sz w:val="28"/>
          <w:szCs w:val="28"/>
        </w:rPr>
        <w:t>Program implementation with Hill Climbing strategy</w:t>
      </w:r>
    </w:p>
    <w:p w:rsidR="00335DEF" w:rsidRDefault="005F0852" w:rsidP="005456E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Eight</w:t>
      </w:r>
      <w:r w:rsidR="00DA1F26" w:rsidRPr="00DA1F26">
        <w:rPr>
          <w:rFonts w:ascii="Times New Roman" w:eastAsia="Times New Roman" w:hAnsi="Times New Roman" w:cs="Times New Roman"/>
          <w:b/>
          <w:sz w:val="28"/>
          <w:szCs w:val="28"/>
        </w:rPr>
        <w:t>-Puzzle Problem</w:t>
      </w:r>
    </w:p>
    <w:p w:rsidR="00A9496D" w:rsidRDefault="00A9496D" w:rsidP="005456E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DA1F26" w:rsidRDefault="00C030EF" w:rsidP="005456E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86375" cy="28041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550" cy="280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8D9" w:rsidRDefault="001668D9" w:rsidP="005456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68D9" w:rsidRDefault="001668D9" w:rsidP="005456E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668D9">
        <w:rPr>
          <w:rFonts w:ascii="Times New Roman" w:hAnsi="Times New Roman" w:cs="Times New Roman"/>
          <w:b/>
          <w:sz w:val="26"/>
          <w:szCs w:val="26"/>
        </w:rPr>
        <w:t>Analisis</w:t>
      </w:r>
      <w:proofErr w:type="spellEnd"/>
      <w:r w:rsidRPr="001668D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668D9">
        <w:rPr>
          <w:rFonts w:ascii="Times New Roman" w:hAnsi="Times New Roman" w:cs="Times New Roman"/>
          <w:b/>
          <w:sz w:val="26"/>
          <w:szCs w:val="26"/>
        </w:rPr>
        <w:t>Algoritma</w:t>
      </w:r>
      <w:proofErr w:type="spellEnd"/>
      <w:r w:rsidRPr="001668D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82E36" w:rsidRDefault="005456E0" w:rsidP="003E13DE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8-puzzle,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kali proses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Hill Climbing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r w:rsidRPr="00C73430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430">
        <w:rPr>
          <w:rFonts w:ascii="Times New Roman" w:eastAsia="Times New Roman" w:hAnsi="Times New Roman" w:cs="Times New Roman"/>
          <w:i/>
          <w:iCs/>
          <w:sz w:val="24"/>
          <w:szCs w:val="24"/>
        </w:rPr>
        <w:t>initial state</w:t>
      </w:r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maksimal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r w:rsidRPr="00C73430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430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430">
        <w:rPr>
          <w:rFonts w:ascii="Times New Roman" w:eastAsia="Times New Roman" w:hAnsi="Times New Roman" w:cs="Times New Roman"/>
          <w:i/>
          <w:iCs/>
          <w:sz w:val="24"/>
          <w:szCs w:val="24"/>
        </w:rPr>
        <w:t>initial state</w:t>
      </w:r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73430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430">
        <w:rPr>
          <w:rFonts w:ascii="Times New Roman" w:eastAsia="Times New Roman" w:hAnsi="Times New Roman" w:cs="Times New Roman"/>
          <w:i/>
          <w:iCs/>
          <w:sz w:val="24"/>
          <w:szCs w:val="24"/>
        </w:rPr>
        <w:t>state space</w:t>
      </w:r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dikat</w:t>
      </w:r>
      <w:r w:rsidR="003E13D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3E1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3DE"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 w:rsidR="003E1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3D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3E1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E13DE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3E13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3E13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2E36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D82E36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="00D82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3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82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36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algortima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Hill Climbing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dijalankan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3430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3430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D82E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82E3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D82E36">
        <w:rPr>
          <w:rFonts w:ascii="Times New Roman" w:eastAsia="Times New Roman" w:hAnsi="Times New Roman" w:cs="Times New Roman"/>
          <w:sz w:val="24"/>
          <w:szCs w:val="24"/>
        </w:rPr>
        <w:t xml:space="preserve"> 8-</w:t>
      </w:r>
      <w:proofErr w:type="gramStart"/>
      <w:r w:rsidR="00D82E36">
        <w:rPr>
          <w:rFonts w:ascii="Times New Roman" w:eastAsia="Times New Roman" w:hAnsi="Times New Roman" w:cs="Times New Roman"/>
          <w:sz w:val="24"/>
          <w:szCs w:val="24"/>
        </w:rPr>
        <w:t>puzzle :</w:t>
      </w:r>
      <w:proofErr w:type="gramEnd"/>
    </w:p>
    <w:p w:rsidR="00006F68" w:rsidRDefault="003E13DE" w:rsidP="00006F6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 state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006F68" w:rsidTr="00006F68">
        <w:trPr>
          <w:trHeight w:val="332"/>
          <w:jc w:val="center"/>
        </w:trPr>
        <w:tc>
          <w:tcPr>
            <w:tcW w:w="573" w:type="dxa"/>
          </w:tcPr>
          <w:p w:rsidR="00006F68" w:rsidRDefault="00006F68" w:rsidP="00006F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:rsidR="00006F68" w:rsidRDefault="00006F68" w:rsidP="00006F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" w:type="dxa"/>
          </w:tcPr>
          <w:p w:rsidR="00006F68" w:rsidRDefault="00006F68" w:rsidP="00006F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6F68" w:rsidTr="00006F68">
        <w:trPr>
          <w:trHeight w:val="320"/>
          <w:jc w:val="center"/>
        </w:trPr>
        <w:tc>
          <w:tcPr>
            <w:tcW w:w="573" w:type="dxa"/>
          </w:tcPr>
          <w:p w:rsidR="00006F68" w:rsidRDefault="00006F68" w:rsidP="00006F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:rsidR="00006F68" w:rsidRDefault="00006F68" w:rsidP="00006F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3" w:type="dxa"/>
          </w:tcPr>
          <w:p w:rsidR="00006F68" w:rsidRDefault="00006F68" w:rsidP="00006F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06F68" w:rsidTr="00006F68">
        <w:trPr>
          <w:trHeight w:val="332"/>
          <w:jc w:val="center"/>
        </w:trPr>
        <w:tc>
          <w:tcPr>
            <w:tcW w:w="573" w:type="dxa"/>
          </w:tcPr>
          <w:p w:rsidR="00006F68" w:rsidRDefault="00006F68" w:rsidP="00006F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" w:type="dxa"/>
          </w:tcPr>
          <w:p w:rsidR="00006F68" w:rsidRDefault="00006F68" w:rsidP="00006F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" w:type="dxa"/>
          </w:tcPr>
          <w:p w:rsidR="00006F68" w:rsidRDefault="00006F68" w:rsidP="00006F6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06F68" w:rsidRDefault="00006F68" w:rsidP="00006F68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E13DE" w:rsidRDefault="003E13DE" w:rsidP="003E13DE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Goal state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EC7E8C" w:rsidTr="00512E26">
        <w:trPr>
          <w:trHeight w:val="332"/>
          <w:jc w:val="center"/>
        </w:trPr>
        <w:tc>
          <w:tcPr>
            <w:tcW w:w="573" w:type="dxa"/>
          </w:tcPr>
          <w:p w:rsidR="00EC7E8C" w:rsidRDefault="00EC7E8C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3" w:type="dxa"/>
          </w:tcPr>
          <w:p w:rsidR="00EC7E8C" w:rsidRDefault="00EC7E8C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" w:type="dxa"/>
          </w:tcPr>
          <w:p w:rsidR="00EC7E8C" w:rsidRDefault="00EC7E8C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C7E8C" w:rsidTr="00512E26">
        <w:trPr>
          <w:trHeight w:val="320"/>
          <w:jc w:val="center"/>
        </w:trPr>
        <w:tc>
          <w:tcPr>
            <w:tcW w:w="573" w:type="dxa"/>
          </w:tcPr>
          <w:p w:rsidR="00EC7E8C" w:rsidRDefault="00EC7E8C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:rsidR="00EC7E8C" w:rsidRDefault="00EC7E8C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" w:type="dxa"/>
          </w:tcPr>
          <w:p w:rsidR="00EC7E8C" w:rsidRDefault="00EC7E8C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C7E8C" w:rsidTr="00512E26">
        <w:trPr>
          <w:trHeight w:val="332"/>
          <w:jc w:val="center"/>
        </w:trPr>
        <w:tc>
          <w:tcPr>
            <w:tcW w:w="573" w:type="dxa"/>
          </w:tcPr>
          <w:p w:rsidR="00EC7E8C" w:rsidRDefault="00EC7E8C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" w:type="dxa"/>
          </w:tcPr>
          <w:p w:rsidR="00EC7E8C" w:rsidRDefault="00EC7E8C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3" w:type="dxa"/>
          </w:tcPr>
          <w:p w:rsidR="00EC7E8C" w:rsidRDefault="00EC7E8C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EC7E8C" w:rsidRDefault="00F8453E" w:rsidP="00D4574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Hill Climbing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8-puzzle problem,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heuristic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heuristic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5743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Manhattan Distance. Manhattan Distance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masing-masing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kotak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puzzle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posisinya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45743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="00D45743">
        <w:rPr>
          <w:rFonts w:ascii="Times New Roman" w:eastAsia="Times New Roman" w:hAnsi="Times New Roman" w:cs="Times New Roman"/>
          <w:sz w:val="24"/>
          <w:szCs w:val="24"/>
        </w:rPr>
        <w:t xml:space="preserve"> goal.</w:t>
      </w:r>
    </w:p>
    <w:p w:rsidR="00031EA7" w:rsidRDefault="00031EA7" w:rsidP="00D4574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Manhattan Distance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initial state</w:t>
      </w:r>
    </w:p>
    <w:p w:rsidR="00031EA7" w:rsidRDefault="00031EA7" w:rsidP="00512E2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31E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031EA7" w:rsidTr="00031EA7">
        <w:trPr>
          <w:trHeight w:val="332"/>
        </w:trPr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31EA7" w:rsidTr="00031EA7">
        <w:trPr>
          <w:trHeight w:val="320"/>
        </w:trPr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31EA7" w:rsidTr="00031EA7">
        <w:trPr>
          <w:trHeight w:val="332"/>
        </w:trPr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031EA7" w:rsidRDefault="00031EA7" w:rsidP="00C1056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73" w:type="dxa"/>
        <w:tblLook w:val="04A0" w:firstRow="1" w:lastRow="0" w:firstColumn="1" w:lastColumn="0" w:noHBand="0" w:noVBand="1"/>
      </w:tblPr>
      <w:tblGrid>
        <w:gridCol w:w="573"/>
        <w:gridCol w:w="573"/>
        <w:gridCol w:w="573"/>
      </w:tblGrid>
      <w:tr w:rsidR="00031EA7" w:rsidTr="00031EA7">
        <w:trPr>
          <w:trHeight w:val="332"/>
        </w:trPr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31EA7" w:rsidTr="00031EA7">
        <w:trPr>
          <w:trHeight w:val="320"/>
        </w:trPr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31EA7" w:rsidTr="00031EA7">
        <w:trPr>
          <w:trHeight w:val="332"/>
        </w:trPr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3" w:type="dxa"/>
          </w:tcPr>
          <w:p w:rsidR="00031EA7" w:rsidRDefault="00031EA7" w:rsidP="00512E2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031EA7" w:rsidRDefault="00031EA7" w:rsidP="00031EA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31EA7" w:rsidSect="00031EA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31EA7" w:rsidRDefault="00960C60" w:rsidP="00960C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 = |0-0| + |0-1| =1</w:t>
      </w:r>
    </w:p>
    <w:p w:rsidR="00960C60" w:rsidRDefault="00960C60" w:rsidP="00960C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8) = |2-2| + |0-2| =2</w:t>
      </w:r>
    </w:p>
    <w:p w:rsidR="00960C60" w:rsidRDefault="00960C60" w:rsidP="00960C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2) = |0-1| + |1-0| =2</w:t>
      </w:r>
    </w:p>
    <w:p w:rsidR="00960C60" w:rsidRDefault="00960C60" w:rsidP="00960C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3) = |1-2| + |1-0| =2</w:t>
      </w:r>
    </w:p>
    <w:p w:rsidR="00960C60" w:rsidRDefault="00960C60" w:rsidP="00960C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= |2-0| + |1-0| =3</w:t>
      </w:r>
    </w:p>
    <w:p w:rsidR="00960C60" w:rsidRDefault="00960C60" w:rsidP="00960C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7) = |0-0| + |2-2| =0</w:t>
      </w:r>
    </w:p>
    <w:p w:rsidR="00960C60" w:rsidRDefault="00960C60" w:rsidP="00960C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6) = |1-2| + |2-1| =2</w:t>
      </w:r>
    </w:p>
    <w:p w:rsidR="00960C60" w:rsidRDefault="00960C60" w:rsidP="00960C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5) = |2-1| + |1-1| =1</w:t>
      </w:r>
    </w:p>
    <w:p w:rsidR="00960C60" w:rsidRDefault="0044226B" w:rsidP="00FF03B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h(n) = h(4)+h(8)+h(2)+h(3)+h(1)+h(7)+h(6)+h(5) = 14</w:t>
      </w:r>
    </w:p>
    <w:p w:rsidR="00FF03B3" w:rsidRDefault="00FF03B3" w:rsidP="00FF03B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heuristic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initial state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</w:t>
      </w:r>
    </w:p>
    <w:p w:rsidR="00FF03B3" w:rsidRDefault="00FF03B3" w:rsidP="00FF03B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D1E43" w:rsidRDefault="00FF03B3" w:rsidP="00FE590A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heuristic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C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0B04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C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0B04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="00C20B04">
        <w:rPr>
          <w:rFonts w:ascii="Times New Roman" w:eastAsia="Times New Roman" w:hAnsi="Times New Roman" w:cs="Times New Roman"/>
          <w:sz w:val="24"/>
          <w:szCs w:val="24"/>
        </w:rPr>
        <w:t xml:space="preserve"> hill </w:t>
      </w:r>
      <w:proofErr w:type="gramStart"/>
      <w:r w:rsidR="00C20B04">
        <w:rPr>
          <w:rFonts w:ascii="Times New Roman" w:eastAsia="Times New Roman" w:hAnsi="Times New Roman" w:cs="Times New Roman"/>
          <w:sz w:val="24"/>
          <w:szCs w:val="24"/>
        </w:rPr>
        <w:t>climbing,</w:t>
      </w:r>
      <w:proofErr w:type="gramEnd"/>
      <w:r w:rsidR="00C20B04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C20B04">
        <w:rPr>
          <w:rFonts w:ascii="Times New Roman" w:eastAsia="Times New Roman" w:hAnsi="Times New Roman" w:cs="Times New Roman"/>
          <w:sz w:val="24"/>
          <w:szCs w:val="24"/>
        </w:rPr>
        <w:t>evalusi</w:t>
      </w:r>
      <w:proofErr w:type="spellEnd"/>
      <w:r w:rsidR="00C20B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0B04" w:rsidRPr="00C73430">
        <w:rPr>
          <w:rFonts w:ascii="Times New Roman" w:eastAsia="Times New Roman" w:hAnsi="Times New Roman" w:cs="Times New Roman"/>
          <w:i/>
          <w:iCs/>
          <w:sz w:val="24"/>
          <w:szCs w:val="24"/>
        </w:rPr>
        <w:t>heuristic</w:t>
      </w:r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="00C20B04" w:rsidRPr="00C73430">
        <w:rPr>
          <w:rFonts w:ascii="Times New Roman" w:eastAsia="Times New Roman" w:hAnsi="Times New Roman" w:cs="Times New Roman"/>
          <w:sz w:val="24"/>
          <w:szCs w:val="24"/>
        </w:rPr>
        <w:t>.</w:t>
      </w:r>
      <w:r w:rsidR="00BD1E4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456E0" w:rsidRPr="00C73430" w:rsidRDefault="00BD1E43" w:rsidP="00BD1E43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AC5429" wp14:editId="7E2584AE">
            <wp:extent cx="3790950" cy="8093861"/>
            <wp:effectExtent l="0" t="0" r="0" b="2540"/>
            <wp:docPr id="3" name="Picture 3" descr="http://andiktaufiq.files.wordpress.com/2010/05/hillclimbing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diktaufiq.files.wordpress.com/2010/05/hillclimbingblo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09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A7A" w:rsidRDefault="00053A7A" w:rsidP="001E38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state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heuristic 5,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goal state,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C5A">
        <w:rPr>
          <w:rFonts w:ascii="Times New Roman" w:hAnsi="Times New Roman" w:cs="Times New Roman"/>
          <w:sz w:val="24"/>
          <w:szCs w:val="24"/>
        </w:rPr>
        <w:t>dibangkitkan</w:t>
      </w:r>
      <w:proofErr w:type="spellEnd"/>
      <w:r w:rsidR="00106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4B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C4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4B89">
        <w:rPr>
          <w:rFonts w:ascii="Times New Roman" w:hAnsi="Times New Roman" w:cs="Times New Roman"/>
          <w:sz w:val="24"/>
          <w:szCs w:val="24"/>
        </w:rPr>
        <w:t>bandingkan</w:t>
      </w:r>
      <w:proofErr w:type="spellEnd"/>
      <w:r w:rsidR="00BC4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BA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ED0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0B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ED0BAA">
        <w:rPr>
          <w:rFonts w:ascii="Times New Roman" w:hAnsi="Times New Roman" w:cs="Times New Roman"/>
          <w:sz w:val="24"/>
          <w:szCs w:val="24"/>
        </w:rPr>
        <w:t xml:space="preserve"> heuristic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current state,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heuristicnya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heuristic current state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heuristic 4,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24C7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="000724C7">
        <w:rPr>
          <w:rFonts w:ascii="Times New Roman" w:hAnsi="Times New Roman" w:cs="Times New Roman"/>
          <w:sz w:val="24"/>
          <w:szCs w:val="24"/>
        </w:rPr>
        <w:t xml:space="preserve"> goal state.</w:t>
      </w:r>
    </w:p>
    <w:p w:rsidR="005456E0" w:rsidRPr="00B245A0" w:rsidRDefault="006E7994" w:rsidP="001E38C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goal state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heuristic 0 (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posisinya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5A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B245A0">
        <w:rPr>
          <w:rFonts w:ascii="Times New Roman" w:hAnsi="Times New Roman" w:cs="Times New Roman"/>
          <w:sz w:val="24"/>
          <w:szCs w:val="24"/>
        </w:rPr>
        <w:t>=0).</w:t>
      </w:r>
    </w:p>
    <w:sectPr w:rsidR="005456E0" w:rsidRPr="00B245A0" w:rsidSect="00031EA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FC3"/>
    <w:rsid w:val="00006F68"/>
    <w:rsid w:val="00031EA7"/>
    <w:rsid w:val="00053A7A"/>
    <w:rsid w:val="000724C7"/>
    <w:rsid w:val="00106C5A"/>
    <w:rsid w:val="001668D9"/>
    <w:rsid w:val="001B0AF4"/>
    <w:rsid w:val="001E38CA"/>
    <w:rsid w:val="00335DEF"/>
    <w:rsid w:val="003E13DE"/>
    <w:rsid w:val="0044226B"/>
    <w:rsid w:val="005456E0"/>
    <w:rsid w:val="005F0852"/>
    <w:rsid w:val="006E7994"/>
    <w:rsid w:val="00792FC3"/>
    <w:rsid w:val="008C7568"/>
    <w:rsid w:val="00960C60"/>
    <w:rsid w:val="00A9496D"/>
    <w:rsid w:val="00B245A0"/>
    <w:rsid w:val="00BC4B89"/>
    <w:rsid w:val="00BD1E43"/>
    <w:rsid w:val="00C030EF"/>
    <w:rsid w:val="00C10561"/>
    <w:rsid w:val="00C20B04"/>
    <w:rsid w:val="00D037BD"/>
    <w:rsid w:val="00D45743"/>
    <w:rsid w:val="00D82E36"/>
    <w:rsid w:val="00DA1F26"/>
    <w:rsid w:val="00EC7E8C"/>
    <w:rsid w:val="00ED0BAA"/>
    <w:rsid w:val="00F8453E"/>
    <w:rsid w:val="00FE590A"/>
    <w:rsid w:val="00FF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6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6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6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MAYA_2013</dc:creator>
  <cp:lastModifiedBy>MAYA_2013</cp:lastModifiedBy>
  <cp:revision>34</cp:revision>
  <dcterms:created xsi:type="dcterms:W3CDTF">2013-10-06T07:13:00Z</dcterms:created>
  <dcterms:modified xsi:type="dcterms:W3CDTF">2013-10-07T15:30:00Z</dcterms:modified>
</cp:coreProperties>
</file>