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Jadwal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247844" w:rsidRPr="00982523" w:rsidRDefault="00F5491A" w:rsidP="00552AA7">
      <w:pPr>
        <w:spacing w:after="0" w:line="360" w:lineRule="auto"/>
        <w:ind w:firstLine="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BBIC </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Jl. </w:t>
      </w:r>
      <w:proofErr w:type="spellStart"/>
      <w:r w:rsidR="007274C7">
        <w:rPr>
          <w:rFonts w:ascii="Times New Roman" w:hAnsi="Times New Roman" w:cs="Times New Roman"/>
          <w:sz w:val="24"/>
          <w:szCs w:val="24"/>
        </w:rPr>
        <w:t>Gedung</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Achmad</w:t>
      </w:r>
      <w:proofErr w:type="spellEnd"/>
      <w:r w:rsidR="007274C7">
        <w:rPr>
          <w:rFonts w:ascii="Times New Roman" w:hAnsi="Times New Roman" w:cs="Times New Roman"/>
          <w:sz w:val="24"/>
          <w:szCs w:val="24"/>
        </w:rPr>
        <w:t xml:space="preserve"> Bakrie, </w:t>
      </w:r>
      <w:proofErr w:type="spellStart"/>
      <w:r w:rsidR="007274C7">
        <w:rPr>
          <w:rFonts w:ascii="Times New Roman" w:hAnsi="Times New Roman" w:cs="Times New Roman"/>
          <w:sz w:val="24"/>
          <w:szCs w:val="24"/>
        </w:rPr>
        <w:t>Labtek</w:t>
      </w:r>
      <w:proofErr w:type="spellEnd"/>
      <w:r w:rsidR="007274C7">
        <w:rPr>
          <w:rFonts w:ascii="Times New Roman" w:hAnsi="Times New Roman" w:cs="Times New Roman"/>
          <w:sz w:val="24"/>
          <w:szCs w:val="24"/>
        </w:rPr>
        <w:t xml:space="preserve"> VIII </w:t>
      </w:r>
      <w:proofErr w:type="spellStart"/>
      <w:r w:rsidR="007274C7">
        <w:rPr>
          <w:rFonts w:ascii="Times New Roman" w:hAnsi="Times New Roman" w:cs="Times New Roman"/>
          <w:sz w:val="24"/>
          <w:szCs w:val="24"/>
        </w:rPr>
        <w:t>lantai</w:t>
      </w:r>
      <w:proofErr w:type="spellEnd"/>
      <w:r w:rsidR="007274C7">
        <w:rPr>
          <w:rFonts w:ascii="Times New Roman" w:hAnsi="Times New Roman" w:cs="Times New Roman"/>
          <w:sz w:val="24"/>
          <w:szCs w:val="24"/>
        </w:rPr>
        <w:t xml:space="preserve"> 3 </w:t>
      </w:r>
      <w:proofErr w:type="spellStart"/>
      <w:r w:rsidR="007274C7">
        <w:rPr>
          <w:rFonts w:ascii="Times New Roman" w:hAnsi="Times New Roman" w:cs="Times New Roman"/>
          <w:sz w:val="24"/>
          <w:szCs w:val="24"/>
        </w:rPr>
        <w:t>jalan</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Ganecha</w:t>
      </w:r>
      <w:proofErr w:type="spellEnd"/>
      <w:r w:rsidR="007274C7">
        <w:rPr>
          <w:rFonts w:ascii="Times New Roman" w:hAnsi="Times New Roman" w:cs="Times New Roman"/>
          <w:sz w:val="24"/>
          <w:szCs w:val="24"/>
        </w:rPr>
        <w:t xml:space="preserve"> no 10 Bandung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8 September 2013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09:00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16:00 WIB.</w:t>
      </w:r>
      <w:proofErr w:type="gramEnd"/>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Cara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Teknik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A07C22" w:rsidRDefault="00795DA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Permohonan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w:t>
      </w:r>
      <w:proofErr w:type="spellStart"/>
      <w:r w:rsidR="005F239C">
        <w:rPr>
          <w:rFonts w:ascii="Times New Roman" w:hAnsi="Times New Roman" w:cs="Times New Roman"/>
          <w:sz w:val="24"/>
          <w:szCs w:val="24"/>
        </w:rPr>
        <w:t>Gedung</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Achmad</w:t>
      </w:r>
      <w:proofErr w:type="spellEnd"/>
      <w:r w:rsidR="005F239C">
        <w:rPr>
          <w:rFonts w:ascii="Times New Roman" w:hAnsi="Times New Roman" w:cs="Times New Roman"/>
          <w:sz w:val="24"/>
          <w:szCs w:val="24"/>
        </w:rPr>
        <w:t xml:space="preserve"> Bakrie, </w:t>
      </w:r>
      <w:proofErr w:type="spellStart"/>
      <w:r w:rsidR="005F239C">
        <w:rPr>
          <w:rFonts w:ascii="Times New Roman" w:hAnsi="Times New Roman" w:cs="Times New Roman"/>
          <w:sz w:val="24"/>
          <w:szCs w:val="24"/>
        </w:rPr>
        <w:t>Labtek</w:t>
      </w:r>
      <w:proofErr w:type="spellEnd"/>
      <w:r w:rsidR="005F239C">
        <w:rPr>
          <w:rFonts w:ascii="Times New Roman" w:hAnsi="Times New Roman" w:cs="Times New Roman"/>
          <w:sz w:val="24"/>
          <w:szCs w:val="24"/>
        </w:rPr>
        <w:t xml:space="preserve"> VIII </w:t>
      </w:r>
      <w:proofErr w:type="spellStart"/>
      <w:r w:rsidR="005F239C">
        <w:rPr>
          <w:rFonts w:ascii="Times New Roman" w:hAnsi="Times New Roman" w:cs="Times New Roman"/>
          <w:sz w:val="24"/>
          <w:szCs w:val="24"/>
        </w:rPr>
        <w:t>lantai</w:t>
      </w:r>
      <w:proofErr w:type="spellEnd"/>
      <w:r w:rsidR="005F239C">
        <w:rPr>
          <w:rFonts w:ascii="Times New Roman" w:hAnsi="Times New Roman" w:cs="Times New Roman"/>
          <w:sz w:val="24"/>
          <w:szCs w:val="24"/>
        </w:rPr>
        <w:t xml:space="preserve"> 3 </w:t>
      </w:r>
      <w:proofErr w:type="spellStart"/>
      <w:r w:rsidR="005F239C">
        <w:rPr>
          <w:rFonts w:ascii="Times New Roman" w:hAnsi="Times New Roman" w:cs="Times New Roman"/>
          <w:sz w:val="24"/>
          <w:szCs w:val="24"/>
        </w:rPr>
        <w:t>jalan</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Ganecha</w:t>
      </w:r>
      <w:proofErr w:type="spellEnd"/>
      <w:r w:rsidR="005F239C">
        <w:rPr>
          <w:rFonts w:ascii="Times New Roman" w:hAnsi="Times New Roman" w:cs="Times New Roman"/>
          <w:sz w:val="24"/>
          <w:szCs w:val="24"/>
        </w:rPr>
        <w:t xml:space="preserve">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w:t>
      </w:r>
      <w:proofErr w:type="spellStart"/>
      <w:r>
        <w:rPr>
          <w:rFonts w:ascii="Times New Roman" w:hAnsi="Times New Roman" w:cs="Times New Roman"/>
          <w:b/>
          <w:sz w:val="24"/>
          <w:szCs w:val="24"/>
        </w:rPr>
        <w:t>Hasil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diusulkannya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perbaikan-perbaikan</w:t>
      </w:r>
      <w:proofErr w:type="spellEnd"/>
      <w:r>
        <w:rPr>
          <w:rFonts w:ascii="Times New Roman" w:hAnsi="Times New Roman" w:cs="Times New Roman"/>
          <w:sz w:val="24"/>
          <w:szCs w:val="24"/>
        </w:rPr>
        <w:t>.</w:t>
      </w:r>
      <w:proofErr w:type="gramEnd"/>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alarm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w:t>
      </w:r>
      <w:r w:rsidR="00775DC9">
        <w:rPr>
          <w:rFonts w:ascii="Times New Roman" w:hAnsi="Times New Roman" w:cs="Times New Roman"/>
          <w:sz w:val="24"/>
          <w:szCs w:val="24"/>
        </w:rPr>
        <w:t>e</w:t>
      </w:r>
      <w:r>
        <w:rPr>
          <w:rFonts w:ascii="Times New Roman" w:hAnsi="Times New Roman" w:cs="Times New Roman"/>
          <w:sz w:val="24"/>
          <w:szCs w:val="24"/>
        </w:rPr>
        <w:t>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w:t>
      </w:r>
      <w:proofErr w:type="gramEnd"/>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lastRenderedPageBreak/>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Kebutuhan</w:t>
      </w:r>
      <w:proofErr w:type="spellEnd"/>
      <w:r w:rsidRPr="00935D2A">
        <w:rPr>
          <w:rFonts w:ascii="Times New Roman" w:hAnsi="Times New Roman" w:cs="Times New Roman"/>
          <w:b/>
          <w:sz w:val="24"/>
          <w:szCs w:val="24"/>
        </w:rPr>
        <w:t xml:space="preserve"> Non-</w:t>
      </w:r>
      <w:proofErr w:type="spellStart"/>
      <w:r w:rsidRPr="00935D2A">
        <w:rPr>
          <w:rFonts w:ascii="Times New Roman" w:hAnsi="Times New Roman" w:cs="Times New Roman"/>
          <w:b/>
          <w:sz w:val="24"/>
          <w:szCs w:val="24"/>
        </w:rPr>
        <w:t>Fungsional</w:t>
      </w:r>
      <w:proofErr w:type="spellEnd"/>
    </w:p>
    <w:p w:rsidR="000B1549" w:rsidRPr="000B1549" w:rsidRDefault="000B1549" w:rsidP="00552AA7">
      <w:pPr>
        <w:pStyle w:val="Default"/>
        <w:spacing w:line="360" w:lineRule="auto"/>
        <w:ind w:firstLine="426"/>
        <w:jc w:val="both"/>
      </w:pP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menggambarkan</w:t>
      </w:r>
      <w:proofErr w:type="spellEnd"/>
      <w:r w:rsidRPr="000B1549">
        <w:t xml:space="preserve"> </w:t>
      </w:r>
      <w:proofErr w:type="spellStart"/>
      <w:r w:rsidRPr="000B1549">
        <w:t>kebutuhan</w:t>
      </w:r>
      <w:proofErr w:type="spellEnd"/>
      <w:r w:rsidRPr="000B1549">
        <w:t xml:space="preserve"> </w:t>
      </w:r>
      <w:proofErr w:type="spellStart"/>
      <w:r w:rsidRPr="000B1549">
        <w:t>luar</w:t>
      </w:r>
      <w:proofErr w:type="spellEnd"/>
      <w:r w:rsidRPr="000B1549">
        <w:t xml:space="preserve"> </w:t>
      </w:r>
      <w:proofErr w:type="spellStart"/>
      <w:r w:rsidRPr="000B1549">
        <w:t>sistem</w:t>
      </w:r>
      <w:proofErr w:type="spellEnd"/>
      <w:r w:rsidRPr="000B1549">
        <w:t xml:space="preserve"> yang </w:t>
      </w:r>
      <w:proofErr w:type="spellStart"/>
      <w:r w:rsidRPr="000B1549">
        <w:t>diperlukan</w:t>
      </w:r>
      <w:proofErr w:type="spellEnd"/>
      <w:r w:rsidRPr="000B1549">
        <w:t xml:space="preserve"> </w:t>
      </w:r>
      <w:proofErr w:type="spellStart"/>
      <w:r w:rsidRPr="000B1549">
        <w:t>untuk</w:t>
      </w:r>
      <w:proofErr w:type="spellEnd"/>
      <w:r w:rsidRPr="000B1549">
        <w:t xml:space="preserve"> </w:t>
      </w:r>
      <w:proofErr w:type="spellStart"/>
      <w:r w:rsidRPr="000B1549">
        <w:t>menjalankan</w:t>
      </w:r>
      <w:proofErr w:type="spellEnd"/>
      <w:r w:rsidRPr="000B1549">
        <w:t xml:space="preserve"> </w:t>
      </w:r>
      <w:proofErr w:type="spellStart"/>
      <w:r w:rsidRPr="000B1549">
        <w:t>aplikasi</w:t>
      </w:r>
      <w:proofErr w:type="spellEnd"/>
      <w:r w:rsidRPr="000B1549">
        <w:t xml:space="preserve"> yang </w:t>
      </w:r>
      <w:proofErr w:type="spellStart"/>
      <w:r w:rsidRPr="000B1549">
        <w:t>dibangun</w:t>
      </w:r>
      <w:proofErr w:type="spellEnd"/>
      <w:r w:rsidRPr="000B1549">
        <w:t>.</w:t>
      </w:r>
      <w:proofErr w:type="gramEnd"/>
      <w:r w:rsidRPr="000B1549">
        <w:t xml:space="preserve"> </w:t>
      </w:r>
      <w:proofErr w:type="spellStart"/>
      <w:r w:rsidRPr="000B1549">
        <w:t>Adapun</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pada</w:t>
      </w:r>
      <w:proofErr w:type="spellEnd"/>
      <w:r w:rsidRPr="000B1549">
        <w:t xml:space="preserve"> </w:t>
      </w:r>
      <w:proofErr w:type="spellStart"/>
      <w:r w:rsidR="00972483">
        <w:t>fitur</w:t>
      </w:r>
      <w:proofErr w:type="spellEnd"/>
      <w:r w:rsidR="00972483">
        <w:t xml:space="preserve"> alarm </w:t>
      </w:r>
      <w:proofErr w:type="spellStart"/>
      <w:r w:rsidR="00972483">
        <w:t>dan</w:t>
      </w:r>
      <w:proofErr w:type="spellEnd"/>
      <w:r w:rsidR="00972483">
        <w:t xml:space="preserve"> </w:t>
      </w:r>
      <w:proofErr w:type="spellStart"/>
      <w:r w:rsidR="00972483">
        <w:t>nottifikasi</w:t>
      </w:r>
      <w:proofErr w:type="spellEnd"/>
      <w:r w:rsidR="00972483">
        <w:t xml:space="preserve"> </w:t>
      </w:r>
      <w:proofErr w:type="spellStart"/>
      <w:r w:rsidR="00972483">
        <w:t>ini</w:t>
      </w:r>
      <w:proofErr w:type="spellEnd"/>
      <w:r w:rsidRPr="000B1549">
        <w:rPr>
          <w:i/>
          <w:iCs/>
        </w:rPr>
        <w:t xml:space="preserve"> </w:t>
      </w:r>
      <w:proofErr w:type="spellStart"/>
      <w:r w:rsidRPr="000B1549">
        <w:t>meliputi</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keras</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lunak</w:t>
      </w:r>
      <w:proofErr w:type="spellEnd"/>
      <w:r w:rsidRPr="000B1549">
        <w:t xml:space="preserve"> </w:t>
      </w:r>
      <w:proofErr w:type="spellStart"/>
      <w:r w:rsidRPr="000B1549">
        <w:t>dan</w:t>
      </w:r>
      <w:proofErr w:type="spellEnd"/>
      <w:r w:rsidRPr="000B1549">
        <w:t xml:space="preserve"> </w:t>
      </w:r>
      <w:proofErr w:type="spellStart"/>
      <w:r w:rsidRPr="000B1549">
        <w:t>pemain</w:t>
      </w:r>
      <w:proofErr w:type="spellEnd"/>
      <w:r w:rsidRPr="000B1549">
        <w:t xml:space="preserve"> </w:t>
      </w:r>
      <w:proofErr w:type="spellStart"/>
      <w:r w:rsidRPr="000B1549">
        <w:t>sistem</w:t>
      </w:r>
      <w:proofErr w:type="spellEnd"/>
      <w:r w:rsidRPr="000B1549">
        <w:t xml:space="preserve"> yang </w:t>
      </w:r>
      <w:proofErr w:type="spellStart"/>
      <w:proofErr w:type="gramStart"/>
      <w:r w:rsidRPr="000B1549">
        <w:t>akan</w:t>
      </w:r>
      <w:proofErr w:type="spellEnd"/>
      <w:proofErr w:type="gramEnd"/>
      <w:r w:rsidRPr="000B1549">
        <w:t xml:space="preserve"> </w:t>
      </w:r>
      <w:proofErr w:type="spellStart"/>
      <w:r w:rsidRPr="000B1549">
        <w:t>memakai</w:t>
      </w:r>
      <w:proofErr w:type="spellEnd"/>
      <w:r w:rsidRPr="000B1549">
        <w:t xml:space="preserve"> </w:t>
      </w:r>
      <w:proofErr w:type="spellStart"/>
      <w:r w:rsidRPr="000B1549">
        <w:t>aplikasi</w:t>
      </w:r>
      <w:proofErr w:type="spellEnd"/>
      <w:r w:rsidRPr="000B1549">
        <w:t xml:space="preserve">. </w:t>
      </w: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bertujuan</w:t>
      </w:r>
      <w:proofErr w:type="spellEnd"/>
      <w:r w:rsidRPr="000B1549">
        <w:t xml:space="preserve"> agar </w:t>
      </w:r>
      <w:proofErr w:type="spellStart"/>
      <w:r w:rsidRPr="000B1549">
        <w:t>aplikasi</w:t>
      </w:r>
      <w:proofErr w:type="spellEnd"/>
      <w:r w:rsidRPr="000B1549">
        <w:t xml:space="preserve"> yang </w:t>
      </w:r>
      <w:proofErr w:type="spellStart"/>
      <w:r w:rsidRPr="000B1549">
        <w:t>dibangun</w:t>
      </w:r>
      <w:proofErr w:type="spellEnd"/>
      <w:r w:rsidRPr="000B1549">
        <w:t xml:space="preserve"> </w:t>
      </w:r>
      <w:proofErr w:type="spellStart"/>
      <w:r w:rsidRPr="000B1549">
        <w:t>dapat</w:t>
      </w:r>
      <w:proofErr w:type="spellEnd"/>
      <w:r w:rsidRPr="000B1549">
        <w:t xml:space="preserve"> </w:t>
      </w:r>
      <w:proofErr w:type="spellStart"/>
      <w:r w:rsidRPr="000B1549">
        <w:t>digunakan</w:t>
      </w:r>
      <w:proofErr w:type="spellEnd"/>
      <w:r w:rsidRPr="000B1549">
        <w:t xml:space="preserve"> </w:t>
      </w:r>
      <w:proofErr w:type="spellStart"/>
      <w:r w:rsidRPr="000B1549">
        <w:t>sesuai</w:t>
      </w:r>
      <w:proofErr w:type="spellEnd"/>
      <w:r w:rsidRPr="000B1549">
        <w:t xml:space="preserve"> </w:t>
      </w:r>
      <w:proofErr w:type="spellStart"/>
      <w:r w:rsidRPr="000B1549">
        <w:t>dengan</w:t>
      </w:r>
      <w:proofErr w:type="spellEnd"/>
      <w:r w:rsidRPr="000B1549">
        <w:t xml:space="preserve"> </w:t>
      </w:r>
      <w:proofErr w:type="spellStart"/>
      <w:r w:rsidRPr="000B1549">
        <w:t>kebutuhan</w:t>
      </w:r>
      <w:proofErr w:type="spellEnd"/>
      <w:r w:rsidRPr="000B1549">
        <w:t>.</w:t>
      </w:r>
      <w:proofErr w:type="gramEnd"/>
      <w:r w:rsidRPr="000B1549">
        <w:t xml:space="preserve">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Keras</w:t>
      </w:r>
      <w:proofErr w:type="spellEnd"/>
    </w:p>
    <w:p w:rsidR="00786916" w:rsidRDefault="000D61B8" w:rsidP="00786916">
      <w:pPr>
        <w:spacing w:after="0"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Pr>
          <w:rFonts w:ascii="Times New Roman" w:hAnsi="Times New Roman" w:cs="Times New Roman"/>
          <w:i/>
          <w:sz w:val="24"/>
          <w:szCs w:val="24"/>
        </w:rPr>
        <w:t>mobile android</w:t>
      </w:r>
      <w:r w:rsidR="00115AA9">
        <w:rPr>
          <w:rFonts w:ascii="Times New Roman" w:hAnsi="Times New Roman" w:cs="Times New Roman"/>
          <w:sz w:val="24"/>
          <w:szCs w:val="24"/>
        </w:rPr>
        <w:t>.</w:t>
      </w:r>
      <w:proofErr w:type="gram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Berikut</w:t>
      </w:r>
      <w:proofErr w:type="spell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ini</w:t>
      </w:r>
      <w:proofErr w:type="spell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spes</w:t>
      </w:r>
      <w:proofErr w:type="spellEnd"/>
    </w:p>
    <w:p w:rsidR="00775DC9" w:rsidRDefault="00775DC9" w:rsidP="00775DC9">
      <w:pPr>
        <w:spacing w:after="0" w:line="360" w:lineRule="auto"/>
        <w:jc w:val="center"/>
        <w:rPr>
          <w:rFonts w:ascii="Times New Roman" w:hAnsi="Times New Roman" w:cs="Times New Roman"/>
          <w:sz w:val="24"/>
          <w:szCs w:val="24"/>
        </w:rPr>
      </w:pPr>
    </w:p>
    <w:p w:rsidR="00775DC9" w:rsidRDefault="00775DC9"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p>
        </w:tc>
        <w:tc>
          <w:tcPr>
            <w:tcW w:w="4962" w:type="dxa"/>
          </w:tcPr>
          <w:p w:rsidR="00786916" w:rsidRDefault="00786916" w:rsidP="007869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Adreno</w:t>
            </w:r>
            <w:proofErr w:type="spellEnd"/>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 xml:space="preserve">240 x 320 pixels, 3.0 inches (~133 </w:t>
            </w:r>
            <w:proofErr w:type="spellStart"/>
            <w:r w:rsidRPr="00786916">
              <w:rPr>
                <w:rFonts w:ascii="Times New Roman" w:hAnsi="Times New Roman" w:cs="Times New Roman"/>
                <w:sz w:val="24"/>
                <w:szCs w:val="24"/>
              </w:rPr>
              <w:t>pp</w:t>
            </w:r>
            <w:r>
              <w:rPr>
                <w:rFonts w:ascii="Times New Roman" w:hAnsi="Times New Roman" w:cs="Times New Roman"/>
                <w:sz w:val="24"/>
                <w:szCs w:val="24"/>
              </w:rPr>
              <w:t>i</w:t>
            </w:r>
            <w:proofErr w:type="spellEnd"/>
            <w:r>
              <w:rPr>
                <w:rFonts w:ascii="Times New Roman" w:hAnsi="Times New Roman" w:cs="Times New Roman"/>
                <w:sz w:val="24"/>
                <w:szCs w:val="24"/>
              </w:rPr>
              <w:t xml:space="preserve">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proofErr w:type="spellStart"/>
            <w:r w:rsidRPr="00786916">
              <w:rPr>
                <w:rFonts w:ascii="Times New Roman" w:hAnsi="Times New Roman" w:cs="Times New Roman"/>
                <w:i/>
                <w:sz w:val="24"/>
                <w:szCs w:val="24"/>
              </w:rPr>
              <w:t>Multitouch</w:t>
            </w:r>
            <w:proofErr w:type="spellEnd"/>
          </w:p>
        </w:tc>
        <w:tc>
          <w:tcPr>
            <w:tcW w:w="4962" w:type="dxa"/>
          </w:tcPr>
          <w:p w:rsidR="00786916" w:rsidRDefault="00786916" w:rsidP="00552AA7">
            <w:pPr>
              <w:spacing w:line="360" w:lineRule="auto"/>
              <w:jc w:val="both"/>
              <w:rPr>
                <w:rFonts w:ascii="Times New Roman" w:hAnsi="Times New Roman" w:cs="Times New Roman"/>
                <w:sz w:val="24"/>
                <w:szCs w:val="24"/>
              </w:rPr>
            </w:pPr>
            <w:proofErr w:type="spellStart"/>
            <w:r w:rsidRPr="00786916">
              <w:rPr>
                <w:rFonts w:ascii="Times New Roman" w:hAnsi="Times New Roman" w:cs="Times New Roman"/>
                <w:sz w:val="24"/>
                <w:szCs w:val="24"/>
              </w:rPr>
              <w:t>TouchWiz</w:t>
            </w:r>
            <w:proofErr w:type="spellEnd"/>
            <w:r w:rsidRPr="00786916">
              <w:rPr>
                <w:rFonts w:ascii="Times New Roman" w:hAnsi="Times New Roman" w:cs="Times New Roman"/>
                <w:sz w:val="24"/>
                <w:szCs w:val="24"/>
              </w:rPr>
              <w:t xml:space="preserve">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r w:rsidRPr="00786916">
              <w:rPr>
                <w:rFonts w:ascii="Times New Roman" w:hAnsi="Times New Roman" w:cs="Times New Roman"/>
                <w:sz w:val="24"/>
                <w:szCs w:val="24"/>
              </w:rPr>
              <w:t> OS, v2.3.5 (Gingerbread)</w:t>
            </w:r>
          </w:p>
        </w:tc>
      </w:tr>
    </w:tbl>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Lunak</w:t>
      </w:r>
      <w:proofErr w:type="spellEnd"/>
    </w:p>
    <w:p w:rsidR="000D61B8" w:rsidRDefault="000D61B8" w:rsidP="00552AA7">
      <w:pPr>
        <w:spacing w:after="0" w:line="360" w:lineRule="auto"/>
        <w:ind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software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perintah-perintah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adalam</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android</w:t>
      </w:r>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2.3 </w:t>
      </w:r>
      <w:proofErr w:type="spellStart"/>
      <w:r>
        <w:rPr>
          <w:rFonts w:ascii="Times New Roman" w:hAnsi="Times New Roman" w:cs="Times New Roman"/>
          <w:i/>
          <w:sz w:val="24"/>
          <w:szCs w:val="24"/>
        </w:rPr>
        <w:t>Gingebeard</w:t>
      </w:r>
      <w:proofErr w:type="spellEnd"/>
      <w:r>
        <w:rPr>
          <w:rFonts w:ascii="Times New Roman" w:hAnsi="Times New Roman" w:cs="Times New Roman"/>
          <w:sz w:val="24"/>
          <w:szCs w:val="24"/>
        </w:rPr>
        <w:t>.</w:t>
      </w:r>
      <w:proofErr w:type="gramEnd"/>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proofErr w:type="spellStart"/>
      <w:r w:rsidRPr="00935D2A">
        <w:rPr>
          <w:rFonts w:ascii="Times New Roman" w:hAnsi="Times New Roman" w:cs="Times New Roman"/>
          <w:b/>
          <w:sz w:val="24"/>
          <w:szCs w:val="24"/>
        </w:rPr>
        <w:t>dari</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w:t>
      </w:r>
      <w:proofErr w:type="spellStart"/>
      <w:r w:rsidRPr="00935D2A">
        <w:rPr>
          <w:rFonts w:ascii="Times New Roman" w:hAnsi="Times New Roman" w:cs="Times New Roman"/>
          <w:b/>
          <w:sz w:val="24"/>
          <w:szCs w:val="24"/>
        </w:rPr>
        <w:t>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menggunakan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aplikasi</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ini</w:t>
      </w:r>
      <w:proofErr w:type="spellEnd"/>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knowledge and experience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sidRPr="00115AA9">
        <w:rPr>
          <w:rFonts w:ascii="Times New Roman" w:hAnsi="Times New Roman" w:cs="Times New Roman"/>
          <w:i/>
          <w:sz w:val="24"/>
          <w:szCs w:val="24"/>
        </w:rPr>
        <w:t>knowledge and experience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awam</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r>
              <w:rPr>
                <w:rFonts w:ascii="Times New Roman" w:hAnsi="Times New Roman" w:cs="Times New Roman"/>
                <w:i/>
                <w:sz w:val="24"/>
                <w:szCs w:val="24"/>
              </w:rPr>
              <w:t>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reading 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typing skill</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lain</w:t>
            </w:r>
          </w:p>
        </w:tc>
      </w:tr>
    </w:tbl>
    <w:p w:rsidR="00775E5F" w:rsidRPr="008A434D" w:rsidRDefault="00775E5F" w:rsidP="008A434D">
      <w:pPr>
        <w:rPr>
          <w:rFonts w:ascii="Times New Roman" w:hAnsi="Times New Roman" w:cs="Times New Roman"/>
          <w:sz w:val="24"/>
          <w:szCs w:val="24"/>
        </w:rPr>
      </w:pP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Users Physical Characteristic</w:t>
      </w:r>
    </w:p>
    <w:tbl>
      <w:tblPr>
        <w:tblStyle w:val="TableGrid"/>
        <w:tblW w:w="0" w:type="auto"/>
        <w:jc w:val="center"/>
        <w:tblInd w:w="720" w:type="dxa"/>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keatas</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Pr>
                <w:rFonts w:ascii="Times New Roman" w:hAnsi="Times New Roman" w:cs="Times New Roman"/>
                <w:i/>
                <w:sz w:val="24"/>
                <w:szCs w:val="24"/>
              </w:rPr>
              <w:t>indicator</w:t>
            </w:r>
            <w:r>
              <w:rPr>
                <w:rFonts w:ascii="Times New Roman" w:hAnsi="Times New Roman" w:cs="Times New Roman"/>
                <w:sz w:val="24"/>
                <w:szCs w:val="24"/>
              </w:rPr>
              <w:t xml:space="preserve"> </w:t>
            </w:r>
            <w:proofErr w:type="spellStart"/>
            <w:r>
              <w:rPr>
                <w:rFonts w:ascii="Times New Roman" w:hAnsi="Times New Roman" w:cs="Times New Roman"/>
                <w:sz w:val="24"/>
                <w:szCs w:val="24"/>
              </w:rPr>
              <w:t>warna-warna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p>
        </w:tc>
      </w:tr>
    </w:tbl>
    <w:p w:rsidR="00775E5F" w:rsidRPr="00775E5F" w:rsidRDefault="00775E5F" w:rsidP="00552AA7">
      <w:pPr>
        <w:spacing w:after="0" w:line="360" w:lineRule="auto"/>
        <w:rPr>
          <w:rFonts w:ascii="Times New Roman" w:hAnsi="Times New Roman" w:cs="Times New Roman"/>
          <w:b/>
          <w:sz w:val="24"/>
          <w:szCs w:val="24"/>
        </w:rPr>
      </w:pP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kebutuhan</w:t>
      </w:r>
      <w:proofErr w:type="spellEnd"/>
      <w:r w:rsidRPr="00775E5F">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fungsionalitas</w:t>
      </w:r>
      <w:proofErr w:type="spellEnd"/>
    </w:p>
    <w:p w:rsidR="00775E5F" w:rsidRDefault="00775E5F" w:rsidP="00552AA7">
      <w:pPr>
        <w:pStyle w:val="ListParagraph"/>
        <w:spacing w:after="0" w:line="360" w:lineRule="auto"/>
        <w:ind w:firstLine="720"/>
        <w:jc w:val="both"/>
        <w:rPr>
          <w:rFonts w:ascii="Times New Roman" w:hAnsi="Times New Roman" w:cs="Times New Roman"/>
        </w:rPr>
      </w:pPr>
      <w:proofErr w:type="spellStart"/>
      <w:proofErr w:type="gramStart"/>
      <w:r w:rsidRPr="00775E5F">
        <w:rPr>
          <w:rFonts w:ascii="Times New Roman" w:hAnsi="Times New Roman" w:cs="Times New Roman"/>
        </w:rPr>
        <w:t>Identifikasi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dilakukan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analisis</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berorientasi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objek</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dengan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menggunakan</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yaitu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menentukan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user </w:t>
      </w:r>
      <w:proofErr w:type="spellStart"/>
      <w:r w:rsidRPr="00775E5F">
        <w:rPr>
          <w:rFonts w:ascii="Times New Roman" w:hAnsi="Times New Roman" w:cs="Times New Roman"/>
        </w:rPr>
        <w:t>sistem</w:t>
      </w:r>
      <w:proofErr w:type="spellEnd"/>
      <w:r w:rsidRPr="00775E5F">
        <w:rPr>
          <w:rFonts w:ascii="Times New Roman" w:hAnsi="Times New Roman" w:cs="Times New Roman"/>
        </w:rPr>
        <w:t>.</w:t>
      </w:r>
      <w:proofErr w:type="gram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konteks</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menampilkan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pemain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sesuatu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diluar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w:t>
      </w:r>
      <w:proofErr w:type="spellStart"/>
      <w:r w:rsidRPr="00775E5F">
        <w:rPr>
          <w:rFonts w:ascii="Times New Roman" w:hAnsi="Times New Roman" w:cs="Times New Roman"/>
        </w:rPr>
        <w:t>dikembangkan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berupa</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perangkat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keras</w:t>
      </w:r>
      <w:proofErr w:type="spellEnd"/>
      <w:r w:rsidRPr="00775E5F">
        <w:rPr>
          <w:rFonts w:ascii="Times New Roman" w:hAnsi="Times New Roman" w:cs="Times New Roman"/>
        </w:rPr>
        <w:t xml:space="preserve">, </w:t>
      </w:r>
      <w:r w:rsidRPr="00775E5F">
        <w:rPr>
          <w:rFonts w:ascii="Times New Roman" w:hAnsi="Times New Roman" w:cs="Times New Roman"/>
          <w:i/>
          <w:iCs/>
        </w:rPr>
        <w:t>end user</w:t>
      </w:r>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lain </w:t>
      </w:r>
      <w:proofErr w:type="spellStart"/>
      <w:r w:rsidRPr="00775E5F">
        <w:rPr>
          <w:rFonts w:ascii="Times New Roman" w:hAnsi="Times New Roman" w:cs="Times New Roman"/>
        </w:rPr>
        <w:t>dan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sebagainya</w:t>
      </w:r>
      <w:proofErr w:type="spellEnd"/>
      <w:r w:rsidRPr="00775E5F">
        <w:rPr>
          <w:rFonts w:ascii="Times New Roman" w:hAnsi="Times New Roman" w:cs="Times New Roman"/>
        </w:rPr>
        <w:t>.</w:t>
      </w: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Pr="00775E5F" w:rsidRDefault="00775DC9" w:rsidP="00552AA7">
      <w:pPr>
        <w:pStyle w:val="ListParagraph"/>
        <w:spacing w:after="0" w:line="360" w:lineRule="auto"/>
        <w:ind w:firstLine="720"/>
        <w:jc w:val="both"/>
        <w:rPr>
          <w:rFonts w:ascii="Times New Roman" w:hAnsi="Times New Roman" w:cs="Times New Roman"/>
          <w:b/>
          <w:sz w:val="24"/>
          <w:szCs w:val="24"/>
        </w:rPr>
      </w:pP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Usecase</w:t>
      </w:r>
      <w:proofErr w:type="spellEnd"/>
      <w:r>
        <w:rPr>
          <w:rFonts w:ascii="Times New Roman" w:hAnsi="Times New Roman" w:cs="Times New Roman"/>
          <w:b/>
          <w:sz w:val="24"/>
          <w:szCs w:val="24"/>
        </w:rPr>
        <w:t xml:space="preserv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merupakan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pemodelan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untuk</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mendeskripsikan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interaksi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antara</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satu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atau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lebih</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aktor</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dengan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sistem</w:t>
      </w:r>
      <w:proofErr w:type="spellEnd"/>
      <w:r w:rsidRPr="00E57DB0">
        <w:rPr>
          <w:rFonts w:ascii="Times New Roman" w:hAnsi="Times New Roman" w:cs="Times New Roman"/>
        </w:rPr>
        <w:t xml:space="preserve"> yang </w:t>
      </w:r>
      <w:proofErr w:type="spellStart"/>
      <w:proofErr w:type="gramStart"/>
      <w:r w:rsidRPr="00E57DB0">
        <w:rPr>
          <w:rFonts w:ascii="Times New Roman" w:hAnsi="Times New Roman" w:cs="Times New Roman"/>
        </w:rPr>
        <w:t>akan</w:t>
      </w:r>
      <w:proofErr w:type="spellEnd"/>
      <w:proofErr w:type="gramEnd"/>
      <w:r w:rsidRPr="00E57DB0">
        <w:rPr>
          <w:rFonts w:ascii="Times New Roman" w:hAnsi="Times New Roman" w:cs="Times New Roman"/>
        </w:rPr>
        <w:t xml:space="preserve"> </w:t>
      </w:r>
      <w:proofErr w:type="spellStart"/>
      <w:r w:rsidRPr="00E57DB0">
        <w:rPr>
          <w:rFonts w:ascii="Times New Roman" w:hAnsi="Times New Roman" w:cs="Times New Roman"/>
        </w:rPr>
        <w:t>dibuat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Berikut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adalah</w:t>
      </w:r>
      <w:proofErr w:type="spellEnd"/>
      <w:r w:rsidRPr="00E57DB0">
        <w:rPr>
          <w:rFonts w:ascii="Times New Roman" w:hAnsi="Times New Roman" w:cs="Times New Roman"/>
        </w:rPr>
        <w:t xml:space="preserve"> </w:t>
      </w: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fitur</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w:t>
      </w:r>
    </w:p>
    <w:p w:rsidR="00775DC9" w:rsidRDefault="00775DC9" w:rsidP="00552AA7">
      <w:pPr>
        <w:pStyle w:val="ListParagraph"/>
        <w:spacing w:after="0" w:line="360" w:lineRule="auto"/>
        <w:ind w:left="1224"/>
        <w:jc w:val="both"/>
        <w:rPr>
          <w:rFonts w:ascii="Times New Roman" w:hAnsi="Times New Roman" w:cs="Times New Roman"/>
        </w:rPr>
      </w:pPr>
    </w:p>
    <w:p w:rsidR="00775DC9" w:rsidRPr="00775DC9" w:rsidRDefault="00775DC9" w:rsidP="00775DC9">
      <w:pPr>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3.1 </w:t>
      </w:r>
      <w:proofErr w:type="spellStart"/>
      <w:r>
        <w:rPr>
          <w:rFonts w:ascii="Times New Roman" w:hAnsi="Times New Roman" w:cs="Times New Roman"/>
        </w:rPr>
        <w:t>Usecase</w:t>
      </w:r>
      <w:proofErr w:type="spellEnd"/>
      <w:r>
        <w:rPr>
          <w:rFonts w:ascii="Times New Roman" w:hAnsi="Times New Roman" w:cs="Times New Roman"/>
        </w:rPr>
        <w:t xml:space="preserve"> Diagram</w:t>
      </w:r>
    </w:p>
    <w:p w:rsidR="00775E5F" w:rsidRDefault="000838F3" w:rsidP="00552AA7">
      <w:pPr>
        <w:spacing w:after="0" w:line="360" w:lineRule="auto"/>
        <w:rPr>
          <w:rFonts w:ascii="Times New Roman" w:hAnsi="Times New Roman" w:cs="Times New Roman"/>
        </w:rPr>
      </w:pPr>
      <w:r>
        <w:rPr>
          <w:noProof/>
          <w:lang w:val="id-ID" w:eastAsia="id-ID"/>
        </w:rPr>
        <w:drawing>
          <wp:inline distT="0" distB="0" distL="0" distR="0">
            <wp:extent cx="5781675" cy="3671774"/>
            <wp:effectExtent l="0" t="0" r="0" b="5080"/>
            <wp:docPr id="6" name="Picture 6" descr="D:\Kuliah\Kuliah\kp\ahrcwks\K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Kuliah\kp\ahrcwks\KP\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872" cy="3674440"/>
                    </a:xfrm>
                    <a:prstGeom prst="rect">
                      <a:avLst/>
                    </a:prstGeom>
                    <a:noFill/>
                    <a:ln>
                      <a:noFill/>
                    </a:ln>
                  </pic:spPr>
                </pic:pic>
              </a:graphicData>
            </a:graphic>
          </wp:inline>
        </w:drawing>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002E727D">
        <w:rPr>
          <w:rFonts w:ascii="Times New Roman" w:hAnsi="Times New Roman" w:cs="Times New Roman"/>
          <w:b/>
        </w:rPr>
        <w:t>aktor</w:t>
      </w:r>
      <w:proofErr w:type="spellEnd"/>
    </w:p>
    <w:p w:rsidR="00775DC9" w:rsidRDefault="00FA0634" w:rsidP="00775DC9">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rsidR="00775DC9" w:rsidRDefault="00775DC9" w:rsidP="00775DC9">
      <w:pPr>
        <w:spacing w:after="0" w:line="360" w:lineRule="auto"/>
        <w:ind w:left="1276" w:firstLine="164"/>
        <w:jc w:val="both"/>
        <w:rPr>
          <w:rFonts w:ascii="Times New Roman" w:hAnsi="Times New Roman" w:cs="Times New Roman"/>
        </w:rPr>
      </w:pPr>
    </w:p>
    <w:p w:rsidR="00775DC9" w:rsidRDefault="00775DC9" w:rsidP="00775DC9">
      <w:pPr>
        <w:spacing w:after="0" w:line="360" w:lineRule="auto"/>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w:t>
      </w:r>
      <w:proofErr w:type="gramStart"/>
      <w:r>
        <w:rPr>
          <w:rFonts w:ascii="Times New Roman" w:hAnsi="Times New Roman" w:cs="Times New Roman"/>
        </w:rPr>
        <w:t xml:space="preserve">3.4  </w:t>
      </w:r>
      <w:proofErr w:type="spellStart"/>
      <w:r>
        <w:rPr>
          <w:rFonts w:ascii="Times New Roman" w:hAnsi="Times New Roman" w:cs="Times New Roman"/>
        </w:rPr>
        <w:t>Definisi</w:t>
      </w:r>
      <w:proofErr w:type="spellEnd"/>
      <w:proofErr w:type="gramEnd"/>
      <w:r>
        <w:rPr>
          <w:rFonts w:ascii="Times New Roman" w:hAnsi="Times New Roman" w:cs="Times New Roman"/>
        </w:rPr>
        <w:t xml:space="preserve"> </w:t>
      </w:r>
      <w:proofErr w:type="spellStart"/>
      <w:r>
        <w:rPr>
          <w:rFonts w:ascii="Times New Roman" w:hAnsi="Times New Roman" w:cs="Times New Roman"/>
        </w:rPr>
        <w:t>Aktor</w:t>
      </w:r>
      <w:proofErr w:type="spellEnd"/>
    </w:p>
    <w:p w:rsidR="00775DC9" w:rsidRDefault="00775DC9" w:rsidP="00775DC9">
      <w:pPr>
        <w:spacing w:after="0" w:line="360" w:lineRule="auto"/>
        <w:jc w:val="center"/>
        <w:rPr>
          <w:rFonts w:ascii="Times New Roman" w:hAnsi="Times New Roman" w:cs="Times New Roman"/>
        </w:rPr>
      </w:pP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Aktor</w:t>
            </w:r>
            <w:proofErr w:type="spellEnd"/>
          </w:p>
        </w:tc>
        <w:tc>
          <w:tcPr>
            <w:tcW w:w="3590"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Deskripsi</w:t>
            </w:r>
            <w:proofErr w:type="spellEnd"/>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 xml:space="preserve">User yang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r>
    </w:tbl>
    <w:p w:rsidR="00FA0634" w:rsidRPr="00FA0634" w:rsidRDefault="00775DC9" w:rsidP="00775DC9">
      <w:pPr>
        <w:rPr>
          <w:rFonts w:ascii="Times New Roman" w:hAnsi="Times New Roman" w:cs="Times New Roman"/>
        </w:rPr>
      </w:pPr>
      <w:r>
        <w:rPr>
          <w:rFonts w:ascii="Times New Roman" w:hAnsi="Times New Roman" w:cs="Times New Roman"/>
        </w:rPr>
        <w:br w:type="page"/>
      </w:r>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p w:rsidR="00775DC9" w:rsidRPr="00775DC9" w:rsidRDefault="00775DC9" w:rsidP="00552AA7">
      <w:pPr>
        <w:pStyle w:val="ListParagraph"/>
        <w:spacing w:after="0" w:line="360" w:lineRule="auto"/>
        <w:ind w:left="1276" w:firstLine="164"/>
        <w:jc w:val="both"/>
        <w:rPr>
          <w:rFonts w:ascii="Times New Roman" w:hAnsi="Times New Roman" w:cs="Times New Roman"/>
        </w:rPr>
      </w:pPr>
    </w:p>
    <w:p w:rsidR="00775DC9" w:rsidRPr="00775DC9" w:rsidRDefault="00775DC9" w:rsidP="00775DC9">
      <w:pPr>
        <w:pStyle w:val="ListParagraph"/>
        <w:spacing w:after="0" w:line="360" w:lineRule="auto"/>
        <w:ind w:left="1276" w:firstLine="164"/>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3.5 </w:t>
      </w:r>
      <w:proofErr w:type="spellStart"/>
      <w:r>
        <w:rPr>
          <w:rFonts w:ascii="Times New Roman" w:hAnsi="Times New Roman" w:cs="Times New Roman"/>
        </w:rPr>
        <w:t>Definisi</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Usecase</w:t>
            </w:r>
            <w:proofErr w:type="spellEnd"/>
          </w:p>
        </w:tc>
        <w:tc>
          <w:tcPr>
            <w:tcW w:w="3701"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Deskripsi</w:t>
            </w:r>
            <w:proofErr w:type="spellEnd"/>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775DC9"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Menambah</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Jadwal</w:t>
            </w:r>
            <w:proofErr w:type="spellEnd"/>
          </w:p>
        </w:tc>
        <w:tc>
          <w:tcPr>
            <w:tcW w:w="3701"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Agar 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sidR="00552AA7">
              <w:rPr>
                <w:rFonts w:ascii="Times New Roman" w:hAnsi="Times New Roman" w:cs="Times New Roman"/>
              </w:rPr>
              <w:t xml:space="preserve">. User </w:t>
            </w:r>
            <w:proofErr w:type="spellStart"/>
            <w:r w:rsidR="00552AA7">
              <w:rPr>
                <w:rFonts w:ascii="Times New Roman" w:hAnsi="Times New Roman" w:cs="Times New Roman"/>
              </w:rPr>
              <w:t>harus</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masuk</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kedalam</w:t>
            </w:r>
            <w:proofErr w:type="spellEnd"/>
            <w:r w:rsidR="00552AA7">
              <w:rPr>
                <w:rFonts w:ascii="Times New Roman" w:hAnsi="Times New Roman" w:cs="Times New Roman"/>
              </w:rPr>
              <w:t xml:space="preserve"> system </w:t>
            </w:r>
            <w:proofErr w:type="spellStart"/>
            <w:r w:rsidR="00552AA7">
              <w:rPr>
                <w:rFonts w:ascii="Times New Roman" w:hAnsi="Times New Roman" w:cs="Times New Roman"/>
              </w:rPr>
              <w:t>kelola</w:t>
            </w:r>
            <w:proofErr w:type="spellEnd"/>
            <w:r w:rsidR="00552AA7">
              <w:rPr>
                <w:rFonts w:ascii="Times New Roman" w:hAnsi="Times New Roman" w:cs="Times New Roman"/>
              </w:rPr>
              <w:t xml:space="preserve"> alarm </w:t>
            </w:r>
            <w:proofErr w:type="spellStart"/>
            <w:r w:rsidR="00552AA7">
              <w:rPr>
                <w:rFonts w:ascii="Times New Roman" w:hAnsi="Times New Roman" w:cs="Times New Roman"/>
              </w:rPr>
              <w:t>dan</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notifikasi</w:t>
            </w:r>
            <w:proofErr w:type="spellEnd"/>
            <w:r w:rsidR="00552AA7">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System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otomatis</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 user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yang di </w:t>
            </w:r>
            <w:proofErr w:type="spellStart"/>
            <w:r>
              <w:rPr>
                <w:rFonts w:ascii="Times New Roman" w:hAnsi="Times New Roman" w:cs="Times New Roman"/>
              </w:rPr>
              <w:t>buat</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w:t>
            </w:r>
          </w:p>
        </w:tc>
      </w:tr>
    </w:tbl>
    <w:p w:rsidR="00775DC9" w:rsidRDefault="00775DC9" w:rsidP="00775DC9">
      <w:pPr>
        <w:pStyle w:val="ListParagraph"/>
        <w:spacing w:after="0" w:line="360" w:lineRule="auto"/>
        <w:ind w:left="1276"/>
        <w:rPr>
          <w:rFonts w:ascii="Times New Roman" w:hAnsi="Times New Roman" w:cs="Times New Roman"/>
          <w:b/>
        </w:rPr>
      </w:pPr>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Skenario</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merupakan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menunjukkan</w:t>
      </w:r>
      <w:proofErr w:type="spellEnd"/>
      <w:r w:rsidRPr="00FA0634">
        <w:rPr>
          <w:rFonts w:ascii="Times New Roman" w:hAnsi="Times New Roman" w:cs="Times New Roman"/>
        </w:rPr>
        <w:t xml:space="preserve"> proses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saja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terjadi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di </w:t>
      </w:r>
      <w:proofErr w:type="spellStart"/>
      <w:r w:rsidRPr="00FA0634">
        <w:rPr>
          <w:rFonts w:ascii="Times New Roman" w:hAnsi="Times New Roman" w:cs="Times New Roman"/>
        </w:rPr>
        <w:t>dalam</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dimana</w:t>
      </w:r>
      <w:proofErr w:type="spellEnd"/>
      <w:r w:rsidRPr="00FA0634">
        <w:rPr>
          <w:rFonts w:ascii="Times New Roman" w:hAnsi="Times New Roman" w:cs="Times New Roman"/>
        </w:rPr>
        <w:t xml:space="preserve"> </w:t>
      </w:r>
      <w:r>
        <w:rPr>
          <w:rFonts w:ascii="Times New Roman" w:hAnsi="Times New Roman" w:cs="Times New Roman"/>
        </w:rPr>
        <w:t>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dan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respon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diberikan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oleh</w:t>
      </w:r>
      <w:proofErr w:type="spellEnd"/>
      <w:r w:rsidRPr="00FA0634">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user </w:t>
      </w:r>
      <w:proofErr w:type="spellStart"/>
      <w:r>
        <w:rPr>
          <w:rFonts w:ascii="Times New Roman" w:hAnsi="Times New Roman" w:cs="Times New Roman"/>
        </w:rPr>
        <w:t>setelah</w:t>
      </w:r>
      <w:proofErr w:type="spellEnd"/>
      <w:r>
        <w:rPr>
          <w:rFonts w:ascii="Times New Roman" w:hAnsi="Times New Roman" w:cs="Times New Roman"/>
        </w:rPr>
        <w:t xml:space="preserve"> 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bagian-bagian</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Berikut</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ini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beberapa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berdasarkan</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ada</w:t>
      </w:r>
      <w:proofErr w:type="spellEnd"/>
      <w:r w:rsidRPr="00FA0634">
        <w:rPr>
          <w:rFonts w:ascii="Times New Roman" w:hAnsi="Times New Roman" w:cs="Times New Roman"/>
        </w:rPr>
        <w:t xml:space="preserve"> </w:t>
      </w:r>
      <w:proofErr w:type="spellStart"/>
      <w:proofErr w:type="gramStart"/>
      <w:r w:rsidRPr="00FA0634">
        <w:rPr>
          <w:rFonts w:ascii="Times New Roman" w:hAnsi="Times New Roman" w:cs="Times New Roman"/>
        </w:rPr>
        <w:t>yaitu</w:t>
      </w:r>
      <w:proofErr w:type="spellEnd"/>
      <w:r w:rsidRPr="00FA0634">
        <w:rPr>
          <w:rFonts w:ascii="Times New Roman" w:hAnsi="Times New Roman" w:cs="Times New Roman"/>
        </w:rPr>
        <w:t xml:space="preserve"> :</w:t>
      </w:r>
      <w:proofErr w:type="gramEnd"/>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775DC9" w:rsidRDefault="00552AA7" w:rsidP="00775DC9">
      <w:pPr>
        <w:spacing w:after="0" w:line="360" w:lineRule="auto"/>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Diagram </w:t>
      </w:r>
      <w:proofErr w:type="spellStart"/>
      <w:r>
        <w:rPr>
          <w:rFonts w:ascii="Times New Roman" w:hAnsi="Times New Roman" w:cs="Times New Roman"/>
          <w:b/>
          <w:sz w:val="24"/>
          <w:szCs w:val="24"/>
        </w:rPr>
        <w:t>Aktivitas</w:t>
      </w:r>
      <w:proofErr w:type="spellEnd"/>
    </w:p>
    <w:p w:rsidR="00FC1F51" w:rsidRPr="00775DC9" w:rsidRDefault="00FC1F51" w:rsidP="00FC1F51">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w:t>
      </w:r>
    </w:p>
    <w:p w:rsidR="00FC1F51" w:rsidRPr="00775DC9" w:rsidRDefault="00FC1F51" w:rsidP="00FC1F51">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3.2 Diagram </w:t>
      </w:r>
      <w:proofErr w:type="spellStart"/>
      <w:r>
        <w:rPr>
          <w:rFonts w:ascii="Times New Roman" w:hAnsi="Times New Roman" w:cs="Times New Roman"/>
          <w:sz w:val="24"/>
          <w:szCs w:val="24"/>
        </w:rPr>
        <w:t>Aktivitas</w:t>
      </w:r>
      <w:proofErr w:type="spellEnd"/>
    </w:p>
    <w:p w:rsidR="00FC1F51" w:rsidRDefault="00FC1F51" w:rsidP="00FC1F51">
      <w:pPr>
        <w:spacing w:after="0" w:line="360" w:lineRule="auto"/>
        <w:jc w:val="both"/>
        <w:rPr>
          <w:rFonts w:ascii="Times New Roman" w:hAnsi="Times New Roman" w:cs="Times New Roman"/>
          <w:sz w:val="24"/>
          <w:szCs w:val="24"/>
        </w:rPr>
      </w:pPr>
      <w:r>
        <w:rPr>
          <w:noProof/>
          <w:lang w:val="id-ID" w:eastAsia="id-ID"/>
        </w:rPr>
        <w:drawing>
          <wp:inline distT="0" distB="0" distL="0" distR="0" wp14:anchorId="3DB40600" wp14:editId="3E57134E">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Class</w:t>
      </w:r>
    </w:p>
    <w:p w:rsidR="00FC1F51" w:rsidRDefault="00FC1F51" w:rsidP="00FC1F51">
      <w:pPr>
        <w:spacing w:after="0" w:line="360" w:lineRule="auto"/>
        <w:ind w:left="720" w:firstLine="720"/>
        <w:jc w:val="both"/>
        <w:rPr>
          <w:rFonts w:ascii="Times New Roman" w:hAnsi="Times New Roman" w:cs="Times New Roman"/>
          <w:sz w:val="24"/>
          <w:szCs w:val="24"/>
        </w:rPr>
      </w:pPr>
      <w:proofErr w:type="gramStart"/>
      <w:r w:rsidRPr="00FC1F51">
        <w:rPr>
          <w:rFonts w:ascii="Times New Roman" w:hAnsi="Times New Roman" w:cs="Times New Roman"/>
          <w:sz w:val="24"/>
          <w:szCs w:val="24"/>
        </w:rPr>
        <w:t xml:space="preserve">Class diagram </w:t>
      </w:r>
      <w:proofErr w:type="spellStart"/>
      <w:r w:rsidRPr="00FC1F51">
        <w:rPr>
          <w:rFonts w:ascii="Times New Roman" w:hAnsi="Times New Roman" w:cs="Times New Roman"/>
          <w:sz w:val="24"/>
          <w:szCs w:val="24"/>
        </w:rPr>
        <w:t>digunakan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menampilkan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kelas-kelas</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paket-paket</w:t>
      </w:r>
      <w:proofErr w:type="spellEnd"/>
      <w:r w:rsidRPr="00FC1F51">
        <w:rPr>
          <w:rFonts w:ascii="Times New Roman" w:hAnsi="Times New Roman" w:cs="Times New Roman"/>
          <w:sz w:val="24"/>
          <w:szCs w:val="24"/>
        </w:rPr>
        <w:t xml:space="preserve"> di </w:t>
      </w:r>
      <w:proofErr w:type="spellStart"/>
      <w:r w:rsidRPr="00FC1F51">
        <w:rPr>
          <w:rFonts w:ascii="Times New Roman" w:hAnsi="Times New Roman" w:cs="Times New Roman"/>
          <w:sz w:val="24"/>
          <w:szCs w:val="24"/>
        </w:rPr>
        <w:t>dalam</w:t>
      </w:r>
      <w:proofErr w:type="spellEnd"/>
      <w:r w:rsidRPr="00FC1F51">
        <w:rPr>
          <w:rFonts w:ascii="Times New Roman" w:hAnsi="Times New Roman" w:cs="Times New Roman"/>
          <w:sz w:val="24"/>
          <w:szCs w:val="24"/>
        </w:rPr>
        <w:t xml:space="preserve"> system.</w:t>
      </w:r>
      <w:proofErr w:type="gramEnd"/>
      <w:r w:rsidRPr="00FC1F51">
        <w:rPr>
          <w:rFonts w:ascii="Times New Roman" w:hAnsi="Times New Roman" w:cs="Times New Roman"/>
          <w:sz w:val="24"/>
          <w:szCs w:val="24"/>
        </w:rPr>
        <w:t xml:space="preserve"> </w:t>
      </w:r>
      <w:proofErr w:type="gramStart"/>
      <w:r w:rsidRPr="00FC1F51">
        <w:rPr>
          <w:rFonts w:ascii="Times New Roman" w:hAnsi="Times New Roman" w:cs="Times New Roman"/>
          <w:sz w:val="24"/>
          <w:szCs w:val="24"/>
        </w:rPr>
        <w:t xml:space="preserve">Class diagram </w:t>
      </w:r>
      <w:proofErr w:type="spellStart"/>
      <w:r w:rsidRPr="00FC1F51">
        <w:rPr>
          <w:rFonts w:ascii="Times New Roman" w:hAnsi="Times New Roman" w:cs="Times New Roman"/>
          <w:sz w:val="24"/>
          <w:szCs w:val="24"/>
        </w:rPr>
        <w:t>memberikan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gambaran</w:t>
      </w:r>
      <w:proofErr w:type="spellEnd"/>
      <w:r w:rsidRPr="00FC1F51">
        <w:rPr>
          <w:rFonts w:ascii="Times New Roman" w:hAnsi="Times New Roman" w:cs="Times New Roman"/>
          <w:sz w:val="24"/>
          <w:szCs w:val="24"/>
        </w:rPr>
        <w:t xml:space="preserve"> system </w:t>
      </w:r>
      <w:proofErr w:type="spellStart"/>
      <w:r w:rsidRPr="00FC1F51">
        <w:rPr>
          <w:rFonts w:ascii="Times New Roman" w:hAnsi="Times New Roman" w:cs="Times New Roman"/>
          <w:sz w:val="24"/>
          <w:szCs w:val="24"/>
        </w:rPr>
        <w:t>secara</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statis</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relasi</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antar</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mereka</w:t>
      </w:r>
      <w:proofErr w:type="spellEnd"/>
      <w:r w:rsidRPr="00FC1F51">
        <w:rPr>
          <w:rFonts w:ascii="Times New Roman" w:hAnsi="Times New Roman" w:cs="Times New Roman"/>
          <w:sz w:val="24"/>
          <w:szCs w:val="24"/>
        </w:rPr>
        <w:t>.</w:t>
      </w:r>
      <w:proofErr w:type="gramEnd"/>
      <w:r w:rsidRPr="00FC1F51">
        <w:rPr>
          <w:rFonts w:ascii="Times New Roman" w:hAnsi="Times New Roman" w:cs="Times New Roman"/>
          <w:sz w:val="24"/>
          <w:szCs w:val="24"/>
        </w:rPr>
        <w:t xml:space="preserve"> </w:t>
      </w:r>
      <w:proofErr w:type="spellStart"/>
      <w:proofErr w:type="gramStart"/>
      <w:r w:rsidRPr="00FC1F51">
        <w:rPr>
          <w:rFonts w:ascii="Times New Roman" w:hAnsi="Times New Roman" w:cs="Times New Roman"/>
          <w:sz w:val="24"/>
          <w:szCs w:val="24"/>
        </w:rPr>
        <w:t>Biasanya</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dibua</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beberapa</w:t>
      </w:r>
      <w:proofErr w:type="spellEnd"/>
      <w:r w:rsidRPr="00FC1F51">
        <w:rPr>
          <w:rFonts w:ascii="Times New Roman" w:hAnsi="Times New Roman" w:cs="Times New Roman"/>
          <w:sz w:val="24"/>
          <w:szCs w:val="24"/>
        </w:rPr>
        <w:t xml:space="preserve"> class diagram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system </w:t>
      </w:r>
      <w:proofErr w:type="spellStart"/>
      <w:r w:rsidRPr="00FC1F51">
        <w:rPr>
          <w:rFonts w:ascii="Times New Roman" w:hAnsi="Times New Roman" w:cs="Times New Roman"/>
          <w:sz w:val="24"/>
          <w:szCs w:val="24"/>
        </w:rPr>
        <w:t>tunggal</w:t>
      </w:r>
      <w:proofErr w:type="spellEnd"/>
      <w:r w:rsidRPr="00FC1F51">
        <w:rPr>
          <w:rFonts w:ascii="Times New Roman" w:hAnsi="Times New Roman" w:cs="Times New Roman"/>
          <w:sz w:val="24"/>
          <w:szCs w:val="24"/>
        </w:rPr>
        <w:t>.</w:t>
      </w:r>
      <w:proofErr w:type="gram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Beberapa</w:t>
      </w:r>
      <w:proofErr w:type="spellEnd"/>
      <w:r w:rsidRPr="00FC1F51">
        <w:rPr>
          <w:rFonts w:ascii="Times New Roman" w:hAnsi="Times New Roman" w:cs="Times New Roman"/>
          <w:sz w:val="24"/>
          <w:szCs w:val="24"/>
        </w:rPr>
        <w:t xml:space="preserve"> diagram </w:t>
      </w:r>
      <w:proofErr w:type="spellStart"/>
      <w:proofErr w:type="gramStart"/>
      <w:r w:rsidRPr="00FC1F51">
        <w:rPr>
          <w:rFonts w:ascii="Times New Roman" w:hAnsi="Times New Roman" w:cs="Times New Roman"/>
          <w:sz w:val="24"/>
          <w:szCs w:val="24"/>
        </w:rPr>
        <w:t>akan</w:t>
      </w:r>
      <w:proofErr w:type="spellEnd"/>
      <w:proofErr w:type="gram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menampilkan</w:t>
      </w:r>
      <w:proofErr w:type="spellEnd"/>
      <w:r w:rsidRPr="00FC1F51">
        <w:rPr>
          <w:rFonts w:ascii="Times New Roman" w:hAnsi="Times New Roman" w:cs="Times New Roman"/>
          <w:sz w:val="24"/>
          <w:szCs w:val="24"/>
        </w:rPr>
        <w:t xml:space="preserve"> subset </w:t>
      </w:r>
      <w:proofErr w:type="spellStart"/>
      <w:r w:rsidRPr="00FC1F51">
        <w:rPr>
          <w:rFonts w:ascii="Times New Roman" w:hAnsi="Times New Roman" w:cs="Times New Roman"/>
          <w:sz w:val="24"/>
          <w:szCs w:val="24"/>
        </w:rPr>
        <w:t>dari</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kelas-kelas</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relasinya</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Dapat</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dibuat</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beberapa</w:t>
      </w:r>
      <w:proofErr w:type="spellEnd"/>
      <w:r w:rsidRPr="00FC1F51">
        <w:rPr>
          <w:rFonts w:ascii="Times New Roman" w:hAnsi="Times New Roman" w:cs="Times New Roman"/>
          <w:sz w:val="24"/>
          <w:szCs w:val="24"/>
        </w:rPr>
        <w:t xml:space="preserve"> diagram </w:t>
      </w:r>
      <w:proofErr w:type="spellStart"/>
      <w:r w:rsidRPr="00FC1F51">
        <w:rPr>
          <w:rFonts w:ascii="Times New Roman" w:hAnsi="Times New Roman" w:cs="Times New Roman"/>
          <w:sz w:val="24"/>
          <w:szCs w:val="24"/>
        </w:rPr>
        <w:t>sesuai</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dengan</w:t>
      </w:r>
      <w:proofErr w:type="spellEnd"/>
      <w:r w:rsidRPr="00FC1F51">
        <w:rPr>
          <w:rFonts w:ascii="Times New Roman" w:hAnsi="Times New Roman" w:cs="Times New Roman"/>
          <w:sz w:val="24"/>
          <w:szCs w:val="24"/>
        </w:rPr>
        <w:t xml:space="preserve"> yang </w:t>
      </w:r>
      <w:proofErr w:type="spellStart"/>
      <w:r w:rsidRPr="00FC1F51">
        <w:rPr>
          <w:rFonts w:ascii="Times New Roman" w:hAnsi="Times New Roman" w:cs="Times New Roman"/>
          <w:sz w:val="24"/>
          <w:szCs w:val="24"/>
        </w:rPr>
        <w:t>diinginkan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mendapatkan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gambaran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lengkap</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terhadap</w:t>
      </w:r>
      <w:proofErr w:type="spellEnd"/>
      <w:r w:rsidRPr="00FC1F51">
        <w:rPr>
          <w:rFonts w:ascii="Times New Roman" w:hAnsi="Times New Roman" w:cs="Times New Roman"/>
          <w:sz w:val="24"/>
          <w:szCs w:val="24"/>
        </w:rPr>
        <w:t xml:space="preserve"> system yang </w:t>
      </w:r>
      <w:proofErr w:type="spellStart"/>
      <w:r w:rsidRPr="00FC1F51">
        <w:rPr>
          <w:rFonts w:ascii="Times New Roman" w:hAnsi="Times New Roman" w:cs="Times New Roman"/>
          <w:sz w:val="24"/>
          <w:szCs w:val="24"/>
        </w:rPr>
        <w:t>dibangun</w:t>
      </w:r>
      <w:proofErr w:type="spellEnd"/>
      <w:r w:rsidRPr="00FC1F51">
        <w:rPr>
          <w:rFonts w:ascii="Times New Roman" w:hAnsi="Times New Roman" w:cs="Times New Roman"/>
          <w:sz w:val="24"/>
          <w:szCs w:val="24"/>
        </w:rPr>
        <w:t>.</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 xml:space="preserve">Class diagram </w:t>
      </w:r>
      <w:proofErr w:type="spellStart"/>
      <w:r w:rsidRPr="00FC1F51">
        <w:rPr>
          <w:rFonts w:ascii="Times New Roman" w:hAnsi="Times New Roman" w:cs="Times New Roman"/>
          <w:sz w:val="24"/>
          <w:szCs w:val="24"/>
        </w:rPr>
        <w:t>adalah</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alat</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perancangan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terbaik</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w:t>
      </w:r>
      <w:proofErr w:type="spellStart"/>
      <w:proofErr w:type="gramStart"/>
      <w:r w:rsidRPr="00FC1F51">
        <w:rPr>
          <w:rFonts w:ascii="Times New Roman" w:hAnsi="Times New Roman" w:cs="Times New Roman"/>
          <w:sz w:val="24"/>
          <w:szCs w:val="24"/>
        </w:rPr>
        <w:t>tim</w:t>
      </w:r>
      <w:proofErr w:type="spellEnd"/>
      <w:proofErr w:type="gram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pengembang</w:t>
      </w:r>
      <w:proofErr w:type="spellEnd"/>
      <w:r w:rsidRPr="00FC1F51">
        <w:rPr>
          <w:rFonts w:ascii="Times New Roman" w:hAnsi="Times New Roman" w:cs="Times New Roman"/>
          <w:sz w:val="24"/>
          <w:szCs w:val="24"/>
        </w:rPr>
        <w:t xml:space="preserve">. </w:t>
      </w:r>
      <w:proofErr w:type="gramStart"/>
      <w:r w:rsidRPr="00FC1F51">
        <w:rPr>
          <w:rFonts w:ascii="Times New Roman" w:hAnsi="Times New Roman" w:cs="Times New Roman"/>
          <w:sz w:val="24"/>
          <w:szCs w:val="24"/>
        </w:rPr>
        <w:t xml:space="preserve">Diagram </w:t>
      </w:r>
      <w:proofErr w:type="spellStart"/>
      <w:r w:rsidRPr="00FC1F51">
        <w:rPr>
          <w:rFonts w:ascii="Times New Roman" w:hAnsi="Times New Roman" w:cs="Times New Roman"/>
          <w:sz w:val="24"/>
          <w:szCs w:val="24"/>
        </w:rPr>
        <w:t>tersebut</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membantu</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pengembang</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mendapatkan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struktur</w:t>
      </w:r>
      <w:proofErr w:type="spellEnd"/>
      <w:r w:rsidRPr="00FC1F51">
        <w:rPr>
          <w:rFonts w:ascii="Times New Roman" w:hAnsi="Times New Roman" w:cs="Times New Roman"/>
          <w:sz w:val="24"/>
          <w:szCs w:val="24"/>
        </w:rPr>
        <w:t xml:space="preserve"> system </w:t>
      </w:r>
      <w:proofErr w:type="spellStart"/>
      <w:r w:rsidRPr="00FC1F51">
        <w:rPr>
          <w:rFonts w:ascii="Times New Roman" w:hAnsi="Times New Roman" w:cs="Times New Roman"/>
          <w:sz w:val="24"/>
          <w:szCs w:val="24"/>
        </w:rPr>
        <w:t>sebelum</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kode</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ditulis</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membantu</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memastikan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bahwa</w:t>
      </w:r>
      <w:proofErr w:type="spellEnd"/>
      <w:r w:rsidRPr="00FC1F51">
        <w:rPr>
          <w:rFonts w:ascii="Times New Roman" w:hAnsi="Times New Roman" w:cs="Times New Roman"/>
          <w:sz w:val="24"/>
          <w:szCs w:val="24"/>
        </w:rPr>
        <w:t xml:space="preserve"> system </w:t>
      </w:r>
      <w:proofErr w:type="spellStart"/>
      <w:r w:rsidRPr="00FC1F51">
        <w:rPr>
          <w:rFonts w:ascii="Times New Roman" w:hAnsi="Times New Roman" w:cs="Times New Roman"/>
          <w:sz w:val="24"/>
          <w:szCs w:val="24"/>
        </w:rPr>
        <w:t>adalah</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desain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terbaik</w:t>
      </w:r>
      <w:proofErr w:type="spellEnd"/>
      <w:r w:rsidRPr="00FC1F51">
        <w:rPr>
          <w:rFonts w:ascii="Times New Roman" w:hAnsi="Times New Roman" w:cs="Times New Roman"/>
          <w:sz w:val="24"/>
          <w:szCs w:val="24"/>
        </w:rPr>
        <w:t>.</w:t>
      </w:r>
      <w:proofErr w:type="gramEnd"/>
    </w:p>
    <w:p w:rsidR="00FC1F51" w:rsidRDefault="00FC1F51" w:rsidP="00FC1F51">
      <w:pPr>
        <w:spacing w:after="0" w:line="360" w:lineRule="auto"/>
        <w:ind w:left="720" w:firstLine="720"/>
        <w:jc w:val="both"/>
        <w:rPr>
          <w:rFonts w:ascii="Times New Roman" w:hAnsi="Times New Roman" w:cs="Times New Roman"/>
          <w:sz w:val="24"/>
          <w:szCs w:val="24"/>
        </w:rPr>
      </w:pPr>
    </w:p>
    <w:p w:rsidR="00FC1F51" w:rsidRPr="00FC1F51" w:rsidRDefault="00FC1F51" w:rsidP="00FC1F51">
      <w:pPr>
        <w:pStyle w:val="ListParagraph"/>
        <w:spacing w:after="0" w:line="360" w:lineRule="auto"/>
        <w:ind w:left="-709"/>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3.3 Class Diagram </w:t>
      </w:r>
    </w:p>
    <w:p w:rsidR="00FC1F51" w:rsidRDefault="00FC1F51" w:rsidP="00FC1F51">
      <w:pPr>
        <w:spacing w:after="0" w:line="360" w:lineRule="auto"/>
        <w:ind w:left="720"/>
        <w:jc w:val="center"/>
        <w:rPr>
          <w:rFonts w:ascii="Times New Roman" w:hAnsi="Times New Roman" w:cs="Times New Roman"/>
          <w:b/>
          <w:sz w:val="24"/>
          <w:szCs w:val="24"/>
        </w:rPr>
      </w:pPr>
      <w:r>
        <w:rPr>
          <w:rFonts w:ascii="Times New Roman" w:hAnsi="Times New Roman" w:cs="Times New Roman"/>
          <w:noProof/>
          <w:sz w:val="24"/>
          <w:szCs w:val="24"/>
          <w:lang w:val="id-ID" w:eastAsia="id-ID"/>
        </w:rPr>
        <w:drawing>
          <wp:inline distT="0" distB="0" distL="0" distR="0" wp14:anchorId="32BDE323" wp14:editId="39BF8870">
            <wp:extent cx="5171715" cy="3219450"/>
            <wp:effectExtent l="0" t="0" r="0" b="0"/>
            <wp:docPr id="1" name="Picture 1" descr="D:\Kuliah\Kuliah\kp\ahrcwks\K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class 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1715" cy="3219450"/>
                    </a:xfrm>
                    <a:prstGeom prst="rect">
                      <a:avLst/>
                    </a:prstGeom>
                    <a:noFill/>
                    <a:ln>
                      <a:noFill/>
                    </a:ln>
                  </pic:spPr>
                </pic:pic>
              </a:graphicData>
            </a:graphic>
          </wp:inline>
        </w:drawing>
      </w:r>
    </w:p>
    <w:p w:rsidR="00552AA7" w:rsidRPr="00FC1F51" w:rsidRDefault="00FC1F51" w:rsidP="00552AA7">
      <w:pPr>
        <w:rPr>
          <w:rFonts w:ascii="Times New Roman" w:hAnsi="Times New Roman" w:cs="Times New Roman"/>
          <w:b/>
          <w:sz w:val="24"/>
          <w:szCs w:val="24"/>
        </w:rPr>
      </w:pPr>
      <w:r>
        <w:rPr>
          <w:rFonts w:ascii="Times New Roman" w:hAnsi="Times New Roman" w:cs="Times New Roman"/>
          <w:b/>
          <w:sz w:val="24"/>
          <w:szCs w:val="24"/>
        </w:rPr>
        <w:br w:type="page"/>
      </w: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w:t>
      </w:r>
      <w:proofErr w:type="spellStart"/>
      <w:r w:rsidR="008A434D">
        <w:rPr>
          <w:rFonts w:ascii="Times New Roman" w:hAnsi="Times New Roman" w:cs="Times New Roman"/>
          <w:sz w:val="24"/>
          <w:szCs w:val="24"/>
        </w:rPr>
        <w:t>fitur</w:t>
      </w:r>
      <w:proofErr w:type="spellEnd"/>
      <w:r w:rsidR="008A434D">
        <w:rPr>
          <w:rFonts w:ascii="Times New Roman" w:hAnsi="Times New Roman" w:cs="Times New Roman"/>
          <w:sz w:val="24"/>
          <w:szCs w:val="24"/>
        </w:rPr>
        <w:t>:</w:t>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FC1F51" w:rsidP="00FC1F51">
      <w:pPr>
        <w:pStyle w:val="ListParagraph"/>
        <w:spacing w:after="0" w:line="360" w:lineRule="auto"/>
        <w:ind w:left="-709"/>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3.4 Diagram Sequential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CE0584" w:rsidP="008A434D">
      <w:pPr>
        <w:pStyle w:val="ListParagraph"/>
        <w:spacing w:after="0" w:line="360" w:lineRule="auto"/>
        <w:ind w:left="-709"/>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52085" cy="3743911"/>
            <wp:effectExtent l="0" t="0" r="5715" b="9525"/>
            <wp:docPr id="7" name="Picture 7"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Kuliah\kp\ahrcwks\KP\sequence inpu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2085" cy="3743911"/>
                    </a:xfrm>
                    <a:prstGeom prst="rect">
                      <a:avLst/>
                    </a:prstGeom>
                    <a:noFill/>
                    <a:ln>
                      <a:noFill/>
                    </a:ln>
                  </pic:spPr>
                </pic:pic>
              </a:graphicData>
            </a:graphic>
          </wp:inline>
        </w:drawing>
      </w: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bookmarkStart w:id="0" w:name="_GoBack"/>
      <w:bookmarkEnd w:id="0"/>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775DC9" w:rsidP="00FC1F51">
      <w:pPr>
        <w:spacing w:after="0" w:line="360" w:lineRule="auto"/>
        <w:rPr>
          <w:rFonts w:ascii="Times New Roman" w:hAnsi="Times New Roman" w:cs="Times New Roman"/>
          <w:sz w:val="24"/>
          <w:szCs w:val="24"/>
        </w:rPr>
      </w:pPr>
    </w:p>
    <w:p w:rsidR="00775DC9" w:rsidRDefault="00775DC9" w:rsidP="00775DC9">
      <w:pPr>
        <w:spacing w:after="0" w:line="360" w:lineRule="auto"/>
        <w:rPr>
          <w:rFonts w:ascii="Times New Roman" w:hAnsi="Times New Roman" w:cs="Times New Roman"/>
          <w:sz w:val="24"/>
          <w:szCs w:val="24"/>
        </w:rPr>
      </w:pPr>
    </w:p>
    <w:p w:rsidR="00FC1F51" w:rsidRDefault="00FC1F51" w:rsidP="00775DC9">
      <w:pPr>
        <w:spacing w:after="0" w:line="360" w:lineRule="auto"/>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proofErr w:type="spellStart"/>
      <w:r w:rsidRPr="00775DC9">
        <w:rPr>
          <w:rFonts w:ascii="Times New Roman" w:hAnsi="Times New Roman" w:cs="Times New Roman"/>
          <w:sz w:val="24"/>
          <w:szCs w:val="24"/>
        </w:rPr>
        <w:t>Gambar</w:t>
      </w:r>
      <w:proofErr w:type="spellEnd"/>
      <w:r w:rsidR="00FC1F51">
        <w:rPr>
          <w:rFonts w:ascii="Times New Roman" w:hAnsi="Times New Roman" w:cs="Times New Roman"/>
          <w:sz w:val="24"/>
          <w:szCs w:val="24"/>
        </w:rPr>
        <w:t xml:space="preserve"> 3.5</w:t>
      </w:r>
      <w:r w:rsidRPr="00775DC9">
        <w:rPr>
          <w:rFonts w:ascii="Times New Roman" w:hAnsi="Times New Roman" w:cs="Times New Roman"/>
          <w:sz w:val="24"/>
          <w:szCs w:val="24"/>
        </w:rPr>
        <w:t xml:space="preserve"> Diagram Sequential </w:t>
      </w:r>
      <w:proofErr w:type="spellStart"/>
      <w:r w:rsidRPr="00775DC9">
        <w:rPr>
          <w:rFonts w:ascii="Times New Roman" w:hAnsi="Times New Roman" w:cs="Times New Roman"/>
          <w:sz w:val="24"/>
          <w:szCs w:val="24"/>
        </w:rPr>
        <w:t>ubah</w:t>
      </w:r>
      <w:proofErr w:type="spellEnd"/>
      <w:r w:rsidRPr="00775DC9">
        <w:rPr>
          <w:rFonts w:ascii="Times New Roman" w:hAnsi="Times New Roman" w:cs="Times New Roman"/>
          <w:sz w:val="24"/>
          <w:szCs w:val="24"/>
        </w:rPr>
        <w:t xml:space="preserve"> </w:t>
      </w:r>
      <w:proofErr w:type="spellStart"/>
      <w:r w:rsidRPr="00775DC9">
        <w:rPr>
          <w:rFonts w:ascii="Times New Roman" w:hAnsi="Times New Roman" w:cs="Times New Roman"/>
          <w:sz w:val="24"/>
          <w:szCs w:val="24"/>
        </w:rPr>
        <w:t>jadwal</w:t>
      </w:r>
      <w:proofErr w:type="spellEnd"/>
    </w:p>
    <w:p w:rsidR="008A434D" w:rsidRDefault="00CE0584" w:rsidP="008A434D">
      <w:pPr>
        <w:spacing w:after="0"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52085" cy="7287836"/>
            <wp:effectExtent l="0" t="0" r="5715" b="8890"/>
            <wp:docPr id="3" name="Picture 3"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sequence edi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2085" cy="7287836"/>
                    </a:xfrm>
                    <a:prstGeom prst="rect">
                      <a:avLst/>
                    </a:prstGeom>
                    <a:noFill/>
                    <a:ln>
                      <a:noFill/>
                    </a:ln>
                  </pic:spPr>
                </pic:pic>
              </a:graphicData>
            </a:graphic>
          </wp:inline>
        </w:drawing>
      </w:r>
    </w:p>
    <w:p w:rsidR="00CE0584" w:rsidRPr="008A434D" w:rsidRDefault="00CE0584" w:rsidP="008A434D">
      <w:pPr>
        <w:spacing w:after="0" w:line="360" w:lineRule="auto"/>
        <w:rPr>
          <w:rFonts w:ascii="Times New Roman" w:hAnsi="Times New Roman" w:cs="Times New Roman"/>
          <w:sz w:val="24"/>
          <w:szCs w:val="24"/>
        </w:rPr>
      </w:pP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User Interface</w:t>
      </w:r>
    </w:p>
    <w:p w:rsid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6D79BC">
        <w:rPr>
          <w:rFonts w:ascii="Times New Roman" w:hAnsi="Times New Roman" w:cs="Times New Roman"/>
          <w:sz w:val="24"/>
          <w:szCs w:val="24"/>
          <w:lang w:val="id-ID"/>
        </w:rPr>
        <w:t>yang akan dibangun yaitu :</w:t>
      </w:r>
    </w:p>
    <w:p w:rsidR="00775DC9" w:rsidRDefault="00775DC9" w:rsidP="00775DC9">
      <w:pPr>
        <w:spacing w:after="0" w:line="360" w:lineRule="auto"/>
        <w:jc w:val="center"/>
        <w:rPr>
          <w:rFonts w:ascii="Times New Roman" w:hAnsi="Times New Roman" w:cs="Times New Roman"/>
          <w:sz w:val="24"/>
          <w:szCs w:val="24"/>
        </w:rPr>
      </w:pPr>
    </w:p>
    <w:p w:rsidR="00775DC9" w:rsidRPr="00775DC9" w:rsidRDefault="00FC1F51"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3.6</w:t>
      </w:r>
      <w:r w:rsidR="00775DC9">
        <w:rPr>
          <w:rFonts w:ascii="Times New Roman" w:hAnsi="Times New Roman" w:cs="Times New Roman"/>
          <w:sz w:val="24"/>
          <w:szCs w:val="24"/>
        </w:rPr>
        <w:t xml:space="preserve"> User Interface</w:t>
      </w:r>
    </w:p>
    <w:p w:rsidR="00C4490B" w:rsidRDefault="00267AB4"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486275" cy="4676775"/>
            <wp:effectExtent l="0" t="0" r="9525" b="9525"/>
            <wp:docPr id="8" name="Picture 8"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Perancangan U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8613" cy="4679212"/>
                    </a:xfrm>
                    <a:prstGeom prst="rect">
                      <a:avLst/>
                    </a:prstGeom>
                    <a:noFill/>
                    <a:ln>
                      <a:noFill/>
                    </a:ln>
                  </pic:spPr>
                </pic:pic>
              </a:graphicData>
            </a:graphic>
          </wp:inline>
        </w:drawing>
      </w:r>
    </w:p>
    <w:sectPr w:rsidR="00C4490B" w:rsidSect="0080204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AE4" w:rsidRDefault="00B30AE4" w:rsidP="00247844">
      <w:pPr>
        <w:spacing w:after="0" w:line="240" w:lineRule="auto"/>
      </w:pPr>
      <w:r>
        <w:separator/>
      </w:r>
    </w:p>
  </w:endnote>
  <w:endnote w:type="continuationSeparator" w:id="0">
    <w:p w:rsidR="00B30AE4" w:rsidRDefault="00B30AE4"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AE4" w:rsidRDefault="00B30AE4" w:rsidP="00247844">
      <w:pPr>
        <w:spacing w:after="0" w:line="240" w:lineRule="auto"/>
      </w:pPr>
      <w:r>
        <w:separator/>
      </w:r>
    </w:p>
  </w:footnote>
  <w:footnote w:type="continuationSeparator" w:id="0">
    <w:p w:rsidR="00B30AE4" w:rsidRDefault="00B30AE4"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838F3"/>
    <w:rsid w:val="00091842"/>
    <w:rsid w:val="000B1549"/>
    <w:rsid w:val="000C60B0"/>
    <w:rsid w:val="000D61B8"/>
    <w:rsid w:val="001070F0"/>
    <w:rsid w:val="001113BA"/>
    <w:rsid w:val="00115AA9"/>
    <w:rsid w:val="001729F2"/>
    <w:rsid w:val="001738DD"/>
    <w:rsid w:val="001927C9"/>
    <w:rsid w:val="00193EC0"/>
    <w:rsid w:val="001B43C5"/>
    <w:rsid w:val="001C2D67"/>
    <w:rsid w:val="001C376C"/>
    <w:rsid w:val="001F66EA"/>
    <w:rsid w:val="001F7AC6"/>
    <w:rsid w:val="00247844"/>
    <w:rsid w:val="00267AB4"/>
    <w:rsid w:val="00276B0F"/>
    <w:rsid w:val="002A7C49"/>
    <w:rsid w:val="002E029A"/>
    <w:rsid w:val="002E727D"/>
    <w:rsid w:val="002E77C3"/>
    <w:rsid w:val="00315F07"/>
    <w:rsid w:val="00344E4E"/>
    <w:rsid w:val="0037032A"/>
    <w:rsid w:val="003D1FAF"/>
    <w:rsid w:val="003F4A57"/>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DC9"/>
    <w:rsid w:val="00775E5F"/>
    <w:rsid w:val="00781C14"/>
    <w:rsid w:val="00786916"/>
    <w:rsid w:val="00795DAF"/>
    <w:rsid w:val="007A0B2C"/>
    <w:rsid w:val="007B1A69"/>
    <w:rsid w:val="007D4C87"/>
    <w:rsid w:val="007E51F0"/>
    <w:rsid w:val="0080096A"/>
    <w:rsid w:val="0080204E"/>
    <w:rsid w:val="00822D8C"/>
    <w:rsid w:val="00830C65"/>
    <w:rsid w:val="00893203"/>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30AE4"/>
    <w:rsid w:val="00B65CC7"/>
    <w:rsid w:val="00B81217"/>
    <w:rsid w:val="00BD4302"/>
    <w:rsid w:val="00BF2F18"/>
    <w:rsid w:val="00C16F51"/>
    <w:rsid w:val="00C4490B"/>
    <w:rsid w:val="00C4565A"/>
    <w:rsid w:val="00C47C56"/>
    <w:rsid w:val="00C713BA"/>
    <w:rsid w:val="00CA183F"/>
    <w:rsid w:val="00CA1BC0"/>
    <w:rsid w:val="00CE0584"/>
    <w:rsid w:val="00D151EB"/>
    <w:rsid w:val="00D8457E"/>
    <w:rsid w:val="00DC2EB8"/>
    <w:rsid w:val="00E327A4"/>
    <w:rsid w:val="00E753D9"/>
    <w:rsid w:val="00EC47D5"/>
    <w:rsid w:val="00ED209D"/>
    <w:rsid w:val="00F139B4"/>
    <w:rsid w:val="00F222C3"/>
    <w:rsid w:val="00F4529B"/>
    <w:rsid w:val="00F5491A"/>
    <w:rsid w:val="00F57D5E"/>
    <w:rsid w:val="00FA0634"/>
    <w:rsid w:val="00FA071E"/>
    <w:rsid w:val="00FB5840"/>
    <w:rsid w:val="00FC1F51"/>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DF59D-C1D3-4139-98EE-8DCBE3B7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47</cp:revision>
  <dcterms:created xsi:type="dcterms:W3CDTF">2013-10-17T03:53:00Z</dcterms:created>
  <dcterms:modified xsi:type="dcterms:W3CDTF">2013-11-22T08:09:00Z</dcterms:modified>
</cp:coreProperties>
</file>