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0B688" w14:textId="77777777" w:rsidR="00C1712A" w:rsidRPr="00CE392E" w:rsidRDefault="00C1712A" w:rsidP="00267904">
      <w:pPr>
        <w:pageBreakBefore/>
        <w:spacing w:line="360" w:lineRule="auto"/>
        <w:jc w:val="center"/>
        <w:rPr>
          <w:rFonts w:eastAsia="Droid Sans Fallb"/>
          <w:b/>
          <w:color w:val="000000"/>
          <w:sz w:val="32"/>
        </w:rPr>
      </w:pPr>
      <w:bookmarkStart w:id="0" w:name="_Hlk120143166"/>
      <w:bookmarkEnd w:id="0"/>
      <w:r w:rsidRPr="00CE392E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300831AD" w14:textId="77777777" w:rsidR="00DE5012" w:rsidRDefault="00C1712A" w:rsidP="00267904">
      <w:pPr>
        <w:spacing w:line="360" w:lineRule="auto"/>
        <w:jc w:val="center"/>
        <w:rPr>
          <w:rFonts w:eastAsia="Droid Sans Fallb"/>
          <w:b/>
          <w:color w:val="000000"/>
          <w:sz w:val="26"/>
        </w:rPr>
      </w:pPr>
      <w:r w:rsidRPr="00CE392E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5EA7065F" w14:textId="2B6A81F4" w:rsidR="00C1712A" w:rsidRPr="00CE392E" w:rsidRDefault="00C1712A" w:rsidP="00267904">
      <w:pPr>
        <w:spacing w:line="360" w:lineRule="auto"/>
        <w:jc w:val="center"/>
        <w:rPr>
          <w:rFonts w:eastAsia="Droid Sans Fallb"/>
          <w:b/>
          <w:color w:val="000000"/>
          <w:sz w:val="26"/>
        </w:rPr>
      </w:pPr>
      <w:r w:rsidRPr="00CE392E">
        <w:rPr>
          <w:rFonts w:eastAsia="Droid Sans Fallb"/>
          <w:b/>
          <w:color w:val="000000"/>
          <w:sz w:val="26"/>
        </w:rPr>
        <w:t xml:space="preserve">Кафедра </w:t>
      </w:r>
      <w:r>
        <w:rPr>
          <w:rFonts w:eastAsia="Droid Sans Fallb"/>
          <w:b/>
          <w:color w:val="000000"/>
          <w:sz w:val="26"/>
        </w:rPr>
        <w:t>математического моделирования и искусственного интеллекта</w:t>
      </w:r>
    </w:p>
    <w:p w14:paraId="48AC65EB" w14:textId="77777777" w:rsidR="00C1712A" w:rsidRPr="00CE392E" w:rsidRDefault="00C1712A" w:rsidP="00C1712A">
      <w:pPr>
        <w:spacing w:line="360" w:lineRule="auto"/>
        <w:jc w:val="center"/>
        <w:rPr>
          <w:rFonts w:eastAsia="Droid Sans Fallb"/>
          <w:color w:val="000000"/>
        </w:rPr>
      </w:pPr>
    </w:p>
    <w:p w14:paraId="18CEC86F" w14:textId="77777777" w:rsidR="00C1712A" w:rsidRPr="00CE392E" w:rsidRDefault="00C1712A" w:rsidP="00C1712A">
      <w:pPr>
        <w:tabs>
          <w:tab w:val="left" w:pos="27195"/>
          <w:tab w:val="left" w:pos="31152"/>
        </w:tabs>
        <w:spacing w:line="360" w:lineRule="auto"/>
        <w:ind w:left="4395" w:right="730"/>
        <w:jc w:val="center"/>
        <w:rPr>
          <w:rFonts w:eastAsia="Droid Sans Fallb"/>
          <w:color w:val="000000"/>
        </w:rPr>
      </w:pPr>
    </w:p>
    <w:p w14:paraId="4FEBF88E" w14:textId="77777777" w:rsidR="00C1712A" w:rsidRPr="00CE392E" w:rsidRDefault="00C1712A" w:rsidP="00C1712A">
      <w:pPr>
        <w:spacing w:line="360" w:lineRule="auto"/>
        <w:jc w:val="center"/>
        <w:rPr>
          <w:rFonts w:eastAsia="Droid Sans Fallb"/>
          <w:color w:val="000000"/>
        </w:rPr>
      </w:pPr>
    </w:p>
    <w:p w14:paraId="2AAB3C33" w14:textId="77777777" w:rsidR="00C1712A" w:rsidRPr="00CE392E" w:rsidRDefault="00C1712A" w:rsidP="00C1712A">
      <w:pPr>
        <w:spacing w:line="360" w:lineRule="auto"/>
        <w:jc w:val="center"/>
        <w:rPr>
          <w:rFonts w:eastAsia="Droid Sans Fallb"/>
          <w:color w:val="000000"/>
        </w:rPr>
      </w:pPr>
    </w:p>
    <w:p w14:paraId="0631377D" w14:textId="77777777" w:rsidR="00C1712A" w:rsidRPr="00CE392E" w:rsidRDefault="00C1712A" w:rsidP="00267904">
      <w:pPr>
        <w:spacing w:line="360" w:lineRule="auto"/>
        <w:jc w:val="center"/>
        <w:rPr>
          <w:rFonts w:eastAsia="Droid Sans Fallb"/>
          <w:color w:val="000000"/>
        </w:rPr>
      </w:pPr>
    </w:p>
    <w:p w14:paraId="5B411A3B" w14:textId="415EE58D" w:rsidR="00C1712A" w:rsidRPr="00CE392E" w:rsidRDefault="00C1712A" w:rsidP="00267904">
      <w:pPr>
        <w:spacing w:line="360" w:lineRule="auto"/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CE392E">
        <w:rPr>
          <w:rFonts w:eastAsia="Droid Sans Fallb"/>
          <w:b/>
          <w:caps/>
          <w:color w:val="000000"/>
          <w:sz w:val="32"/>
        </w:rPr>
        <w:t>лабораторн</w:t>
      </w:r>
      <w:r>
        <w:rPr>
          <w:rFonts w:eastAsia="Droid Sans Fallb"/>
          <w:b/>
          <w:caps/>
          <w:color w:val="000000"/>
          <w:sz w:val="32"/>
        </w:rPr>
        <w:t>ая</w:t>
      </w:r>
      <w:r w:rsidRPr="00CE392E">
        <w:rPr>
          <w:rFonts w:eastAsia="Droid Sans Fallb"/>
          <w:b/>
          <w:caps/>
          <w:color w:val="000000"/>
          <w:sz w:val="32"/>
        </w:rPr>
        <w:t xml:space="preserve"> работ</w:t>
      </w:r>
      <w:r>
        <w:rPr>
          <w:rFonts w:eastAsia="Droid Sans Fallb"/>
          <w:b/>
          <w:caps/>
          <w:color w:val="000000"/>
          <w:sz w:val="32"/>
        </w:rPr>
        <w:t>а</w:t>
      </w:r>
      <w:r w:rsidRPr="00CE392E">
        <w:rPr>
          <w:rFonts w:eastAsia="Droid Sans Fallb"/>
          <w:b/>
          <w:caps/>
          <w:color w:val="000000"/>
          <w:sz w:val="32"/>
        </w:rPr>
        <w:t xml:space="preserve">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6B982C56" w14:textId="70991A87" w:rsidR="00C1712A" w:rsidRPr="00CE392E" w:rsidRDefault="00C1712A" w:rsidP="00267904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CE392E">
        <w:rPr>
          <w:rFonts w:eastAsia="Droid Sans Fallb"/>
          <w:i/>
          <w:color w:val="000000"/>
          <w:sz w:val="32"/>
          <w:u w:val="single"/>
        </w:rPr>
        <w:t xml:space="preserve">дисциплина: </w:t>
      </w:r>
      <w:r>
        <w:rPr>
          <w:rFonts w:eastAsia="Droid Sans Fallb"/>
          <w:i/>
          <w:color w:val="000000"/>
          <w:sz w:val="32"/>
          <w:u w:val="single"/>
        </w:rPr>
        <w:t>Моделирование сложно структурированных систем</w:t>
      </w:r>
    </w:p>
    <w:p w14:paraId="47E9D674" w14:textId="77777777" w:rsidR="00C1712A" w:rsidRPr="00CE392E" w:rsidRDefault="00C1712A" w:rsidP="00C1712A">
      <w:pPr>
        <w:spacing w:line="360" w:lineRule="auto"/>
        <w:jc w:val="center"/>
        <w:rPr>
          <w:rFonts w:eastAsia="Droid Sans Fallb"/>
          <w:color w:val="000000"/>
        </w:rPr>
      </w:pPr>
    </w:p>
    <w:p w14:paraId="70D4F9AD" w14:textId="77777777" w:rsidR="00C1712A" w:rsidRPr="00CE392E" w:rsidRDefault="00C1712A" w:rsidP="00C1712A">
      <w:pPr>
        <w:spacing w:line="360" w:lineRule="auto"/>
        <w:jc w:val="center"/>
        <w:rPr>
          <w:rFonts w:eastAsia="Droid Sans Fallb"/>
          <w:color w:val="000000"/>
        </w:rPr>
      </w:pPr>
    </w:p>
    <w:p w14:paraId="357B6460" w14:textId="77777777" w:rsidR="00C1712A" w:rsidRPr="00CE392E" w:rsidRDefault="00C1712A" w:rsidP="00C1712A">
      <w:pPr>
        <w:tabs>
          <w:tab w:val="left" w:pos="5220"/>
          <w:tab w:val="left" w:pos="9177"/>
        </w:tabs>
        <w:spacing w:line="360" w:lineRule="auto"/>
        <w:jc w:val="right"/>
        <w:rPr>
          <w:rFonts w:eastAsia="Droid Sans Fallb"/>
          <w:color w:val="000000"/>
          <w:sz w:val="26"/>
        </w:rPr>
      </w:pPr>
    </w:p>
    <w:p w14:paraId="59C67A89" w14:textId="77777777" w:rsidR="00C1712A" w:rsidRPr="00CE392E" w:rsidRDefault="00C1712A" w:rsidP="00C1712A">
      <w:pPr>
        <w:tabs>
          <w:tab w:val="left" w:pos="5220"/>
          <w:tab w:val="left" w:pos="9177"/>
        </w:tabs>
        <w:spacing w:line="360" w:lineRule="auto"/>
        <w:jc w:val="right"/>
        <w:rPr>
          <w:rFonts w:eastAsia="Droid Sans Fallb"/>
          <w:color w:val="000000"/>
          <w:sz w:val="26"/>
        </w:rPr>
      </w:pPr>
    </w:p>
    <w:p w14:paraId="2E57B46F" w14:textId="77777777" w:rsidR="00C1712A" w:rsidRPr="00CE392E" w:rsidRDefault="00C1712A" w:rsidP="00C1712A">
      <w:pPr>
        <w:tabs>
          <w:tab w:val="left" w:pos="5220"/>
          <w:tab w:val="left" w:pos="9177"/>
        </w:tabs>
        <w:spacing w:line="360" w:lineRule="auto"/>
        <w:jc w:val="right"/>
        <w:rPr>
          <w:rFonts w:eastAsia="Droid Sans Fallb"/>
          <w:color w:val="000000"/>
          <w:sz w:val="26"/>
        </w:rPr>
      </w:pPr>
    </w:p>
    <w:p w14:paraId="75B1D7EB" w14:textId="77777777" w:rsidR="00C1712A" w:rsidRPr="00CE392E" w:rsidRDefault="00C1712A" w:rsidP="00C1712A">
      <w:pPr>
        <w:tabs>
          <w:tab w:val="left" w:pos="5220"/>
          <w:tab w:val="left" w:pos="9177"/>
        </w:tabs>
        <w:spacing w:line="360" w:lineRule="auto"/>
        <w:jc w:val="right"/>
        <w:rPr>
          <w:rFonts w:eastAsia="Droid Sans Fallb"/>
          <w:color w:val="000000"/>
          <w:sz w:val="26"/>
        </w:rPr>
      </w:pPr>
    </w:p>
    <w:p w14:paraId="42B54B28" w14:textId="77777777" w:rsidR="00C1712A" w:rsidRPr="00CE392E" w:rsidRDefault="00C1712A" w:rsidP="00C1712A">
      <w:pPr>
        <w:tabs>
          <w:tab w:val="left" w:pos="5220"/>
          <w:tab w:val="left" w:pos="9177"/>
        </w:tabs>
        <w:spacing w:line="360" w:lineRule="auto"/>
        <w:jc w:val="right"/>
        <w:rPr>
          <w:rFonts w:eastAsia="Droid Sans Fallb"/>
          <w:color w:val="000000"/>
          <w:sz w:val="26"/>
        </w:rPr>
      </w:pPr>
    </w:p>
    <w:p w14:paraId="40110FE1" w14:textId="77777777" w:rsidR="00C1712A" w:rsidRPr="00CE392E" w:rsidRDefault="00C1712A" w:rsidP="00C1712A">
      <w:pPr>
        <w:tabs>
          <w:tab w:val="left" w:pos="5220"/>
          <w:tab w:val="left" w:pos="9177"/>
        </w:tabs>
        <w:spacing w:line="360" w:lineRule="auto"/>
        <w:jc w:val="right"/>
        <w:rPr>
          <w:rFonts w:eastAsia="Droid Sans Fallb"/>
          <w:color w:val="000000"/>
          <w:sz w:val="26"/>
        </w:rPr>
      </w:pPr>
    </w:p>
    <w:p w14:paraId="699AF61D" w14:textId="77777777" w:rsidR="00C1712A" w:rsidRPr="00CE392E" w:rsidRDefault="00C1712A" w:rsidP="00C1712A">
      <w:pPr>
        <w:tabs>
          <w:tab w:val="left" w:pos="5220"/>
          <w:tab w:val="left" w:pos="9177"/>
        </w:tabs>
        <w:spacing w:line="360" w:lineRule="auto"/>
        <w:jc w:val="right"/>
        <w:rPr>
          <w:rFonts w:eastAsia="Droid Sans Fallb"/>
          <w:color w:val="000000"/>
          <w:sz w:val="26"/>
        </w:rPr>
      </w:pPr>
    </w:p>
    <w:p w14:paraId="5E42942D" w14:textId="1726C3FE" w:rsidR="00C1712A" w:rsidRPr="00267904" w:rsidRDefault="00C1712A" w:rsidP="00267904">
      <w:pPr>
        <w:tabs>
          <w:tab w:val="left" w:pos="5220"/>
          <w:tab w:val="left" w:pos="9177"/>
        </w:tabs>
        <w:spacing w:line="360" w:lineRule="auto"/>
        <w:jc w:val="right"/>
        <w:rPr>
          <w:rFonts w:eastAsia="Droid Sans Fallb"/>
          <w:color w:val="000000"/>
          <w:sz w:val="26"/>
          <w:u w:val="single"/>
        </w:rPr>
      </w:pPr>
      <w:r w:rsidRPr="00CE392E">
        <w:rPr>
          <w:rFonts w:eastAsia="Droid Sans Fallb"/>
          <w:color w:val="000000"/>
          <w:sz w:val="26"/>
          <w:u w:val="single"/>
        </w:rPr>
        <w:t xml:space="preserve">Студент: </w:t>
      </w:r>
      <w:r w:rsidR="0001718C">
        <w:rPr>
          <w:rFonts w:eastAsia="Droid Sans Fallb"/>
          <w:color w:val="000000"/>
          <w:sz w:val="26"/>
          <w:u w:val="single"/>
        </w:rPr>
        <w:t>Матюшкин Денис Владимирович</w:t>
      </w:r>
    </w:p>
    <w:p w14:paraId="3B3B7B5C" w14:textId="6CB92E01" w:rsidR="00C1712A" w:rsidRPr="00CE392E" w:rsidRDefault="00C1712A" w:rsidP="00267904">
      <w:pPr>
        <w:tabs>
          <w:tab w:val="left" w:pos="5220"/>
          <w:tab w:val="left" w:pos="9177"/>
        </w:tabs>
        <w:spacing w:line="360" w:lineRule="auto"/>
        <w:jc w:val="right"/>
        <w:rPr>
          <w:rFonts w:eastAsia="Droid Sans Fallb"/>
          <w:color w:val="000000"/>
          <w:sz w:val="26"/>
          <w:u w:val="single"/>
        </w:rPr>
      </w:pPr>
      <w:r w:rsidRPr="00CE392E">
        <w:rPr>
          <w:rFonts w:eastAsia="Droid Sans Fallb"/>
          <w:color w:val="000000"/>
          <w:sz w:val="26"/>
        </w:rPr>
        <w:t>Группа: НПИбд-02-21</w:t>
      </w:r>
    </w:p>
    <w:p w14:paraId="73F8394F" w14:textId="77777777" w:rsidR="00C1712A" w:rsidRPr="00CE392E" w:rsidRDefault="00C1712A" w:rsidP="00C1712A">
      <w:pPr>
        <w:spacing w:line="360" w:lineRule="auto"/>
        <w:jc w:val="center"/>
        <w:rPr>
          <w:rFonts w:eastAsia="Droid Sans Fallb"/>
          <w:color w:val="000000"/>
        </w:rPr>
      </w:pPr>
    </w:p>
    <w:p w14:paraId="14BB7115" w14:textId="77777777" w:rsidR="00C1712A" w:rsidRPr="00CE392E" w:rsidRDefault="00C1712A" w:rsidP="00C1712A">
      <w:pPr>
        <w:spacing w:line="360" w:lineRule="auto"/>
        <w:jc w:val="center"/>
        <w:rPr>
          <w:rFonts w:eastAsia="Droid Sans Fallb"/>
          <w:color w:val="000000"/>
        </w:rPr>
      </w:pPr>
    </w:p>
    <w:p w14:paraId="75EDDCF6" w14:textId="77777777" w:rsidR="00C1712A" w:rsidRPr="00CE392E" w:rsidRDefault="00C1712A" w:rsidP="00C1712A">
      <w:pPr>
        <w:spacing w:line="360" w:lineRule="auto"/>
        <w:jc w:val="right"/>
        <w:rPr>
          <w:rFonts w:eastAsia="Droid Sans Fallb"/>
          <w:color w:val="000000"/>
        </w:rPr>
      </w:pPr>
    </w:p>
    <w:p w14:paraId="4142BB42" w14:textId="77777777" w:rsidR="00C1712A" w:rsidRPr="00CE392E" w:rsidRDefault="00C1712A" w:rsidP="00C1712A">
      <w:pPr>
        <w:spacing w:line="360" w:lineRule="auto"/>
        <w:jc w:val="center"/>
        <w:rPr>
          <w:rFonts w:eastAsia="Droid Sans Fallb"/>
          <w:color w:val="000000"/>
        </w:rPr>
      </w:pPr>
    </w:p>
    <w:p w14:paraId="3816B06A" w14:textId="77777777" w:rsidR="00C1712A" w:rsidRPr="00CE392E" w:rsidRDefault="00C1712A" w:rsidP="00C1712A">
      <w:pPr>
        <w:spacing w:line="360" w:lineRule="auto"/>
        <w:jc w:val="center"/>
        <w:rPr>
          <w:rFonts w:eastAsia="Droid Sans Fallb"/>
          <w:color w:val="000000"/>
        </w:rPr>
      </w:pPr>
    </w:p>
    <w:p w14:paraId="4F5B64B9" w14:textId="77777777" w:rsidR="00C1712A" w:rsidRDefault="00C1712A" w:rsidP="00C1712A">
      <w:pPr>
        <w:spacing w:line="360" w:lineRule="auto"/>
        <w:rPr>
          <w:rFonts w:eastAsia="Droid Sans Fallb"/>
          <w:color w:val="000000"/>
        </w:rPr>
      </w:pPr>
    </w:p>
    <w:p w14:paraId="4F28FB74" w14:textId="77777777" w:rsidR="00267904" w:rsidRDefault="00267904" w:rsidP="00267904">
      <w:pPr>
        <w:spacing w:line="360" w:lineRule="auto"/>
        <w:jc w:val="center"/>
        <w:rPr>
          <w:rFonts w:eastAsia="Droid Sans Fallb"/>
          <w:color w:val="000000"/>
        </w:rPr>
      </w:pPr>
    </w:p>
    <w:p w14:paraId="3AF972A7" w14:textId="77777777" w:rsidR="00267904" w:rsidRPr="00CE392E" w:rsidRDefault="00267904" w:rsidP="00267904">
      <w:pPr>
        <w:spacing w:line="360" w:lineRule="auto"/>
        <w:jc w:val="center"/>
        <w:rPr>
          <w:rFonts w:eastAsia="Droid Sans Fallb"/>
          <w:color w:val="000000"/>
        </w:rPr>
      </w:pPr>
    </w:p>
    <w:p w14:paraId="0033ED6B" w14:textId="77777777" w:rsidR="00C1712A" w:rsidRPr="00CE392E" w:rsidRDefault="00C1712A" w:rsidP="00267904">
      <w:pPr>
        <w:spacing w:line="360" w:lineRule="auto"/>
        <w:jc w:val="center"/>
        <w:rPr>
          <w:rFonts w:eastAsia="Droid Sans Fallb"/>
          <w:b/>
          <w:color w:val="000000"/>
          <w:sz w:val="26"/>
        </w:rPr>
      </w:pPr>
      <w:r w:rsidRPr="00CE392E">
        <w:rPr>
          <w:rFonts w:eastAsia="Droid Sans Fallb"/>
          <w:b/>
          <w:color w:val="000000"/>
          <w:sz w:val="26"/>
        </w:rPr>
        <w:t>МОСКВА</w:t>
      </w:r>
    </w:p>
    <w:p w14:paraId="6327DE09" w14:textId="1F110E00" w:rsidR="00C1712A" w:rsidRPr="00CE392E" w:rsidRDefault="00C1712A" w:rsidP="00267904">
      <w:pPr>
        <w:spacing w:line="360" w:lineRule="auto"/>
        <w:jc w:val="center"/>
        <w:rPr>
          <w:rFonts w:eastAsia="Droid Sans Fallb"/>
          <w:color w:val="000000"/>
          <w:sz w:val="26"/>
        </w:rPr>
      </w:pPr>
      <w:r w:rsidRPr="00CE392E">
        <w:rPr>
          <w:rFonts w:eastAsia="Droid Sans Fallb"/>
          <w:color w:val="000000"/>
          <w:sz w:val="26"/>
        </w:rPr>
        <w:t>20</w:t>
      </w:r>
      <w:r w:rsidRPr="00CE392E">
        <w:rPr>
          <w:rFonts w:eastAsia="Droid Sans Fallb"/>
          <w:color w:val="000000"/>
          <w:sz w:val="26"/>
          <w:u w:val="single"/>
        </w:rPr>
        <w:t>2</w:t>
      </w:r>
      <w:r w:rsidRPr="00C1712A">
        <w:rPr>
          <w:rFonts w:eastAsia="Droid Sans Fallb"/>
          <w:color w:val="000000"/>
          <w:sz w:val="26"/>
          <w:u w:val="single"/>
        </w:rPr>
        <w:t>4</w:t>
      </w:r>
      <w:r w:rsidRPr="00CE392E">
        <w:rPr>
          <w:rFonts w:eastAsia="Droid Sans Fallb"/>
          <w:color w:val="000000"/>
          <w:sz w:val="26"/>
        </w:rPr>
        <w:t xml:space="preserve"> г.</w:t>
      </w:r>
    </w:p>
    <w:p w14:paraId="00000001" w14:textId="201DEB1D" w:rsidR="0064388D" w:rsidRDefault="00000000" w:rsidP="004D0EA7">
      <w:pPr>
        <w:pStyle w:val="1"/>
        <w:jc w:val="center"/>
        <w:rPr>
          <w:color w:val="000000"/>
        </w:rPr>
      </w:pPr>
      <w:bookmarkStart w:id="1" w:name="_Toc159888719"/>
      <w:r>
        <w:rPr>
          <w:color w:val="000000"/>
        </w:rPr>
        <w:lastRenderedPageBreak/>
        <w:t>Содержание</w:t>
      </w:r>
      <w:bookmarkEnd w:id="1"/>
    </w:p>
    <w:sdt>
      <w:sdtPr>
        <w:rPr>
          <w:noProof w:val="0"/>
        </w:rPr>
        <w:id w:val="-4776802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F9503F" w14:textId="79843327" w:rsidR="00543F6E" w:rsidRDefault="00000000" w:rsidP="004D0EA7">
          <w:pPr>
            <w:pStyle w:val="10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9888719" w:history="1">
            <w:r w:rsidR="00543F6E" w:rsidRPr="004D0EA7">
              <w:rPr>
                <w:rStyle w:val="ab"/>
                <w:b/>
                <w:bCs/>
                <w:color w:val="auto"/>
                <w:u w:val="none"/>
              </w:rPr>
              <w:t>Содержание</w:t>
            </w:r>
            <w:r w:rsidR="00543F6E">
              <w:rPr>
                <w:webHidden/>
              </w:rPr>
              <w:tab/>
            </w:r>
            <w:r w:rsidR="00543F6E">
              <w:rPr>
                <w:webHidden/>
              </w:rPr>
              <w:fldChar w:fldCharType="begin"/>
            </w:r>
            <w:r w:rsidR="00543F6E">
              <w:rPr>
                <w:webHidden/>
              </w:rPr>
              <w:instrText xml:space="preserve"> PAGEREF _Toc159888719 \h </w:instrText>
            </w:r>
            <w:r w:rsidR="00543F6E">
              <w:rPr>
                <w:webHidden/>
              </w:rPr>
            </w:r>
            <w:r w:rsidR="00543F6E">
              <w:rPr>
                <w:webHidden/>
              </w:rPr>
              <w:fldChar w:fldCharType="separate"/>
            </w:r>
            <w:r w:rsidR="00543F6E">
              <w:rPr>
                <w:webHidden/>
              </w:rPr>
              <w:t>2</w:t>
            </w:r>
            <w:r w:rsidR="00543F6E">
              <w:rPr>
                <w:webHidden/>
              </w:rPr>
              <w:fldChar w:fldCharType="end"/>
            </w:r>
          </w:hyperlink>
          <w:r w:rsidR="00543F6E">
            <w:fldChar w:fldCharType="begin"/>
          </w:r>
          <w:r w:rsidR="00543F6E">
            <w:instrText xml:space="preserve"> TOC \o "1-3" \h \z \u </w:instrText>
          </w:r>
          <w:r w:rsidR="00543F6E">
            <w:fldChar w:fldCharType="separate"/>
          </w:r>
        </w:p>
        <w:p w14:paraId="798874DF" w14:textId="3B9E45E2" w:rsidR="00543F6E" w:rsidRPr="004D0EA7" w:rsidRDefault="00000000" w:rsidP="004D0EA7">
          <w:pPr>
            <w:pStyle w:val="10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9888720" w:history="1">
            <w:r w:rsidR="00543F6E" w:rsidRPr="004D0EA7">
              <w:rPr>
                <w:rStyle w:val="ab"/>
                <w:b/>
                <w:bCs/>
              </w:rPr>
              <w:t>1.</w:t>
            </w:r>
            <w:r w:rsidR="00543F6E" w:rsidRPr="004D0EA7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543F6E" w:rsidRPr="004D0EA7">
              <w:rPr>
                <w:rStyle w:val="ab"/>
                <w:b/>
                <w:bCs/>
              </w:rPr>
              <w:t>Общие положения</w:t>
            </w:r>
            <w:r w:rsidR="00543F6E" w:rsidRPr="004D0EA7">
              <w:rPr>
                <w:webHidden/>
              </w:rPr>
              <w:tab/>
            </w:r>
            <w:r w:rsidR="00543F6E" w:rsidRPr="004D0EA7">
              <w:rPr>
                <w:webHidden/>
              </w:rPr>
              <w:fldChar w:fldCharType="begin"/>
            </w:r>
            <w:r w:rsidR="00543F6E" w:rsidRPr="004D0EA7">
              <w:rPr>
                <w:webHidden/>
              </w:rPr>
              <w:instrText xml:space="preserve"> PAGEREF _Toc159888720 \h </w:instrText>
            </w:r>
            <w:r w:rsidR="00543F6E" w:rsidRPr="004D0EA7">
              <w:rPr>
                <w:webHidden/>
              </w:rPr>
            </w:r>
            <w:r w:rsidR="00543F6E" w:rsidRPr="004D0EA7">
              <w:rPr>
                <w:webHidden/>
              </w:rPr>
              <w:fldChar w:fldCharType="separate"/>
            </w:r>
            <w:r w:rsidR="00543F6E" w:rsidRPr="004D0EA7">
              <w:rPr>
                <w:webHidden/>
              </w:rPr>
              <w:t>3</w:t>
            </w:r>
            <w:r w:rsidR="00543F6E" w:rsidRPr="004D0EA7">
              <w:rPr>
                <w:webHidden/>
              </w:rPr>
              <w:fldChar w:fldCharType="end"/>
            </w:r>
          </w:hyperlink>
        </w:p>
        <w:p w14:paraId="02F8961D" w14:textId="03CD7707" w:rsidR="00543F6E" w:rsidRDefault="00000000">
          <w:pPr>
            <w:pStyle w:val="20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888721" w:history="1">
            <w:r w:rsidR="00543F6E" w:rsidRPr="00CC3244">
              <w:rPr>
                <w:rStyle w:val="ab"/>
                <w:noProof/>
              </w:rPr>
              <w:t>1.1.</w:t>
            </w:r>
            <w:r w:rsidR="00543F6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543F6E" w:rsidRPr="00CC3244">
              <w:rPr>
                <w:rStyle w:val="ab"/>
                <w:noProof/>
              </w:rPr>
              <w:t>Наименование и условное обозначение работы</w:t>
            </w:r>
            <w:r w:rsidR="00543F6E">
              <w:rPr>
                <w:noProof/>
                <w:webHidden/>
              </w:rPr>
              <w:tab/>
            </w:r>
            <w:r w:rsidR="00543F6E">
              <w:rPr>
                <w:noProof/>
                <w:webHidden/>
              </w:rPr>
              <w:fldChar w:fldCharType="begin"/>
            </w:r>
            <w:r w:rsidR="00543F6E">
              <w:rPr>
                <w:noProof/>
                <w:webHidden/>
              </w:rPr>
              <w:instrText xml:space="preserve"> PAGEREF _Toc159888721 \h </w:instrText>
            </w:r>
            <w:r w:rsidR="00543F6E">
              <w:rPr>
                <w:noProof/>
                <w:webHidden/>
              </w:rPr>
            </w:r>
            <w:r w:rsidR="00543F6E">
              <w:rPr>
                <w:noProof/>
                <w:webHidden/>
              </w:rPr>
              <w:fldChar w:fldCharType="separate"/>
            </w:r>
            <w:r w:rsidR="00543F6E">
              <w:rPr>
                <w:noProof/>
                <w:webHidden/>
              </w:rPr>
              <w:t>3</w:t>
            </w:r>
            <w:r w:rsidR="00543F6E">
              <w:rPr>
                <w:noProof/>
                <w:webHidden/>
              </w:rPr>
              <w:fldChar w:fldCharType="end"/>
            </w:r>
          </w:hyperlink>
        </w:p>
        <w:p w14:paraId="15A376D5" w14:textId="3C5FA783" w:rsidR="00543F6E" w:rsidRDefault="00000000">
          <w:pPr>
            <w:pStyle w:val="20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888722" w:history="1">
            <w:r w:rsidR="00543F6E" w:rsidRPr="00CC3244">
              <w:rPr>
                <w:rStyle w:val="ab"/>
                <w:noProof/>
              </w:rPr>
              <w:t>1.2.</w:t>
            </w:r>
            <w:r w:rsidR="00543F6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543F6E" w:rsidRPr="00CC3244">
              <w:rPr>
                <w:rStyle w:val="ab"/>
                <w:noProof/>
              </w:rPr>
              <w:t>Наименование предприятий Заказчика и Исполнителя</w:t>
            </w:r>
            <w:r w:rsidR="00543F6E">
              <w:rPr>
                <w:noProof/>
                <w:webHidden/>
              </w:rPr>
              <w:tab/>
            </w:r>
            <w:r w:rsidR="00543F6E">
              <w:rPr>
                <w:noProof/>
                <w:webHidden/>
              </w:rPr>
              <w:fldChar w:fldCharType="begin"/>
            </w:r>
            <w:r w:rsidR="00543F6E">
              <w:rPr>
                <w:noProof/>
                <w:webHidden/>
              </w:rPr>
              <w:instrText xml:space="preserve"> PAGEREF _Toc159888722 \h </w:instrText>
            </w:r>
            <w:r w:rsidR="00543F6E">
              <w:rPr>
                <w:noProof/>
                <w:webHidden/>
              </w:rPr>
            </w:r>
            <w:r w:rsidR="00543F6E">
              <w:rPr>
                <w:noProof/>
                <w:webHidden/>
              </w:rPr>
              <w:fldChar w:fldCharType="separate"/>
            </w:r>
            <w:r w:rsidR="00543F6E">
              <w:rPr>
                <w:noProof/>
                <w:webHidden/>
              </w:rPr>
              <w:t>3</w:t>
            </w:r>
            <w:r w:rsidR="00543F6E">
              <w:rPr>
                <w:noProof/>
                <w:webHidden/>
              </w:rPr>
              <w:fldChar w:fldCharType="end"/>
            </w:r>
          </w:hyperlink>
        </w:p>
        <w:p w14:paraId="3B1287DF" w14:textId="0745191F" w:rsidR="00543F6E" w:rsidRDefault="00000000">
          <w:pPr>
            <w:pStyle w:val="20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888723" w:history="1">
            <w:r w:rsidR="00543F6E" w:rsidRPr="00CC3244">
              <w:rPr>
                <w:rStyle w:val="ab"/>
                <w:noProof/>
              </w:rPr>
              <w:t>1.3.</w:t>
            </w:r>
            <w:r w:rsidR="00543F6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543F6E" w:rsidRPr="00CC3244">
              <w:rPr>
                <w:rStyle w:val="ab"/>
                <w:noProof/>
              </w:rPr>
              <w:t>Сроки выполнения</w:t>
            </w:r>
            <w:r w:rsidR="00543F6E">
              <w:rPr>
                <w:noProof/>
                <w:webHidden/>
              </w:rPr>
              <w:tab/>
            </w:r>
            <w:r w:rsidR="00543F6E">
              <w:rPr>
                <w:noProof/>
                <w:webHidden/>
              </w:rPr>
              <w:fldChar w:fldCharType="begin"/>
            </w:r>
            <w:r w:rsidR="00543F6E">
              <w:rPr>
                <w:noProof/>
                <w:webHidden/>
              </w:rPr>
              <w:instrText xml:space="preserve"> PAGEREF _Toc159888723 \h </w:instrText>
            </w:r>
            <w:r w:rsidR="00543F6E">
              <w:rPr>
                <w:noProof/>
                <w:webHidden/>
              </w:rPr>
            </w:r>
            <w:r w:rsidR="00543F6E">
              <w:rPr>
                <w:noProof/>
                <w:webHidden/>
              </w:rPr>
              <w:fldChar w:fldCharType="separate"/>
            </w:r>
            <w:r w:rsidR="00543F6E">
              <w:rPr>
                <w:noProof/>
                <w:webHidden/>
              </w:rPr>
              <w:t>3</w:t>
            </w:r>
            <w:r w:rsidR="00543F6E">
              <w:rPr>
                <w:noProof/>
                <w:webHidden/>
              </w:rPr>
              <w:fldChar w:fldCharType="end"/>
            </w:r>
          </w:hyperlink>
        </w:p>
        <w:p w14:paraId="50F35339" w14:textId="5E3CF39A" w:rsidR="00543F6E" w:rsidRDefault="00000000">
          <w:pPr>
            <w:pStyle w:val="20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888724" w:history="1">
            <w:r w:rsidR="00543F6E" w:rsidRPr="00CC3244">
              <w:rPr>
                <w:rStyle w:val="ab"/>
                <w:noProof/>
              </w:rPr>
              <w:t>1.4.</w:t>
            </w:r>
            <w:r w:rsidR="00543F6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543F6E" w:rsidRPr="00CC3244">
              <w:rPr>
                <w:rStyle w:val="ab"/>
                <w:noProof/>
              </w:rPr>
              <w:t>Особые условия</w:t>
            </w:r>
            <w:r w:rsidR="00543F6E">
              <w:rPr>
                <w:noProof/>
                <w:webHidden/>
              </w:rPr>
              <w:tab/>
            </w:r>
            <w:r w:rsidR="00543F6E">
              <w:rPr>
                <w:noProof/>
                <w:webHidden/>
              </w:rPr>
              <w:fldChar w:fldCharType="begin"/>
            </w:r>
            <w:r w:rsidR="00543F6E">
              <w:rPr>
                <w:noProof/>
                <w:webHidden/>
              </w:rPr>
              <w:instrText xml:space="preserve"> PAGEREF _Toc159888724 \h </w:instrText>
            </w:r>
            <w:r w:rsidR="00543F6E">
              <w:rPr>
                <w:noProof/>
                <w:webHidden/>
              </w:rPr>
            </w:r>
            <w:r w:rsidR="00543F6E">
              <w:rPr>
                <w:noProof/>
                <w:webHidden/>
              </w:rPr>
              <w:fldChar w:fldCharType="separate"/>
            </w:r>
            <w:r w:rsidR="00543F6E">
              <w:rPr>
                <w:noProof/>
                <w:webHidden/>
              </w:rPr>
              <w:t>3</w:t>
            </w:r>
            <w:r w:rsidR="00543F6E">
              <w:rPr>
                <w:noProof/>
                <w:webHidden/>
              </w:rPr>
              <w:fldChar w:fldCharType="end"/>
            </w:r>
          </w:hyperlink>
        </w:p>
        <w:p w14:paraId="21CC8A0D" w14:textId="101F4D8F" w:rsidR="00543F6E" w:rsidRPr="004D0EA7" w:rsidRDefault="00000000" w:rsidP="004D0EA7">
          <w:pPr>
            <w:pStyle w:val="10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9888725" w:history="1">
            <w:r w:rsidR="00543F6E" w:rsidRPr="004D0EA7">
              <w:rPr>
                <w:rStyle w:val="ab"/>
                <w:b/>
                <w:bCs/>
              </w:rPr>
              <w:t>2. Назначение разработки</w:t>
            </w:r>
            <w:r w:rsidR="00543F6E" w:rsidRPr="004D0EA7">
              <w:rPr>
                <w:webHidden/>
              </w:rPr>
              <w:tab/>
            </w:r>
            <w:r w:rsidR="00543F6E" w:rsidRPr="004D0EA7">
              <w:rPr>
                <w:webHidden/>
              </w:rPr>
              <w:fldChar w:fldCharType="begin"/>
            </w:r>
            <w:r w:rsidR="00543F6E" w:rsidRPr="004D0EA7">
              <w:rPr>
                <w:webHidden/>
              </w:rPr>
              <w:instrText xml:space="preserve"> PAGEREF _Toc159888725 \h </w:instrText>
            </w:r>
            <w:r w:rsidR="00543F6E" w:rsidRPr="004D0EA7">
              <w:rPr>
                <w:webHidden/>
              </w:rPr>
            </w:r>
            <w:r w:rsidR="00543F6E" w:rsidRPr="004D0EA7">
              <w:rPr>
                <w:webHidden/>
              </w:rPr>
              <w:fldChar w:fldCharType="separate"/>
            </w:r>
            <w:r w:rsidR="00543F6E" w:rsidRPr="004D0EA7">
              <w:rPr>
                <w:webHidden/>
              </w:rPr>
              <w:t>4</w:t>
            </w:r>
            <w:r w:rsidR="00543F6E" w:rsidRPr="004D0EA7">
              <w:rPr>
                <w:webHidden/>
              </w:rPr>
              <w:fldChar w:fldCharType="end"/>
            </w:r>
          </w:hyperlink>
        </w:p>
        <w:p w14:paraId="3ED8CE1E" w14:textId="649771B3" w:rsidR="00543F6E" w:rsidRPr="004D0EA7" w:rsidRDefault="00000000" w:rsidP="004D0EA7">
          <w:pPr>
            <w:pStyle w:val="10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9888726" w:history="1">
            <w:r w:rsidR="00543F6E" w:rsidRPr="004D0EA7">
              <w:rPr>
                <w:rStyle w:val="ab"/>
                <w:b/>
                <w:bCs/>
              </w:rPr>
              <w:t>3. Требования к программе или программному изделию</w:t>
            </w:r>
            <w:r w:rsidR="00543F6E" w:rsidRPr="004D0EA7">
              <w:rPr>
                <w:webHidden/>
              </w:rPr>
              <w:tab/>
            </w:r>
            <w:r w:rsidR="00543F6E" w:rsidRPr="004D0EA7">
              <w:rPr>
                <w:webHidden/>
              </w:rPr>
              <w:fldChar w:fldCharType="begin"/>
            </w:r>
            <w:r w:rsidR="00543F6E" w:rsidRPr="004D0EA7">
              <w:rPr>
                <w:webHidden/>
              </w:rPr>
              <w:instrText xml:space="preserve"> PAGEREF _Toc159888726 \h </w:instrText>
            </w:r>
            <w:r w:rsidR="00543F6E" w:rsidRPr="004D0EA7">
              <w:rPr>
                <w:webHidden/>
              </w:rPr>
            </w:r>
            <w:r w:rsidR="00543F6E" w:rsidRPr="004D0EA7">
              <w:rPr>
                <w:webHidden/>
              </w:rPr>
              <w:fldChar w:fldCharType="separate"/>
            </w:r>
            <w:r w:rsidR="00543F6E" w:rsidRPr="004D0EA7">
              <w:rPr>
                <w:webHidden/>
              </w:rPr>
              <w:t>5</w:t>
            </w:r>
            <w:r w:rsidR="00543F6E" w:rsidRPr="004D0EA7">
              <w:rPr>
                <w:webHidden/>
              </w:rPr>
              <w:fldChar w:fldCharType="end"/>
            </w:r>
          </w:hyperlink>
        </w:p>
        <w:p w14:paraId="1E6833FC" w14:textId="47783265" w:rsidR="00543F6E" w:rsidRDefault="00000000">
          <w:pPr>
            <w:pStyle w:val="2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888727" w:history="1">
            <w:r w:rsidR="00543F6E" w:rsidRPr="00CC3244">
              <w:rPr>
                <w:rStyle w:val="ab"/>
                <w:noProof/>
              </w:rPr>
              <w:t>3.1. Требования к функциональным характеристикам</w:t>
            </w:r>
            <w:r w:rsidR="00543F6E">
              <w:rPr>
                <w:noProof/>
                <w:webHidden/>
              </w:rPr>
              <w:tab/>
            </w:r>
            <w:r w:rsidR="00543F6E">
              <w:rPr>
                <w:noProof/>
                <w:webHidden/>
              </w:rPr>
              <w:fldChar w:fldCharType="begin"/>
            </w:r>
            <w:r w:rsidR="00543F6E">
              <w:rPr>
                <w:noProof/>
                <w:webHidden/>
              </w:rPr>
              <w:instrText xml:space="preserve"> PAGEREF _Toc159888727 \h </w:instrText>
            </w:r>
            <w:r w:rsidR="00543F6E">
              <w:rPr>
                <w:noProof/>
                <w:webHidden/>
              </w:rPr>
            </w:r>
            <w:r w:rsidR="00543F6E">
              <w:rPr>
                <w:noProof/>
                <w:webHidden/>
              </w:rPr>
              <w:fldChar w:fldCharType="separate"/>
            </w:r>
            <w:r w:rsidR="00543F6E">
              <w:rPr>
                <w:noProof/>
                <w:webHidden/>
              </w:rPr>
              <w:t>5</w:t>
            </w:r>
            <w:r w:rsidR="00543F6E">
              <w:rPr>
                <w:noProof/>
                <w:webHidden/>
              </w:rPr>
              <w:fldChar w:fldCharType="end"/>
            </w:r>
          </w:hyperlink>
        </w:p>
        <w:p w14:paraId="1E9F1148" w14:textId="5483A566" w:rsidR="00543F6E" w:rsidRPr="004D0EA7" w:rsidRDefault="00000000" w:rsidP="004D0EA7">
          <w:pPr>
            <w:pStyle w:val="30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9888728" w:history="1">
            <w:r w:rsidR="00543F6E" w:rsidRPr="004D0EA7">
              <w:rPr>
                <w:rStyle w:val="ab"/>
                <w:b/>
                <w:bCs/>
              </w:rPr>
              <w:t>3.1.1. Общие требования к функциям ПО</w:t>
            </w:r>
            <w:r w:rsidR="00543F6E" w:rsidRPr="004D0EA7">
              <w:rPr>
                <w:webHidden/>
              </w:rPr>
              <w:tab/>
            </w:r>
            <w:r w:rsidR="00543F6E" w:rsidRPr="004D0EA7">
              <w:rPr>
                <w:webHidden/>
              </w:rPr>
              <w:fldChar w:fldCharType="begin"/>
            </w:r>
            <w:r w:rsidR="00543F6E" w:rsidRPr="004D0EA7">
              <w:rPr>
                <w:webHidden/>
              </w:rPr>
              <w:instrText xml:space="preserve"> PAGEREF _Toc159888728 \h </w:instrText>
            </w:r>
            <w:r w:rsidR="00543F6E" w:rsidRPr="004D0EA7">
              <w:rPr>
                <w:webHidden/>
              </w:rPr>
            </w:r>
            <w:r w:rsidR="00543F6E" w:rsidRPr="004D0EA7">
              <w:rPr>
                <w:webHidden/>
              </w:rPr>
              <w:fldChar w:fldCharType="separate"/>
            </w:r>
            <w:r w:rsidR="00543F6E" w:rsidRPr="004D0EA7">
              <w:rPr>
                <w:webHidden/>
              </w:rPr>
              <w:t>5</w:t>
            </w:r>
            <w:r w:rsidR="00543F6E" w:rsidRPr="004D0EA7">
              <w:rPr>
                <w:webHidden/>
              </w:rPr>
              <w:fldChar w:fldCharType="end"/>
            </w:r>
          </w:hyperlink>
        </w:p>
        <w:p w14:paraId="5766BC9D" w14:textId="13FFDE63" w:rsidR="00543F6E" w:rsidRPr="004D0EA7" w:rsidRDefault="00000000" w:rsidP="004D0EA7">
          <w:pPr>
            <w:pStyle w:val="30"/>
            <w:rPr>
              <w:rFonts w:asciiTheme="minorHAnsi" w:eastAsiaTheme="minorEastAsia" w:hAnsiTheme="minorHAnsi" w:cstheme="minorBidi"/>
              <w:b/>
              <w:bCs/>
              <w:kern w:val="2"/>
              <w:sz w:val="22"/>
              <w:szCs w:val="22"/>
              <w14:ligatures w14:val="standardContextual"/>
            </w:rPr>
          </w:pPr>
          <w:hyperlink w:anchor="_Toc159888729" w:history="1">
            <w:r w:rsidR="00543F6E" w:rsidRPr="004D0EA7">
              <w:rPr>
                <w:rStyle w:val="ab"/>
                <w:b/>
                <w:bCs/>
              </w:rPr>
              <w:t>3.1.2. Требования к функциям ПО</w:t>
            </w:r>
            <w:r w:rsidR="00543F6E" w:rsidRPr="00DF6340">
              <w:rPr>
                <w:webHidden/>
              </w:rPr>
              <w:tab/>
            </w:r>
            <w:r w:rsidR="00543F6E" w:rsidRPr="00DF6340">
              <w:rPr>
                <w:webHidden/>
              </w:rPr>
              <w:fldChar w:fldCharType="begin"/>
            </w:r>
            <w:r w:rsidR="00543F6E" w:rsidRPr="00DF6340">
              <w:rPr>
                <w:webHidden/>
              </w:rPr>
              <w:instrText xml:space="preserve"> PAGEREF _Toc159888729 \h </w:instrText>
            </w:r>
            <w:r w:rsidR="00543F6E" w:rsidRPr="00DF6340">
              <w:rPr>
                <w:webHidden/>
              </w:rPr>
            </w:r>
            <w:r w:rsidR="00543F6E" w:rsidRPr="00DF6340">
              <w:rPr>
                <w:webHidden/>
              </w:rPr>
              <w:fldChar w:fldCharType="separate"/>
            </w:r>
            <w:r w:rsidR="00543F6E" w:rsidRPr="00DF6340">
              <w:rPr>
                <w:webHidden/>
              </w:rPr>
              <w:t>5</w:t>
            </w:r>
            <w:r w:rsidR="00543F6E" w:rsidRPr="00DF6340">
              <w:rPr>
                <w:webHidden/>
              </w:rPr>
              <w:fldChar w:fldCharType="end"/>
            </w:r>
          </w:hyperlink>
        </w:p>
        <w:p w14:paraId="1B5EBB7D" w14:textId="101E7D12" w:rsidR="00543F6E" w:rsidRDefault="00000000">
          <w:pPr>
            <w:pStyle w:val="2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888730" w:history="1">
            <w:r w:rsidR="00543F6E" w:rsidRPr="00CC3244">
              <w:rPr>
                <w:rStyle w:val="ab"/>
                <w:noProof/>
              </w:rPr>
              <w:t>3.2.  Требования к надежности</w:t>
            </w:r>
            <w:r w:rsidR="00543F6E">
              <w:rPr>
                <w:noProof/>
                <w:webHidden/>
              </w:rPr>
              <w:tab/>
            </w:r>
            <w:r w:rsidR="00543F6E">
              <w:rPr>
                <w:noProof/>
                <w:webHidden/>
              </w:rPr>
              <w:fldChar w:fldCharType="begin"/>
            </w:r>
            <w:r w:rsidR="00543F6E">
              <w:rPr>
                <w:noProof/>
                <w:webHidden/>
              </w:rPr>
              <w:instrText xml:space="preserve"> PAGEREF _Toc159888730 \h </w:instrText>
            </w:r>
            <w:r w:rsidR="00543F6E">
              <w:rPr>
                <w:noProof/>
                <w:webHidden/>
              </w:rPr>
            </w:r>
            <w:r w:rsidR="00543F6E">
              <w:rPr>
                <w:noProof/>
                <w:webHidden/>
              </w:rPr>
              <w:fldChar w:fldCharType="separate"/>
            </w:r>
            <w:r w:rsidR="00543F6E">
              <w:rPr>
                <w:noProof/>
                <w:webHidden/>
              </w:rPr>
              <w:t>6</w:t>
            </w:r>
            <w:r w:rsidR="00543F6E">
              <w:rPr>
                <w:noProof/>
                <w:webHidden/>
              </w:rPr>
              <w:fldChar w:fldCharType="end"/>
            </w:r>
          </w:hyperlink>
        </w:p>
        <w:p w14:paraId="1C4B65D5" w14:textId="081C3F66" w:rsidR="00543F6E" w:rsidRDefault="00000000">
          <w:pPr>
            <w:pStyle w:val="2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888731" w:history="1">
            <w:r w:rsidR="00543F6E" w:rsidRPr="00CC3244">
              <w:rPr>
                <w:rStyle w:val="ab"/>
                <w:noProof/>
              </w:rPr>
              <w:t>3.3. Требования к составу и параметрам технических средств</w:t>
            </w:r>
            <w:r w:rsidR="00543F6E">
              <w:rPr>
                <w:noProof/>
                <w:webHidden/>
              </w:rPr>
              <w:tab/>
            </w:r>
            <w:r w:rsidR="00543F6E">
              <w:rPr>
                <w:noProof/>
                <w:webHidden/>
              </w:rPr>
              <w:fldChar w:fldCharType="begin"/>
            </w:r>
            <w:r w:rsidR="00543F6E">
              <w:rPr>
                <w:noProof/>
                <w:webHidden/>
              </w:rPr>
              <w:instrText xml:space="preserve"> PAGEREF _Toc159888731 \h </w:instrText>
            </w:r>
            <w:r w:rsidR="00543F6E">
              <w:rPr>
                <w:noProof/>
                <w:webHidden/>
              </w:rPr>
            </w:r>
            <w:r w:rsidR="00543F6E">
              <w:rPr>
                <w:noProof/>
                <w:webHidden/>
              </w:rPr>
              <w:fldChar w:fldCharType="separate"/>
            </w:r>
            <w:r w:rsidR="00543F6E">
              <w:rPr>
                <w:noProof/>
                <w:webHidden/>
              </w:rPr>
              <w:t>7</w:t>
            </w:r>
            <w:r w:rsidR="00543F6E">
              <w:rPr>
                <w:noProof/>
                <w:webHidden/>
              </w:rPr>
              <w:fldChar w:fldCharType="end"/>
            </w:r>
          </w:hyperlink>
        </w:p>
        <w:p w14:paraId="138E516E" w14:textId="56F646EC" w:rsidR="00543F6E" w:rsidRDefault="00000000">
          <w:pPr>
            <w:pStyle w:val="2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9888732" w:history="1">
            <w:r w:rsidR="00543F6E" w:rsidRPr="00CC3244">
              <w:rPr>
                <w:rStyle w:val="ab"/>
                <w:noProof/>
              </w:rPr>
              <w:t>3.4. Требования к информационной и программной совместимости</w:t>
            </w:r>
            <w:r w:rsidR="00543F6E">
              <w:rPr>
                <w:noProof/>
                <w:webHidden/>
              </w:rPr>
              <w:tab/>
            </w:r>
            <w:r w:rsidR="00543F6E">
              <w:rPr>
                <w:noProof/>
                <w:webHidden/>
              </w:rPr>
              <w:fldChar w:fldCharType="begin"/>
            </w:r>
            <w:r w:rsidR="00543F6E">
              <w:rPr>
                <w:noProof/>
                <w:webHidden/>
              </w:rPr>
              <w:instrText xml:space="preserve"> PAGEREF _Toc159888732 \h </w:instrText>
            </w:r>
            <w:r w:rsidR="00543F6E">
              <w:rPr>
                <w:noProof/>
                <w:webHidden/>
              </w:rPr>
            </w:r>
            <w:r w:rsidR="00543F6E">
              <w:rPr>
                <w:noProof/>
                <w:webHidden/>
              </w:rPr>
              <w:fldChar w:fldCharType="separate"/>
            </w:r>
            <w:r w:rsidR="00543F6E">
              <w:rPr>
                <w:noProof/>
                <w:webHidden/>
              </w:rPr>
              <w:t>7</w:t>
            </w:r>
            <w:r w:rsidR="00543F6E">
              <w:rPr>
                <w:noProof/>
                <w:webHidden/>
              </w:rPr>
              <w:fldChar w:fldCharType="end"/>
            </w:r>
          </w:hyperlink>
        </w:p>
        <w:p w14:paraId="55D6B383" w14:textId="54A80895" w:rsidR="00543F6E" w:rsidRPr="004D0EA7" w:rsidRDefault="00000000" w:rsidP="004D0EA7">
          <w:pPr>
            <w:pStyle w:val="10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59888733" w:history="1">
            <w:r w:rsidR="00543F6E" w:rsidRPr="004D0EA7">
              <w:rPr>
                <w:rStyle w:val="ab"/>
                <w:b/>
                <w:bCs/>
              </w:rPr>
              <w:t>4. Требования к программной документации</w:t>
            </w:r>
            <w:r w:rsidR="00543F6E" w:rsidRPr="004D0EA7">
              <w:rPr>
                <w:webHidden/>
              </w:rPr>
              <w:tab/>
            </w:r>
            <w:r w:rsidR="00543F6E" w:rsidRPr="004D0EA7">
              <w:rPr>
                <w:webHidden/>
              </w:rPr>
              <w:fldChar w:fldCharType="begin"/>
            </w:r>
            <w:r w:rsidR="00543F6E" w:rsidRPr="004D0EA7">
              <w:rPr>
                <w:webHidden/>
              </w:rPr>
              <w:instrText xml:space="preserve"> PAGEREF _Toc159888733 \h </w:instrText>
            </w:r>
            <w:r w:rsidR="00543F6E" w:rsidRPr="004D0EA7">
              <w:rPr>
                <w:webHidden/>
              </w:rPr>
            </w:r>
            <w:r w:rsidR="00543F6E" w:rsidRPr="004D0EA7">
              <w:rPr>
                <w:webHidden/>
              </w:rPr>
              <w:fldChar w:fldCharType="separate"/>
            </w:r>
            <w:r w:rsidR="00543F6E" w:rsidRPr="004D0EA7">
              <w:rPr>
                <w:webHidden/>
              </w:rPr>
              <w:t>9</w:t>
            </w:r>
            <w:r w:rsidR="00543F6E" w:rsidRPr="004D0EA7">
              <w:rPr>
                <w:webHidden/>
              </w:rPr>
              <w:fldChar w:fldCharType="end"/>
            </w:r>
          </w:hyperlink>
        </w:p>
        <w:p w14:paraId="61643ACA" w14:textId="4D5E2A59" w:rsidR="00543F6E" w:rsidRDefault="00543F6E">
          <w:r>
            <w:rPr>
              <w:b/>
              <w:bCs/>
            </w:rPr>
            <w:fldChar w:fldCharType="end"/>
          </w:r>
        </w:p>
      </w:sdtContent>
    </w:sdt>
    <w:p w14:paraId="00000012" w14:textId="77777777" w:rsidR="0064388D" w:rsidRDefault="0064388D">
      <w:pPr>
        <w:spacing w:line="360" w:lineRule="auto"/>
      </w:pPr>
    </w:p>
    <w:p w14:paraId="00000013" w14:textId="77777777" w:rsidR="0064388D" w:rsidRDefault="0064388D">
      <w:pPr>
        <w:spacing w:line="360" w:lineRule="auto"/>
      </w:pPr>
    </w:p>
    <w:p w14:paraId="2541EA09" w14:textId="77777777" w:rsidR="0001718C" w:rsidRDefault="0001718C">
      <w:pPr>
        <w:spacing w:line="360" w:lineRule="auto"/>
      </w:pPr>
    </w:p>
    <w:p w14:paraId="0A20726D" w14:textId="77777777" w:rsidR="0001718C" w:rsidRDefault="0001718C">
      <w:pPr>
        <w:spacing w:line="360" w:lineRule="auto"/>
      </w:pPr>
    </w:p>
    <w:p w14:paraId="3B221FBA" w14:textId="77777777" w:rsidR="0001718C" w:rsidRDefault="0001718C">
      <w:pPr>
        <w:spacing w:line="360" w:lineRule="auto"/>
      </w:pPr>
    </w:p>
    <w:p w14:paraId="44FC8EF4" w14:textId="77777777" w:rsidR="0001718C" w:rsidRDefault="0001718C">
      <w:pPr>
        <w:spacing w:line="360" w:lineRule="auto"/>
      </w:pPr>
    </w:p>
    <w:p w14:paraId="62BC82AE" w14:textId="77777777" w:rsidR="0001718C" w:rsidRDefault="0001718C">
      <w:pPr>
        <w:spacing w:line="360" w:lineRule="auto"/>
      </w:pPr>
    </w:p>
    <w:p w14:paraId="00000014" w14:textId="77777777" w:rsidR="0064388D" w:rsidRDefault="0064388D">
      <w:pPr>
        <w:spacing w:line="360" w:lineRule="auto"/>
      </w:pPr>
    </w:p>
    <w:p w14:paraId="00000015" w14:textId="77777777" w:rsidR="0064388D" w:rsidRDefault="00000000">
      <w:pPr>
        <w:pStyle w:val="1"/>
        <w:keepLines/>
        <w:pageBreakBefore w:val="0"/>
        <w:numPr>
          <w:ilvl w:val="0"/>
          <w:numId w:val="9"/>
        </w:numPr>
        <w:shd w:val="clear" w:color="auto" w:fill="auto"/>
        <w:spacing w:before="120" w:after="120" w:line="360" w:lineRule="auto"/>
        <w:ind w:left="0" w:firstLine="0"/>
        <w:rPr>
          <w:color w:val="000000"/>
        </w:rPr>
      </w:pPr>
      <w:bookmarkStart w:id="2" w:name="_Toc159888720"/>
      <w:r>
        <w:rPr>
          <w:color w:val="000000"/>
        </w:rPr>
        <w:lastRenderedPageBreak/>
        <w:t>Общие положения</w:t>
      </w:r>
      <w:bookmarkEnd w:id="2"/>
    </w:p>
    <w:p w14:paraId="00000016" w14:textId="77777777" w:rsidR="0064388D" w:rsidRDefault="00000000">
      <w:pPr>
        <w:pStyle w:val="2"/>
        <w:keepLines/>
        <w:numPr>
          <w:ilvl w:val="1"/>
          <w:numId w:val="3"/>
        </w:numPr>
        <w:shd w:val="clear" w:color="auto" w:fill="auto"/>
        <w:tabs>
          <w:tab w:val="left" w:pos="426"/>
        </w:tabs>
        <w:spacing w:after="120" w:line="360" w:lineRule="auto"/>
        <w:ind w:left="0" w:firstLine="0"/>
        <w:rPr>
          <w:color w:val="000000"/>
          <w:sz w:val="24"/>
          <w:szCs w:val="24"/>
        </w:rPr>
      </w:pPr>
      <w:bookmarkStart w:id="3" w:name="_Toc159888721"/>
      <w:r>
        <w:rPr>
          <w:color w:val="000000"/>
          <w:sz w:val="24"/>
          <w:szCs w:val="24"/>
        </w:rPr>
        <w:t>Наименование и условное обозначение работы</w:t>
      </w:r>
      <w:bookmarkEnd w:id="3"/>
    </w:p>
    <w:p w14:paraId="00000017" w14:textId="2C3F5999" w:rsidR="0064388D" w:rsidRDefault="00000000">
      <w:pPr>
        <w:keepNext/>
        <w:widowControl/>
        <w:numPr>
          <w:ilvl w:val="2"/>
          <w:numId w:val="1"/>
        </w:numPr>
        <w:spacing w:after="0" w:line="360" w:lineRule="auto"/>
        <w:rPr>
          <w:color w:val="000000"/>
        </w:rPr>
      </w:pPr>
      <w:r>
        <w:rPr>
          <w:color w:val="000000"/>
        </w:rPr>
        <w:t>Наименование работы – «</w:t>
      </w:r>
      <w:r w:rsidR="00495F7A" w:rsidRPr="00495F7A">
        <w:t>Проектирование системы доставки товаров из магазина</w:t>
      </w:r>
      <w:r>
        <w:rPr>
          <w:color w:val="000000"/>
        </w:rPr>
        <w:t>».</w:t>
      </w:r>
    </w:p>
    <w:p w14:paraId="00000018" w14:textId="77777777" w:rsidR="0064388D" w:rsidRDefault="00000000">
      <w:pPr>
        <w:pStyle w:val="2"/>
        <w:keepLines/>
        <w:numPr>
          <w:ilvl w:val="1"/>
          <w:numId w:val="3"/>
        </w:numPr>
        <w:shd w:val="clear" w:color="auto" w:fill="auto"/>
        <w:tabs>
          <w:tab w:val="left" w:pos="426"/>
        </w:tabs>
        <w:spacing w:after="120" w:line="360" w:lineRule="auto"/>
        <w:ind w:left="0" w:firstLine="0"/>
        <w:rPr>
          <w:color w:val="000000"/>
          <w:sz w:val="24"/>
          <w:szCs w:val="24"/>
        </w:rPr>
      </w:pPr>
      <w:bookmarkStart w:id="4" w:name="_Toc159888722"/>
      <w:r>
        <w:rPr>
          <w:color w:val="000000"/>
          <w:sz w:val="24"/>
          <w:szCs w:val="24"/>
        </w:rPr>
        <w:t>Наименование предприятий Заказчика и Исполнителя</w:t>
      </w:r>
      <w:bookmarkEnd w:id="4"/>
    </w:p>
    <w:p w14:paraId="00000019" w14:textId="3BD392B6" w:rsidR="0064388D" w:rsidRDefault="00000000">
      <w:pPr>
        <w:keepNext/>
        <w:widowControl/>
        <w:numPr>
          <w:ilvl w:val="2"/>
          <w:numId w:val="4"/>
        </w:numPr>
        <w:spacing w:after="0" w:line="360" w:lineRule="auto"/>
        <w:rPr>
          <w:color w:val="000000"/>
        </w:rPr>
      </w:pPr>
      <w:r>
        <w:rPr>
          <w:color w:val="000000"/>
        </w:rPr>
        <w:t xml:space="preserve">Заказчиком на проведение работы является </w:t>
      </w:r>
      <w:r w:rsidR="00AA3ED9">
        <w:t>ООО «Интернет Решения»</w:t>
      </w:r>
      <w:r w:rsidR="00AA3ED9">
        <w:t>.</w:t>
      </w:r>
      <w:r>
        <w:t xml:space="preserve"> </w:t>
      </w:r>
    </w:p>
    <w:p w14:paraId="0000001A" w14:textId="1A8552E7" w:rsidR="0064388D" w:rsidRDefault="00000000">
      <w:pPr>
        <w:keepNext/>
        <w:widowControl/>
        <w:numPr>
          <w:ilvl w:val="2"/>
          <w:numId w:val="4"/>
        </w:numPr>
        <w:spacing w:after="0" w:line="360" w:lineRule="auto"/>
        <w:rPr>
          <w:color w:val="000000"/>
        </w:rPr>
      </w:pPr>
      <w:r>
        <w:rPr>
          <w:color w:val="000000"/>
        </w:rPr>
        <w:t>Исполнителем работы является</w:t>
      </w:r>
      <w:r w:rsidR="00495F7A">
        <w:t xml:space="preserve"> </w:t>
      </w:r>
      <w:r w:rsidR="00AA3ED9">
        <w:t>Матюшкин Д. В.</w:t>
      </w:r>
      <w:r>
        <w:rPr>
          <w:color w:val="000000"/>
        </w:rPr>
        <w:t>, г. Москва.</w:t>
      </w:r>
    </w:p>
    <w:p w14:paraId="0000001B" w14:textId="77777777" w:rsidR="0064388D" w:rsidRDefault="00000000">
      <w:pPr>
        <w:pStyle w:val="2"/>
        <w:keepLines/>
        <w:numPr>
          <w:ilvl w:val="1"/>
          <w:numId w:val="6"/>
        </w:numPr>
        <w:shd w:val="clear" w:color="auto" w:fill="auto"/>
        <w:tabs>
          <w:tab w:val="left" w:pos="426"/>
        </w:tabs>
        <w:spacing w:after="120" w:line="360" w:lineRule="auto"/>
        <w:ind w:left="0" w:firstLine="0"/>
        <w:rPr>
          <w:color w:val="000000"/>
          <w:sz w:val="24"/>
          <w:szCs w:val="24"/>
        </w:rPr>
      </w:pPr>
      <w:bookmarkStart w:id="5" w:name="_Toc159888723"/>
      <w:r>
        <w:rPr>
          <w:color w:val="000000"/>
          <w:sz w:val="24"/>
          <w:szCs w:val="24"/>
        </w:rPr>
        <w:t>Сроки выполнения</w:t>
      </w:r>
      <w:bookmarkEnd w:id="5"/>
    </w:p>
    <w:p w14:paraId="0000001C" w14:textId="6B4499D6" w:rsidR="0064388D" w:rsidRDefault="00000000">
      <w:pPr>
        <w:keepNext/>
        <w:spacing w:line="360" w:lineRule="auto"/>
        <w:rPr>
          <w:color w:val="000000"/>
        </w:rPr>
      </w:pPr>
      <w:r>
        <w:rPr>
          <w:color w:val="000000"/>
        </w:rPr>
        <w:t xml:space="preserve">Начало работ: </w:t>
      </w:r>
      <w:r w:rsidR="004D0EA7">
        <w:rPr>
          <w:color w:val="000000"/>
        </w:rPr>
        <w:t>12 апреля</w:t>
      </w:r>
      <w:r>
        <w:rPr>
          <w:color w:val="000000"/>
        </w:rPr>
        <w:t xml:space="preserve"> 20</w:t>
      </w:r>
      <w:r>
        <w:t>24</w:t>
      </w:r>
      <w:r>
        <w:rPr>
          <w:color w:val="000000"/>
        </w:rPr>
        <w:t xml:space="preserve"> г. </w:t>
      </w:r>
    </w:p>
    <w:p w14:paraId="0000001D" w14:textId="7EB72815" w:rsidR="0064388D" w:rsidRDefault="00000000">
      <w:pPr>
        <w:keepNext/>
        <w:spacing w:line="360" w:lineRule="auto"/>
        <w:rPr>
          <w:color w:val="000000"/>
        </w:rPr>
      </w:pPr>
      <w:r>
        <w:rPr>
          <w:color w:val="000000"/>
        </w:rPr>
        <w:t>Окончание работ:</w:t>
      </w:r>
      <w:r w:rsidR="00495F7A">
        <w:rPr>
          <w:color w:val="000000"/>
        </w:rPr>
        <w:t xml:space="preserve"> 12</w:t>
      </w:r>
      <w:r>
        <w:rPr>
          <w:color w:val="000000"/>
        </w:rPr>
        <w:t xml:space="preserve"> декабря 20</w:t>
      </w:r>
      <w:r>
        <w:t>24</w:t>
      </w:r>
      <w:r>
        <w:rPr>
          <w:color w:val="000000"/>
        </w:rPr>
        <w:t xml:space="preserve"> г.</w:t>
      </w:r>
    </w:p>
    <w:p w14:paraId="0000001E" w14:textId="77777777" w:rsidR="0064388D" w:rsidRDefault="00000000">
      <w:pPr>
        <w:pStyle w:val="2"/>
        <w:keepLines/>
        <w:numPr>
          <w:ilvl w:val="1"/>
          <w:numId w:val="6"/>
        </w:numPr>
        <w:shd w:val="clear" w:color="auto" w:fill="auto"/>
        <w:tabs>
          <w:tab w:val="left" w:pos="426"/>
        </w:tabs>
        <w:spacing w:after="120" w:line="360" w:lineRule="auto"/>
        <w:ind w:left="0" w:firstLine="0"/>
        <w:rPr>
          <w:color w:val="000000"/>
          <w:sz w:val="24"/>
          <w:szCs w:val="24"/>
        </w:rPr>
      </w:pPr>
      <w:bookmarkStart w:id="6" w:name="_Toc159888724"/>
      <w:r>
        <w:rPr>
          <w:color w:val="000000"/>
          <w:sz w:val="24"/>
          <w:szCs w:val="24"/>
        </w:rPr>
        <w:t>Особые условия</w:t>
      </w:r>
      <w:bookmarkEnd w:id="6"/>
    </w:p>
    <w:p w14:paraId="0000001F" w14:textId="77777777" w:rsidR="0064388D" w:rsidRDefault="00000000">
      <w:pPr>
        <w:keepNext/>
        <w:spacing w:line="360" w:lineRule="auto"/>
        <w:rPr>
          <w:color w:val="000000"/>
        </w:rPr>
      </w:pPr>
      <w:r>
        <w:rPr>
          <w:color w:val="000000"/>
        </w:rPr>
        <w:t xml:space="preserve">     Настоящее Техническое задание (ТЗ) может уточняться и дополняться в процессе выполнения работ. Согласование и утверждение дополнений к настоящему Техническому заданию проводятся в порядке, установленном для ТЗ.</w:t>
      </w:r>
    </w:p>
    <w:p w14:paraId="00000020" w14:textId="77777777" w:rsidR="0064388D" w:rsidRDefault="0064388D"/>
    <w:p w14:paraId="00000022" w14:textId="6A84927E" w:rsidR="0064388D" w:rsidRPr="00495F7A" w:rsidRDefault="00000000" w:rsidP="00495F7A">
      <w:pPr>
        <w:pStyle w:val="1"/>
        <w:rPr>
          <w:color w:val="000000"/>
        </w:rPr>
      </w:pPr>
      <w:bookmarkStart w:id="7" w:name="_Toc159888725"/>
      <w:r>
        <w:rPr>
          <w:color w:val="000000"/>
        </w:rPr>
        <w:lastRenderedPageBreak/>
        <w:t>2. Назначение разработки</w:t>
      </w:r>
      <w:bookmarkEnd w:id="7"/>
    </w:p>
    <w:p w14:paraId="5429CE77" w14:textId="77777777" w:rsidR="00495F7A" w:rsidRPr="00495F7A" w:rsidRDefault="00000000" w:rsidP="00495F7A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      </w:t>
      </w:r>
      <w:bookmarkStart w:id="8" w:name="_1ksv4uv" w:colFirst="0" w:colLast="0"/>
      <w:bookmarkEnd w:id="8"/>
      <w:r w:rsidR="00495F7A" w:rsidRPr="00495F7A">
        <w:rPr>
          <w:color w:val="000000"/>
        </w:rPr>
        <w:t>Целью данной разработки является создание системы доставки товаров из магазина. Создание и внедрение системы позволит повысить удобство для клиентов, оптимизировать процесс доставки товаров, а также обеспечить эффективное управление заказами и отслеживание статуса доставки.</w:t>
      </w:r>
    </w:p>
    <w:p w14:paraId="00000026" w14:textId="62E28C43" w:rsidR="0064388D" w:rsidRDefault="00495F7A" w:rsidP="00495F7A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 w:rsidRPr="00495F7A">
        <w:rPr>
          <w:color w:val="000000"/>
        </w:rPr>
        <w:t>Областью применения разрабатываемого ПО является сфера розничной торговли, включая онлайн-магазины и физические точки продаж.</w:t>
      </w:r>
    </w:p>
    <w:p w14:paraId="00000027" w14:textId="77777777" w:rsidR="0064388D" w:rsidRDefault="0064388D">
      <w:pPr>
        <w:spacing w:line="360" w:lineRule="auto"/>
      </w:pPr>
    </w:p>
    <w:p w14:paraId="00000028" w14:textId="77777777" w:rsidR="0064388D" w:rsidRDefault="0064388D">
      <w:pPr>
        <w:spacing w:line="360" w:lineRule="auto"/>
      </w:pPr>
    </w:p>
    <w:p w14:paraId="00000029" w14:textId="77777777" w:rsidR="0064388D" w:rsidRDefault="00000000">
      <w:pPr>
        <w:pStyle w:val="1"/>
        <w:spacing w:line="360" w:lineRule="auto"/>
        <w:rPr>
          <w:color w:val="000000"/>
        </w:rPr>
      </w:pPr>
      <w:bookmarkStart w:id="9" w:name="_Toc159888726"/>
      <w:r>
        <w:rPr>
          <w:color w:val="000000"/>
        </w:rPr>
        <w:lastRenderedPageBreak/>
        <w:t>3. Требования к программе или программному изделию</w:t>
      </w:r>
      <w:bookmarkEnd w:id="9"/>
    </w:p>
    <w:p w14:paraId="0000002A" w14:textId="77777777" w:rsidR="0064388D" w:rsidRDefault="0064388D">
      <w:pPr>
        <w:spacing w:line="360" w:lineRule="auto"/>
        <w:rPr>
          <w:sz w:val="8"/>
          <w:szCs w:val="8"/>
        </w:rPr>
      </w:pPr>
    </w:p>
    <w:p w14:paraId="09039E92" w14:textId="38AFBC70" w:rsidR="00495F7A" w:rsidRPr="00495F7A" w:rsidRDefault="00000000" w:rsidP="00495F7A">
      <w:pPr>
        <w:pStyle w:val="2"/>
        <w:spacing w:line="360" w:lineRule="auto"/>
        <w:rPr>
          <w:color w:val="000000"/>
        </w:rPr>
      </w:pPr>
      <w:bookmarkStart w:id="10" w:name="_44sinio" w:colFirst="0" w:colLast="0"/>
      <w:bookmarkStart w:id="11" w:name="_Toc159888727"/>
      <w:bookmarkEnd w:id="10"/>
      <w:r>
        <w:rPr>
          <w:color w:val="000000"/>
        </w:rPr>
        <w:t>3.1. Требования к функциональным характеристикам</w:t>
      </w:r>
      <w:bookmarkEnd w:id="11"/>
    </w:p>
    <w:p w14:paraId="0000002C" w14:textId="6AE6F0C6" w:rsidR="0064388D" w:rsidRDefault="00495F7A" w:rsidP="00495F7A">
      <w:pPr>
        <w:spacing w:line="360" w:lineRule="auto"/>
        <w:rPr>
          <w:bCs/>
        </w:rPr>
      </w:pPr>
      <w:r w:rsidRPr="00495F7A">
        <w:rPr>
          <w:bCs/>
        </w:rPr>
        <w:t>Для полноценного функционирования системы доставки товаров из магазина требуются серверы, способные обрабатывать большой объем информации, обеспечивать быстрый доступ к базе данных, обработку заказов и транзакций, а также обеспечивать безопасность и доступ к внешней сети Интернет.</w:t>
      </w:r>
    </w:p>
    <w:p w14:paraId="5E7285D1" w14:textId="77777777" w:rsidR="00495F7A" w:rsidRPr="00495F7A" w:rsidRDefault="00495F7A" w:rsidP="00495F7A">
      <w:pPr>
        <w:spacing w:line="360" w:lineRule="auto"/>
        <w:rPr>
          <w:bCs/>
        </w:rPr>
      </w:pPr>
    </w:p>
    <w:p w14:paraId="0000002D" w14:textId="77777777" w:rsidR="0064388D" w:rsidRDefault="00000000">
      <w:pPr>
        <w:pStyle w:val="3"/>
        <w:spacing w:line="360" w:lineRule="auto"/>
      </w:pPr>
      <w:bookmarkStart w:id="12" w:name="_2jxsxqh" w:colFirst="0" w:colLast="0"/>
      <w:bookmarkStart w:id="13" w:name="_Toc159888728"/>
      <w:bookmarkEnd w:id="12"/>
      <w:r>
        <w:rPr>
          <w:b/>
          <w:color w:val="000000"/>
          <w:sz w:val="24"/>
          <w:szCs w:val="24"/>
        </w:rPr>
        <w:t>3.1.1. Общие требования к функциям ПО</w:t>
      </w:r>
      <w:bookmarkEnd w:id="13"/>
    </w:p>
    <w:p w14:paraId="0000002E" w14:textId="77777777" w:rsidR="0064388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3.1.1.1. Состав ПО:</w:t>
      </w:r>
    </w:p>
    <w:p w14:paraId="454E6CB0" w14:textId="6CAC7EFE" w:rsidR="004D0EA7" w:rsidRDefault="004D0E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    При реализации системы должны быть разработаны следующие модули</w:t>
      </w:r>
    </w:p>
    <w:p w14:paraId="0000002F" w14:textId="35518EB6" w:rsidR="0064388D" w:rsidRDefault="00495F7A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>м</w:t>
      </w:r>
      <w:r w:rsidRPr="00495F7A">
        <w:t>одуль управления заказами - отвечает за принятие, обработку и управление заказами на доставку товаров</w:t>
      </w:r>
      <w:r>
        <w:t>;</w:t>
      </w:r>
    </w:p>
    <w:p w14:paraId="00000030" w14:textId="267EACBF" w:rsidR="0064388D" w:rsidRDefault="00495F7A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>м</w:t>
      </w:r>
      <w:r w:rsidRPr="00495F7A">
        <w:t>одуль управления складом</w:t>
      </w:r>
      <w:r w:rsidR="00433F0E">
        <w:t xml:space="preserve"> - </w:t>
      </w:r>
      <w:r w:rsidRPr="00495F7A">
        <w:t>обеспечивает учет и контроль товаров на складе, а также подготовку товаров к отправке</w:t>
      </w:r>
      <w:r>
        <w:t>;</w:t>
      </w:r>
    </w:p>
    <w:p w14:paraId="00000031" w14:textId="3052BCCF" w:rsidR="0064388D" w:rsidRDefault="00495F7A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>м</w:t>
      </w:r>
      <w:r w:rsidRPr="00495F7A">
        <w:t>одуль маршрутизации и отслеживания</w:t>
      </w:r>
      <w:r w:rsidR="00433F0E">
        <w:t xml:space="preserve"> - </w:t>
      </w:r>
      <w:r w:rsidRPr="00495F7A">
        <w:t>позволяет оптимизировать маршруты доставки, отслеживать статус доставки и обеспечивать коммуникацию с курьерами</w:t>
      </w:r>
      <w:r>
        <w:t>;</w:t>
      </w:r>
    </w:p>
    <w:p w14:paraId="00000032" w14:textId="4C9148AF" w:rsidR="0064388D" w:rsidRDefault="00495F7A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>м</w:t>
      </w:r>
      <w:r w:rsidRPr="00495F7A">
        <w:t>одуль оплаты и финансов - обеспечивает возможность оплаты заказов онлайн и учет финансовых операций</w:t>
      </w:r>
      <w:r>
        <w:t>;</w:t>
      </w:r>
    </w:p>
    <w:p w14:paraId="00000033" w14:textId="48DB541D" w:rsidR="0064388D" w:rsidRDefault="00495F7A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>м</w:t>
      </w:r>
      <w:r w:rsidRPr="00495F7A">
        <w:t>одуль управления клиентскими данными</w:t>
      </w:r>
      <w:r w:rsidR="00433F0E">
        <w:t xml:space="preserve"> - </w:t>
      </w:r>
      <w:r w:rsidRPr="00495F7A">
        <w:t>отвечает за хранение и обработку информации о клиентах, их заказах и предпочтениях</w:t>
      </w:r>
      <w:r>
        <w:t>.</w:t>
      </w:r>
    </w:p>
    <w:p w14:paraId="00000034" w14:textId="7FA7CFC7" w:rsidR="0064388D" w:rsidRDefault="00495F7A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м</w:t>
      </w:r>
      <w:r w:rsidRPr="00495F7A">
        <w:t>одуль аналитики и отчетности - предоставляет возможность анализа данных о заказах, клиентах и процессе доставки для принятия управленческих решений</w:t>
      </w:r>
      <w:r>
        <w:t>.</w:t>
      </w:r>
    </w:p>
    <w:p w14:paraId="00000035" w14:textId="77777777" w:rsidR="0064388D" w:rsidRDefault="0064388D">
      <w:pPr>
        <w:spacing w:line="360" w:lineRule="auto"/>
      </w:pPr>
    </w:p>
    <w:p w14:paraId="00000036" w14:textId="77777777" w:rsidR="0064388D" w:rsidRDefault="00000000">
      <w:pPr>
        <w:pStyle w:val="3"/>
        <w:spacing w:line="360" w:lineRule="auto"/>
        <w:rPr>
          <w:b/>
          <w:color w:val="000000"/>
          <w:sz w:val="24"/>
          <w:szCs w:val="24"/>
        </w:rPr>
      </w:pPr>
      <w:bookmarkStart w:id="14" w:name="_Toc159888729"/>
      <w:r>
        <w:rPr>
          <w:b/>
          <w:color w:val="000000"/>
          <w:sz w:val="24"/>
          <w:szCs w:val="24"/>
        </w:rPr>
        <w:t>3.1.2. Требования к функциям ПО</w:t>
      </w:r>
      <w:bookmarkEnd w:id="14"/>
    </w:p>
    <w:p w14:paraId="00000037" w14:textId="0FA17C17" w:rsidR="0064388D" w:rsidRDefault="004D0EA7">
      <w:pPr>
        <w:spacing w:after="0" w:line="360" w:lineRule="auto"/>
      </w:pPr>
      <w:bookmarkStart w:id="15" w:name="_z337ya" w:colFirst="0" w:colLast="0"/>
      <w:bookmarkEnd w:id="15"/>
      <w:r w:rsidRPr="00AA3ED9">
        <w:t xml:space="preserve">    </w:t>
      </w:r>
      <w:r>
        <w:t xml:space="preserve">3.1.2.1. Разрабатываемая система должна обеспечивать: </w:t>
      </w:r>
    </w:p>
    <w:p w14:paraId="67BA8639" w14:textId="080E9805" w:rsidR="004D0EA7" w:rsidRDefault="004D0EA7" w:rsidP="004D0EA7">
      <w:pPr>
        <w:pStyle w:val="a9"/>
        <w:numPr>
          <w:ilvl w:val="0"/>
          <w:numId w:val="14"/>
        </w:numPr>
        <w:spacing w:after="0" w:line="360" w:lineRule="auto"/>
      </w:pPr>
      <w:r>
        <w:t>с</w:t>
      </w:r>
      <w:r w:rsidR="00433F0E" w:rsidRPr="00433F0E">
        <w:t xml:space="preserve">овместимость с различными устройствами и </w:t>
      </w:r>
      <w:r w:rsidR="00433F0E">
        <w:t xml:space="preserve">ОП </w:t>
      </w:r>
      <w:r w:rsidR="00433F0E" w:rsidRPr="00433F0E">
        <w:t>для удобства пользователей</w:t>
      </w:r>
      <w:r w:rsidRPr="004D0EA7">
        <w:t>;</w:t>
      </w:r>
    </w:p>
    <w:p w14:paraId="30ACD423" w14:textId="7704D754" w:rsidR="004D0EA7" w:rsidRDefault="004D0EA7" w:rsidP="004D0EA7">
      <w:pPr>
        <w:pStyle w:val="a9"/>
        <w:numPr>
          <w:ilvl w:val="0"/>
          <w:numId w:val="14"/>
        </w:numPr>
        <w:spacing w:after="0" w:line="360" w:lineRule="auto"/>
      </w:pPr>
      <w:r>
        <w:t>в</w:t>
      </w:r>
      <w:r w:rsidR="00433F0E" w:rsidRPr="00433F0E">
        <w:t>едение систематического каталога товаров, их характеристик и доступности</w:t>
      </w:r>
      <w:r w:rsidRPr="004D0EA7">
        <w:t>;</w:t>
      </w:r>
    </w:p>
    <w:p w14:paraId="56B8CD96" w14:textId="0DFC6818" w:rsidR="004D0EA7" w:rsidRDefault="004D0EA7" w:rsidP="004D0EA7">
      <w:pPr>
        <w:pStyle w:val="a9"/>
        <w:numPr>
          <w:ilvl w:val="0"/>
          <w:numId w:val="14"/>
        </w:numPr>
        <w:spacing w:after="0" w:line="360" w:lineRule="auto"/>
      </w:pPr>
      <w:r>
        <w:t>в</w:t>
      </w:r>
      <w:r w:rsidR="00433F0E" w:rsidRPr="00433F0E">
        <w:t>ыдачу результатов поиска доступных товаров, их описания и цен</w:t>
      </w:r>
      <w:r w:rsidRPr="004D0EA7">
        <w:t>;</w:t>
      </w:r>
    </w:p>
    <w:p w14:paraId="6082DDEB" w14:textId="31010F6B" w:rsidR="004D0EA7" w:rsidRDefault="004D0EA7" w:rsidP="004D0EA7">
      <w:pPr>
        <w:pStyle w:val="a9"/>
        <w:numPr>
          <w:ilvl w:val="0"/>
          <w:numId w:val="14"/>
        </w:numPr>
        <w:spacing w:after="0" w:line="360" w:lineRule="auto"/>
      </w:pPr>
      <w:r>
        <w:t>в</w:t>
      </w:r>
      <w:r w:rsidR="00433F0E" w:rsidRPr="00433F0E">
        <w:t>озможность оформления заказа и бронирования товаров через интернет</w:t>
      </w:r>
      <w:r w:rsidRPr="004D0EA7">
        <w:t>;</w:t>
      </w:r>
    </w:p>
    <w:p w14:paraId="174D46F2" w14:textId="2DCFBEAF" w:rsidR="004D0EA7" w:rsidRDefault="004D0EA7" w:rsidP="004D0EA7">
      <w:pPr>
        <w:pStyle w:val="a9"/>
        <w:numPr>
          <w:ilvl w:val="0"/>
          <w:numId w:val="14"/>
        </w:numPr>
        <w:spacing w:after="0" w:line="360" w:lineRule="auto"/>
      </w:pPr>
      <w:r>
        <w:t>в</w:t>
      </w:r>
      <w:r w:rsidR="00433F0E" w:rsidRPr="00433F0E">
        <w:t>озможность онлайн оплаты заказа и сохранение истории покупок для клиентов</w:t>
      </w:r>
      <w:r w:rsidRPr="004D0EA7">
        <w:t>;</w:t>
      </w:r>
    </w:p>
    <w:p w14:paraId="3434D83C" w14:textId="5B6C4CBE" w:rsidR="004D0EA7" w:rsidRDefault="004D0EA7" w:rsidP="004D0EA7">
      <w:pPr>
        <w:pStyle w:val="a9"/>
        <w:numPr>
          <w:ilvl w:val="0"/>
          <w:numId w:val="14"/>
        </w:numPr>
        <w:spacing w:after="0" w:line="360" w:lineRule="auto"/>
      </w:pPr>
      <w:r>
        <w:t>в</w:t>
      </w:r>
      <w:r w:rsidR="00433F0E" w:rsidRPr="00433F0E">
        <w:t>ыдачу чека или электронного подтверждения оформленного заказа</w:t>
      </w:r>
      <w:r w:rsidRPr="004D0EA7">
        <w:t>;</w:t>
      </w:r>
    </w:p>
    <w:p w14:paraId="0000003E" w14:textId="02A674DF" w:rsidR="0064388D" w:rsidRDefault="004D0EA7" w:rsidP="004D0EA7">
      <w:pPr>
        <w:pStyle w:val="a9"/>
        <w:numPr>
          <w:ilvl w:val="0"/>
          <w:numId w:val="14"/>
        </w:numPr>
        <w:spacing w:after="0" w:line="360" w:lineRule="auto"/>
      </w:pPr>
      <w:r>
        <w:t>а</w:t>
      </w:r>
      <w:r w:rsidR="00433F0E" w:rsidRPr="00433F0E">
        <w:t>втоматический сбор данных о продажах, бронированиях и популярности товаров для аналитики и отчетности</w:t>
      </w:r>
      <w:r w:rsidRPr="004D0EA7">
        <w:t>.</w:t>
      </w:r>
    </w:p>
    <w:p w14:paraId="00000041" w14:textId="77777777" w:rsidR="0064388D" w:rsidRDefault="0064388D">
      <w:pPr>
        <w:spacing w:line="360" w:lineRule="auto"/>
      </w:pPr>
    </w:p>
    <w:p w14:paraId="00000042" w14:textId="3719B1A1" w:rsidR="0064388D" w:rsidRDefault="004D0EA7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 w:rsidRPr="00AA3ED9">
        <w:lastRenderedPageBreak/>
        <w:t xml:space="preserve">    </w:t>
      </w:r>
      <w:r>
        <w:t>3.1.2.2. Входными данными разрабатываемого ПО должны быть:</w:t>
      </w:r>
    </w:p>
    <w:p w14:paraId="78A2CAD3" w14:textId="3D1DAE45" w:rsidR="004D0EA7" w:rsidRDefault="004D0EA7" w:rsidP="004D0EA7">
      <w:pPr>
        <w:pStyle w:val="a9"/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>и</w:t>
      </w:r>
      <w:r w:rsidR="00433F0E" w:rsidRPr="00433F0E">
        <w:t>нформация о заказах клиентов, включая выбранные товары, адрес доставки и контактные данные</w:t>
      </w:r>
      <w:r w:rsidRPr="004D0EA7">
        <w:t>;</w:t>
      </w:r>
    </w:p>
    <w:p w14:paraId="1BC5E0D6" w14:textId="1CCA3515" w:rsidR="004D0EA7" w:rsidRDefault="004D0EA7" w:rsidP="004D0EA7">
      <w:pPr>
        <w:pStyle w:val="a9"/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>д</w:t>
      </w:r>
      <w:r w:rsidR="00433F0E" w:rsidRPr="00433F0E">
        <w:t xml:space="preserve">анные о наличии товаров на складе и их характеристиках (название, описание, цена и </w:t>
      </w:r>
      <w:r w:rsidRPr="00433F0E">
        <w:t>т. д.</w:t>
      </w:r>
      <w:r w:rsidR="00433F0E" w:rsidRPr="00433F0E">
        <w:t>)</w:t>
      </w:r>
      <w:r w:rsidRPr="004D0EA7">
        <w:t>;</w:t>
      </w:r>
    </w:p>
    <w:p w14:paraId="5E608106" w14:textId="0773FB9A" w:rsidR="004D0EA7" w:rsidRDefault="004D0EA7" w:rsidP="004D0EA7">
      <w:pPr>
        <w:pStyle w:val="a9"/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>и</w:t>
      </w:r>
      <w:r w:rsidR="00AE7B2E" w:rsidRPr="00AE7B2E">
        <w:t>нформация о доступных методах оплат</w:t>
      </w:r>
      <w:r w:rsidRPr="004D0EA7">
        <w:t>;</w:t>
      </w:r>
    </w:p>
    <w:p w14:paraId="2EE6E4D7" w14:textId="20A4A807" w:rsidR="00AE7B2E" w:rsidRDefault="004D0EA7" w:rsidP="004D0EA7">
      <w:pPr>
        <w:pStyle w:val="a9"/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>д</w:t>
      </w:r>
      <w:r w:rsidR="00AE7B2E" w:rsidRPr="00AE7B2E">
        <w:t>анные о рекламных акциях и специальных предложениях, применимых к заказу.</w:t>
      </w:r>
    </w:p>
    <w:p w14:paraId="00000046" w14:textId="77777777" w:rsidR="0064388D" w:rsidRDefault="0064388D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</w:p>
    <w:p w14:paraId="00000047" w14:textId="56BD1C07" w:rsidR="0064388D" w:rsidRDefault="004D0EA7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 w:rsidRPr="00AA3ED9">
        <w:t xml:space="preserve">    </w:t>
      </w:r>
      <w:r>
        <w:t>3.1.2.3. Выходными данными разрабатываемого ПО должны быть:</w:t>
      </w:r>
    </w:p>
    <w:p w14:paraId="3A816AFC" w14:textId="43D69791" w:rsidR="004D0EA7" w:rsidRDefault="004D0EA7" w:rsidP="004D0EA7">
      <w:pPr>
        <w:pStyle w:val="a9"/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>п</w:t>
      </w:r>
      <w:r w:rsidR="00AE7B2E" w:rsidRPr="00AE7B2E">
        <w:t>одтверждение оформленного заказа, включая номер заказа, сумму к оплате и ожидаемую дату доставки</w:t>
      </w:r>
      <w:r w:rsidRPr="004D0EA7">
        <w:t>;</w:t>
      </w:r>
    </w:p>
    <w:p w14:paraId="467E8137" w14:textId="7301A83A" w:rsidR="004D0EA7" w:rsidRDefault="004D0EA7" w:rsidP="004D0EA7">
      <w:pPr>
        <w:pStyle w:val="a9"/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>у</w:t>
      </w:r>
      <w:r w:rsidR="00AE7B2E" w:rsidRPr="00AE7B2E">
        <w:t>ведомления клиенту о статусе заказа (принят, обработан, доставлен и т. д.)</w:t>
      </w:r>
      <w:r w:rsidRPr="004D0EA7">
        <w:t>;</w:t>
      </w:r>
    </w:p>
    <w:p w14:paraId="68236C98" w14:textId="03C23027" w:rsidR="004D0EA7" w:rsidRDefault="004D0EA7" w:rsidP="004D0EA7">
      <w:pPr>
        <w:pStyle w:val="a9"/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>с</w:t>
      </w:r>
      <w:r w:rsidR="00AE7B2E" w:rsidRPr="00AE7B2E">
        <w:t>ведения о статусе товаров (в наличии, под заказ, в пути и т. д.)</w:t>
      </w:r>
      <w:r w:rsidRPr="004D0EA7">
        <w:t>;</w:t>
      </w:r>
    </w:p>
    <w:p w14:paraId="0000004B" w14:textId="0F4BA9F4" w:rsidR="0064388D" w:rsidRDefault="004D0EA7" w:rsidP="004D0EA7">
      <w:pPr>
        <w:pStyle w:val="a9"/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t>и</w:t>
      </w:r>
      <w:r w:rsidR="00AE7B2E" w:rsidRPr="00AE7B2E">
        <w:t>нформация об изменениях в заказе или его отмене, если таковые имеются</w:t>
      </w:r>
      <w:r w:rsidR="00433F0E">
        <w:t>.</w:t>
      </w:r>
    </w:p>
    <w:p w14:paraId="0000004C" w14:textId="77777777" w:rsidR="0064388D" w:rsidRDefault="0064388D">
      <w:pPr>
        <w:spacing w:after="0" w:line="360" w:lineRule="auto"/>
        <w:ind w:firstLine="720"/>
      </w:pPr>
    </w:p>
    <w:p w14:paraId="0000004D" w14:textId="77777777" w:rsidR="0064388D" w:rsidRDefault="00000000">
      <w:pPr>
        <w:pStyle w:val="2"/>
        <w:spacing w:line="360" w:lineRule="auto"/>
        <w:rPr>
          <w:color w:val="000000"/>
          <w:sz w:val="24"/>
          <w:szCs w:val="24"/>
        </w:rPr>
      </w:pPr>
      <w:bookmarkStart w:id="16" w:name="_Toc159888730"/>
      <w:r>
        <w:rPr>
          <w:color w:val="000000"/>
          <w:sz w:val="24"/>
          <w:szCs w:val="24"/>
        </w:rPr>
        <w:t>3.2.  Требования к надежности</w:t>
      </w:r>
      <w:bookmarkEnd w:id="16"/>
    </w:p>
    <w:p w14:paraId="0000004E" w14:textId="77777777" w:rsidR="0064388D" w:rsidRDefault="00000000">
      <w:pPr>
        <w:spacing w:line="360" w:lineRule="auto"/>
      </w:pPr>
      <w:r>
        <w:t xml:space="preserve">      Надежность информационной системы определяется надежностью средств вычислительной техники и программного обеспечения, используемых в системе.</w:t>
      </w:r>
    </w:p>
    <w:p w14:paraId="2757DAA7" w14:textId="77777777" w:rsidR="004D0EA7" w:rsidRDefault="00AE7B2E" w:rsidP="004D0EA7">
      <w:pPr>
        <w:pStyle w:val="a9"/>
        <w:numPr>
          <w:ilvl w:val="0"/>
          <w:numId w:val="17"/>
        </w:numPr>
        <w:spacing w:line="360" w:lineRule="auto"/>
      </w:pPr>
      <w:r w:rsidRPr="00AE7B2E">
        <w:t>Обслуживание и мониторинг оборудования</w:t>
      </w:r>
      <w:r>
        <w:t xml:space="preserve">, </w:t>
      </w:r>
      <w:r w:rsidRPr="00AE7B2E">
        <w:t>системы</w:t>
      </w:r>
      <w:r>
        <w:t xml:space="preserve"> и </w:t>
      </w:r>
      <w:r w:rsidRPr="00AE7B2E">
        <w:t>производительности, включая сервера, сетевое оборудование и другие устройства</w:t>
      </w:r>
      <w:r>
        <w:t>.</w:t>
      </w:r>
    </w:p>
    <w:p w14:paraId="28157015" w14:textId="77777777" w:rsidR="004D0EA7" w:rsidRDefault="00AE7B2E" w:rsidP="004D0EA7">
      <w:pPr>
        <w:pStyle w:val="a9"/>
        <w:numPr>
          <w:ilvl w:val="0"/>
          <w:numId w:val="17"/>
        </w:numPr>
        <w:spacing w:line="360" w:lineRule="auto"/>
      </w:pPr>
      <w:r w:rsidRPr="00AE7B2E">
        <w:t xml:space="preserve">Разработка и реализация плана аварийного восстановления, включая </w:t>
      </w:r>
      <w:r>
        <w:t>создание резервных копий данных</w:t>
      </w:r>
      <w:r w:rsidRPr="00AE7B2E">
        <w:t xml:space="preserve"> системы в случае критических ситуаций</w:t>
      </w:r>
      <w:r>
        <w:t>.</w:t>
      </w:r>
    </w:p>
    <w:p w14:paraId="09C3E46F" w14:textId="77777777" w:rsidR="004D0EA7" w:rsidRDefault="00AE7B2E" w:rsidP="004D0EA7">
      <w:pPr>
        <w:pStyle w:val="a9"/>
        <w:numPr>
          <w:ilvl w:val="0"/>
          <w:numId w:val="17"/>
        </w:numPr>
        <w:spacing w:line="360" w:lineRule="auto"/>
      </w:pPr>
      <w:r w:rsidRPr="00AE7B2E">
        <w:t>Регулярное обновление программного обеспечения, включая операционные системы, приложения и компоненты системы, для обеспечения безопасности и стабильной работы</w:t>
      </w:r>
      <w:r>
        <w:t>.</w:t>
      </w:r>
    </w:p>
    <w:p w14:paraId="09F082B4" w14:textId="08F713EB" w:rsidR="00AE7B2E" w:rsidRDefault="00AE7B2E" w:rsidP="004D0EA7">
      <w:pPr>
        <w:pStyle w:val="a9"/>
        <w:numPr>
          <w:ilvl w:val="0"/>
          <w:numId w:val="17"/>
        </w:numPr>
        <w:spacing w:line="360" w:lineRule="auto"/>
      </w:pPr>
      <w:r w:rsidRPr="00AE7B2E">
        <w:t>Регулярное тестирование системы</w:t>
      </w:r>
      <w:r>
        <w:t xml:space="preserve"> </w:t>
      </w:r>
      <w:r w:rsidRPr="00AE7B2E">
        <w:t>на наличие уязвимостей и ошибок</w:t>
      </w:r>
      <w:r>
        <w:t>.</w:t>
      </w:r>
    </w:p>
    <w:p w14:paraId="00000055" w14:textId="21C7AD0F" w:rsidR="0064388D" w:rsidRDefault="00AE7B2E">
      <w:pPr>
        <w:spacing w:line="360" w:lineRule="auto"/>
      </w:pPr>
      <w:r w:rsidRPr="00AE7B2E">
        <w:t>Процессы тестирования, включая модульное тестирование, интеграционное тестирование, системное тестирование и приемочное тестирование, необходимы для выявления ошибок, дефектов и недочетов в функционале системы перед публичным запуском. Учитывая особенности функций системы доставки товаров из магазина, также важно обеспечить защиту данных пользователей, обработку транзакций онлайн и мониторинг системы для обеспечения безопасности и удобства клиентов.</w:t>
      </w:r>
      <w:r>
        <w:t xml:space="preserve">     </w:t>
      </w:r>
    </w:p>
    <w:p w14:paraId="00000056" w14:textId="77777777" w:rsidR="0064388D" w:rsidRDefault="00000000">
      <w:pPr>
        <w:pStyle w:val="2"/>
        <w:pageBreakBefore/>
        <w:spacing w:line="360" w:lineRule="auto"/>
      </w:pPr>
      <w:bookmarkStart w:id="17" w:name="_3j2qqm3" w:colFirst="0" w:colLast="0"/>
      <w:bookmarkStart w:id="18" w:name="_Toc159888731"/>
      <w:bookmarkEnd w:id="17"/>
      <w:r>
        <w:rPr>
          <w:color w:val="000000"/>
          <w:sz w:val="24"/>
          <w:szCs w:val="24"/>
        </w:rPr>
        <w:lastRenderedPageBreak/>
        <w:t>3.3. Требования к составу и параметрам технических средств</w:t>
      </w:r>
      <w:bookmarkEnd w:id="18"/>
    </w:p>
    <w:p w14:paraId="00000058" w14:textId="5BFAF99E" w:rsidR="0064388D" w:rsidRDefault="0001718C">
      <w:pPr>
        <w:spacing w:line="360" w:lineRule="auto"/>
      </w:pPr>
      <w:r w:rsidRPr="0001718C">
        <w:t>Для полноценного функционирования системы необходимо наличие двух серверов</w:t>
      </w:r>
      <w:r>
        <w:t>:</w:t>
      </w:r>
    </w:p>
    <w:p w14:paraId="00000059" w14:textId="16015890" w:rsidR="0064388D" w:rsidRDefault="00000000" w:rsidP="00AE7B2E">
      <w:pPr>
        <w:pStyle w:val="a9"/>
        <w:numPr>
          <w:ilvl w:val="0"/>
          <w:numId w:val="10"/>
        </w:numPr>
        <w:spacing w:line="360" w:lineRule="auto"/>
      </w:pPr>
      <w:r w:rsidRPr="00AE7B2E">
        <w:rPr>
          <w:b/>
          <w:bCs/>
        </w:rPr>
        <w:t>Сервер №1</w:t>
      </w:r>
      <w:r>
        <w:t xml:space="preserve"> предназначен</w:t>
      </w:r>
      <w:r w:rsidR="0001718C">
        <w:t xml:space="preserve"> для</w:t>
      </w:r>
      <w:r>
        <w:t xml:space="preserve"> </w:t>
      </w:r>
      <w:r w:rsidR="00AE7B2E" w:rsidRPr="00AE7B2E">
        <w:t>базы данных и обработки заказов</w:t>
      </w:r>
      <w:r>
        <w:t>.</w:t>
      </w:r>
    </w:p>
    <w:p w14:paraId="637E0912" w14:textId="545C36E6" w:rsidR="00AE7B2E" w:rsidRDefault="00AE7B2E" w:rsidP="00AE7B2E">
      <w:pPr>
        <w:pStyle w:val="a9"/>
        <w:numPr>
          <w:ilvl w:val="0"/>
          <w:numId w:val="12"/>
        </w:numPr>
        <w:spacing w:line="360" w:lineRule="auto"/>
      </w:pPr>
      <w:r w:rsidRPr="00AE7B2E">
        <w:t xml:space="preserve">Процессор: </w:t>
      </w:r>
      <w:r>
        <w:t>м</w:t>
      </w:r>
      <w:r w:rsidRPr="00AE7B2E">
        <w:t>инимальная частота процессора должна быть не менее 2.5 ГГц с поддержкой не менее 4 ядер или многоядерный процессор для обеспечения высокой производительности при обработке запросов и операций с базой данных</w:t>
      </w:r>
      <w:r>
        <w:t>.</w:t>
      </w:r>
    </w:p>
    <w:p w14:paraId="74588A42" w14:textId="733988FC" w:rsidR="00AE7B2E" w:rsidRDefault="00AE7B2E" w:rsidP="00AE7B2E">
      <w:pPr>
        <w:pStyle w:val="a9"/>
        <w:numPr>
          <w:ilvl w:val="0"/>
          <w:numId w:val="12"/>
        </w:numPr>
        <w:spacing w:line="360" w:lineRule="auto"/>
      </w:pPr>
      <w:r w:rsidRPr="00AE7B2E">
        <w:t>Оперативная память</w:t>
      </w:r>
      <w:r w:rsidR="0001718C" w:rsidRPr="0001718C">
        <w:t xml:space="preserve"> (</w:t>
      </w:r>
      <w:r w:rsidR="0001718C">
        <w:rPr>
          <w:lang w:val="en-US"/>
        </w:rPr>
        <w:t>RAM</w:t>
      </w:r>
      <w:r w:rsidR="0001718C" w:rsidRPr="0001718C">
        <w:t>)</w:t>
      </w:r>
      <w:r w:rsidR="0001718C" w:rsidRPr="00AE7B2E">
        <w:t>: рекомендуется</w:t>
      </w:r>
      <w:r w:rsidRPr="00AE7B2E">
        <w:t xml:space="preserve"> не менее 16 ГБ для эффективной работы с базой данных и обработки заказов</w:t>
      </w:r>
      <w:r>
        <w:t>.</w:t>
      </w:r>
    </w:p>
    <w:p w14:paraId="0000005C" w14:textId="799280A7" w:rsidR="0064388D" w:rsidRDefault="0001718C" w:rsidP="00AE7B2E">
      <w:pPr>
        <w:pStyle w:val="a9"/>
        <w:numPr>
          <w:ilvl w:val="0"/>
          <w:numId w:val="12"/>
        </w:numPr>
        <w:spacing w:line="360" w:lineRule="auto"/>
      </w:pPr>
      <w:r w:rsidRPr="0001718C">
        <w:t xml:space="preserve">Объем диска: </w:t>
      </w:r>
      <w:r>
        <w:t>д</w:t>
      </w:r>
      <w:r w:rsidRPr="0001718C">
        <w:t>ля хранения базы данных и временных файлов рекомендуется не менее 500 ГБ SSD для обеспечения высокой скорости чтения/записи и быстрого доступа к данным</w:t>
      </w:r>
      <w:r>
        <w:t>.</w:t>
      </w:r>
    </w:p>
    <w:p w14:paraId="34A1D495" w14:textId="461CB954" w:rsidR="0001718C" w:rsidRDefault="0001718C" w:rsidP="00AE7B2E">
      <w:pPr>
        <w:pStyle w:val="a9"/>
        <w:numPr>
          <w:ilvl w:val="0"/>
          <w:numId w:val="12"/>
        </w:numPr>
        <w:spacing w:line="360" w:lineRule="auto"/>
      </w:pPr>
      <w:r w:rsidRPr="0001718C">
        <w:t>Сетевые интерфейсы: для подключения к локальной сети и обеспечения связи с другими компонентами системы</w:t>
      </w:r>
    </w:p>
    <w:p w14:paraId="0000005D" w14:textId="2037C15A" w:rsidR="0064388D" w:rsidRDefault="00000000" w:rsidP="00AE7B2E">
      <w:pPr>
        <w:pStyle w:val="a9"/>
        <w:numPr>
          <w:ilvl w:val="0"/>
          <w:numId w:val="10"/>
        </w:numPr>
        <w:spacing w:line="360" w:lineRule="auto"/>
      </w:pPr>
      <w:r w:rsidRPr="00AE7B2E">
        <w:rPr>
          <w:b/>
          <w:bCs/>
        </w:rPr>
        <w:t>Сервер №2</w:t>
      </w:r>
      <w:r>
        <w:t xml:space="preserve"> предназначен </w:t>
      </w:r>
      <w:r w:rsidR="0001718C" w:rsidRPr="0001718C">
        <w:t>для доступа к интернету и обработки транзакций</w:t>
      </w:r>
      <w:r>
        <w:t>.</w:t>
      </w:r>
    </w:p>
    <w:p w14:paraId="216A7398" w14:textId="43EB65C8" w:rsidR="00AE7B2E" w:rsidRDefault="0001718C" w:rsidP="00AE7B2E">
      <w:pPr>
        <w:pStyle w:val="a9"/>
        <w:numPr>
          <w:ilvl w:val="0"/>
          <w:numId w:val="13"/>
        </w:numPr>
        <w:spacing w:line="360" w:lineRule="auto"/>
      </w:pPr>
      <w:r w:rsidRPr="0001718C">
        <w:t xml:space="preserve">Процессор: </w:t>
      </w:r>
      <w:r>
        <w:t>м</w:t>
      </w:r>
      <w:r w:rsidRPr="0001718C">
        <w:t>инимальная частота процессора также должна быть не менее 2.5 ГГц с поддержкой не менее 4 ядер или многоядерный процессор для обеспечения высокой производительности при обработке транзакций и обмене данными через Интернет</w:t>
      </w:r>
      <w:r>
        <w:t>.</w:t>
      </w:r>
    </w:p>
    <w:p w14:paraId="60E068DD" w14:textId="6FCF8E88" w:rsidR="00AE7B2E" w:rsidRDefault="0001718C" w:rsidP="00AE7B2E">
      <w:pPr>
        <w:pStyle w:val="a9"/>
        <w:numPr>
          <w:ilvl w:val="0"/>
          <w:numId w:val="13"/>
        </w:numPr>
        <w:spacing w:line="360" w:lineRule="auto"/>
      </w:pPr>
      <w:r w:rsidRPr="0001718C">
        <w:t>Оперативная память (RAM): рекомендуется также не менее 16 ГБ для обеспечения эффективной работы с транзакциями и обработки данных из интернета</w:t>
      </w:r>
      <w:r>
        <w:t>.</w:t>
      </w:r>
    </w:p>
    <w:p w14:paraId="00000060" w14:textId="17645978" w:rsidR="0064388D" w:rsidRDefault="0001718C" w:rsidP="00AE7B2E">
      <w:pPr>
        <w:pStyle w:val="a9"/>
        <w:numPr>
          <w:ilvl w:val="0"/>
          <w:numId w:val="13"/>
        </w:numPr>
        <w:spacing w:line="360" w:lineRule="auto"/>
      </w:pPr>
      <w:r w:rsidRPr="0001718C">
        <w:t xml:space="preserve">Объем диска: </w:t>
      </w:r>
      <w:r>
        <w:t>д</w:t>
      </w:r>
      <w:r w:rsidRPr="0001718C">
        <w:t>ля временного хранения данных о заказах, транзакциях и других временных файлов рекомендуется также не менее 500 ГБ SSD</w:t>
      </w:r>
      <w:r>
        <w:t>.</w:t>
      </w:r>
    </w:p>
    <w:p w14:paraId="4B0FC9E6" w14:textId="4CA09C0C" w:rsidR="0001718C" w:rsidRDefault="0001718C" w:rsidP="00AE7B2E">
      <w:pPr>
        <w:pStyle w:val="a9"/>
        <w:numPr>
          <w:ilvl w:val="0"/>
          <w:numId w:val="13"/>
        </w:numPr>
        <w:spacing w:line="360" w:lineRule="auto"/>
      </w:pPr>
      <w:r w:rsidRPr="0001718C">
        <w:t xml:space="preserve">Сетевые интерфейсы: </w:t>
      </w:r>
      <w:r>
        <w:t>д</w:t>
      </w:r>
      <w:r w:rsidRPr="0001718C">
        <w:t>ля подключения к внешней сети Интернет и связи с другими компонентами системы.</w:t>
      </w:r>
    </w:p>
    <w:p w14:paraId="00000061" w14:textId="503385D5" w:rsidR="0064388D" w:rsidRDefault="00000000">
      <w:pPr>
        <w:spacing w:line="360" w:lineRule="auto"/>
      </w:pPr>
      <w:r>
        <w:t xml:space="preserve">Рабочие станции, с которых осуществляется доступ к системе, должны быть подключены к Интернету и обладать соответствующими техническими характеристиками для удобного использования системы. </w:t>
      </w:r>
    </w:p>
    <w:p w14:paraId="752E7578" w14:textId="77777777" w:rsidR="0001718C" w:rsidRDefault="0001718C">
      <w:pPr>
        <w:spacing w:line="360" w:lineRule="auto"/>
      </w:pPr>
    </w:p>
    <w:p w14:paraId="00000063" w14:textId="77777777" w:rsidR="0064388D" w:rsidRDefault="00000000">
      <w:pPr>
        <w:pStyle w:val="2"/>
        <w:spacing w:line="360" w:lineRule="auto"/>
        <w:rPr>
          <w:color w:val="000000"/>
          <w:sz w:val="24"/>
          <w:szCs w:val="24"/>
        </w:rPr>
      </w:pPr>
      <w:bookmarkStart w:id="19" w:name="_1y810tw" w:colFirst="0" w:colLast="0"/>
      <w:bookmarkStart w:id="20" w:name="_Toc159888732"/>
      <w:bookmarkEnd w:id="19"/>
      <w:r>
        <w:rPr>
          <w:color w:val="000000"/>
          <w:sz w:val="24"/>
          <w:szCs w:val="24"/>
        </w:rPr>
        <w:t>3.4. Требования к информационной и программной совместимости</w:t>
      </w:r>
      <w:bookmarkEnd w:id="20"/>
    </w:p>
    <w:p w14:paraId="00000064" w14:textId="77777777" w:rsidR="0064388D" w:rsidRDefault="00000000">
      <w:pPr>
        <w:spacing w:after="0" w:line="360" w:lineRule="auto"/>
      </w:pPr>
      <w:r>
        <w:t xml:space="preserve">    3.4.1. Для разработки ПО должны использоваться следующие языки программирования высокого уровня и разметки данных:</w:t>
      </w:r>
    </w:p>
    <w:p w14:paraId="00000065" w14:textId="3D1D4CEF" w:rsidR="0064388D" w:rsidRDefault="00000000">
      <w:pPr>
        <w:spacing w:after="0" w:line="360" w:lineRule="auto"/>
        <w:ind w:firstLine="720"/>
      </w:pPr>
      <w:r>
        <w:t xml:space="preserve">а) </w:t>
      </w:r>
      <w:r w:rsidR="0001718C" w:rsidRPr="0001718C">
        <w:t>Java 8 и выше</w:t>
      </w:r>
      <w:r>
        <w:t>;</w:t>
      </w:r>
    </w:p>
    <w:p w14:paraId="00000066" w14:textId="30704A28" w:rsidR="0064388D" w:rsidRDefault="00000000">
      <w:pPr>
        <w:spacing w:after="0" w:line="360" w:lineRule="auto"/>
        <w:ind w:firstLine="720"/>
      </w:pPr>
      <w:r>
        <w:t xml:space="preserve">б) </w:t>
      </w:r>
      <w:r w:rsidR="0001718C" w:rsidRPr="0001718C">
        <w:t>Python (версия 3.6 и выше)</w:t>
      </w:r>
      <w:r>
        <w:t>;</w:t>
      </w:r>
    </w:p>
    <w:p w14:paraId="00000067" w14:textId="5D4EF40B" w:rsidR="0064388D" w:rsidRDefault="00000000">
      <w:pPr>
        <w:spacing w:after="0" w:line="360" w:lineRule="auto"/>
        <w:ind w:firstLine="720"/>
      </w:pPr>
      <w:r>
        <w:t xml:space="preserve">в) HTML </w:t>
      </w:r>
      <w:r w:rsidR="0001718C" w:rsidRPr="00543F6E">
        <w:t>5</w:t>
      </w:r>
      <w:r>
        <w:t>.0 и выше;</w:t>
      </w:r>
    </w:p>
    <w:p w14:paraId="00000068" w14:textId="77777777" w:rsidR="0064388D" w:rsidRDefault="00000000">
      <w:pPr>
        <w:spacing w:after="0" w:line="360" w:lineRule="auto"/>
        <w:ind w:firstLine="720"/>
      </w:pPr>
      <w:r>
        <w:t>г) JavaScript 1.0 и выше.</w:t>
      </w:r>
    </w:p>
    <w:p w14:paraId="00000069" w14:textId="77777777" w:rsidR="0064388D" w:rsidRDefault="00000000">
      <w:pPr>
        <w:spacing w:after="0" w:line="360" w:lineRule="auto"/>
        <w:ind w:firstLine="720"/>
      </w:pPr>
      <w:r>
        <w:lastRenderedPageBreak/>
        <w:t>База данных:</w:t>
      </w:r>
    </w:p>
    <w:p w14:paraId="0000006A" w14:textId="2FCB7626" w:rsidR="0064388D" w:rsidRDefault="00000000">
      <w:pPr>
        <w:spacing w:after="0" w:line="360" w:lineRule="auto"/>
        <w:ind w:firstLine="720"/>
      </w:pPr>
      <w:r>
        <w:t>а) реляционные базы данных MySQL (</w:t>
      </w:r>
      <w:r w:rsidR="0001718C" w:rsidRPr="0001718C">
        <w:t>5</w:t>
      </w:r>
      <w:r>
        <w:t xml:space="preserve">.0 и выше), </w:t>
      </w:r>
      <w:proofErr w:type="spellStart"/>
      <w:r>
        <w:t>PostgreSQL</w:t>
      </w:r>
      <w:proofErr w:type="spellEnd"/>
      <w:r>
        <w:t xml:space="preserve"> (15.0 и выше)</w:t>
      </w:r>
    </w:p>
    <w:p w14:paraId="0000006C" w14:textId="77777777" w:rsidR="0064388D" w:rsidRDefault="00000000">
      <w:pPr>
        <w:spacing w:after="0" w:line="360" w:lineRule="auto"/>
      </w:pPr>
      <w:r>
        <w:t xml:space="preserve">     Допускается использование вспомогательных библиотек ПО с открытым исходным кодом.</w:t>
      </w:r>
    </w:p>
    <w:p w14:paraId="0000006D" w14:textId="77777777" w:rsidR="0064388D" w:rsidRDefault="00000000">
      <w:pPr>
        <w:spacing w:after="0" w:line="360" w:lineRule="auto"/>
      </w:pPr>
      <w:r>
        <w:t xml:space="preserve">        3.4.2. Разрабатываемое ПО не должно основываться на программных продуктах, требующих лицензионных отчислений от пользователей.</w:t>
      </w:r>
    </w:p>
    <w:p w14:paraId="0000006E" w14:textId="77777777" w:rsidR="0064388D" w:rsidRDefault="00000000">
      <w:pPr>
        <w:spacing w:after="0" w:line="360" w:lineRule="auto"/>
        <w:rPr>
          <w:highlight w:val="lightGray"/>
        </w:rPr>
      </w:pPr>
      <w:r>
        <w:t xml:space="preserve">       3.4.3. Разрабатываемое ПО должно функционировать в операционных системах семейства Linux.</w:t>
      </w:r>
    </w:p>
    <w:p w14:paraId="0000006F" w14:textId="77777777" w:rsidR="0064388D" w:rsidRDefault="00000000">
      <w:pPr>
        <w:spacing w:after="0" w:line="360" w:lineRule="auto"/>
      </w:pPr>
      <w:r>
        <w:t xml:space="preserve">       3.4.4. Разрабатываемое ПО должно обеспечивать доступ пользователей к своей функциональности посредством HTML-браузеров.</w:t>
      </w:r>
    </w:p>
    <w:p w14:paraId="00000070" w14:textId="77777777" w:rsidR="0064388D" w:rsidRDefault="0064388D">
      <w:pPr>
        <w:spacing w:line="360" w:lineRule="auto"/>
      </w:pPr>
    </w:p>
    <w:p w14:paraId="00000071" w14:textId="77777777" w:rsidR="0064388D" w:rsidRDefault="00000000">
      <w:pPr>
        <w:pStyle w:val="1"/>
        <w:spacing w:line="360" w:lineRule="auto"/>
      </w:pPr>
      <w:bookmarkStart w:id="21" w:name="_4i7ojhp" w:colFirst="0" w:colLast="0"/>
      <w:bookmarkStart w:id="22" w:name="_Toc159888733"/>
      <w:bookmarkEnd w:id="21"/>
      <w:r>
        <w:rPr>
          <w:color w:val="000000"/>
        </w:rPr>
        <w:lastRenderedPageBreak/>
        <w:t>4. Требования к программной документации</w:t>
      </w:r>
      <w:bookmarkEnd w:id="22"/>
    </w:p>
    <w:p w14:paraId="00000072" w14:textId="77777777" w:rsidR="0064388D" w:rsidRDefault="00000000">
      <w:pPr>
        <w:spacing w:line="360" w:lineRule="auto"/>
      </w:pPr>
      <w:r>
        <w:t xml:space="preserve">     При создании ПО должны быть оформлены следующие документы:</w:t>
      </w:r>
    </w:p>
    <w:p w14:paraId="00000073" w14:textId="06C82F83" w:rsidR="0064388D" w:rsidRDefault="00000000">
      <w:pPr>
        <w:numPr>
          <w:ilvl w:val="0"/>
          <w:numId w:val="8"/>
        </w:numPr>
        <w:spacing w:line="360" w:lineRule="auto"/>
      </w:pPr>
      <w:r>
        <w:t xml:space="preserve">Руководство системного программиста (ГОСТ </w:t>
      </w:r>
      <w:r w:rsidR="0001718C">
        <w:t>19.503–79</w:t>
      </w:r>
      <w:r>
        <w:t>);</w:t>
      </w:r>
    </w:p>
    <w:p w14:paraId="00000074" w14:textId="2C4F3FC4" w:rsidR="0064388D" w:rsidRDefault="00000000">
      <w:pPr>
        <w:numPr>
          <w:ilvl w:val="0"/>
          <w:numId w:val="8"/>
        </w:numPr>
        <w:spacing w:line="360" w:lineRule="auto"/>
      </w:pPr>
      <w:r>
        <w:t xml:space="preserve">Руководство оператора (ГОСТ </w:t>
      </w:r>
      <w:r w:rsidR="0001718C">
        <w:t>19.505–79</w:t>
      </w:r>
      <w:r>
        <w:t>);</w:t>
      </w:r>
    </w:p>
    <w:p w14:paraId="00000075" w14:textId="5C8310C8" w:rsidR="0064388D" w:rsidRDefault="00000000">
      <w:pPr>
        <w:numPr>
          <w:ilvl w:val="0"/>
          <w:numId w:val="8"/>
        </w:numPr>
        <w:spacing w:line="360" w:lineRule="auto"/>
      </w:pPr>
      <w:r>
        <w:t xml:space="preserve">Программа и методика испытаний (ГОСТ </w:t>
      </w:r>
      <w:r w:rsidR="0001718C">
        <w:t>19.301–79</w:t>
      </w:r>
      <w:r>
        <w:t>).</w:t>
      </w:r>
    </w:p>
    <w:p w14:paraId="00000076" w14:textId="77777777" w:rsidR="0064388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    Информативность документации должна соответствовать потребностям жизненного цикла ПС.</w:t>
      </w:r>
    </w:p>
    <w:sectPr w:rsidR="0064388D" w:rsidSect="00CF0373">
      <w:footerReference w:type="default" r:id="rId7"/>
      <w:footerReference w:type="first" r:id="rId8"/>
      <w:pgSz w:w="11907" w:h="16840"/>
      <w:pgMar w:top="851" w:right="1134" w:bottom="851" w:left="1134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E6E75" w14:textId="77777777" w:rsidR="009331E3" w:rsidRDefault="009331E3">
      <w:pPr>
        <w:spacing w:after="0"/>
      </w:pPr>
      <w:r>
        <w:separator/>
      </w:r>
    </w:p>
  </w:endnote>
  <w:endnote w:type="continuationSeparator" w:id="0">
    <w:p w14:paraId="48710D7C" w14:textId="77777777" w:rsidR="009331E3" w:rsidRDefault="009331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8" w14:textId="5AF92D8D" w:rsidR="0064388D" w:rsidRDefault="00000000"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0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Страница </w:t>
    </w:r>
    <w:r>
      <w:rPr>
        <w:smallCaps/>
        <w:color w:val="000000"/>
        <w:sz w:val="20"/>
        <w:szCs w:val="20"/>
      </w:rPr>
      <w:fldChar w:fldCharType="begin"/>
    </w:r>
    <w:r>
      <w:rPr>
        <w:smallCaps/>
        <w:color w:val="000000"/>
        <w:sz w:val="20"/>
        <w:szCs w:val="20"/>
      </w:rPr>
      <w:instrText>PAGE</w:instrText>
    </w:r>
    <w:r>
      <w:rPr>
        <w:smallCaps/>
        <w:color w:val="000000"/>
        <w:sz w:val="20"/>
        <w:szCs w:val="20"/>
      </w:rPr>
      <w:fldChar w:fldCharType="separate"/>
    </w:r>
    <w:r w:rsidR="00C1712A">
      <w:rPr>
        <w:smallCaps/>
        <w:noProof/>
        <w:color w:val="000000"/>
        <w:sz w:val="20"/>
        <w:szCs w:val="20"/>
      </w:rPr>
      <w:t>2</w:t>
    </w:r>
    <w:r>
      <w:rPr>
        <w:smallCaps/>
        <w:color w:val="00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9" w14:textId="3AFC88A9" w:rsidR="0064388D" w:rsidRDefault="0064388D">
    <w:pPr>
      <w:pBdr>
        <w:top w:val="nil"/>
        <w:left w:val="nil"/>
        <w:bottom w:val="nil"/>
        <w:right w:val="nil"/>
        <w:between w:val="nil"/>
      </w:pBdr>
      <w:spacing w:after="0"/>
      <w:jc w:val="center"/>
      <w:rPr>
        <w:smallCaps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D6035" w14:textId="77777777" w:rsidR="009331E3" w:rsidRDefault="009331E3">
      <w:pPr>
        <w:spacing w:after="0"/>
      </w:pPr>
      <w:r>
        <w:separator/>
      </w:r>
    </w:p>
  </w:footnote>
  <w:footnote w:type="continuationSeparator" w:id="0">
    <w:p w14:paraId="61189DF8" w14:textId="77777777" w:rsidR="009331E3" w:rsidRDefault="009331E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72F4"/>
    <w:multiLevelType w:val="multilevel"/>
    <w:tmpl w:val="7D98AF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02F3C"/>
    <w:multiLevelType w:val="hybridMultilevel"/>
    <w:tmpl w:val="77DCB0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C389D"/>
    <w:multiLevelType w:val="hybridMultilevel"/>
    <w:tmpl w:val="03506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470A0"/>
    <w:multiLevelType w:val="hybridMultilevel"/>
    <w:tmpl w:val="FDAA21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83503"/>
    <w:multiLevelType w:val="multilevel"/>
    <w:tmpl w:val="E3A24272"/>
    <w:lvl w:ilvl="0">
      <w:start w:val="1"/>
      <w:numFmt w:val="decimal"/>
      <w:lvlText w:val="%1)"/>
      <w:lvlJc w:val="left"/>
      <w:pPr>
        <w:ind w:left="1716" w:hanging="996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9D4992"/>
    <w:multiLevelType w:val="multilevel"/>
    <w:tmpl w:val="4F64388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B837D36"/>
    <w:multiLevelType w:val="multilevel"/>
    <w:tmpl w:val="C3204CE8"/>
    <w:lvl w:ilvl="0">
      <w:start w:val="1"/>
      <w:numFmt w:val="decimal"/>
      <w:lvlText w:val="%1."/>
      <w:lvlJc w:val="left"/>
      <w:pPr>
        <w:ind w:left="540" w:hanging="540"/>
      </w:pPr>
    </w:lvl>
    <w:lvl w:ilvl="1">
      <w:start w:val="2"/>
      <w:numFmt w:val="decimal"/>
      <w:lvlText w:val="%1.%2."/>
      <w:lvlJc w:val="left"/>
      <w:pPr>
        <w:ind w:left="540" w:hanging="54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7" w15:restartNumberingAfterBreak="0">
    <w:nsid w:val="32551DE0"/>
    <w:multiLevelType w:val="hybridMultilevel"/>
    <w:tmpl w:val="95264D3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4A2250"/>
    <w:multiLevelType w:val="hybridMultilevel"/>
    <w:tmpl w:val="3D4870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039C6"/>
    <w:multiLevelType w:val="multilevel"/>
    <w:tmpl w:val="20F4A0DE"/>
    <w:lvl w:ilvl="0">
      <w:start w:val="1"/>
      <w:numFmt w:val="decimal"/>
      <w:lvlText w:val="%1."/>
      <w:lvlJc w:val="left"/>
      <w:pPr>
        <w:ind w:left="540" w:hanging="540"/>
      </w:pPr>
    </w:lvl>
    <w:lvl w:ilvl="1">
      <w:start w:val="3"/>
      <w:numFmt w:val="decimal"/>
      <w:lvlText w:val="%1.%2."/>
      <w:lvlJc w:val="left"/>
      <w:pPr>
        <w:ind w:left="540" w:hanging="54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0" w15:restartNumberingAfterBreak="0">
    <w:nsid w:val="3FCF17FD"/>
    <w:multiLevelType w:val="multilevel"/>
    <w:tmpl w:val="E2580892"/>
    <w:lvl w:ilvl="0">
      <w:start w:val="1"/>
      <w:numFmt w:val="decimal"/>
      <w:lvlText w:val="%1."/>
      <w:lvlJc w:val="left"/>
      <w:pPr>
        <w:ind w:left="660" w:hanging="660"/>
      </w:pPr>
    </w:lvl>
    <w:lvl w:ilvl="1">
      <w:start w:val="1"/>
      <w:numFmt w:val="decimal"/>
      <w:lvlText w:val="%1.%2."/>
      <w:lvlJc w:val="left"/>
      <w:pPr>
        <w:ind w:left="660" w:hanging="6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1" w15:restartNumberingAfterBreak="0">
    <w:nsid w:val="44D150ED"/>
    <w:multiLevelType w:val="hybridMultilevel"/>
    <w:tmpl w:val="D1924B4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D25F9E"/>
    <w:multiLevelType w:val="hybridMultilevel"/>
    <w:tmpl w:val="1CE84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BE0C86"/>
    <w:multiLevelType w:val="multilevel"/>
    <w:tmpl w:val="22383A1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0.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2%1.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C7016B1"/>
    <w:multiLevelType w:val="multilevel"/>
    <w:tmpl w:val="4F90B9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21D57A1"/>
    <w:multiLevelType w:val="hybridMultilevel"/>
    <w:tmpl w:val="22CC48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579B6"/>
    <w:multiLevelType w:val="multilevel"/>
    <w:tmpl w:val="0ECAAB98"/>
    <w:lvl w:ilvl="0"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57926170">
    <w:abstractNumId w:val="10"/>
  </w:num>
  <w:num w:numId="2" w16cid:durableId="1624076741">
    <w:abstractNumId w:val="5"/>
  </w:num>
  <w:num w:numId="3" w16cid:durableId="1906716140">
    <w:abstractNumId w:val="16"/>
  </w:num>
  <w:num w:numId="4" w16cid:durableId="1893299198">
    <w:abstractNumId w:val="6"/>
  </w:num>
  <w:num w:numId="5" w16cid:durableId="754782717">
    <w:abstractNumId w:val="14"/>
  </w:num>
  <w:num w:numId="6" w16cid:durableId="1937978520">
    <w:abstractNumId w:val="9"/>
  </w:num>
  <w:num w:numId="7" w16cid:durableId="136144398">
    <w:abstractNumId w:val="4"/>
  </w:num>
  <w:num w:numId="8" w16cid:durableId="1725983577">
    <w:abstractNumId w:val="0"/>
  </w:num>
  <w:num w:numId="9" w16cid:durableId="32921483">
    <w:abstractNumId w:val="13"/>
  </w:num>
  <w:num w:numId="10" w16cid:durableId="1631588796">
    <w:abstractNumId w:val="2"/>
  </w:num>
  <w:num w:numId="11" w16cid:durableId="1089547674">
    <w:abstractNumId w:val="8"/>
  </w:num>
  <w:num w:numId="12" w16cid:durableId="1362247231">
    <w:abstractNumId w:val="7"/>
  </w:num>
  <w:num w:numId="13" w16cid:durableId="1645962695">
    <w:abstractNumId w:val="11"/>
  </w:num>
  <w:num w:numId="14" w16cid:durableId="1635676976">
    <w:abstractNumId w:val="15"/>
  </w:num>
  <w:num w:numId="15" w16cid:durableId="133985020">
    <w:abstractNumId w:val="3"/>
  </w:num>
  <w:num w:numId="16" w16cid:durableId="532771193">
    <w:abstractNumId w:val="1"/>
  </w:num>
  <w:num w:numId="17" w16cid:durableId="6414299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88D"/>
    <w:rsid w:val="0001718C"/>
    <w:rsid w:val="002032C1"/>
    <w:rsid w:val="00267904"/>
    <w:rsid w:val="003C055C"/>
    <w:rsid w:val="00433F0E"/>
    <w:rsid w:val="00495F7A"/>
    <w:rsid w:val="004D0EA7"/>
    <w:rsid w:val="00543F6E"/>
    <w:rsid w:val="005F2091"/>
    <w:rsid w:val="0064388D"/>
    <w:rsid w:val="009331E3"/>
    <w:rsid w:val="00AA3ED9"/>
    <w:rsid w:val="00AE7B2E"/>
    <w:rsid w:val="00C1712A"/>
    <w:rsid w:val="00CF0373"/>
    <w:rsid w:val="00DE5012"/>
    <w:rsid w:val="00DF6340"/>
    <w:rsid w:val="00F0199D"/>
    <w:rsid w:val="00F9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5904E"/>
  <w15:docId w15:val="{ABA99208-DE78-4085-9DBF-D2EC2A79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  <w:spacing w:after="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pageBreakBefore/>
      <w:widowControl/>
      <w:shd w:val="clear" w:color="auto" w:fill="E6E6E6"/>
      <w:spacing w:before="60"/>
      <w:jc w:val="left"/>
      <w:outlineLvl w:val="0"/>
    </w:pPr>
    <w:rPr>
      <w:b/>
      <w:smallCaps/>
      <w:color w:val="000080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widowControl/>
      <w:shd w:val="clear" w:color="auto" w:fill="F3F3F3"/>
      <w:spacing w:before="120" w:after="60"/>
      <w:jc w:val="left"/>
      <w:outlineLvl w:val="1"/>
    </w:pPr>
    <w:rPr>
      <w:b/>
      <w:smallCaps/>
      <w:color w:val="000080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widowControl/>
      <w:shd w:val="clear" w:color="auto" w:fill="F3F3F3"/>
      <w:spacing w:before="60" w:after="60"/>
      <w:jc w:val="left"/>
      <w:outlineLvl w:val="2"/>
    </w:pPr>
    <w:rPr>
      <w:smallCaps/>
      <w:color w:val="000080"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tabs>
        <w:tab w:val="left" w:pos="8046"/>
        <w:tab w:val="left" w:pos="8856"/>
      </w:tabs>
      <w:spacing w:before="80" w:after="80"/>
      <w:jc w:val="left"/>
      <w:outlineLvl w:val="3"/>
    </w:pPr>
    <w:rPr>
      <w:b/>
      <w:smallCaps/>
      <w:color w:val="808080"/>
      <w:sz w:val="22"/>
      <w:szCs w:val="22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tabs>
        <w:tab w:val="left" w:pos="8046"/>
        <w:tab w:val="left" w:pos="8856"/>
      </w:tabs>
      <w:spacing w:before="80" w:after="80"/>
      <w:jc w:val="left"/>
      <w:outlineLvl w:val="4"/>
    </w:pPr>
    <w:rPr>
      <w:smallCaps/>
      <w:color w:val="80808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spacing w:before="80" w:after="80"/>
      <w:jc w:val="left"/>
      <w:outlineLvl w:val="5"/>
    </w:pPr>
    <w:rPr>
      <w:color w:val="8080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widowControl/>
      <w:spacing w:after="0"/>
      <w:jc w:val="center"/>
    </w:pPr>
    <w:rPr>
      <w:b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CF0373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CF0373"/>
  </w:style>
  <w:style w:type="paragraph" w:styleId="a7">
    <w:name w:val="footer"/>
    <w:basedOn w:val="a"/>
    <w:link w:val="a8"/>
    <w:uiPriority w:val="99"/>
    <w:unhideWhenUsed/>
    <w:rsid w:val="00CF0373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CF0373"/>
  </w:style>
  <w:style w:type="paragraph" w:styleId="a9">
    <w:name w:val="List Paragraph"/>
    <w:basedOn w:val="a"/>
    <w:uiPriority w:val="34"/>
    <w:qFormat/>
    <w:rsid w:val="00AE7B2E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543F6E"/>
    <w:pPr>
      <w:keepLines/>
      <w:pageBreakBefore w:val="0"/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D0EA7"/>
    <w:pPr>
      <w:tabs>
        <w:tab w:val="left" w:pos="480"/>
        <w:tab w:val="right" w:leader="dot" w:pos="9629"/>
      </w:tabs>
      <w:spacing w:after="100"/>
    </w:pPr>
    <w:rPr>
      <w:noProof/>
    </w:rPr>
  </w:style>
  <w:style w:type="paragraph" w:styleId="20">
    <w:name w:val="toc 2"/>
    <w:basedOn w:val="a"/>
    <w:next w:val="a"/>
    <w:autoRedefine/>
    <w:uiPriority w:val="39"/>
    <w:unhideWhenUsed/>
    <w:rsid w:val="00543F6E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4D0EA7"/>
    <w:pPr>
      <w:tabs>
        <w:tab w:val="right" w:leader="dot" w:pos="9629"/>
      </w:tabs>
      <w:spacing w:after="100"/>
      <w:ind w:left="480"/>
    </w:pPr>
    <w:rPr>
      <w:noProof/>
    </w:rPr>
  </w:style>
  <w:style w:type="character" w:styleId="ab">
    <w:name w:val="Hyperlink"/>
    <w:basedOn w:val="a0"/>
    <w:uiPriority w:val="99"/>
    <w:unhideWhenUsed/>
    <w:rsid w:val="00543F6E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543F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9</Pages>
  <Words>1421</Words>
  <Characters>8101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Матюшкин Денис Владимирович</cp:lastModifiedBy>
  <cp:revision>10</cp:revision>
  <dcterms:created xsi:type="dcterms:W3CDTF">2024-02-20T12:49:00Z</dcterms:created>
  <dcterms:modified xsi:type="dcterms:W3CDTF">2024-02-27T10:41:00Z</dcterms:modified>
</cp:coreProperties>
</file>