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F5A" w:rsidRDefault="00873F5A" w:rsidP="00873F5A">
      <w:pPr>
        <w:pStyle w:val="NormalnyWeb"/>
        <w:spacing w:before="0" w:beforeAutospacing="0" w:after="0" w:afterAutospacing="0" w:line="432" w:lineRule="atLeast"/>
        <w:textAlignment w:val="top"/>
        <w:rPr>
          <w:rFonts w:ascii="Verdana" w:hAnsi="Verdana"/>
          <w:color w:val="000000"/>
          <w:sz w:val="26"/>
          <w:szCs w:val="26"/>
          <w:bdr w:val="none" w:sz="0" w:space="0" w:color="auto" w:frame="1"/>
        </w:rPr>
      </w:pPr>
      <w:r>
        <w:rPr>
          <w:rFonts w:ascii="Verdana" w:hAnsi="Verdana"/>
          <w:color w:val="000000"/>
          <w:sz w:val="26"/>
          <w:szCs w:val="26"/>
          <w:bdr w:val="none" w:sz="0" w:space="0" w:color="auto" w:frame="1"/>
        </w:rPr>
        <w:t>Ignacy Krasicki jest największym polskim moralistą. Ocenia polskie społeczeństwa oraz przedstawione relacje społeczne w sposób dowcipny i pełen humoru. Doskonałymi gatunkami literackimi, które przekazywały spostrzeżenia w taki sposób były bajki, satyry i poematy heroikomiczne.</w:t>
      </w:r>
    </w:p>
    <w:p w:rsidR="00873F5A" w:rsidRDefault="00873F5A" w:rsidP="00873F5A">
      <w:pPr>
        <w:pStyle w:val="NormalnyWeb"/>
        <w:spacing w:before="0" w:beforeAutospacing="0" w:after="0" w:afterAutospacing="0" w:line="432" w:lineRule="atLeast"/>
        <w:textAlignment w:val="top"/>
        <w:rPr>
          <w:rFonts w:ascii="Roboto" w:hAnsi="Roboto"/>
          <w:color w:val="000000"/>
          <w:sz w:val="26"/>
          <w:szCs w:val="26"/>
        </w:rPr>
      </w:pPr>
      <w:r w:rsidRPr="00873F5A">
        <w:rPr>
          <w:rFonts w:ascii="Roboto" w:hAnsi="Roboto"/>
          <w:color w:val="000000"/>
          <w:sz w:val="26"/>
          <w:szCs w:val="26"/>
        </w:rPr>
        <w:t>Bohaterami Bajek, jak każą wymogi gatunku, są na ogół zwierzęta. Ale postaci te charakteryzują się na wsk</w:t>
      </w:r>
      <w:r>
        <w:rPr>
          <w:rFonts w:ascii="Roboto" w:hAnsi="Roboto"/>
          <w:color w:val="000000"/>
          <w:sz w:val="26"/>
          <w:szCs w:val="26"/>
        </w:rPr>
        <w:t xml:space="preserve">roś ludzkimi cechami. Utwory </w:t>
      </w:r>
      <w:r w:rsidRPr="00873F5A">
        <w:rPr>
          <w:rFonts w:ascii="Roboto" w:hAnsi="Roboto"/>
          <w:color w:val="000000"/>
          <w:sz w:val="26"/>
          <w:szCs w:val="26"/>
        </w:rPr>
        <w:t>ujmują czytelnika swa prostolinijnością i jasnością.</w:t>
      </w:r>
    </w:p>
    <w:p w:rsidR="00873F5A" w:rsidRDefault="00873F5A" w:rsidP="00873F5A">
      <w:pPr>
        <w:pStyle w:val="NormalnyWeb"/>
        <w:spacing w:after="0" w:line="432" w:lineRule="atLeast"/>
        <w:textAlignment w:val="top"/>
        <w:rPr>
          <w:rFonts w:ascii="Roboto" w:hAnsi="Roboto"/>
          <w:color w:val="000000"/>
          <w:sz w:val="26"/>
          <w:szCs w:val="26"/>
        </w:rPr>
      </w:pPr>
      <w:r w:rsidRPr="00873F5A">
        <w:rPr>
          <w:rFonts w:ascii="Roboto" w:hAnsi="Roboto"/>
          <w:color w:val="000000"/>
          <w:sz w:val="26"/>
          <w:szCs w:val="26"/>
        </w:rPr>
        <w:t xml:space="preserve">Prawdziwe, zamierzone wątki tematyczne są w bajkach często ukryte za zasłoną alegorii.   A l e g o </w:t>
      </w:r>
      <w:proofErr w:type="spellStart"/>
      <w:r w:rsidRPr="00873F5A">
        <w:rPr>
          <w:rFonts w:ascii="Roboto" w:hAnsi="Roboto"/>
          <w:color w:val="000000"/>
          <w:sz w:val="26"/>
          <w:szCs w:val="26"/>
        </w:rPr>
        <w:t>r</w:t>
      </w:r>
      <w:proofErr w:type="spellEnd"/>
      <w:r w:rsidRPr="00873F5A">
        <w:rPr>
          <w:rFonts w:ascii="Roboto" w:hAnsi="Roboto"/>
          <w:color w:val="000000"/>
          <w:sz w:val="26"/>
          <w:szCs w:val="26"/>
        </w:rPr>
        <w:t xml:space="preserve"> i a, nazywana niekiedy wielką metaforą, odbiera wypowiedzi znaczenie dosłowne. W pewnym uproszczeniu rozumie się ją jako upostaciowanie pojęć abstrakcyjnych (np. sowa jest alegorią mądrości, lis – chytrości). Jest to jednak rozumienie zawężone. Alegoria pojmowana właściwie to figura stylistyczna, która pozwala dostrzec analogię pomiędzy postaciami a określonymi typami ludzkimi, między zdarzeniami opisanymi w utworze a sytuacjami, w jakich człowiek może się znaleźć.   Odczytując bajki według takiego klucza, dostrzegamy ich bogatą tematykę oscylującą wokół niepoprawnych stosunków międzyludzkich, sprzeczności między prawem moralnym a naturalnym, aktualnych problemów narodowych – społecznych i politycznych</w:t>
      </w:r>
      <w:r>
        <w:rPr>
          <w:rFonts w:ascii="Roboto" w:hAnsi="Roboto"/>
          <w:color w:val="000000"/>
          <w:sz w:val="26"/>
          <w:szCs w:val="26"/>
        </w:rPr>
        <w:t>.</w:t>
      </w:r>
      <w:r>
        <w:rPr>
          <w:rFonts w:ascii="Helvetica" w:hAnsi="Helvetica"/>
          <w:color w:val="000000"/>
          <w:sz w:val="33"/>
          <w:szCs w:val="33"/>
          <w:shd w:val="clear" w:color="auto" w:fill="FFFFFF"/>
        </w:rPr>
        <w:t xml:space="preserve"> Bajki Krasickiego piętnują wady osiemnastowiecznego społeczeństwa polskiego, odegrały ważną rolę wychowawczą i dydaktyczną.</w:t>
      </w:r>
    </w:p>
    <w:p w:rsidR="00873F5A" w:rsidRDefault="00873F5A" w:rsidP="00873F5A">
      <w:pPr>
        <w:pStyle w:val="NormalnyWeb"/>
        <w:spacing w:before="0" w:beforeAutospacing="0" w:after="0" w:afterAutospacing="0" w:line="432" w:lineRule="atLeast"/>
        <w:textAlignment w:val="top"/>
        <w:rPr>
          <w:rFonts w:ascii="Verdana" w:hAnsi="Verdana"/>
          <w:color w:val="000000"/>
          <w:sz w:val="26"/>
          <w:szCs w:val="26"/>
          <w:bdr w:val="none" w:sz="0" w:space="0" w:color="auto" w:frame="1"/>
        </w:rPr>
      </w:pPr>
      <w:r>
        <w:rPr>
          <w:rFonts w:ascii="Verdana" w:hAnsi="Verdana"/>
          <w:color w:val="000000"/>
          <w:sz w:val="26"/>
          <w:szCs w:val="26"/>
          <w:bdr w:val="none" w:sz="0" w:space="0" w:color="auto" w:frame="1"/>
        </w:rPr>
        <w:t>Krasicki tworzy bajki epigramatyczne. Jedną z takich bajek jest </w:t>
      </w:r>
      <w:r>
        <w:rPr>
          <w:rStyle w:val="Uwydatnienie"/>
          <w:rFonts w:ascii="Verdana" w:hAnsi="Verdana"/>
          <w:color w:val="000000"/>
          <w:sz w:val="26"/>
          <w:szCs w:val="26"/>
          <w:bdr w:val="none" w:sz="0" w:space="0" w:color="auto" w:frame="1"/>
        </w:rPr>
        <w:t xml:space="preserve">Jagnię i </w:t>
      </w:r>
      <w:proofErr w:type="spellStart"/>
      <w:r>
        <w:rPr>
          <w:rStyle w:val="Uwydatnienie"/>
          <w:rFonts w:ascii="Verdana" w:hAnsi="Verdana"/>
          <w:color w:val="000000"/>
          <w:sz w:val="26"/>
          <w:szCs w:val="26"/>
          <w:bdr w:val="none" w:sz="0" w:space="0" w:color="auto" w:frame="1"/>
        </w:rPr>
        <w:t>wilcy</w:t>
      </w:r>
      <w:proofErr w:type="spellEnd"/>
      <w:r>
        <w:rPr>
          <w:rFonts w:ascii="Verdana" w:hAnsi="Verdana"/>
          <w:color w:val="000000"/>
          <w:sz w:val="26"/>
          <w:szCs w:val="26"/>
          <w:bdr w:val="none" w:sz="0" w:space="0" w:color="auto" w:frame="1"/>
        </w:rPr>
        <w:t> , która przedstawia smutną prawdę, że silniejsi mogą dyktować swoje prawa słabszym.</w:t>
      </w:r>
      <w:r w:rsidRPr="00873F5A">
        <w:rPr>
          <w:rFonts w:ascii="Helvetica" w:hAnsi="Helvetica"/>
          <w:color w:val="0000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33"/>
          <w:szCs w:val="33"/>
          <w:shd w:val="clear" w:color="auto" w:fill="FFFFFF"/>
        </w:rPr>
        <w:t>Silniejsze wilki pożerają bez przyczyny jagnię, które uosabia tu niewinność i kruchość. Wilki symbolizują ludzi silnych i okrutnych.</w:t>
      </w:r>
    </w:p>
    <w:p w:rsidR="00873F5A" w:rsidRDefault="00873F5A" w:rsidP="00873F5A">
      <w:pPr>
        <w:pStyle w:val="NormalnyWeb"/>
        <w:spacing w:before="0" w:beforeAutospacing="0" w:after="0" w:afterAutospacing="0" w:line="432" w:lineRule="atLeast"/>
        <w:textAlignment w:val="top"/>
        <w:rPr>
          <w:rFonts w:ascii="Roboto" w:hAnsi="Roboto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  <w:bdr w:val="none" w:sz="0" w:space="0" w:color="auto" w:frame="1"/>
        </w:rPr>
        <w:t xml:space="preserve"> W takich relacjach między silnym a słabym samotnym, nie można oczekiwać litości. Silniejszy zawsze wykorzystuje słabszego, ta smutna refleksja odnosiła się do relacji społecznych, gdzie zamożni i szlachetnie urodzeni korzystali w pełni ze swojej przewagi.</w:t>
      </w:r>
    </w:p>
    <w:p w:rsidR="00F0103C" w:rsidRDefault="00873F5A" w:rsidP="00F0103C">
      <w:pPr>
        <w:pStyle w:val="NormalnyWeb"/>
        <w:spacing w:before="0" w:beforeAutospacing="0" w:after="0" w:afterAutospacing="0" w:line="432" w:lineRule="atLeast"/>
        <w:textAlignment w:val="top"/>
        <w:rPr>
          <w:rFonts w:ascii="Verdana" w:hAnsi="Verdana"/>
          <w:color w:val="000000"/>
          <w:sz w:val="26"/>
          <w:szCs w:val="26"/>
          <w:bdr w:val="none" w:sz="0" w:space="0" w:color="auto" w:frame="1"/>
        </w:rPr>
      </w:pPr>
      <w:r>
        <w:rPr>
          <w:rFonts w:ascii="Verdana" w:hAnsi="Verdana"/>
          <w:color w:val="000000"/>
          <w:sz w:val="26"/>
          <w:szCs w:val="26"/>
          <w:bdr w:val="none" w:sz="0" w:space="0" w:color="auto" w:frame="1"/>
        </w:rPr>
        <w:lastRenderedPageBreak/>
        <w:t>W bajce  </w:t>
      </w:r>
      <w:r>
        <w:rPr>
          <w:rStyle w:val="Uwydatnienie"/>
          <w:rFonts w:ascii="Verdana" w:hAnsi="Verdana"/>
          <w:color w:val="000000"/>
          <w:sz w:val="26"/>
          <w:szCs w:val="26"/>
          <w:bdr w:val="none" w:sz="0" w:space="0" w:color="auto" w:frame="1"/>
        </w:rPr>
        <w:t>Lew pokorny</w:t>
      </w:r>
      <w:r>
        <w:rPr>
          <w:rFonts w:ascii="Verdana" w:hAnsi="Verdana"/>
          <w:color w:val="000000"/>
          <w:sz w:val="26"/>
          <w:szCs w:val="26"/>
          <w:bdr w:val="none" w:sz="0" w:space="0" w:color="auto" w:frame="1"/>
        </w:rPr>
        <w:t>  pokazane są stosunki panujące na pańskim d</w:t>
      </w:r>
      <w:r w:rsidR="00F0103C">
        <w:rPr>
          <w:rFonts w:ascii="Verdana" w:hAnsi="Verdana"/>
          <w:color w:val="000000"/>
          <w:sz w:val="26"/>
          <w:szCs w:val="26"/>
          <w:bdr w:val="none" w:sz="0" w:space="0" w:color="auto" w:frame="1"/>
        </w:rPr>
        <w:t>worze.</w:t>
      </w:r>
    </w:p>
    <w:p w:rsidR="00873F5A" w:rsidRDefault="00F0103C" w:rsidP="00873F5A">
      <w:pPr>
        <w:pStyle w:val="NormalnyWeb"/>
        <w:spacing w:before="0" w:beforeAutospacing="0" w:after="0" w:afterAutospacing="0" w:line="432" w:lineRule="atLeast"/>
        <w:textAlignment w:val="top"/>
        <w:rPr>
          <w:rFonts w:ascii="Verdana" w:hAnsi="Verdana"/>
          <w:color w:val="000000"/>
          <w:sz w:val="26"/>
          <w:szCs w:val="26"/>
          <w:bdr w:val="none" w:sz="0" w:space="0" w:color="auto" w:frame="1"/>
        </w:rPr>
      </w:pPr>
      <w:r w:rsidRPr="00F0103C">
        <w:rPr>
          <w:rFonts w:ascii="Verdana" w:hAnsi="Verdana"/>
          <w:color w:val="000000"/>
          <w:sz w:val="26"/>
          <w:szCs w:val="26"/>
          <w:bdr w:val="none" w:sz="0" w:space="0" w:color="auto" w:frame="1"/>
        </w:rPr>
        <w:t>Lew był władcą i kazał swym poddanym powiedzieć jakim jest władcą. Jedni zaczęli mówić mu fałszywe komplementy że jest łaskawy i zbyt dobry. Niektórzy jednak zdobyli się na powiedzenie prawdy i oznajmili że jest złym władcą. Lew za karę zjadł prawdomówcę.</w:t>
      </w:r>
      <w:r w:rsidR="00873F5A">
        <w:rPr>
          <w:rFonts w:ascii="Verdana" w:hAnsi="Verdana"/>
          <w:color w:val="000000"/>
          <w:sz w:val="26"/>
          <w:szCs w:val="26"/>
          <w:bdr w:val="none" w:sz="0" w:space="0" w:color="auto" w:frame="1"/>
        </w:rPr>
        <w:t xml:space="preserve"> Poeta pokazuje relacje panujące na dworze, gdzie ceni się tylko obłudę , do której zmusza nieznoszący krytyki okrutny władca. Rządy oparte na zakłamaniu oraz okrucieństwie to cechy złego władcy.</w:t>
      </w:r>
    </w:p>
    <w:p w:rsidR="00873F5A" w:rsidRDefault="00873F5A" w:rsidP="00873F5A">
      <w:pPr>
        <w:pStyle w:val="NormalnyWeb"/>
        <w:spacing w:before="0" w:beforeAutospacing="0" w:after="0" w:afterAutospacing="0" w:line="432" w:lineRule="atLeast"/>
        <w:textAlignment w:val="top"/>
        <w:rPr>
          <w:rFonts w:ascii="Roboto" w:hAnsi="Roboto"/>
          <w:color w:val="000000"/>
          <w:sz w:val="26"/>
          <w:szCs w:val="26"/>
        </w:rPr>
      </w:pPr>
    </w:p>
    <w:p w:rsidR="00873F5A" w:rsidRDefault="00873F5A" w:rsidP="00873F5A">
      <w:pPr>
        <w:pStyle w:val="NormalnyWeb"/>
        <w:spacing w:before="0" w:beforeAutospacing="0" w:after="0" w:afterAutospacing="0" w:line="432" w:lineRule="atLeast"/>
        <w:textAlignment w:val="top"/>
        <w:rPr>
          <w:rFonts w:ascii="Verdana" w:hAnsi="Verdana"/>
          <w:color w:val="000000"/>
          <w:sz w:val="26"/>
          <w:szCs w:val="26"/>
          <w:bdr w:val="none" w:sz="0" w:space="0" w:color="auto" w:frame="1"/>
        </w:rPr>
      </w:pPr>
      <w:r>
        <w:rPr>
          <w:rFonts w:ascii="Verdana" w:hAnsi="Verdana"/>
          <w:color w:val="000000"/>
          <w:sz w:val="26"/>
          <w:szCs w:val="26"/>
          <w:bdr w:val="none" w:sz="0" w:space="0" w:color="auto" w:frame="1"/>
        </w:rPr>
        <w:t>W bajce </w:t>
      </w:r>
      <w:r>
        <w:rPr>
          <w:rStyle w:val="Uwydatnienie"/>
          <w:rFonts w:ascii="Verdana" w:hAnsi="Verdana"/>
          <w:color w:val="000000"/>
          <w:sz w:val="26"/>
          <w:szCs w:val="26"/>
          <w:bdr w:val="none" w:sz="0" w:space="0" w:color="auto" w:frame="1"/>
        </w:rPr>
        <w:t>Wilk i owce </w:t>
      </w:r>
      <w:r>
        <w:rPr>
          <w:rFonts w:ascii="Verdana" w:hAnsi="Verdana"/>
          <w:color w:val="000000"/>
          <w:sz w:val="26"/>
          <w:szCs w:val="26"/>
          <w:bdr w:val="none" w:sz="0" w:space="0" w:color="auto" w:frame="1"/>
        </w:rPr>
        <w:t xml:space="preserve">Krasicki podkreśla głupotę oraz krótkowzroczność i łatwowierność owiec. </w:t>
      </w:r>
      <w:r w:rsidRPr="00873F5A">
        <w:rPr>
          <w:rFonts w:ascii="Verdana" w:hAnsi="Verdana"/>
          <w:color w:val="000000"/>
          <w:sz w:val="26"/>
          <w:szCs w:val="26"/>
          <w:bdr w:val="none" w:sz="0" w:space="0" w:color="auto" w:frame="1"/>
        </w:rPr>
        <w:t>historia wilka, który będąc nieostrożnym wpadł do jamy. Kiedy tam siedział, pojawiły się owce. Wilk wmówił im, że odbywa właśnie pokutę, że ma wyrzuty sumienia, ponieważ wcześniej je zabijał i zżerał. Owce okazały litość i postanowiły wilka wyciągnąć z dołu, a kiedy się udało, zostały przez niego, zupełnie bezlitośnie, zjedzone. Taki jest efekt ludzkiej głupoty.</w:t>
      </w:r>
    </w:p>
    <w:p w:rsidR="00873F5A" w:rsidRDefault="00873F5A" w:rsidP="00873F5A">
      <w:pPr>
        <w:pStyle w:val="NormalnyWeb"/>
        <w:spacing w:before="0" w:beforeAutospacing="0" w:after="0" w:afterAutospacing="0" w:line="432" w:lineRule="atLeast"/>
        <w:textAlignment w:val="top"/>
        <w:rPr>
          <w:rFonts w:ascii="Verdana" w:hAnsi="Verdana"/>
          <w:color w:val="000000"/>
          <w:sz w:val="26"/>
          <w:szCs w:val="26"/>
          <w:bdr w:val="none" w:sz="0" w:space="0" w:color="auto" w:frame="1"/>
        </w:rPr>
      </w:pPr>
      <w:r>
        <w:rPr>
          <w:rFonts w:ascii="Verdana" w:hAnsi="Verdana"/>
          <w:color w:val="000000"/>
          <w:sz w:val="26"/>
          <w:szCs w:val="26"/>
          <w:bdr w:val="none" w:sz="0" w:space="0" w:color="auto" w:frame="1"/>
        </w:rPr>
        <w:t>Poeta pokazuje nie tylko bezwzględność złych zwierząt, ale też słabość i brak rozsądku słabszych. Potępia nie tylko złego wilka, ale też jego ofiary. W społeczeństwie polskim nie brak okrutnych i bezwzględnych ludzi, ale też ich ofiary są naiwne.</w:t>
      </w:r>
    </w:p>
    <w:p w:rsidR="00873F5A" w:rsidRDefault="00873F5A" w:rsidP="00873F5A">
      <w:pPr>
        <w:pStyle w:val="NormalnyWeb"/>
        <w:spacing w:before="0" w:beforeAutospacing="0" w:after="0" w:afterAutospacing="0" w:line="432" w:lineRule="atLeast"/>
        <w:textAlignment w:val="top"/>
        <w:rPr>
          <w:rFonts w:ascii="Roboto" w:hAnsi="Roboto"/>
          <w:color w:val="000000"/>
          <w:sz w:val="26"/>
          <w:szCs w:val="26"/>
        </w:rPr>
      </w:pPr>
    </w:p>
    <w:p w:rsidR="00DE4FC5" w:rsidRDefault="00873F5A">
      <w:r>
        <w:rPr>
          <w:rFonts w:ascii="Helvetica" w:hAnsi="Helvetica"/>
          <w:color w:val="000000"/>
          <w:sz w:val="33"/>
          <w:szCs w:val="33"/>
          <w:shd w:val="clear" w:color="auto" w:fill="FFFFFF"/>
        </w:rPr>
        <w:t>Krasicki ukazał w swych bajkach człowieka jako istotę błądzącą i ulegającą na każdym kroku złu, zaś świat, w którym przyszło mu żyć jest przychylny dla osób, które w swym postępowaniu nie liczą się z zasadami moralnymi i prawem.</w:t>
      </w:r>
    </w:p>
    <w:sectPr w:rsidR="00DE4FC5" w:rsidSect="00DE4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873F5A"/>
    <w:rsid w:val="00137E3D"/>
    <w:rsid w:val="008250D5"/>
    <w:rsid w:val="00873F5A"/>
    <w:rsid w:val="00DE4FC5"/>
    <w:rsid w:val="00F01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7E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873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873F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487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1</cp:revision>
  <dcterms:created xsi:type="dcterms:W3CDTF">2018-12-13T14:37:00Z</dcterms:created>
  <dcterms:modified xsi:type="dcterms:W3CDTF">2018-12-13T14:48:00Z</dcterms:modified>
</cp:coreProperties>
</file>