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360" w:rsidRPr="003A67A8" w:rsidRDefault="00B16242" w:rsidP="00952360">
      <w:pPr>
        <w:rPr>
          <w:sz w:val="28"/>
          <w:szCs w:val="28"/>
          <w:lang w:eastAsia="zh-CN"/>
        </w:rPr>
      </w:pPr>
      <w:r w:rsidRPr="003A67A8">
        <w:rPr>
          <w:noProof/>
        </w:rPr>
        <mc:AlternateContent>
          <mc:Choice Requires="wps">
            <w:drawing>
              <wp:anchor distT="0" distB="0" distL="114935" distR="114935" simplePos="0" relativeHeight="251661312" behindDoc="1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145415</wp:posOffset>
                </wp:positionV>
                <wp:extent cx="6607810" cy="9010650"/>
                <wp:effectExtent l="19050" t="19050" r="21590" b="1905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7810" cy="9010650"/>
                        </a:xfrm>
                        <a:prstGeom prst="rect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miter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C75AD" id="Прямоугольник 2" o:spid="_x0000_s1026" style="position:absolute;margin-left:-46.2pt;margin-top:11.45pt;width:520.3pt;height:709.5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" filled="f" strokeweight="1.06mm">
                <v:path arrowok="t"/>
              </v:rect>
            </w:pict>
          </mc:Fallback>
        </mc:AlternateContent>
      </w:r>
    </w:p>
    <w:p w:rsidR="00952360" w:rsidRPr="003A67A8" w:rsidRDefault="00952360" w:rsidP="00952360">
      <w:pPr>
        <w:rPr>
          <w:sz w:val="28"/>
          <w:szCs w:val="28"/>
          <w:lang w:eastAsia="zh-CN"/>
        </w:rPr>
      </w:pPr>
    </w:p>
    <w:p w:rsidR="00952360" w:rsidRPr="003A67A8" w:rsidRDefault="00952360" w:rsidP="00952360">
      <w:pPr>
        <w:pStyle w:val="Style2"/>
        <w:widowControl/>
        <w:spacing w:line="240" w:lineRule="auto"/>
        <w:ind w:left="-709" w:firstLine="0"/>
        <w:jc w:val="center"/>
        <w:rPr>
          <w:rStyle w:val="FontStyle35"/>
          <w:caps/>
          <w:sz w:val="22"/>
        </w:rPr>
      </w:pPr>
      <w:r w:rsidRPr="003A67A8"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275F0024" wp14:editId="029534BB">
            <wp:simplePos x="0" y="0"/>
            <wp:positionH relativeFrom="column">
              <wp:posOffset>-570865</wp:posOffset>
            </wp:positionH>
            <wp:positionV relativeFrom="paragraph">
              <wp:posOffset>24765</wp:posOffset>
            </wp:positionV>
            <wp:extent cx="1085850" cy="1064260"/>
            <wp:effectExtent l="0" t="0" r="0" b="0"/>
            <wp:wrapSquare wrapText="bothSides"/>
            <wp:docPr id="1" name="Рисунок 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67A8">
        <w:rPr>
          <w:rStyle w:val="FontStyle35"/>
          <w:caps/>
          <w:sz w:val="22"/>
        </w:rPr>
        <w:t>МИНИСТЕРСТВО науки и высшего ОБРАЗОВАНИЯ РОссИЙСКОй ФЕДЕРАЦИИ</w:t>
      </w:r>
    </w:p>
    <w:p w:rsidR="00952360" w:rsidRPr="003A67A8" w:rsidRDefault="00952360" w:rsidP="00952360">
      <w:pPr>
        <w:pStyle w:val="Style2"/>
        <w:widowControl/>
        <w:spacing w:line="240" w:lineRule="auto"/>
        <w:ind w:left="-709" w:firstLine="0"/>
        <w:jc w:val="center"/>
        <w:rPr>
          <w:rStyle w:val="FontStyle35"/>
          <w:sz w:val="22"/>
        </w:rPr>
      </w:pPr>
    </w:p>
    <w:p w:rsidR="00952360" w:rsidRPr="003A67A8" w:rsidRDefault="00952360" w:rsidP="00952360">
      <w:pPr>
        <w:pStyle w:val="Style2"/>
        <w:widowControl/>
        <w:ind w:left="-709" w:firstLine="0"/>
        <w:jc w:val="center"/>
        <w:rPr>
          <w:rStyle w:val="FontStyle35"/>
          <w:b w:val="0"/>
          <w:sz w:val="22"/>
        </w:rPr>
      </w:pPr>
      <w:r w:rsidRPr="003A67A8">
        <w:rPr>
          <w:rStyle w:val="FontStyle35"/>
          <w:sz w:val="22"/>
        </w:rPr>
        <w:t xml:space="preserve">ФЕДЕРАЛЬНОЕ ГОСУДАРСТВЕННОЕ БЮДЖЕТНОЕ ОБРАЗОВАТЕЛЬНОЕ   </w:t>
      </w:r>
    </w:p>
    <w:p w:rsidR="00952360" w:rsidRPr="003A67A8" w:rsidRDefault="00952360" w:rsidP="00952360">
      <w:pPr>
        <w:pStyle w:val="Style2"/>
        <w:widowControl/>
        <w:ind w:left="-709" w:firstLine="0"/>
        <w:jc w:val="center"/>
        <w:rPr>
          <w:rStyle w:val="FontStyle35"/>
          <w:sz w:val="22"/>
        </w:rPr>
      </w:pPr>
      <w:r w:rsidRPr="003A67A8">
        <w:rPr>
          <w:rStyle w:val="FontStyle35"/>
          <w:sz w:val="22"/>
        </w:rPr>
        <w:t xml:space="preserve"> УЧРЕЖДЕНИЕ ВЫСШЕГО ОБРАЗОВАНИЯ</w:t>
      </w:r>
    </w:p>
    <w:p w:rsidR="00952360" w:rsidRPr="003A67A8" w:rsidRDefault="00952360" w:rsidP="00952360">
      <w:pPr>
        <w:pStyle w:val="Style3"/>
        <w:widowControl/>
        <w:spacing w:line="218" w:lineRule="exact"/>
        <w:ind w:left="-709" w:firstLine="0"/>
        <w:jc w:val="center"/>
        <w:rPr>
          <w:rStyle w:val="FontStyle37"/>
          <w:b w:val="0"/>
          <w:spacing w:val="22"/>
          <w:sz w:val="22"/>
        </w:rPr>
      </w:pPr>
      <w:r w:rsidRPr="003A67A8">
        <w:rPr>
          <w:rStyle w:val="FontStyle37"/>
          <w:spacing w:val="22"/>
          <w:sz w:val="22"/>
        </w:rPr>
        <w:t>«МОСКОВСКИЙ АВИАЦИОННЫЙ ИНСТИТУТ</w:t>
      </w:r>
    </w:p>
    <w:p w:rsidR="00952360" w:rsidRPr="003A67A8" w:rsidRDefault="00952360" w:rsidP="00952360">
      <w:pPr>
        <w:pStyle w:val="Style3"/>
        <w:widowControl/>
        <w:spacing w:line="218" w:lineRule="exact"/>
        <w:ind w:left="-709" w:firstLine="0"/>
        <w:jc w:val="center"/>
        <w:rPr>
          <w:rStyle w:val="FontStyle36"/>
          <w:rFonts w:eastAsia="Calibri"/>
          <w:sz w:val="22"/>
        </w:rPr>
      </w:pPr>
      <w:r w:rsidRPr="003A67A8">
        <w:rPr>
          <w:rStyle w:val="FontStyle36"/>
          <w:rFonts w:eastAsia="Calibri"/>
          <w:sz w:val="22"/>
        </w:rPr>
        <w:t xml:space="preserve"> (национальный исследовательский университет)»</w:t>
      </w:r>
    </w:p>
    <w:p w:rsidR="00952360" w:rsidRPr="003A67A8" w:rsidRDefault="00952360" w:rsidP="00952360">
      <w:pPr>
        <w:ind w:left="-709"/>
        <w:jc w:val="center"/>
        <w:rPr>
          <w:color w:val="000000"/>
        </w:rPr>
      </w:pPr>
    </w:p>
    <w:p w:rsidR="00952360" w:rsidRPr="003A67A8" w:rsidRDefault="00952360" w:rsidP="00952360">
      <w:pPr>
        <w:shd w:val="clear" w:color="auto" w:fill="FFFFFF"/>
        <w:autoSpaceDE w:val="0"/>
        <w:autoSpaceDN w:val="0"/>
        <w:adjustRightInd w:val="0"/>
        <w:ind w:left="-709"/>
        <w:rPr>
          <w:color w:val="000000"/>
          <w:sz w:val="29"/>
          <w:szCs w:val="29"/>
        </w:rPr>
      </w:pPr>
    </w:p>
    <w:p w:rsidR="00952360" w:rsidRPr="003A67A8" w:rsidRDefault="00952360" w:rsidP="00952360">
      <w:pPr>
        <w:shd w:val="clear" w:color="auto" w:fill="FFFFFF"/>
        <w:autoSpaceDE w:val="0"/>
        <w:autoSpaceDN w:val="0"/>
        <w:adjustRightInd w:val="0"/>
        <w:ind w:left="-709"/>
        <w:jc w:val="center"/>
        <w:rPr>
          <w:color w:val="000000"/>
          <w:sz w:val="32"/>
          <w:szCs w:val="32"/>
        </w:rPr>
      </w:pPr>
      <w:r w:rsidRPr="003A67A8">
        <w:rPr>
          <w:color w:val="000000"/>
          <w:sz w:val="32"/>
          <w:szCs w:val="32"/>
        </w:rPr>
        <w:t>Кафедра 319 «Системы интеллектуального мониторинга»</w:t>
      </w:r>
    </w:p>
    <w:p w:rsidR="00952360" w:rsidRPr="003A67A8" w:rsidRDefault="00952360" w:rsidP="00952360">
      <w:pPr>
        <w:shd w:val="clear" w:color="auto" w:fill="FFFFFF"/>
        <w:autoSpaceDE w:val="0"/>
        <w:ind w:right="425"/>
        <w:rPr>
          <w:sz w:val="32"/>
          <w:szCs w:val="32"/>
          <w:lang w:eastAsia="zh-CN"/>
        </w:rPr>
      </w:pPr>
    </w:p>
    <w:p w:rsidR="00952360" w:rsidRPr="003A67A8" w:rsidRDefault="00952360" w:rsidP="00952360">
      <w:pPr>
        <w:shd w:val="clear" w:color="auto" w:fill="FFFFFF"/>
        <w:autoSpaceDE w:val="0"/>
        <w:ind w:right="425"/>
        <w:rPr>
          <w:sz w:val="16"/>
          <w:szCs w:val="16"/>
          <w:lang w:eastAsia="zh-CN"/>
        </w:rPr>
      </w:pPr>
      <w:r w:rsidRPr="003A67A8">
        <w:rPr>
          <w:sz w:val="38"/>
          <w:szCs w:val="38"/>
          <w:lang w:eastAsia="zh-CN"/>
        </w:rPr>
        <w:t xml:space="preserve">       </w:t>
      </w:r>
    </w:p>
    <w:p w:rsidR="00952360" w:rsidRPr="003A67A8" w:rsidRDefault="00952360" w:rsidP="00952360">
      <w:pPr>
        <w:shd w:val="clear" w:color="auto" w:fill="FFFFFF"/>
        <w:autoSpaceDE w:val="0"/>
        <w:ind w:right="425"/>
        <w:jc w:val="center"/>
        <w:rPr>
          <w:b/>
          <w:sz w:val="52"/>
          <w:szCs w:val="52"/>
          <w:lang w:eastAsia="zh-CN"/>
        </w:rPr>
      </w:pPr>
      <w:r w:rsidRPr="003A67A8">
        <w:rPr>
          <w:b/>
          <w:sz w:val="52"/>
          <w:szCs w:val="52"/>
          <w:lang w:eastAsia="zh-CN"/>
        </w:rPr>
        <w:t>КУРСОВАЯ РАБОТА</w:t>
      </w:r>
    </w:p>
    <w:p w:rsidR="00952360" w:rsidRPr="003A67A8" w:rsidRDefault="00952360" w:rsidP="00952360">
      <w:pPr>
        <w:shd w:val="clear" w:color="auto" w:fill="FFFFFF"/>
        <w:autoSpaceDE w:val="0"/>
        <w:ind w:right="425"/>
        <w:jc w:val="center"/>
        <w:rPr>
          <w:sz w:val="36"/>
          <w:szCs w:val="36"/>
          <w:lang w:eastAsia="zh-CN"/>
        </w:rPr>
      </w:pPr>
      <w:r w:rsidRPr="003A67A8">
        <w:rPr>
          <w:sz w:val="36"/>
          <w:szCs w:val="36"/>
          <w:lang w:eastAsia="zh-CN"/>
        </w:rPr>
        <w:t>по дисциплине «</w:t>
      </w:r>
      <w:r w:rsidR="00D61996">
        <w:rPr>
          <w:sz w:val="36"/>
          <w:szCs w:val="36"/>
          <w:lang w:eastAsia="zh-CN"/>
        </w:rPr>
        <w:t>Методы оптимизации, моделирования и принятия решений</w:t>
      </w:r>
      <w:r w:rsidRPr="003A67A8">
        <w:rPr>
          <w:sz w:val="36"/>
          <w:szCs w:val="36"/>
          <w:lang w:eastAsia="zh-CN"/>
        </w:rPr>
        <w:t>»</w:t>
      </w:r>
    </w:p>
    <w:p w:rsidR="00952360" w:rsidRPr="003A67A8" w:rsidRDefault="00952360" w:rsidP="00952360">
      <w:pPr>
        <w:shd w:val="clear" w:color="auto" w:fill="FFFFFF"/>
        <w:autoSpaceDE w:val="0"/>
        <w:ind w:right="425"/>
        <w:jc w:val="center"/>
        <w:rPr>
          <w:lang w:eastAsia="zh-CN"/>
        </w:rPr>
      </w:pPr>
    </w:p>
    <w:p w:rsidR="00952360" w:rsidRPr="003A67A8" w:rsidRDefault="00952360" w:rsidP="00952360">
      <w:pPr>
        <w:shd w:val="clear" w:color="auto" w:fill="FFFFFF"/>
        <w:autoSpaceDE w:val="0"/>
        <w:ind w:right="425"/>
        <w:rPr>
          <w:sz w:val="40"/>
          <w:szCs w:val="40"/>
          <w:lang w:eastAsia="zh-CN"/>
        </w:rPr>
      </w:pPr>
    </w:p>
    <w:p w:rsidR="00952360" w:rsidRPr="003A67A8" w:rsidRDefault="00952360" w:rsidP="00952360">
      <w:pPr>
        <w:shd w:val="clear" w:color="auto" w:fill="FFFFFF"/>
        <w:autoSpaceDE w:val="0"/>
        <w:ind w:right="425"/>
        <w:jc w:val="center"/>
        <w:rPr>
          <w:b/>
          <w:sz w:val="36"/>
          <w:szCs w:val="40"/>
          <w:lang w:eastAsia="zh-CN"/>
        </w:rPr>
      </w:pPr>
      <w:r w:rsidRPr="003A67A8">
        <w:rPr>
          <w:b/>
          <w:sz w:val="36"/>
          <w:szCs w:val="40"/>
          <w:lang w:eastAsia="zh-CN"/>
        </w:rPr>
        <w:t>«</w:t>
      </w:r>
      <w:r w:rsidR="00D61996">
        <w:rPr>
          <w:b/>
          <w:sz w:val="36"/>
          <w:szCs w:val="40"/>
          <w:lang w:eastAsia="zh-CN"/>
        </w:rPr>
        <w:t>Детерминированная и стохастическая транспортная задача</w:t>
      </w:r>
      <w:r w:rsidRPr="003A67A8">
        <w:rPr>
          <w:b/>
          <w:sz w:val="36"/>
          <w:szCs w:val="40"/>
          <w:lang w:eastAsia="zh-CN"/>
        </w:rPr>
        <w:t>»</w:t>
      </w:r>
    </w:p>
    <w:p w:rsidR="00952360" w:rsidRPr="003A67A8" w:rsidRDefault="00952360" w:rsidP="003D7D59">
      <w:pPr>
        <w:shd w:val="clear" w:color="auto" w:fill="FFFFFF"/>
        <w:autoSpaceDE w:val="0"/>
        <w:ind w:right="425"/>
        <w:rPr>
          <w:b/>
          <w:sz w:val="28"/>
          <w:szCs w:val="29"/>
          <w:u w:val="single"/>
          <w:lang w:eastAsia="zh-CN"/>
        </w:rPr>
      </w:pPr>
    </w:p>
    <w:p w:rsidR="00952360" w:rsidRPr="003A67A8" w:rsidRDefault="00952360" w:rsidP="00952360">
      <w:pPr>
        <w:shd w:val="clear" w:color="auto" w:fill="FFFFFF"/>
        <w:autoSpaceDE w:val="0"/>
        <w:ind w:right="425"/>
        <w:jc w:val="center"/>
        <w:rPr>
          <w:sz w:val="16"/>
          <w:szCs w:val="16"/>
          <w:lang w:eastAsia="zh-CN"/>
        </w:rPr>
      </w:pPr>
    </w:p>
    <w:p w:rsidR="00952360" w:rsidRPr="003A67A8" w:rsidRDefault="00952360" w:rsidP="00952360">
      <w:pPr>
        <w:shd w:val="clear" w:color="auto" w:fill="FFFFFF"/>
        <w:autoSpaceDE w:val="0"/>
        <w:ind w:right="425"/>
        <w:rPr>
          <w:sz w:val="32"/>
          <w:szCs w:val="32"/>
          <w:lang w:eastAsia="zh-CN"/>
        </w:rPr>
      </w:pPr>
    </w:p>
    <w:tbl>
      <w:tblPr>
        <w:tblW w:w="8789" w:type="dxa"/>
        <w:tblInd w:w="817" w:type="dxa"/>
        <w:tblLook w:val="04A0" w:firstRow="1" w:lastRow="0" w:firstColumn="1" w:lastColumn="0" w:noHBand="0" w:noVBand="1"/>
      </w:tblPr>
      <w:tblGrid>
        <w:gridCol w:w="1655"/>
        <w:gridCol w:w="1007"/>
        <w:gridCol w:w="2866"/>
        <w:gridCol w:w="3261"/>
      </w:tblGrid>
      <w:tr w:rsidR="00952360" w:rsidRPr="003A67A8" w:rsidTr="00D2667E">
        <w:trPr>
          <w:trHeight w:val="665"/>
        </w:trPr>
        <w:tc>
          <w:tcPr>
            <w:tcW w:w="2662" w:type="dxa"/>
            <w:gridSpan w:val="2"/>
            <w:vAlign w:val="bottom"/>
            <w:hideMark/>
          </w:tcPr>
          <w:p w:rsidR="00952360" w:rsidRPr="003A67A8" w:rsidRDefault="00952360" w:rsidP="00D2667E">
            <w:pPr>
              <w:autoSpaceDE w:val="0"/>
              <w:ind w:right="425"/>
              <w:rPr>
                <w:sz w:val="32"/>
                <w:szCs w:val="32"/>
                <w:lang w:eastAsia="zh-CN"/>
              </w:rPr>
            </w:pPr>
            <w:r w:rsidRPr="003A67A8">
              <w:rPr>
                <w:sz w:val="32"/>
                <w:szCs w:val="32"/>
                <w:lang w:eastAsia="zh-CN"/>
              </w:rPr>
              <w:t>Студент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952360" w:rsidRPr="003A67A8" w:rsidRDefault="00952360" w:rsidP="00D2667E">
            <w:pPr>
              <w:autoSpaceDE w:val="0"/>
              <w:snapToGrid w:val="0"/>
              <w:ind w:right="425"/>
              <w:jc w:val="center"/>
              <w:rPr>
                <w:i/>
                <w:sz w:val="32"/>
                <w:szCs w:val="32"/>
                <w:lang w:eastAsia="zh-CN"/>
              </w:rPr>
            </w:pPr>
          </w:p>
        </w:tc>
        <w:tc>
          <w:tcPr>
            <w:tcW w:w="3261" w:type="dxa"/>
            <w:vAlign w:val="bottom"/>
            <w:hideMark/>
          </w:tcPr>
          <w:p w:rsidR="00952360" w:rsidRPr="003A67A8" w:rsidRDefault="003D7D59" w:rsidP="00D2667E">
            <w:pPr>
              <w:rPr>
                <w:sz w:val="36"/>
                <w:szCs w:val="28"/>
                <w:lang w:eastAsia="zh-CN"/>
              </w:rPr>
            </w:pPr>
            <w:r w:rsidRPr="003A67A8">
              <w:rPr>
                <w:sz w:val="36"/>
                <w:szCs w:val="28"/>
                <w:lang w:eastAsia="zh-CN"/>
              </w:rPr>
              <w:t>Игнатов</w:t>
            </w:r>
            <w:r w:rsidR="00952360" w:rsidRPr="003A67A8">
              <w:rPr>
                <w:sz w:val="36"/>
                <w:szCs w:val="28"/>
                <w:lang w:eastAsia="zh-CN"/>
              </w:rPr>
              <w:t xml:space="preserve"> </w:t>
            </w:r>
            <w:r w:rsidRPr="003A67A8">
              <w:rPr>
                <w:sz w:val="36"/>
                <w:szCs w:val="28"/>
                <w:lang w:eastAsia="zh-CN"/>
              </w:rPr>
              <w:t>С</w:t>
            </w:r>
            <w:r w:rsidR="00952360" w:rsidRPr="003A67A8">
              <w:rPr>
                <w:sz w:val="36"/>
                <w:szCs w:val="28"/>
                <w:lang w:eastAsia="zh-CN"/>
              </w:rPr>
              <w:t>.</w:t>
            </w:r>
            <w:r w:rsidRPr="003A67A8">
              <w:rPr>
                <w:sz w:val="36"/>
                <w:szCs w:val="28"/>
                <w:lang w:eastAsia="zh-CN"/>
              </w:rPr>
              <w:t>В</w:t>
            </w:r>
            <w:r w:rsidR="00952360" w:rsidRPr="003A67A8">
              <w:rPr>
                <w:sz w:val="36"/>
                <w:szCs w:val="28"/>
                <w:lang w:eastAsia="zh-CN"/>
              </w:rPr>
              <w:t>.</w:t>
            </w:r>
          </w:p>
        </w:tc>
      </w:tr>
      <w:tr w:rsidR="00952360" w:rsidRPr="003A67A8" w:rsidTr="00D2667E">
        <w:trPr>
          <w:trHeight w:val="698"/>
        </w:trPr>
        <w:tc>
          <w:tcPr>
            <w:tcW w:w="2662" w:type="dxa"/>
            <w:gridSpan w:val="2"/>
            <w:vAlign w:val="bottom"/>
            <w:hideMark/>
          </w:tcPr>
          <w:p w:rsidR="00952360" w:rsidRPr="003A67A8" w:rsidRDefault="00952360" w:rsidP="00D2667E">
            <w:pPr>
              <w:autoSpaceDE w:val="0"/>
              <w:ind w:right="425"/>
              <w:rPr>
                <w:sz w:val="32"/>
                <w:szCs w:val="32"/>
                <w:lang w:eastAsia="zh-CN"/>
              </w:rPr>
            </w:pPr>
            <w:r w:rsidRPr="003A67A8">
              <w:rPr>
                <w:sz w:val="32"/>
                <w:szCs w:val="32"/>
                <w:lang w:eastAsia="zh-CN"/>
              </w:rPr>
              <w:t>Группа</w:t>
            </w:r>
          </w:p>
        </w:tc>
        <w:tc>
          <w:tcPr>
            <w:tcW w:w="28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952360" w:rsidRPr="003A67A8" w:rsidRDefault="00B17ACD" w:rsidP="00D2667E">
            <w:pPr>
              <w:tabs>
                <w:tab w:val="left" w:pos="2769"/>
              </w:tabs>
              <w:autoSpaceDE w:val="0"/>
              <w:ind w:right="-158"/>
              <w:jc w:val="center"/>
              <w:rPr>
                <w:sz w:val="32"/>
                <w:szCs w:val="32"/>
                <w:lang w:eastAsia="zh-CN"/>
              </w:rPr>
            </w:pPr>
            <w:r w:rsidRPr="003A67A8">
              <w:rPr>
                <w:sz w:val="32"/>
                <w:szCs w:val="32"/>
                <w:lang w:eastAsia="zh-CN"/>
              </w:rPr>
              <w:t>М3О-120М-19</w:t>
            </w:r>
          </w:p>
        </w:tc>
        <w:tc>
          <w:tcPr>
            <w:tcW w:w="3261" w:type="dxa"/>
            <w:vAlign w:val="bottom"/>
          </w:tcPr>
          <w:p w:rsidR="00952360" w:rsidRPr="003A67A8" w:rsidRDefault="00952360" w:rsidP="00D2667E">
            <w:pPr>
              <w:autoSpaceDE w:val="0"/>
              <w:snapToGrid w:val="0"/>
              <w:ind w:right="425"/>
              <w:jc w:val="center"/>
              <w:rPr>
                <w:sz w:val="32"/>
                <w:szCs w:val="32"/>
                <w:lang w:eastAsia="zh-CN"/>
              </w:rPr>
            </w:pPr>
          </w:p>
        </w:tc>
      </w:tr>
      <w:tr w:rsidR="00952360" w:rsidRPr="003A67A8" w:rsidTr="00D2667E">
        <w:trPr>
          <w:trHeight w:val="833"/>
        </w:trPr>
        <w:tc>
          <w:tcPr>
            <w:tcW w:w="2662" w:type="dxa"/>
            <w:gridSpan w:val="2"/>
            <w:vAlign w:val="bottom"/>
            <w:hideMark/>
          </w:tcPr>
          <w:p w:rsidR="00952360" w:rsidRPr="003A67A8" w:rsidRDefault="00952360" w:rsidP="00D2667E">
            <w:pPr>
              <w:autoSpaceDE w:val="0"/>
              <w:ind w:right="425"/>
              <w:rPr>
                <w:sz w:val="32"/>
                <w:szCs w:val="32"/>
                <w:lang w:eastAsia="zh-CN"/>
              </w:rPr>
            </w:pPr>
            <w:r w:rsidRPr="003A67A8">
              <w:rPr>
                <w:sz w:val="32"/>
                <w:szCs w:val="32"/>
                <w:lang w:eastAsia="zh-CN"/>
              </w:rPr>
              <w:t>Руководитель</w:t>
            </w:r>
          </w:p>
        </w:tc>
        <w:tc>
          <w:tcPr>
            <w:tcW w:w="28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952360" w:rsidRPr="003A67A8" w:rsidRDefault="00952360" w:rsidP="00D2667E">
            <w:pPr>
              <w:autoSpaceDE w:val="0"/>
              <w:ind w:right="425"/>
              <w:jc w:val="center"/>
              <w:rPr>
                <w:i/>
                <w:sz w:val="29"/>
                <w:szCs w:val="29"/>
                <w:lang w:eastAsia="zh-CN"/>
              </w:rPr>
            </w:pPr>
          </w:p>
        </w:tc>
        <w:tc>
          <w:tcPr>
            <w:tcW w:w="3261" w:type="dxa"/>
            <w:vAlign w:val="bottom"/>
            <w:hideMark/>
          </w:tcPr>
          <w:p w:rsidR="00952360" w:rsidRPr="003A67A8" w:rsidRDefault="00D61996" w:rsidP="00D2667E">
            <w:pPr>
              <w:autoSpaceDE w:val="0"/>
              <w:ind w:right="425"/>
              <w:rPr>
                <w:sz w:val="36"/>
                <w:szCs w:val="36"/>
                <w:lang w:eastAsia="zh-CN"/>
              </w:rPr>
            </w:pPr>
            <w:r>
              <w:rPr>
                <w:sz w:val="36"/>
                <w:szCs w:val="36"/>
                <w:lang w:eastAsia="zh-CN"/>
              </w:rPr>
              <w:t>Смирнов Н.Я</w:t>
            </w:r>
            <w:r w:rsidR="00B17ACD" w:rsidRPr="003A67A8">
              <w:rPr>
                <w:sz w:val="36"/>
                <w:szCs w:val="36"/>
                <w:lang w:eastAsia="zh-CN"/>
              </w:rPr>
              <w:t>.</w:t>
            </w:r>
          </w:p>
        </w:tc>
      </w:tr>
      <w:tr w:rsidR="00952360" w:rsidRPr="003A67A8" w:rsidTr="00D2667E">
        <w:trPr>
          <w:trHeight w:val="833"/>
        </w:trPr>
        <w:tc>
          <w:tcPr>
            <w:tcW w:w="1655" w:type="dxa"/>
            <w:vAlign w:val="bottom"/>
            <w:hideMark/>
          </w:tcPr>
          <w:p w:rsidR="00952360" w:rsidRPr="003A67A8" w:rsidRDefault="00952360" w:rsidP="00D2667E">
            <w:pPr>
              <w:autoSpaceDE w:val="0"/>
              <w:ind w:right="425"/>
              <w:rPr>
                <w:sz w:val="32"/>
                <w:szCs w:val="32"/>
                <w:lang w:eastAsia="zh-CN"/>
              </w:rPr>
            </w:pPr>
            <w:r w:rsidRPr="003A67A8">
              <w:rPr>
                <w:sz w:val="32"/>
                <w:szCs w:val="32"/>
                <w:lang w:eastAsia="zh-CN"/>
              </w:rPr>
              <w:t>Оценка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952360" w:rsidRPr="003A67A8" w:rsidRDefault="00952360" w:rsidP="00D2667E">
            <w:pPr>
              <w:autoSpaceDE w:val="0"/>
              <w:snapToGrid w:val="0"/>
              <w:ind w:right="425"/>
              <w:rPr>
                <w:sz w:val="32"/>
                <w:szCs w:val="32"/>
                <w:lang w:eastAsia="zh-CN"/>
              </w:rPr>
            </w:pPr>
          </w:p>
        </w:tc>
        <w:tc>
          <w:tcPr>
            <w:tcW w:w="6127" w:type="dxa"/>
            <w:gridSpan w:val="2"/>
            <w:vAlign w:val="bottom"/>
            <w:hideMark/>
          </w:tcPr>
          <w:p w:rsidR="00952360" w:rsidRPr="003A67A8" w:rsidRDefault="005B5BEE" w:rsidP="005B5BEE">
            <w:pPr>
              <w:autoSpaceDE w:val="0"/>
              <w:rPr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 xml:space="preserve">    </w:t>
            </w:r>
            <w:r w:rsidR="00952360" w:rsidRPr="003A67A8">
              <w:rPr>
                <w:sz w:val="32"/>
                <w:szCs w:val="32"/>
                <w:lang w:eastAsia="zh-CN"/>
              </w:rPr>
              <w:t>Дата защиты «___»</w:t>
            </w:r>
            <w:r w:rsidR="003D7D59" w:rsidRPr="003A67A8">
              <w:rPr>
                <w:sz w:val="32"/>
                <w:szCs w:val="32"/>
                <w:lang w:eastAsia="zh-CN"/>
              </w:rPr>
              <w:t xml:space="preserve"> </w:t>
            </w:r>
            <w:r>
              <w:rPr>
                <w:sz w:val="32"/>
                <w:szCs w:val="32"/>
                <w:lang w:eastAsia="zh-CN"/>
              </w:rPr>
              <w:t xml:space="preserve">             2020</w:t>
            </w:r>
            <w:r w:rsidR="00952360" w:rsidRPr="003A67A8">
              <w:rPr>
                <w:sz w:val="32"/>
                <w:szCs w:val="32"/>
                <w:lang w:eastAsia="zh-CN"/>
              </w:rPr>
              <w:t xml:space="preserve"> г.</w:t>
            </w:r>
          </w:p>
        </w:tc>
      </w:tr>
    </w:tbl>
    <w:p w:rsidR="00952360" w:rsidRPr="003A67A8" w:rsidRDefault="00952360" w:rsidP="00952360">
      <w:pPr>
        <w:ind w:right="425"/>
        <w:rPr>
          <w:sz w:val="29"/>
          <w:szCs w:val="29"/>
          <w:lang w:eastAsia="zh-CN"/>
        </w:rPr>
      </w:pPr>
    </w:p>
    <w:p w:rsidR="00952360" w:rsidRPr="003A67A8" w:rsidRDefault="00952360" w:rsidP="00952360">
      <w:pPr>
        <w:ind w:right="425"/>
        <w:jc w:val="center"/>
        <w:rPr>
          <w:b/>
          <w:sz w:val="28"/>
          <w:szCs w:val="28"/>
          <w:lang w:eastAsia="zh-CN"/>
        </w:rPr>
      </w:pPr>
    </w:p>
    <w:p w:rsidR="00952360" w:rsidRDefault="00952360" w:rsidP="00952360">
      <w:pPr>
        <w:ind w:right="425"/>
        <w:jc w:val="center"/>
        <w:rPr>
          <w:b/>
          <w:sz w:val="28"/>
          <w:szCs w:val="28"/>
          <w:lang w:eastAsia="zh-CN"/>
        </w:rPr>
      </w:pPr>
    </w:p>
    <w:p w:rsidR="00B16242" w:rsidRPr="003A67A8" w:rsidRDefault="00B16242" w:rsidP="00952360">
      <w:pPr>
        <w:ind w:right="425"/>
        <w:jc w:val="center"/>
        <w:rPr>
          <w:b/>
          <w:sz w:val="28"/>
          <w:szCs w:val="28"/>
          <w:lang w:eastAsia="zh-CN"/>
        </w:rPr>
      </w:pPr>
    </w:p>
    <w:p w:rsidR="00952360" w:rsidRPr="003A67A8" w:rsidRDefault="00952360" w:rsidP="00952360">
      <w:pPr>
        <w:ind w:right="425"/>
        <w:jc w:val="center"/>
        <w:rPr>
          <w:b/>
          <w:sz w:val="28"/>
          <w:szCs w:val="28"/>
          <w:lang w:eastAsia="zh-CN"/>
        </w:rPr>
      </w:pPr>
    </w:p>
    <w:p w:rsidR="00952360" w:rsidRPr="003A67A8" w:rsidRDefault="00BC5885" w:rsidP="00952360">
      <w:pPr>
        <w:ind w:right="425"/>
        <w:jc w:val="center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Москва 2020</w:t>
      </w:r>
    </w:p>
    <w:p w:rsidR="00952360" w:rsidRPr="003A67A8" w:rsidRDefault="00952360" w:rsidP="00952360">
      <w:pPr>
        <w:rPr>
          <w:b/>
          <w:sz w:val="28"/>
          <w:szCs w:val="28"/>
          <w:lang w:eastAsia="zh-CN"/>
        </w:rPr>
      </w:pPr>
    </w:p>
    <w:p w:rsidR="00952360" w:rsidRPr="003A67A8" w:rsidRDefault="00952360" w:rsidP="00952360">
      <w:pPr>
        <w:ind w:left="-567"/>
        <w:jc w:val="center"/>
        <w:rPr>
          <w:b/>
          <w:bCs/>
          <w:caps/>
          <w:szCs w:val="16"/>
          <w:lang w:eastAsia="zh-CN"/>
        </w:rPr>
      </w:pPr>
    </w:p>
    <w:p w:rsidR="00952360" w:rsidRPr="003A67A8" w:rsidRDefault="00952360" w:rsidP="00952360">
      <w:pPr>
        <w:ind w:left="-567"/>
        <w:jc w:val="center"/>
        <w:rPr>
          <w:b/>
          <w:bCs/>
          <w:caps/>
          <w:szCs w:val="16"/>
          <w:lang w:eastAsia="zh-CN"/>
        </w:rPr>
      </w:pPr>
      <w:r w:rsidRPr="003A67A8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114A0A2" wp14:editId="7F633141">
            <wp:simplePos x="0" y="0"/>
            <wp:positionH relativeFrom="column">
              <wp:posOffset>-479425</wp:posOffset>
            </wp:positionH>
            <wp:positionV relativeFrom="paragraph">
              <wp:posOffset>88265</wp:posOffset>
            </wp:positionV>
            <wp:extent cx="1085850" cy="1064260"/>
            <wp:effectExtent l="0" t="0" r="0" b="2540"/>
            <wp:wrapSquare wrapText="bothSides"/>
            <wp:docPr id="7" name="Рисунок 7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67A8">
        <w:rPr>
          <w:b/>
          <w:bCs/>
          <w:caps/>
          <w:szCs w:val="16"/>
          <w:lang w:eastAsia="zh-CN"/>
        </w:rPr>
        <w:t>МИНИСТЕРСТВО науки и высшего ОБРАЗОВАНИЯ РОссИЙСКОй ФЕДЕРАЦИИ</w:t>
      </w:r>
    </w:p>
    <w:p w:rsidR="00952360" w:rsidRPr="003A67A8" w:rsidRDefault="00952360" w:rsidP="00952360">
      <w:pPr>
        <w:autoSpaceDE w:val="0"/>
        <w:autoSpaceDN w:val="0"/>
        <w:adjustRightInd w:val="0"/>
        <w:ind w:left="-567"/>
        <w:jc w:val="center"/>
        <w:rPr>
          <w:b/>
          <w:bCs/>
          <w:szCs w:val="16"/>
        </w:rPr>
      </w:pPr>
    </w:p>
    <w:p w:rsidR="00952360" w:rsidRPr="003A67A8" w:rsidRDefault="00952360" w:rsidP="00952360">
      <w:pPr>
        <w:autoSpaceDE w:val="0"/>
        <w:autoSpaceDN w:val="0"/>
        <w:adjustRightInd w:val="0"/>
        <w:spacing w:line="238" w:lineRule="exact"/>
        <w:ind w:left="-567"/>
        <w:jc w:val="center"/>
        <w:rPr>
          <w:bCs/>
          <w:szCs w:val="16"/>
        </w:rPr>
      </w:pPr>
      <w:r w:rsidRPr="003A67A8">
        <w:rPr>
          <w:b/>
          <w:bCs/>
          <w:szCs w:val="16"/>
        </w:rPr>
        <w:t xml:space="preserve">ФЕДЕРАЛЬНОЕ ГОСУДАРСТВЕННОЕ БЮДЖЕТНОЕ ОБРАЗОВАТЕЛЬНОЕ   </w:t>
      </w:r>
    </w:p>
    <w:p w:rsidR="00952360" w:rsidRPr="003A67A8" w:rsidRDefault="00952360" w:rsidP="00952360">
      <w:pPr>
        <w:autoSpaceDE w:val="0"/>
        <w:autoSpaceDN w:val="0"/>
        <w:adjustRightInd w:val="0"/>
        <w:spacing w:line="238" w:lineRule="exact"/>
        <w:ind w:left="-567"/>
        <w:jc w:val="center"/>
        <w:rPr>
          <w:b/>
          <w:bCs/>
          <w:szCs w:val="16"/>
        </w:rPr>
      </w:pPr>
      <w:r w:rsidRPr="003A67A8">
        <w:rPr>
          <w:b/>
          <w:bCs/>
          <w:szCs w:val="16"/>
        </w:rPr>
        <w:t xml:space="preserve"> УЧРЕЖДЕНИЕ ВЫСШЕГО ОБРАЗОВАНИЯ</w:t>
      </w:r>
    </w:p>
    <w:p w:rsidR="00952360" w:rsidRPr="003A67A8" w:rsidRDefault="00952360" w:rsidP="00952360">
      <w:pPr>
        <w:autoSpaceDE w:val="0"/>
        <w:autoSpaceDN w:val="0"/>
        <w:adjustRightInd w:val="0"/>
        <w:spacing w:line="218" w:lineRule="exact"/>
        <w:ind w:left="-567"/>
        <w:jc w:val="center"/>
        <w:rPr>
          <w:bCs/>
          <w:spacing w:val="22"/>
          <w:szCs w:val="18"/>
        </w:rPr>
      </w:pPr>
      <w:r w:rsidRPr="003A67A8">
        <w:rPr>
          <w:b/>
          <w:bCs/>
          <w:spacing w:val="22"/>
          <w:szCs w:val="18"/>
        </w:rPr>
        <w:t>«МОСКОВСКИЙ АВИАЦИОННЫЙ ИНСТИТУТ</w:t>
      </w:r>
    </w:p>
    <w:p w:rsidR="00952360" w:rsidRPr="003A67A8" w:rsidRDefault="00952360" w:rsidP="00952360">
      <w:pPr>
        <w:autoSpaceDE w:val="0"/>
        <w:autoSpaceDN w:val="0"/>
        <w:adjustRightInd w:val="0"/>
        <w:spacing w:line="218" w:lineRule="exact"/>
        <w:ind w:left="-567"/>
        <w:jc w:val="center"/>
        <w:rPr>
          <w:rFonts w:eastAsia="Calibri"/>
          <w:szCs w:val="18"/>
        </w:rPr>
      </w:pPr>
      <w:r w:rsidRPr="003A67A8">
        <w:rPr>
          <w:rFonts w:eastAsia="Calibri"/>
          <w:szCs w:val="18"/>
        </w:rPr>
        <w:t xml:space="preserve"> (национальный исследовательский университет)»</w:t>
      </w:r>
    </w:p>
    <w:p w:rsidR="00952360" w:rsidRPr="003A67A8" w:rsidRDefault="00952360" w:rsidP="00952360">
      <w:pPr>
        <w:spacing w:line="360" w:lineRule="auto"/>
        <w:ind w:left="-567"/>
        <w:jc w:val="right"/>
        <w:rPr>
          <w:lang w:eastAsia="zh-CN"/>
        </w:rPr>
      </w:pPr>
    </w:p>
    <w:p w:rsidR="00952360" w:rsidRPr="003A67A8" w:rsidRDefault="00952360" w:rsidP="00952360">
      <w:pPr>
        <w:shd w:val="clear" w:color="auto" w:fill="FFFFFF"/>
        <w:autoSpaceDE w:val="0"/>
        <w:autoSpaceDN w:val="0"/>
        <w:adjustRightInd w:val="0"/>
        <w:ind w:left="-567"/>
        <w:jc w:val="center"/>
        <w:rPr>
          <w:color w:val="000000"/>
          <w:sz w:val="28"/>
          <w:lang w:eastAsia="zh-CN"/>
        </w:rPr>
      </w:pPr>
      <w:r w:rsidRPr="003A67A8">
        <w:rPr>
          <w:color w:val="000000"/>
          <w:sz w:val="28"/>
          <w:lang w:eastAsia="zh-CN"/>
        </w:rPr>
        <w:t>Кафедра 319 «Системы интеллектуального мониторинга»</w:t>
      </w:r>
    </w:p>
    <w:p w:rsidR="00952360" w:rsidRPr="003A67A8" w:rsidRDefault="00952360" w:rsidP="00952360">
      <w:pPr>
        <w:ind w:left="284"/>
        <w:jc w:val="both"/>
        <w:rPr>
          <w:b/>
          <w:sz w:val="28"/>
          <w:lang w:eastAsia="zh-CN"/>
        </w:rPr>
      </w:pPr>
    </w:p>
    <w:p w:rsidR="00952360" w:rsidRPr="003A67A8" w:rsidRDefault="00952360" w:rsidP="00952360">
      <w:pPr>
        <w:ind w:left="284"/>
        <w:jc w:val="both"/>
        <w:rPr>
          <w:lang w:eastAsia="zh-CN"/>
        </w:rPr>
      </w:pPr>
    </w:p>
    <w:p w:rsidR="00952360" w:rsidRPr="003A67A8" w:rsidRDefault="00952360" w:rsidP="00952360">
      <w:pPr>
        <w:spacing w:line="360" w:lineRule="auto"/>
        <w:ind w:right="1418"/>
        <w:jc w:val="right"/>
        <w:rPr>
          <w:lang w:eastAsia="zh-CN"/>
        </w:rPr>
      </w:pPr>
      <w:r w:rsidRPr="003A67A8">
        <w:rPr>
          <w:lang w:eastAsia="zh-CN"/>
        </w:rPr>
        <w:t>УТВЕРЖДАЮ</w:t>
      </w:r>
    </w:p>
    <w:p w:rsidR="00952360" w:rsidRPr="003A67A8" w:rsidRDefault="00952360" w:rsidP="00952360">
      <w:pPr>
        <w:jc w:val="right"/>
        <w:rPr>
          <w:lang w:eastAsia="zh-CN"/>
        </w:rPr>
      </w:pPr>
      <w:r w:rsidRPr="003A67A8">
        <w:rPr>
          <w:lang w:eastAsia="zh-CN"/>
        </w:rPr>
        <w:t>Заместитель заведующего кафедрой   319</w:t>
      </w:r>
    </w:p>
    <w:p w:rsidR="00952360" w:rsidRPr="003A67A8" w:rsidRDefault="00952360" w:rsidP="00952360">
      <w:pPr>
        <w:jc w:val="right"/>
        <w:rPr>
          <w:lang w:eastAsia="zh-CN"/>
        </w:rPr>
      </w:pPr>
      <w:r w:rsidRPr="003A67A8">
        <w:rPr>
          <w:lang w:eastAsia="zh-CN"/>
        </w:rPr>
        <w:t xml:space="preserve">_________  </w:t>
      </w:r>
      <w:r w:rsidR="001A788A" w:rsidRPr="003A67A8">
        <w:rPr>
          <w:lang w:eastAsia="zh-CN"/>
        </w:rPr>
        <w:t>д</w:t>
      </w:r>
      <w:r w:rsidRPr="003A67A8">
        <w:rPr>
          <w:u w:val="single"/>
          <w:lang w:eastAsia="zh-CN"/>
        </w:rPr>
        <w:t xml:space="preserve">.т.н., профессор </w:t>
      </w:r>
      <w:r w:rsidR="001A788A" w:rsidRPr="003A67A8">
        <w:rPr>
          <w:u w:val="single"/>
          <w:lang w:eastAsia="zh-CN"/>
        </w:rPr>
        <w:t>Нагибин С.Я</w:t>
      </w:r>
      <w:r w:rsidRPr="003A67A8">
        <w:rPr>
          <w:u w:val="single"/>
          <w:lang w:eastAsia="zh-CN"/>
        </w:rPr>
        <w:t>.</w:t>
      </w:r>
    </w:p>
    <w:p w:rsidR="00952360" w:rsidRPr="003A67A8" w:rsidRDefault="00952360" w:rsidP="00952360">
      <w:pPr>
        <w:ind w:right="-2"/>
        <w:jc w:val="right"/>
        <w:rPr>
          <w:lang w:eastAsia="zh-CN"/>
        </w:rPr>
      </w:pPr>
      <w:r w:rsidRPr="003A67A8">
        <w:rPr>
          <w:lang w:eastAsia="zh-CN"/>
        </w:rPr>
        <w:t xml:space="preserve">    </w:t>
      </w:r>
      <w:r w:rsidRPr="003A67A8">
        <w:rPr>
          <w:sz w:val="16"/>
          <w:szCs w:val="16"/>
          <w:lang w:eastAsia="zh-CN"/>
        </w:rPr>
        <w:t xml:space="preserve">(Фамилия И.О.)        </w:t>
      </w:r>
    </w:p>
    <w:p w:rsidR="00952360" w:rsidRPr="003A67A8" w:rsidRDefault="00952360" w:rsidP="00952360">
      <w:pPr>
        <w:ind w:left="5664" w:firstLine="708"/>
        <w:jc w:val="right"/>
        <w:rPr>
          <w:lang w:eastAsia="zh-CN"/>
        </w:rPr>
      </w:pPr>
      <w:r w:rsidRPr="003A67A8">
        <w:rPr>
          <w:lang w:eastAsia="zh-CN"/>
        </w:rPr>
        <w:t>«</w:t>
      </w:r>
      <w:r w:rsidRPr="003A67A8">
        <w:rPr>
          <w:u w:val="single"/>
          <w:lang w:eastAsia="zh-CN"/>
        </w:rPr>
        <w:t xml:space="preserve">    </w:t>
      </w:r>
      <w:r w:rsidRPr="003A67A8">
        <w:rPr>
          <w:lang w:eastAsia="zh-CN"/>
        </w:rPr>
        <w:t xml:space="preserve">» </w:t>
      </w:r>
      <w:r w:rsidR="00903DB8">
        <w:rPr>
          <w:u w:val="single"/>
          <w:lang w:eastAsia="zh-CN"/>
        </w:rPr>
        <w:t xml:space="preserve">                 </w:t>
      </w:r>
      <w:r w:rsidR="00903DB8">
        <w:rPr>
          <w:lang w:eastAsia="zh-CN"/>
        </w:rPr>
        <w:t xml:space="preserve">  2020</w:t>
      </w:r>
      <w:r w:rsidRPr="003A67A8">
        <w:rPr>
          <w:lang w:eastAsia="zh-CN"/>
        </w:rPr>
        <w:t xml:space="preserve"> г.</w:t>
      </w:r>
    </w:p>
    <w:p w:rsidR="00952360" w:rsidRPr="003A67A8" w:rsidRDefault="00952360" w:rsidP="00952360">
      <w:pPr>
        <w:jc w:val="center"/>
        <w:rPr>
          <w:b/>
          <w:sz w:val="28"/>
          <w:lang w:eastAsia="zh-CN"/>
        </w:rPr>
      </w:pPr>
    </w:p>
    <w:p w:rsidR="00952360" w:rsidRPr="003A67A8" w:rsidRDefault="00952360" w:rsidP="00952360">
      <w:pPr>
        <w:jc w:val="center"/>
        <w:rPr>
          <w:b/>
          <w:sz w:val="32"/>
          <w:lang w:eastAsia="zh-CN"/>
        </w:rPr>
      </w:pPr>
      <w:r w:rsidRPr="003A67A8">
        <w:rPr>
          <w:b/>
          <w:sz w:val="32"/>
          <w:lang w:eastAsia="zh-CN"/>
        </w:rPr>
        <w:t xml:space="preserve">З А Д А Н И Е </w:t>
      </w:r>
    </w:p>
    <w:p w:rsidR="00952360" w:rsidRPr="003A67A8" w:rsidRDefault="00952360" w:rsidP="00952360">
      <w:pPr>
        <w:jc w:val="center"/>
        <w:rPr>
          <w:sz w:val="28"/>
          <w:lang w:eastAsia="zh-CN"/>
        </w:rPr>
      </w:pPr>
      <w:r w:rsidRPr="003A67A8">
        <w:rPr>
          <w:sz w:val="28"/>
          <w:lang w:eastAsia="zh-CN"/>
        </w:rPr>
        <w:t xml:space="preserve"> на курсовую работу по дисциплине</w:t>
      </w:r>
    </w:p>
    <w:tbl>
      <w:tblPr>
        <w:tblW w:w="9638" w:type="dxa"/>
        <w:tblInd w:w="57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91"/>
        <w:gridCol w:w="8447"/>
      </w:tblGrid>
      <w:tr w:rsidR="00952360" w:rsidRPr="003A67A8" w:rsidTr="00D2667E">
        <w:trPr>
          <w:trHeight w:val="345"/>
        </w:trPr>
        <w:tc>
          <w:tcPr>
            <w:tcW w:w="1191" w:type="dxa"/>
            <w:shd w:val="clear" w:color="auto" w:fill="auto"/>
            <w:vAlign w:val="bottom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8447" w:type="dxa"/>
            <w:tcBorders>
              <w:bottom w:val="single" w:sz="2" w:space="0" w:color="000000"/>
            </w:tcBorders>
            <w:shd w:val="clear" w:color="auto" w:fill="auto"/>
            <w:vAlign w:val="bottom"/>
          </w:tcPr>
          <w:p w:rsidR="00952360" w:rsidRPr="003A67A8" w:rsidRDefault="00222690" w:rsidP="00D2667E">
            <w:pPr>
              <w:jc w:val="center"/>
              <w:rPr>
                <w:sz w:val="28"/>
                <w:szCs w:val="28"/>
                <w:lang w:eastAsia="zh-CN"/>
              </w:rPr>
            </w:pPr>
            <w:r w:rsidRPr="00222690">
              <w:rPr>
                <w:sz w:val="28"/>
                <w:szCs w:val="28"/>
                <w:lang w:eastAsia="zh-CN"/>
              </w:rPr>
              <w:t>Методы оптимизации, моделирования и принятия решений</w:t>
            </w:r>
          </w:p>
        </w:tc>
      </w:tr>
      <w:tr w:rsidR="00952360" w:rsidRPr="003A67A8" w:rsidTr="00D2667E">
        <w:trPr>
          <w:trHeight w:val="6"/>
        </w:trPr>
        <w:tc>
          <w:tcPr>
            <w:tcW w:w="1191" w:type="dxa"/>
            <w:shd w:val="clear" w:color="auto" w:fill="auto"/>
            <w:vAlign w:val="bottom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Студент</w:t>
            </w:r>
          </w:p>
        </w:tc>
        <w:tc>
          <w:tcPr>
            <w:tcW w:w="8447" w:type="dxa"/>
            <w:tcBorders>
              <w:bottom w:val="single" w:sz="2" w:space="0" w:color="000000"/>
            </w:tcBorders>
            <w:shd w:val="clear" w:color="auto" w:fill="auto"/>
            <w:vAlign w:val="bottom"/>
          </w:tcPr>
          <w:p w:rsidR="00952360" w:rsidRPr="003A67A8" w:rsidRDefault="001A788A" w:rsidP="00D2667E">
            <w:pPr>
              <w:autoSpaceDE w:val="0"/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М3О-120М-19</w:t>
            </w:r>
            <w:r w:rsidR="00952360" w:rsidRPr="003A67A8">
              <w:rPr>
                <w:sz w:val="28"/>
                <w:szCs w:val="28"/>
                <w:lang w:eastAsia="zh-CN"/>
              </w:rPr>
              <w:t xml:space="preserve"> </w:t>
            </w:r>
            <w:r w:rsidR="003D7D59" w:rsidRPr="003A67A8">
              <w:rPr>
                <w:sz w:val="28"/>
                <w:szCs w:val="28"/>
                <w:lang w:eastAsia="zh-CN"/>
              </w:rPr>
              <w:t>Игнатов Степан Владиславович</w:t>
            </w:r>
          </w:p>
        </w:tc>
      </w:tr>
      <w:tr w:rsidR="00952360" w:rsidRPr="003A67A8" w:rsidTr="00D2667E">
        <w:trPr>
          <w:trHeight w:val="6"/>
        </w:trPr>
        <w:tc>
          <w:tcPr>
            <w:tcW w:w="1191" w:type="dxa"/>
            <w:shd w:val="clear" w:color="auto" w:fill="auto"/>
            <w:vAlign w:val="bottom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8447" w:type="dxa"/>
            <w:shd w:val="clear" w:color="auto" w:fill="auto"/>
            <w:vAlign w:val="bottom"/>
          </w:tcPr>
          <w:p w:rsidR="00952360" w:rsidRPr="003A67A8" w:rsidRDefault="00952360" w:rsidP="00D2667E">
            <w:pPr>
              <w:jc w:val="center"/>
              <w:rPr>
                <w:lang w:eastAsia="zh-CN"/>
              </w:rPr>
            </w:pPr>
            <w:r w:rsidRPr="003A67A8">
              <w:rPr>
                <w:lang w:eastAsia="zh-CN"/>
              </w:rPr>
              <w:t xml:space="preserve"> (№ группы, Ф. И. О.) </w:t>
            </w:r>
          </w:p>
        </w:tc>
      </w:tr>
      <w:tr w:rsidR="00952360" w:rsidRPr="003A67A8" w:rsidTr="00D2667E">
        <w:trPr>
          <w:trHeight w:val="6"/>
        </w:trPr>
        <w:tc>
          <w:tcPr>
            <w:tcW w:w="1191" w:type="dxa"/>
            <w:shd w:val="clear" w:color="auto" w:fill="auto"/>
            <w:vAlign w:val="bottom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Тема</w:t>
            </w:r>
          </w:p>
        </w:tc>
        <w:tc>
          <w:tcPr>
            <w:tcW w:w="844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52360" w:rsidRPr="003A67A8" w:rsidRDefault="00D61996" w:rsidP="001A788A">
            <w:pPr>
              <w:rPr>
                <w:sz w:val="28"/>
                <w:szCs w:val="28"/>
                <w:lang w:eastAsia="zh-CN"/>
              </w:rPr>
            </w:pPr>
            <w:r w:rsidRPr="00D61996">
              <w:rPr>
                <w:sz w:val="28"/>
                <w:szCs w:val="28"/>
                <w:lang w:eastAsia="zh-CN"/>
              </w:rPr>
              <w:t>Детерминированная и стохастическая транспортная задача</w:t>
            </w:r>
          </w:p>
        </w:tc>
      </w:tr>
      <w:tr w:rsidR="00952360" w:rsidRPr="003A67A8" w:rsidTr="00D2667E">
        <w:trPr>
          <w:trHeight w:val="6"/>
        </w:trPr>
        <w:tc>
          <w:tcPr>
            <w:tcW w:w="1191" w:type="dxa"/>
            <w:shd w:val="clear" w:color="auto" w:fill="auto"/>
            <w:vAlign w:val="bottom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844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</w:p>
        </w:tc>
      </w:tr>
    </w:tbl>
    <w:p w:rsidR="00952360" w:rsidRPr="003A67A8" w:rsidRDefault="00952360" w:rsidP="00952360">
      <w:pPr>
        <w:rPr>
          <w:lang w:eastAsia="zh-CN"/>
        </w:rPr>
      </w:pPr>
      <w:r w:rsidRPr="003A67A8">
        <w:rPr>
          <w:sz w:val="28"/>
          <w:lang w:eastAsia="zh-CN"/>
        </w:rPr>
        <w:t xml:space="preserve"> </w:t>
      </w:r>
    </w:p>
    <w:p w:rsidR="00952360" w:rsidRPr="003A67A8" w:rsidRDefault="00952360" w:rsidP="00952360">
      <w:pPr>
        <w:jc w:val="center"/>
        <w:rPr>
          <w:lang w:eastAsia="zh-CN"/>
        </w:rPr>
      </w:pPr>
      <w:r w:rsidRPr="003A67A8">
        <w:rPr>
          <w:sz w:val="28"/>
          <w:lang w:eastAsia="zh-CN"/>
        </w:rPr>
        <w:t>Перечень вопросов, подлежащих разработке в курсовой работе</w:t>
      </w:r>
    </w:p>
    <w:tbl>
      <w:tblPr>
        <w:tblW w:w="9638" w:type="dxa"/>
        <w:tblInd w:w="57" w:type="dxa"/>
        <w:tblBorders>
          <w:bottom w:val="single" w:sz="2" w:space="0" w:color="000000"/>
          <w:insideH w:val="single" w:sz="2" w:space="0" w:color="000000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952360" w:rsidRPr="003A67A8" w:rsidTr="00D2667E">
        <w:trPr>
          <w:trHeight w:val="120"/>
        </w:trPr>
        <w:tc>
          <w:tcPr>
            <w:tcW w:w="9638" w:type="dxa"/>
            <w:tcBorders>
              <w:bottom w:val="single" w:sz="2" w:space="0" w:color="000000"/>
            </w:tcBorders>
          </w:tcPr>
          <w:p w:rsidR="00952360" w:rsidRPr="003A67A8" w:rsidRDefault="004D42F6" w:rsidP="003C07B1">
            <w:pPr>
              <w:pStyle w:val="a3"/>
              <w:jc w:val="left"/>
              <w:rPr>
                <w:sz w:val="24"/>
                <w:highlight w:val="yellow"/>
              </w:rPr>
            </w:pPr>
            <w:r>
              <w:rPr>
                <w:sz w:val="24"/>
              </w:rPr>
              <w:t xml:space="preserve">Дать </w:t>
            </w:r>
            <w:r w:rsidR="00FA4FD2" w:rsidRPr="00FA4FD2">
              <w:rPr>
                <w:sz w:val="24"/>
              </w:rPr>
              <w:t xml:space="preserve">определения детерминированной и стохастической </w:t>
            </w:r>
            <w:r w:rsidR="00190E51">
              <w:rPr>
                <w:sz w:val="24"/>
              </w:rPr>
              <w:t>транспортных</w:t>
            </w:r>
            <w:r w:rsidR="003C07B1">
              <w:rPr>
                <w:sz w:val="24"/>
              </w:rPr>
              <w:t xml:space="preserve"> задач</w:t>
            </w:r>
            <w:r w:rsidR="00F31249">
              <w:rPr>
                <w:sz w:val="24"/>
              </w:rPr>
              <w:t>.</w:t>
            </w:r>
          </w:p>
        </w:tc>
      </w:tr>
      <w:tr w:rsidR="00952360" w:rsidRPr="003A67A8" w:rsidTr="00D2667E">
        <w:tc>
          <w:tcPr>
            <w:tcW w:w="9638" w:type="dxa"/>
            <w:tcBorders>
              <w:bottom w:val="single" w:sz="2" w:space="0" w:color="000000"/>
            </w:tcBorders>
          </w:tcPr>
          <w:p w:rsidR="00952360" w:rsidRPr="003A67A8" w:rsidRDefault="00222690" w:rsidP="00F31249">
            <w:pPr>
              <w:pStyle w:val="a3"/>
              <w:jc w:val="left"/>
              <w:rPr>
                <w:sz w:val="24"/>
                <w:highlight w:val="yellow"/>
              </w:rPr>
            </w:pPr>
            <w:r>
              <w:rPr>
                <w:sz w:val="24"/>
              </w:rPr>
              <w:t xml:space="preserve">Определить </w:t>
            </w:r>
            <w:r w:rsidR="00F31249">
              <w:rPr>
                <w:sz w:val="24"/>
              </w:rPr>
              <w:t>методы и инструменты, используемые</w:t>
            </w:r>
            <w:r w:rsidR="00190E51">
              <w:rPr>
                <w:sz w:val="24"/>
              </w:rPr>
              <w:t xml:space="preserve"> для решения задач</w:t>
            </w:r>
            <w:r w:rsidR="00F31249">
              <w:rPr>
                <w:sz w:val="24"/>
              </w:rPr>
              <w:t>.</w:t>
            </w:r>
          </w:p>
        </w:tc>
      </w:tr>
      <w:tr w:rsidR="00952360" w:rsidRPr="003A67A8" w:rsidTr="00D2667E">
        <w:tc>
          <w:tcPr>
            <w:tcW w:w="9638" w:type="dxa"/>
          </w:tcPr>
          <w:p w:rsidR="00952360" w:rsidRPr="003A67A8" w:rsidRDefault="00CC32CD" w:rsidP="007D5467">
            <w:pPr>
              <w:pStyle w:val="a5"/>
              <w:spacing w:after="0"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3A67A8">
              <w:rPr>
                <w:sz w:val="24"/>
                <w:szCs w:val="24"/>
              </w:rPr>
              <w:t xml:space="preserve">Привести </w:t>
            </w:r>
            <w:r w:rsidR="007D5467">
              <w:rPr>
                <w:sz w:val="24"/>
                <w:szCs w:val="24"/>
              </w:rPr>
              <w:t>решение детер</w:t>
            </w:r>
            <w:r w:rsidR="00190E51">
              <w:rPr>
                <w:sz w:val="24"/>
                <w:szCs w:val="24"/>
              </w:rPr>
              <w:t>минированной транспортной задач</w:t>
            </w:r>
            <w:r w:rsidR="00F31249">
              <w:rPr>
                <w:sz w:val="24"/>
                <w:szCs w:val="24"/>
              </w:rPr>
              <w:t>и.</w:t>
            </w:r>
          </w:p>
        </w:tc>
      </w:tr>
      <w:tr w:rsidR="007D5467" w:rsidRPr="003A67A8" w:rsidTr="00D2667E">
        <w:tc>
          <w:tcPr>
            <w:tcW w:w="9638" w:type="dxa"/>
          </w:tcPr>
          <w:p w:rsidR="007D5467" w:rsidRPr="003A67A8" w:rsidRDefault="007D5467" w:rsidP="00F31249">
            <w:pPr>
              <w:pStyle w:val="a5"/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3A67A8">
              <w:rPr>
                <w:sz w:val="24"/>
                <w:szCs w:val="24"/>
              </w:rPr>
              <w:t xml:space="preserve">Привести </w:t>
            </w:r>
            <w:r>
              <w:rPr>
                <w:sz w:val="24"/>
                <w:szCs w:val="24"/>
              </w:rPr>
              <w:t xml:space="preserve">решение </w:t>
            </w:r>
            <w:r w:rsidR="00F31249">
              <w:rPr>
                <w:sz w:val="24"/>
                <w:szCs w:val="24"/>
              </w:rPr>
              <w:t>стохастической</w:t>
            </w:r>
            <w:r w:rsidR="00190E51">
              <w:rPr>
                <w:sz w:val="24"/>
                <w:szCs w:val="24"/>
              </w:rPr>
              <w:t xml:space="preserve"> транспортной задач</w:t>
            </w:r>
            <w:r w:rsidR="00F31249">
              <w:rPr>
                <w:sz w:val="24"/>
                <w:szCs w:val="24"/>
              </w:rPr>
              <w:t>и.</w:t>
            </w:r>
          </w:p>
        </w:tc>
      </w:tr>
      <w:tr w:rsidR="007D5467" w:rsidRPr="003A67A8" w:rsidTr="00D2667E">
        <w:tc>
          <w:tcPr>
            <w:tcW w:w="9638" w:type="dxa"/>
            <w:tcBorders>
              <w:bottom w:val="single" w:sz="2" w:space="0" w:color="000000"/>
            </w:tcBorders>
          </w:tcPr>
          <w:p w:rsidR="007D5467" w:rsidRDefault="007D5467" w:rsidP="00CA02DD">
            <w:pPr>
              <w:pStyle w:val="a5"/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Написать программу для решения поставленных задач</w:t>
            </w:r>
            <w:r w:rsidR="00F31249">
              <w:rPr>
                <w:sz w:val="24"/>
                <w:szCs w:val="24"/>
              </w:rPr>
              <w:t>.</w:t>
            </w:r>
          </w:p>
        </w:tc>
      </w:tr>
      <w:tr w:rsidR="00952360" w:rsidRPr="003A67A8" w:rsidTr="00D2667E">
        <w:tc>
          <w:tcPr>
            <w:tcW w:w="9638" w:type="dxa"/>
            <w:tcBorders>
              <w:bottom w:val="single" w:sz="2" w:space="0" w:color="000000"/>
            </w:tcBorders>
          </w:tcPr>
          <w:p w:rsidR="00952360" w:rsidRPr="003A67A8" w:rsidRDefault="00CA02DD" w:rsidP="00CA02DD">
            <w:pPr>
              <w:pStyle w:val="a5"/>
              <w:spacing w:after="0"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Сформулировать выводы</w:t>
            </w:r>
            <w:r w:rsidR="00F31249">
              <w:rPr>
                <w:sz w:val="24"/>
                <w:szCs w:val="24"/>
              </w:rPr>
              <w:t>.</w:t>
            </w:r>
          </w:p>
        </w:tc>
      </w:tr>
    </w:tbl>
    <w:p w:rsidR="00952360" w:rsidRPr="003A67A8" w:rsidRDefault="00952360" w:rsidP="00952360">
      <w:pPr>
        <w:rPr>
          <w:sz w:val="16"/>
          <w:szCs w:val="16"/>
          <w:lang w:eastAsia="zh-CN"/>
        </w:rPr>
      </w:pPr>
    </w:p>
    <w:p w:rsidR="00952360" w:rsidRPr="003A67A8" w:rsidRDefault="00952360" w:rsidP="00952360">
      <w:pPr>
        <w:jc w:val="center"/>
        <w:rPr>
          <w:sz w:val="16"/>
          <w:szCs w:val="16"/>
          <w:lang w:eastAsia="zh-CN"/>
        </w:rPr>
      </w:pPr>
    </w:p>
    <w:p w:rsidR="00952360" w:rsidRPr="003A67A8" w:rsidRDefault="00952360" w:rsidP="00952360">
      <w:pPr>
        <w:jc w:val="center"/>
        <w:rPr>
          <w:lang w:eastAsia="zh-CN"/>
        </w:rPr>
      </w:pPr>
      <w:r w:rsidRPr="003A67A8">
        <w:rPr>
          <w:sz w:val="28"/>
          <w:lang w:eastAsia="zh-CN"/>
        </w:rPr>
        <w:t>Рекомендуемая литература</w:t>
      </w:r>
    </w:p>
    <w:tbl>
      <w:tblPr>
        <w:tblW w:w="9638" w:type="dxa"/>
        <w:tblInd w:w="57" w:type="dxa"/>
        <w:tblBorders>
          <w:bottom w:val="single" w:sz="2" w:space="0" w:color="000000"/>
          <w:insideH w:val="single" w:sz="2" w:space="0" w:color="000000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7E10AA" w:rsidRPr="003A67A8" w:rsidTr="00D2667E">
        <w:trPr>
          <w:trHeight w:val="367"/>
        </w:trPr>
        <w:tc>
          <w:tcPr>
            <w:tcW w:w="9638" w:type="dxa"/>
            <w:tcBorders>
              <w:bottom w:val="single" w:sz="2" w:space="0" w:color="000000"/>
            </w:tcBorders>
            <w:shd w:val="clear" w:color="auto" w:fill="auto"/>
          </w:tcPr>
          <w:p w:rsidR="007E10AA" w:rsidRPr="003A67A8" w:rsidRDefault="007E10AA" w:rsidP="007E10AA">
            <w:pPr>
              <w:jc w:val="both"/>
              <w:rPr>
                <w:color w:val="000000"/>
                <w:highlight w:val="yellow"/>
                <w:shd w:val="clear" w:color="auto" w:fill="FFFFFF"/>
              </w:rPr>
            </w:pPr>
          </w:p>
        </w:tc>
      </w:tr>
      <w:tr w:rsidR="007E10AA" w:rsidRPr="003A67A8" w:rsidTr="00D2667E">
        <w:tc>
          <w:tcPr>
            <w:tcW w:w="9638" w:type="dxa"/>
            <w:shd w:val="clear" w:color="auto" w:fill="auto"/>
          </w:tcPr>
          <w:p w:rsidR="007E10AA" w:rsidRPr="003A67A8" w:rsidRDefault="005374DB" w:rsidP="005B5BEE">
            <w:pPr>
              <w:jc w:val="both"/>
              <w:rPr>
                <w:highlight w:val="yellow"/>
              </w:rPr>
            </w:pPr>
            <w:r w:rsidRPr="003A67A8">
              <w:t xml:space="preserve"> </w:t>
            </w:r>
          </w:p>
        </w:tc>
      </w:tr>
      <w:tr w:rsidR="007E10AA" w:rsidRPr="003A67A8" w:rsidTr="00CC32CD">
        <w:tc>
          <w:tcPr>
            <w:tcW w:w="9638" w:type="dxa"/>
            <w:shd w:val="clear" w:color="auto" w:fill="auto"/>
          </w:tcPr>
          <w:p w:rsidR="007E10AA" w:rsidRPr="003A67A8" w:rsidRDefault="007E10AA" w:rsidP="005B5BEE">
            <w:pPr>
              <w:jc w:val="both"/>
              <w:rPr>
                <w:highlight w:val="yellow"/>
              </w:rPr>
            </w:pPr>
          </w:p>
        </w:tc>
      </w:tr>
      <w:tr w:rsidR="00CC32CD" w:rsidRPr="003A67A8" w:rsidTr="00D2667E">
        <w:tc>
          <w:tcPr>
            <w:tcW w:w="9638" w:type="dxa"/>
            <w:tcBorders>
              <w:bottom w:val="single" w:sz="2" w:space="0" w:color="000000"/>
            </w:tcBorders>
            <w:shd w:val="clear" w:color="auto" w:fill="auto"/>
          </w:tcPr>
          <w:p w:rsidR="00CC32CD" w:rsidRPr="003A67A8" w:rsidRDefault="00CC32CD" w:rsidP="005B5BEE">
            <w:pPr>
              <w:jc w:val="both"/>
            </w:pPr>
          </w:p>
        </w:tc>
      </w:tr>
    </w:tbl>
    <w:p w:rsidR="00952360" w:rsidRPr="003A67A8" w:rsidRDefault="00952360" w:rsidP="00952360">
      <w:pPr>
        <w:jc w:val="both"/>
        <w:rPr>
          <w:sz w:val="16"/>
          <w:szCs w:val="16"/>
          <w:lang w:eastAsia="zh-CN"/>
        </w:rPr>
      </w:pPr>
    </w:p>
    <w:p w:rsidR="00952360" w:rsidRPr="003A67A8" w:rsidRDefault="00952360" w:rsidP="00952360">
      <w:pPr>
        <w:jc w:val="both"/>
        <w:rPr>
          <w:sz w:val="16"/>
          <w:szCs w:val="16"/>
          <w:lang w:eastAsia="zh-CN"/>
        </w:rPr>
      </w:pPr>
    </w:p>
    <w:tbl>
      <w:tblPr>
        <w:tblW w:w="96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2"/>
        <w:gridCol w:w="161"/>
        <w:gridCol w:w="462"/>
        <w:gridCol w:w="20"/>
        <w:gridCol w:w="1283"/>
        <w:gridCol w:w="301"/>
        <w:gridCol w:w="301"/>
        <w:gridCol w:w="4278"/>
        <w:gridCol w:w="20"/>
      </w:tblGrid>
      <w:tr w:rsidR="00952360" w:rsidRPr="003A67A8" w:rsidTr="00D2667E">
        <w:tc>
          <w:tcPr>
            <w:tcW w:w="2832" w:type="dxa"/>
            <w:shd w:val="clear" w:color="auto" w:fill="auto"/>
          </w:tcPr>
          <w:p w:rsidR="00952360" w:rsidRPr="003A67A8" w:rsidRDefault="00952360" w:rsidP="00D2667E">
            <w:pPr>
              <w:suppressLineNumbers/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Задание выдано</w:t>
            </w:r>
          </w:p>
        </w:tc>
        <w:tc>
          <w:tcPr>
            <w:tcW w:w="161" w:type="dxa"/>
            <w:shd w:val="clear" w:color="auto" w:fill="auto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«</w:t>
            </w:r>
          </w:p>
        </w:tc>
        <w:tc>
          <w:tcPr>
            <w:tcW w:w="462" w:type="dxa"/>
            <w:tcBorders>
              <w:bottom w:val="single" w:sz="2" w:space="0" w:color="000000"/>
            </w:tcBorders>
            <w:shd w:val="clear" w:color="auto" w:fill="auto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val="en-US" w:eastAsia="zh-CN"/>
              </w:rPr>
              <w:t xml:space="preserve">    </w:t>
            </w:r>
            <w:r w:rsidRPr="003A67A8">
              <w:rPr>
                <w:sz w:val="28"/>
                <w:szCs w:val="28"/>
                <w:lang w:eastAsia="zh-CN"/>
              </w:rPr>
              <w:t xml:space="preserve">»   </w:t>
            </w:r>
          </w:p>
        </w:tc>
        <w:tc>
          <w:tcPr>
            <w:tcW w:w="20" w:type="dxa"/>
            <w:shd w:val="clear" w:color="auto" w:fill="auto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»</w:t>
            </w:r>
          </w:p>
        </w:tc>
        <w:tc>
          <w:tcPr>
            <w:tcW w:w="1283" w:type="dxa"/>
            <w:tcBorders>
              <w:bottom w:val="single" w:sz="2" w:space="0" w:color="000000"/>
            </w:tcBorders>
            <w:shd w:val="clear" w:color="auto" w:fill="auto"/>
          </w:tcPr>
          <w:p w:rsidR="00952360" w:rsidRPr="003A67A8" w:rsidRDefault="00952360" w:rsidP="00CA02DD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301" w:type="dxa"/>
            <w:shd w:val="clear" w:color="auto" w:fill="auto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20</w:t>
            </w:r>
          </w:p>
        </w:tc>
        <w:tc>
          <w:tcPr>
            <w:tcW w:w="301" w:type="dxa"/>
            <w:tcBorders>
              <w:bottom w:val="single" w:sz="2" w:space="0" w:color="000000"/>
            </w:tcBorders>
            <w:shd w:val="clear" w:color="auto" w:fill="auto"/>
          </w:tcPr>
          <w:p w:rsidR="00952360" w:rsidRPr="003A67A8" w:rsidRDefault="00CA02DD" w:rsidP="00D2667E"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20</w:t>
            </w:r>
          </w:p>
        </w:tc>
        <w:tc>
          <w:tcPr>
            <w:tcW w:w="4298" w:type="dxa"/>
            <w:gridSpan w:val="2"/>
            <w:shd w:val="clear" w:color="auto" w:fill="auto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 xml:space="preserve"> г.</w:t>
            </w:r>
          </w:p>
        </w:tc>
      </w:tr>
      <w:tr w:rsidR="00952360" w:rsidRPr="003A67A8" w:rsidTr="00D2667E">
        <w:trPr>
          <w:gridAfter w:val="1"/>
          <w:wAfter w:w="20" w:type="dxa"/>
        </w:trPr>
        <w:tc>
          <w:tcPr>
            <w:tcW w:w="2832" w:type="dxa"/>
            <w:shd w:val="clear" w:color="auto" w:fill="auto"/>
          </w:tcPr>
          <w:p w:rsidR="00952360" w:rsidRPr="003A67A8" w:rsidRDefault="00952360" w:rsidP="00D2667E">
            <w:pPr>
              <w:spacing w:before="240"/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Руководитель</w:t>
            </w:r>
          </w:p>
        </w:tc>
        <w:tc>
          <w:tcPr>
            <w:tcW w:w="6806" w:type="dxa"/>
            <w:gridSpan w:val="7"/>
            <w:tcBorders>
              <w:bottom w:val="single" w:sz="2" w:space="0" w:color="000000"/>
            </w:tcBorders>
            <w:shd w:val="clear" w:color="auto" w:fill="auto"/>
          </w:tcPr>
          <w:p w:rsidR="00952360" w:rsidRPr="003A67A8" w:rsidRDefault="00903DB8" w:rsidP="00D61996">
            <w:pPr>
              <w:suppressLineNumbers/>
              <w:spacing w:before="240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 xml:space="preserve">                  </w:t>
            </w:r>
            <w:r w:rsidR="00D61996">
              <w:rPr>
                <w:sz w:val="28"/>
                <w:szCs w:val="28"/>
                <w:lang w:eastAsia="zh-CN"/>
              </w:rPr>
              <w:t xml:space="preserve">          </w:t>
            </w:r>
            <w:r>
              <w:rPr>
                <w:sz w:val="28"/>
                <w:szCs w:val="28"/>
                <w:lang w:eastAsia="zh-CN"/>
              </w:rPr>
              <w:t xml:space="preserve"> </w:t>
            </w:r>
            <w:r w:rsidR="00D61996">
              <w:rPr>
                <w:sz w:val="28"/>
                <w:szCs w:val="28"/>
                <w:lang w:eastAsia="zh-CN"/>
              </w:rPr>
              <w:t>Смирнов Н.Я</w:t>
            </w:r>
            <w:r w:rsidR="00952360" w:rsidRPr="003A67A8">
              <w:rPr>
                <w:sz w:val="28"/>
                <w:szCs w:val="28"/>
                <w:lang w:eastAsia="zh-CN"/>
              </w:rPr>
              <w:t xml:space="preserve">., </w:t>
            </w:r>
            <w:r w:rsidR="00D61996">
              <w:rPr>
                <w:sz w:val="28"/>
                <w:szCs w:val="28"/>
                <w:lang w:eastAsia="zh-CN"/>
              </w:rPr>
              <w:t>доцент</w:t>
            </w:r>
          </w:p>
        </w:tc>
      </w:tr>
      <w:tr w:rsidR="00952360" w:rsidRPr="003A67A8" w:rsidTr="00D2667E">
        <w:trPr>
          <w:gridAfter w:val="1"/>
          <w:wAfter w:w="20" w:type="dxa"/>
        </w:trPr>
        <w:tc>
          <w:tcPr>
            <w:tcW w:w="2832" w:type="dxa"/>
            <w:shd w:val="clear" w:color="auto" w:fill="auto"/>
          </w:tcPr>
          <w:p w:rsidR="00952360" w:rsidRPr="003A67A8" w:rsidRDefault="00952360" w:rsidP="00D2667E">
            <w:pPr>
              <w:suppressLineNumbers/>
              <w:rPr>
                <w:sz w:val="28"/>
                <w:szCs w:val="28"/>
                <w:lang w:eastAsia="zh-CN"/>
              </w:rPr>
            </w:pPr>
          </w:p>
        </w:tc>
        <w:tc>
          <w:tcPr>
            <w:tcW w:w="6806" w:type="dxa"/>
            <w:gridSpan w:val="7"/>
            <w:shd w:val="clear" w:color="auto" w:fill="auto"/>
          </w:tcPr>
          <w:p w:rsidR="00952360" w:rsidRPr="003A67A8" w:rsidRDefault="00952360" w:rsidP="00D2667E">
            <w:pPr>
              <w:jc w:val="center"/>
              <w:rPr>
                <w:lang w:eastAsia="zh-CN"/>
              </w:rPr>
            </w:pPr>
            <w:r w:rsidRPr="003A67A8">
              <w:rPr>
                <w:lang w:eastAsia="zh-CN"/>
              </w:rPr>
              <w:t>(Ф. И. О., должность, подпись)</w:t>
            </w:r>
          </w:p>
        </w:tc>
      </w:tr>
      <w:tr w:rsidR="00952360" w:rsidRPr="003A67A8" w:rsidTr="00D2667E">
        <w:trPr>
          <w:gridAfter w:val="1"/>
          <w:wAfter w:w="20" w:type="dxa"/>
        </w:trPr>
        <w:tc>
          <w:tcPr>
            <w:tcW w:w="2832" w:type="dxa"/>
            <w:shd w:val="clear" w:color="auto" w:fill="auto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Студент</w:t>
            </w:r>
          </w:p>
        </w:tc>
        <w:tc>
          <w:tcPr>
            <w:tcW w:w="6806" w:type="dxa"/>
            <w:gridSpan w:val="7"/>
            <w:tcBorders>
              <w:bottom w:val="single" w:sz="2" w:space="0" w:color="000000"/>
            </w:tcBorders>
            <w:shd w:val="clear" w:color="auto" w:fill="auto"/>
          </w:tcPr>
          <w:p w:rsidR="00952360" w:rsidRPr="003A67A8" w:rsidRDefault="00952360" w:rsidP="00D2667E">
            <w:pPr>
              <w:suppressLineNumbers/>
              <w:rPr>
                <w:sz w:val="28"/>
                <w:szCs w:val="28"/>
                <w:lang w:eastAsia="zh-CN"/>
              </w:rPr>
            </w:pPr>
          </w:p>
        </w:tc>
      </w:tr>
      <w:tr w:rsidR="00952360" w:rsidRPr="003A67A8" w:rsidTr="00D2667E">
        <w:trPr>
          <w:gridAfter w:val="1"/>
          <w:wAfter w:w="20" w:type="dxa"/>
        </w:trPr>
        <w:tc>
          <w:tcPr>
            <w:tcW w:w="2832" w:type="dxa"/>
            <w:shd w:val="clear" w:color="auto" w:fill="auto"/>
          </w:tcPr>
          <w:p w:rsidR="00952360" w:rsidRPr="003A67A8" w:rsidRDefault="00952360" w:rsidP="00D2667E">
            <w:pPr>
              <w:suppressLineNumbers/>
              <w:rPr>
                <w:sz w:val="28"/>
                <w:szCs w:val="28"/>
                <w:lang w:eastAsia="zh-CN"/>
              </w:rPr>
            </w:pPr>
          </w:p>
        </w:tc>
        <w:tc>
          <w:tcPr>
            <w:tcW w:w="6806" w:type="dxa"/>
            <w:gridSpan w:val="7"/>
            <w:shd w:val="clear" w:color="auto" w:fill="auto"/>
          </w:tcPr>
          <w:p w:rsidR="00952360" w:rsidRPr="003A67A8" w:rsidRDefault="00952360" w:rsidP="00D2667E">
            <w:pPr>
              <w:jc w:val="center"/>
              <w:rPr>
                <w:lang w:eastAsia="zh-CN"/>
              </w:rPr>
            </w:pPr>
            <w:r w:rsidRPr="003A67A8">
              <w:rPr>
                <w:lang w:eastAsia="zh-CN"/>
              </w:rPr>
              <w:t>(подпись)</w:t>
            </w:r>
          </w:p>
        </w:tc>
      </w:tr>
    </w:tbl>
    <w:p w:rsidR="007E10AA" w:rsidRPr="003A67A8" w:rsidRDefault="007E10AA">
      <w:pPr>
        <w:spacing w:after="160" w:line="259" w:lineRule="auto"/>
      </w:pPr>
    </w:p>
    <w:p w:rsidR="006E4469" w:rsidRDefault="006E4469">
      <w:pPr>
        <w:rPr>
          <w:lang w:val="en-US"/>
        </w:rPr>
      </w:pPr>
    </w:p>
    <w:p w:rsidR="008C1356" w:rsidRDefault="008C1356" w:rsidP="008C1356">
      <w:pPr>
        <w:spacing w:line="360" w:lineRule="auto"/>
        <w:ind w:firstLine="709"/>
        <w:rPr>
          <w:lang w:val="en-US"/>
        </w:rPr>
      </w:pPr>
    </w:p>
    <w:p w:rsidR="008C1356" w:rsidRDefault="008C1356" w:rsidP="008C1356">
      <w:pPr>
        <w:spacing w:line="360" w:lineRule="auto"/>
        <w:ind w:firstLine="709"/>
        <w:rPr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64092461"/>
        <w:docPartObj>
          <w:docPartGallery w:val="Table of Contents"/>
          <w:docPartUnique/>
        </w:docPartObj>
      </w:sdtPr>
      <w:sdtContent>
        <w:p w:rsidR="00B16242" w:rsidRDefault="00B16242" w:rsidP="00B16242">
          <w:pPr>
            <w:pStyle w:val="ac"/>
            <w:ind w:left="-709"/>
          </w:pPr>
          <w:r>
            <w:t>Оглавление</w:t>
          </w:r>
        </w:p>
        <w:p w:rsidR="00D61996" w:rsidRDefault="00B1624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24892" w:history="1">
            <w:r w:rsidR="00D61996" w:rsidRPr="00591B14">
              <w:rPr>
                <w:rStyle w:val="ab"/>
                <w:rFonts w:ascii="Times New Roman" w:hAnsi="Times New Roman" w:cs="Times New Roman"/>
                <w:noProof/>
              </w:rPr>
              <w:t>Введение</w:t>
            </w:r>
            <w:r w:rsidR="00D61996">
              <w:rPr>
                <w:noProof/>
                <w:webHidden/>
              </w:rPr>
              <w:tab/>
            </w:r>
            <w:r w:rsidR="00D61996">
              <w:rPr>
                <w:noProof/>
                <w:webHidden/>
              </w:rPr>
              <w:fldChar w:fldCharType="begin"/>
            </w:r>
            <w:r w:rsidR="00D61996">
              <w:rPr>
                <w:noProof/>
                <w:webHidden/>
              </w:rPr>
              <w:instrText xml:space="preserve"> PAGEREF _Toc33624892 \h </w:instrText>
            </w:r>
            <w:r w:rsidR="00D61996">
              <w:rPr>
                <w:noProof/>
                <w:webHidden/>
              </w:rPr>
            </w:r>
            <w:r w:rsidR="00D61996">
              <w:rPr>
                <w:noProof/>
                <w:webHidden/>
              </w:rPr>
              <w:fldChar w:fldCharType="separate"/>
            </w:r>
            <w:r w:rsidR="00D61996">
              <w:rPr>
                <w:noProof/>
                <w:webHidden/>
              </w:rPr>
              <w:t>4</w:t>
            </w:r>
            <w:r w:rsidR="00D61996">
              <w:rPr>
                <w:noProof/>
                <w:webHidden/>
              </w:rPr>
              <w:fldChar w:fldCharType="end"/>
            </w:r>
          </w:hyperlink>
        </w:p>
        <w:p w:rsidR="00D61996" w:rsidRDefault="00D2667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33624893" w:history="1">
            <w:r w:rsidR="00D61996" w:rsidRPr="00591B14">
              <w:rPr>
                <w:rStyle w:val="ab"/>
                <w:rFonts w:ascii="Times New Roman" w:hAnsi="Times New Roman" w:cs="Times New Roman"/>
                <w:noProof/>
              </w:rPr>
              <w:t>Заключение</w:t>
            </w:r>
            <w:r w:rsidR="00D61996">
              <w:rPr>
                <w:noProof/>
                <w:webHidden/>
              </w:rPr>
              <w:tab/>
            </w:r>
            <w:r w:rsidR="00D61996">
              <w:rPr>
                <w:noProof/>
                <w:webHidden/>
              </w:rPr>
              <w:fldChar w:fldCharType="begin"/>
            </w:r>
            <w:r w:rsidR="00D61996">
              <w:rPr>
                <w:noProof/>
                <w:webHidden/>
              </w:rPr>
              <w:instrText xml:space="preserve"> PAGEREF _Toc33624893 \h </w:instrText>
            </w:r>
            <w:r w:rsidR="00D61996">
              <w:rPr>
                <w:noProof/>
                <w:webHidden/>
              </w:rPr>
            </w:r>
            <w:r w:rsidR="00D61996">
              <w:rPr>
                <w:noProof/>
                <w:webHidden/>
              </w:rPr>
              <w:fldChar w:fldCharType="separate"/>
            </w:r>
            <w:r w:rsidR="00D61996">
              <w:rPr>
                <w:noProof/>
                <w:webHidden/>
              </w:rPr>
              <w:t>5</w:t>
            </w:r>
            <w:r w:rsidR="00D61996">
              <w:rPr>
                <w:noProof/>
                <w:webHidden/>
              </w:rPr>
              <w:fldChar w:fldCharType="end"/>
            </w:r>
          </w:hyperlink>
        </w:p>
        <w:p w:rsidR="00D61996" w:rsidRDefault="00D2667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33624894" w:history="1">
            <w:r w:rsidR="00D61996" w:rsidRPr="00591B14">
              <w:rPr>
                <w:rStyle w:val="ab"/>
                <w:rFonts w:ascii="Times New Roman" w:hAnsi="Times New Roman" w:cs="Times New Roman"/>
                <w:noProof/>
              </w:rPr>
              <w:t>Список литературы</w:t>
            </w:r>
            <w:r w:rsidR="00D61996">
              <w:rPr>
                <w:noProof/>
                <w:webHidden/>
              </w:rPr>
              <w:tab/>
            </w:r>
            <w:r w:rsidR="00D61996">
              <w:rPr>
                <w:noProof/>
                <w:webHidden/>
              </w:rPr>
              <w:fldChar w:fldCharType="begin"/>
            </w:r>
            <w:r w:rsidR="00D61996">
              <w:rPr>
                <w:noProof/>
                <w:webHidden/>
              </w:rPr>
              <w:instrText xml:space="preserve"> PAGEREF _Toc33624894 \h </w:instrText>
            </w:r>
            <w:r w:rsidR="00D61996">
              <w:rPr>
                <w:noProof/>
                <w:webHidden/>
              </w:rPr>
            </w:r>
            <w:r w:rsidR="00D61996">
              <w:rPr>
                <w:noProof/>
                <w:webHidden/>
              </w:rPr>
              <w:fldChar w:fldCharType="separate"/>
            </w:r>
            <w:r w:rsidR="00D61996">
              <w:rPr>
                <w:noProof/>
                <w:webHidden/>
              </w:rPr>
              <w:t>6</w:t>
            </w:r>
            <w:r w:rsidR="00D61996">
              <w:rPr>
                <w:noProof/>
                <w:webHidden/>
              </w:rPr>
              <w:fldChar w:fldCharType="end"/>
            </w:r>
          </w:hyperlink>
        </w:p>
        <w:p w:rsidR="00D61996" w:rsidRDefault="00D2667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33624895" w:history="1">
            <w:r w:rsidR="00D61996" w:rsidRPr="00591B14">
              <w:rPr>
                <w:rStyle w:val="ab"/>
                <w:noProof/>
              </w:rPr>
              <w:t>Приложение</w:t>
            </w:r>
            <w:r w:rsidR="00D61996">
              <w:rPr>
                <w:noProof/>
                <w:webHidden/>
              </w:rPr>
              <w:tab/>
            </w:r>
            <w:r w:rsidR="00D61996">
              <w:rPr>
                <w:noProof/>
                <w:webHidden/>
              </w:rPr>
              <w:fldChar w:fldCharType="begin"/>
            </w:r>
            <w:r w:rsidR="00D61996">
              <w:rPr>
                <w:noProof/>
                <w:webHidden/>
              </w:rPr>
              <w:instrText xml:space="preserve"> PAGEREF _Toc33624895 \h </w:instrText>
            </w:r>
            <w:r w:rsidR="00D61996">
              <w:rPr>
                <w:noProof/>
                <w:webHidden/>
              </w:rPr>
            </w:r>
            <w:r w:rsidR="00D61996">
              <w:rPr>
                <w:noProof/>
                <w:webHidden/>
              </w:rPr>
              <w:fldChar w:fldCharType="separate"/>
            </w:r>
            <w:r w:rsidR="00D61996">
              <w:rPr>
                <w:noProof/>
                <w:webHidden/>
              </w:rPr>
              <w:t>7</w:t>
            </w:r>
            <w:r w:rsidR="00D61996">
              <w:rPr>
                <w:noProof/>
                <w:webHidden/>
              </w:rPr>
              <w:fldChar w:fldCharType="end"/>
            </w:r>
          </w:hyperlink>
        </w:p>
        <w:p w:rsidR="00B16242" w:rsidRDefault="00B16242" w:rsidP="00B16242">
          <w:pPr>
            <w:ind w:left="-709"/>
          </w:pPr>
          <w:r>
            <w:rPr>
              <w:b/>
              <w:bCs/>
            </w:rPr>
            <w:fldChar w:fldCharType="end"/>
          </w:r>
        </w:p>
      </w:sdtContent>
    </w:sdt>
    <w:p w:rsidR="008C1356" w:rsidRPr="00FE566C" w:rsidRDefault="008C1356" w:rsidP="00B16242">
      <w:pPr>
        <w:spacing w:line="360" w:lineRule="auto"/>
        <w:ind w:left="-709"/>
        <w:jc w:val="both"/>
      </w:pPr>
    </w:p>
    <w:p w:rsidR="008C1356" w:rsidRPr="00FE566C" w:rsidRDefault="008C1356" w:rsidP="00CA02DD">
      <w:pPr>
        <w:pStyle w:val="1"/>
        <w:spacing w:before="0" w:line="360" w:lineRule="auto"/>
        <w:ind w:left="-709" w:firstLine="283"/>
        <w:jc w:val="center"/>
        <w:rPr>
          <w:rFonts w:ascii="Times New Roman" w:hAnsi="Times New Roman" w:cs="Times New Roman"/>
          <w:sz w:val="28"/>
        </w:rPr>
      </w:pPr>
      <w:r w:rsidRPr="00FE566C">
        <w:rPr>
          <w:rFonts w:ascii="Times New Roman" w:hAnsi="Times New Roman"/>
          <w:sz w:val="28"/>
        </w:rPr>
        <w:br w:type="page"/>
      </w:r>
      <w:bookmarkStart w:id="0" w:name="_Toc216684554"/>
      <w:bookmarkStart w:id="1" w:name="_Toc33624892"/>
      <w:r w:rsidRPr="00FE566C">
        <w:rPr>
          <w:rFonts w:ascii="Times New Roman" w:hAnsi="Times New Roman" w:cs="Times New Roman"/>
          <w:sz w:val="28"/>
        </w:rPr>
        <w:lastRenderedPageBreak/>
        <w:t>Введение</w:t>
      </w:r>
      <w:bookmarkEnd w:id="0"/>
      <w:bookmarkEnd w:id="1"/>
    </w:p>
    <w:p w:rsidR="00DD69FF" w:rsidRPr="00DD69FF" w:rsidRDefault="00DD69FF" w:rsidP="00DD69FF">
      <w:pPr>
        <w:pStyle w:val="a6"/>
        <w:shd w:val="clear" w:color="auto" w:fill="FFFFFF"/>
        <w:spacing w:before="0" w:beforeAutospacing="0" w:after="90" w:afterAutospacing="0" w:line="30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  <w:r w:rsidRPr="00DD69FF">
        <w:rPr>
          <w:bCs/>
          <w:color w:val="1F2021"/>
          <w:spacing w:val="-5"/>
          <w:sz w:val="28"/>
          <w:szCs w:val="28"/>
        </w:rPr>
        <w:t>Задачи организации транспортных перевозок наряду с задачами о</w:t>
      </w:r>
      <w:r>
        <w:rPr>
          <w:bCs/>
          <w:color w:val="1F2021"/>
          <w:spacing w:val="-5"/>
          <w:sz w:val="28"/>
          <w:szCs w:val="28"/>
        </w:rPr>
        <w:t xml:space="preserve"> загрузке транспортных средств</w:t>
      </w:r>
      <w:r w:rsidRPr="00DD69FF">
        <w:rPr>
          <w:bCs/>
          <w:color w:val="1F2021"/>
          <w:spacing w:val="-5"/>
          <w:sz w:val="28"/>
          <w:szCs w:val="28"/>
        </w:rPr>
        <w:t xml:space="preserve"> и размещения транспортных агентов - один из наиболее важных классов задач транспортной логистики. </w:t>
      </w:r>
      <w:r>
        <w:rPr>
          <w:bCs/>
          <w:color w:val="1F2021"/>
          <w:spacing w:val="-5"/>
          <w:sz w:val="28"/>
          <w:szCs w:val="28"/>
        </w:rPr>
        <w:t>Ц</w:t>
      </w:r>
      <w:r w:rsidRPr="00DD69FF">
        <w:rPr>
          <w:bCs/>
          <w:color w:val="1F2021"/>
          <w:spacing w:val="-5"/>
          <w:sz w:val="28"/>
          <w:szCs w:val="28"/>
        </w:rPr>
        <w:t>елью является минимизация стоимости транспортировки грузов потребителям. Встречаются задачи и с другой целевой функцией (например, временем доставки грузов), но их, как правило, можно переформулировать таким образом, что целевая функция будет носить экономический смысл. На сегодняшний день сформулировано много подобных задач, в которых учитываются различные реальные ограничения, разработан ряд алгоритмов приближенного поиска оптимальных решений -для большинства задач нахождение точного решения является сложным в вычислительном отношении. Как правило, подобные задачи ЖР-полные.</w:t>
      </w:r>
    </w:p>
    <w:p w:rsidR="00DD69FF" w:rsidRPr="00DD69FF" w:rsidRDefault="00DD69FF" w:rsidP="00DD69FF">
      <w:pPr>
        <w:pStyle w:val="a6"/>
        <w:shd w:val="clear" w:color="auto" w:fill="FFFFFF"/>
        <w:spacing w:before="0" w:beforeAutospacing="0" w:after="90" w:afterAutospacing="0" w:line="30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  <w:r w:rsidRPr="00DD69FF">
        <w:rPr>
          <w:bCs/>
          <w:color w:val="1F2021"/>
          <w:spacing w:val="-5"/>
          <w:sz w:val="28"/>
          <w:szCs w:val="28"/>
        </w:rPr>
        <w:t>Характеристики задач транспортной логистики</w:t>
      </w:r>
    </w:p>
    <w:p w:rsidR="00DD69FF" w:rsidRPr="00DD69FF" w:rsidRDefault="00DD69FF" w:rsidP="00F30892">
      <w:pPr>
        <w:pStyle w:val="a6"/>
        <w:shd w:val="clear" w:color="auto" w:fill="FFFFFF"/>
        <w:spacing w:before="0" w:beforeAutospacing="0" w:after="90" w:afterAutospacing="0" w:line="30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  <w:r w:rsidRPr="00DD69FF">
        <w:rPr>
          <w:bCs/>
          <w:color w:val="1F2021"/>
          <w:spacing w:val="-5"/>
          <w:sz w:val="28"/>
          <w:szCs w:val="28"/>
        </w:rPr>
        <w:t>1. Пункты производства.</w:t>
      </w:r>
    </w:p>
    <w:p w:rsidR="00DD69FF" w:rsidRPr="00DD69FF" w:rsidRDefault="00DD69FF" w:rsidP="00F30892">
      <w:pPr>
        <w:pStyle w:val="a6"/>
        <w:shd w:val="clear" w:color="auto" w:fill="FFFFFF"/>
        <w:spacing w:before="0" w:beforeAutospacing="0" w:after="90" w:afterAutospacing="0" w:line="30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  <w:r w:rsidRPr="00DD69FF">
        <w:rPr>
          <w:bCs/>
          <w:color w:val="1F2021"/>
          <w:spacing w:val="-5"/>
          <w:sz w:val="28"/>
          <w:szCs w:val="28"/>
        </w:rPr>
        <w:t>2. Пункты потребления.</w:t>
      </w:r>
    </w:p>
    <w:p w:rsidR="00DD69FF" w:rsidRPr="00DD69FF" w:rsidRDefault="00DD69FF" w:rsidP="00F30892">
      <w:pPr>
        <w:pStyle w:val="a6"/>
        <w:shd w:val="clear" w:color="auto" w:fill="FFFFFF"/>
        <w:spacing w:before="0" w:beforeAutospacing="0" w:after="90" w:afterAutospacing="0" w:line="30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  <w:r w:rsidRPr="00DD69FF">
        <w:rPr>
          <w:bCs/>
          <w:color w:val="1F2021"/>
          <w:spacing w:val="-5"/>
          <w:sz w:val="28"/>
          <w:szCs w:val="28"/>
        </w:rPr>
        <w:t>3. Сеть дорог.</w:t>
      </w:r>
    </w:p>
    <w:p w:rsidR="00DD69FF" w:rsidRPr="00DD69FF" w:rsidRDefault="00DD69FF" w:rsidP="00F30892">
      <w:pPr>
        <w:pStyle w:val="a6"/>
        <w:shd w:val="clear" w:color="auto" w:fill="FFFFFF"/>
        <w:spacing w:before="0" w:beforeAutospacing="0" w:after="90" w:afterAutospacing="0" w:line="30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  <w:r w:rsidRPr="00DD69FF">
        <w:rPr>
          <w:bCs/>
          <w:color w:val="1F2021"/>
          <w:spacing w:val="-5"/>
          <w:sz w:val="28"/>
          <w:szCs w:val="28"/>
        </w:rPr>
        <w:t>4. Количество груза.</w:t>
      </w:r>
    </w:p>
    <w:p w:rsidR="00DD69FF" w:rsidRPr="00DD69FF" w:rsidRDefault="00DD69FF" w:rsidP="00F30892">
      <w:pPr>
        <w:pStyle w:val="a6"/>
        <w:shd w:val="clear" w:color="auto" w:fill="FFFFFF"/>
        <w:spacing w:before="0" w:beforeAutospacing="0" w:after="90" w:afterAutospacing="0" w:line="30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  <w:r w:rsidRPr="00DD69FF">
        <w:rPr>
          <w:bCs/>
          <w:color w:val="1F2021"/>
          <w:spacing w:val="-5"/>
          <w:sz w:val="28"/>
          <w:szCs w:val="28"/>
        </w:rPr>
        <w:t>10. Условия перевозки.</w:t>
      </w:r>
    </w:p>
    <w:p w:rsidR="00DD69FF" w:rsidRDefault="00DD69FF" w:rsidP="00DD69FF">
      <w:pPr>
        <w:pStyle w:val="a6"/>
        <w:shd w:val="clear" w:color="auto" w:fill="FFFFFF"/>
        <w:spacing w:before="0" w:beforeAutospacing="0" w:after="90" w:afterAutospacing="0" w:line="30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  <w:r w:rsidRPr="00DD69FF">
        <w:rPr>
          <w:bCs/>
          <w:color w:val="1F2021"/>
          <w:spacing w:val="-5"/>
          <w:sz w:val="28"/>
          <w:szCs w:val="28"/>
        </w:rPr>
        <w:t>Каждая задача имеет определенный набор ограничений. Большое распространение в настоящее время получили задачи, учитывающие временной фактор, что связано не только с необходимостью исполнения заказов в срок, но и с ужесточением трудового законодательства, предписывающего, сколько времени водитель ТС может находиться за рулем в течение дня. Приведенное семейство свойств позволяет сформировать широкий класс задач транспортной логистики. Рассмотрим некоторые из наиболее распространенных задач.</w:t>
      </w:r>
    </w:p>
    <w:p w:rsidR="005B6471" w:rsidRDefault="005B6471" w:rsidP="00DD69FF">
      <w:pPr>
        <w:pStyle w:val="a6"/>
        <w:shd w:val="clear" w:color="auto" w:fill="FFFFFF"/>
        <w:spacing w:before="0" w:beforeAutospacing="0" w:after="90" w:afterAutospacing="0" w:line="30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</w:p>
    <w:p w:rsidR="005B6471" w:rsidRDefault="005B6471">
      <w:pPr>
        <w:spacing w:after="160" w:line="259" w:lineRule="auto"/>
        <w:rPr>
          <w:bCs/>
          <w:color w:val="1F2021"/>
          <w:spacing w:val="-5"/>
          <w:sz w:val="28"/>
          <w:szCs w:val="28"/>
        </w:rPr>
      </w:pPr>
      <w:r>
        <w:rPr>
          <w:bCs/>
          <w:color w:val="1F2021"/>
          <w:spacing w:val="-5"/>
          <w:sz w:val="28"/>
          <w:szCs w:val="28"/>
        </w:rPr>
        <w:br w:type="page"/>
      </w:r>
    </w:p>
    <w:p w:rsidR="005B6471" w:rsidRPr="005B6471" w:rsidRDefault="005B6471" w:rsidP="005B6471">
      <w:pPr>
        <w:pStyle w:val="1"/>
        <w:jc w:val="center"/>
        <w:rPr>
          <w:rFonts w:ascii="Times New Roman" w:hAnsi="Times New Roman" w:cs="Times New Roman"/>
        </w:rPr>
      </w:pPr>
      <w:r w:rsidRPr="005B6471">
        <w:rPr>
          <w:rFonts w:ascii="Times New Roman" w:hAnsi="Times New Roman" w:cs="Times New Roman"/>
        </w:rPr>
        <w:lastRenderedPageBreak/>
        <w:t>Основная часть</w:t>
      </w:r>
    </w:p>
    <w:p w:rsidR="005B6471" w:rsidRDefault="005B6471" w:rsidP="00DD69FF">
      <w:pPr>
        <w:pStyle w:val="a6"/>
        <w:shd w:val="clear" w:color="auto" w:fill="FFFFFF"/>
        <w:spacing w:before="0" w:beforeAutospacing="0" w:after="90" w:afterAutospacing="0" w:line="30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</w:p>
    <w:p w:rsidR="008C1356" w:rsidRDefault="008C1356" w:rsidP="000E16B4">
      <w:pPr>
        <w:spacing w:line="360" w:lineRule="auto"/>
        <w:ind w:left="-709" w:firstLine="284"/>
        <w:jc w:val="both"/>
        <w:rPr>
          <w:sz w:val="28"/>
        </w:rPr>
      </w:pPr>
    </w:p>
    <w:p w:rsidR="006817F8" w:rsidRDefault="006817F8" w:rsidP="00D2667E">
      <w:pPr>
        <w:ind w:left="-709" w:firstLine="284"/>
        <w:jc w:val="both"/>
        <w:rPr>
          <w:sz w:val="28"/>
        </w:rPr>
      </w:pPr>
      <w:r>
        <w:rPr>
          <w:sz w:val="28"/>
        </w:rPr>
        <w:t xml:space="preserve">Воспользуемся </w:t>
      </w:r>
      <w:r w:rsidRPr="006817F8">
        <w:rPr>
          <w:sz w:val="28"/>
        </w:rPr>
        <w:t>метод</w:t>
      </w:r>
      <w:r>
        <w:rPr>
          <w:sz w:val="28"/>
        </w:rPr>
        <w:t>ом</w:t>
      </w:r>
      <w:r w:rsidRPr="006817F8">
        <w:rPr>
          <w:sz w:val="28"/>
        </w:rPr>
        <w:t xml:space="preserve"> минимального тарифа, для решения транспортной задачи. </w:t>
      </w:r>
    </w:p>
    <w:p w:rsidR="006817F8" w:rsidRDefault="006817F8" w:rsidP="00D2667E">
      <w:pPr>
        <w:ind w:left="-709" w:firstLine="284"/>
        <w:jc w:val="both"/>
        <w:rPr>
          <w:sz w:val="28"/>
        </w:rPr>
      </w:pPr>
      <w:r>
        <w:rPr>
          <w:sz w:val="28"/>
        </w:rPr>
        <w:t>У нас есть матрица включающая в себя стоимости, запасы и потребности</w:t>
      </w:r>
    </w:p>
    <w:p w:rsidR="001A0CDA" w:rsidRDefault="001A0CDA" w:rsidP="00D2667E">
      <w:pPr>
        <w:ind w:left="-709" w:firstLine="284"/>
        <w:jc w:val="both"/>
        <w:rPr>
          <w:sz w:val="28"/>
        </w:rPr>
      </w:pPr>
      <w:bookmarkStart w:id="2" w:name="_GoBack"/>
      <w:bookmarkEnd w:id="2"/>
    </w:p>
    <w:p w:rsidR="006817F8" w:rsidRDefault="001A0CDA" w:rsidP="00D2667E">
      <w:pPr>
        <w:ind w:left="-709" w:firstLine="284"/>
        <w:jc w:val="both"/>
        <w:rPr>
          <w:sz w:val="28"/>
        </w:rPr>
      </w:pPr>
      <w:r>
        <w:rPr>
          <w:noProof/>
        </w:rPr>
        <w:drawing>
          <wp:inline distT="0" distB="0" distL="0" distR="0" wp14:anchorId="2E20D1DF" wp14:editId="75C26C8F">
            <wp:extent cx="5940425" cy="24879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F8" w:rsidRDefault="006817F8" w:rsidP="00D2667E">
      <w:pPr>
        <w:ind w:left="-709" w:firstLine="284"/>
        <w:jc w:val="both"/>
        <w:rPr>
          <w:sz w:val="28"/>
        </w:rPr>
      </w:pPr>
      <w:r>
        <w:rPr>
          <w:sz w:val="28"/>
        </w:rPr>
        <w:t xml:space="preserve">Важно проверить необходимое и достаточное условие </w:t>
      </w:r>
      <w:r w:rsidRPr="006817F8">
        <w:rPr>
          <w:sz w:val="28"/>
        </w:rPr>
        <w:t>разрешимости</w:t>
      </w:r>
      <w:r w:rsidR="00C967A0">
        <w:rPr>
          <w:sz w:val="28"/>
        </w:rPr>
        <w:t xml:space="preserve"> задачи</w:t>
      </w:r>
      <w:r>
        <w:rPr>
          <w:sz w:val="28"/>
        </w:rPr>
        <w:t xml:space="preserve"> – сумма потребностей равняется сумме запасов – и в случае его невыполнения добавить фиктивных поставщиков или заказчиков. У меня была такая ситуация и я добавил фиктивного поставщика с запасами = 2.</w:t>
      </w:r>
    </w:p>
    <w:p w:rsidR="006817F8" w:rsidRDefault="006817F8" w:rsidP="000E16B4">
      <w:pPr>
        <w:spacing w:line="360" w:lineRule="auto"/>
        <w:ind w:left="-709" w:firstLine="284"/>
        <w:jc w:val="both"/>
        <w:rPr>
          <w:sz w:val="28"/>
        </w:rPr>
      </w:pPr>
    </w:p>
    <w:p w:rsidR="006817F8" w:rsidRPr="006817F8" w:rsidRDefault="006817F8" w:rsidP="00D2667E">
      <w:pPr>
        <w:shd w:val="clear" w:color="auto" w:fill="FFFFFF"/>
        <w:spacing w:after="150"/>
        <w:ind w:left="-709" w:firstLine="283"/>
        <w:jc w:val="both"/>
        <w:rPr>
          <w:color w:val="333333"/>
          <w:sz w:val="28"/>
          <w:szCs w:val="28"/>
        </w:rPr>
      </w:pPr>
      <w:r w:rsidRPr="006817F8">
        <w:rPr>
          <w:color w:val="333333"/>
          <w:sz w:val="28"/>
          <w:szCs w:val="28"/>
        </w:rPr>
        <w:t>1. Используя метод наименьшей стоимости, построим первый опорный план транспортной задачи. Суть метода заключается в том, что из всей таблицы стоимостей выбирают наименьшую, и в клетку, которая ей соответствует, помещают меньшее из чисел a</w:t>
      </w:r>
      <w:r w:rsidRPr="006817F8">
        <w:rPr>
          <w:color w:val="333333"/>
          <w:sz w:val="28"/>
          <w:szCs w:val="28"/>
          <w:vertAlign w:val="subscript"/>
        </w:rPr>
        <w:t>i</w:t>
      </w:r>
      <w:r w:rsidRPr="006817F8">
        <w:rPr>
          <w:color w:val="333333"/>
          <w:sz w:val="28"/>
          <w:szCs w:val="28"/>
        </w:rPr>
        <w:t>, или b</w:t>
      </w:r>
      <w:r w:rsidRPr="006817F8">
        <w:rPr>
          <w:color w:val="333333"/>
          <w:sz w:val="28"/>
          <w:szCs w:val="28"/>
          <w:vertAlign w:val="subscript"/>
        </w:rPr>
        <w:t>j</w:t>
      </w:r>
      <w:r w:rsidRPr="006817F8">
        <w:rPr>
          <w:color w:val="333333"/>
          <w:sz w:val="28"/>
          <w:szCs w:val="28"/>
        </w:rPr>
        <w:t>.</w:t>
      </w:r>
      <w:r w:rsidR="00D2667E">
        <w:rPr>
          <w:color w:val="333333"/>
          <w:sz w:val="28"/>
          <w:szCs w:val="28"/>
        </w:rPr>
        <w:tab/>
      </w:r>
      <w:r w:rsidRPr="006817F8">
        <w:rPr>
          <w:color w:val="333333"/>
          <w:sz w:val="28"/>
          <w:szCs w:val="28"/>
        </w:rPr>
        <w:br/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</w:p>
    <w:p w:rsidR="006817F8" w:rsidRDefault="006817F8" w:rsidP="002D230C">
      <w:pPr>
        <w:ind w:left="-709" w:firstLine="283"/>
        <w:jc w:val="both"/>
        <w:rPr>
          <w:sz w:val="28"/>
          <w:szCs w:val="28"/>
        </w:rPr>
      </w:pPr>
      <w:r w:rsidRPr="006817F8">
        <w:rPr>
          <w:sz w:val="28"/>
          <w:szCs w:val="28"/>
        </w:rPr>
        <w:br/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 w:rsidRPr="006817F8">
        <w:rPr>
          <w:sz w:val="28"/>
          <w:szCs w:val="28"/>
        </w:rPr>
        <w:br/>
      </w:r>
      <w:r w:rsidRPr="006817F8">
        <w:rPr>
          <w:b/>
          <w:bCs/>
          <w:sz w:val="28"/>
          <w:szCs w:val="28"/>
        </w:rPr>
        <w:t>Поскольку нули в последней строке получены в результате приведения к закрытой задаче, то их рас</w:t>
      </w:r>
      <w:r>
        <w:rPr>
          <w:b/>
          <w:bCs/>
          <w:sz w:val="28"/>
          <w:szCs w:val="28"/>
        </w:rPr>
        <w:t xml:space="preserve">сматриваем в последнюю очередь. </w:t>
      </w:r>
      <w:r w:rsidRPr="006817F8">
        <w:rPr>
          <w:sz w:val="28"/>
          <w:szCs w:val="28"/>
        </w:rPr>
        <w:t>Искомый элемент равен c</w:t>
      </w:r>
      <w:r w:rsidRPr="006817F8">
        <w:rPr>
          <w:sz w:val="28"/>
          <w:szCs w:val="28"/>
          <w:vertAlign w:val="subscript"/>
        </w:rPr>
        <w:t>11</w:t>
      </w:r>
      <w:r w:rsidRPr="006817F8">
        <w:rPr>
          <w:sz w:val="28"/>
          <w:szCs w:val="28"/>
        </w:rPr>
        <w:t>=1. Для этого элемента запасы равны 6, потребности 4. Поскольку минимальным является 4, то вычитаем его.</w:t>
      </w:r>
      <w:r w:rsidRPr="006817F8">
        <w:rPr>
          <w:sz w:val="28"/>
          <w:szCs w:val="28"/>
        </w:rPr>
        <w:br/>
        <w:t>x</w:t>
      </w:r>
      <w:r w:rsidRPr="006817F8">
        <w:rPr>
          <w:sz w:val="28"/>
          <w:szCs w:val="28"/>
          <w:vertAlign w:val="subscript"/>
        </w:rPr>
        <w:t>11</w:t>
      </w:r>
      <w:r w:rsidRPr="006817F8">
        <w:rPr>
          <w:sz w:val="28"/>
          <w:szCs w:val="28"/>
        </w:rPr>
        <w:t> = min(6,4) = 4.</w:t>
      </w:r>
    </w:p>
    <w:p w:rsidR="002D230C" w:rsidRPr="006817F8" w:rsidRDefault="002D230C" w:rsidP="002D230C">
      <w:pPr>
        <w:ind w:left="-709" w:firstLine="283"/>
        <w:jc w:val="both"/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1559"/>
        <w:gridCol w:w="1276"/>
        <w:gridCol w:w="1701"/>
        <w:gridCol w:w="1984"/>
      </w:tblGrid>
      <w:tr w:rsidR="006817F8" w:rsidRPr="006817F8" w:rsidTr="006817F8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6 - 4 = 2</w:t>
            </w:r>
          </w:p>
        </w:tc>
      </w:tr>
      <w:tr w:rsidR="006817F8" w:rsidRPr="006817F8" w:rsidTr="006817F8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</w:tr>
      <w:tr w:rsidR="006817F8" w:rsidRPr="006817F8" w:rsidTr="006817F8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7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10</w:t>
            </w:r>
          </w:p>
        </w:tc>
      </w:tr>
      <w:tr w:rsidR="006817F8" w:rsidRPr="006817F8" w:rsidTr="006817F8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</w:tr>
      <w:tr w:rsidR="006817F8" w:rsidRPr="006817F8" w:rsidTr="006817F8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4 - 4 = 0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</w:p>
        </w:tc>
      </w:tr>
    </w:tbl>
    <w:p w:rsidR="002D230C" w:rsidRDefault="002D230C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</w:p>
    <w:p w:rsidR="006817F8" w:rsidRDefault="006817F8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  <w:r w:rsidRPr="006817F8">
        <w:rPr>
          <w:color w:val="333333"/>
          <w:sz w:val="28"/>
          <w:szCs w:val="28"/>
          <w:shd w:val="clear" w:color="auto" w:fill="FFFFFF"/>
        </w:rPr>
        <w:t>Искомый элемент равен c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12</w:t>
      </w:r>
      <w:r w:rsidRPr="006817F8">
        <w:rPr>
          <w:color w:val="333333"/>
          <w:sz w:val="28"/>
          <w:szCs w:val="28"/>
          <w:shd w:val="clear" w:color="auto" w:fill="FFFFFF"/>
        </w:rPr>
        <w:t>=2. Для этого элемента запасы равны 2, потребности 6. Поскольку минимальным является 2, то вычитаем его.</w:t>
      </w:r>
      <w:r w:rsidRPr="006817F8">
        <w:rPr>
          <w:color w:val="333333"/>
          <w:sz w:val="28"/>
          <w:szCs w:val="28"/>
        </w:rPr>
        <w:br/>
      </w:r>
      <w:r w:rsidRPr="006817F8">
        <w:rPr>
          <w:color w:val="333333"/>
          <w:sz w:val="28"/>
          <w:szCs w:val="28"/>
          <w:shd w:val="clear" w:color="auto" w:fill="FFFFFF"/>
        </w:rPr>
        <w:t>x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12</w:t>
      </w:r>
      <w:r w:rsidRPr="006817F8">
        <w:rPr>
          <w:color w:val="333333"/>
          <w:sz w:val="28"/>
          <w:szCs w:val="28"/>
          <w:shd w:val="clear" w:color="auto" w:fill="FFFFFF"/>
        </w:rPr>
        <w:t> = min(2,6) = 2.</w:t>
      </w:r>
    </w:p>
    <w:p w:rsidR="002D230C" w:rsidRPr="006817F8" w:rsidRDefault="002D230C" w:rsidP="002D230C">
      <w:pPr>
        <w:ind w:left="-709" w:firstLine="283"/>
        <w:jc w:val="both"/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701"/>
        <w:gridCol w:w="1560"/>
        <w:gridCol w:w="1559"/>
        <w:gridCol w:w="1843"/>
      </w:tblGrid>
      <w:tr w:rsidR="006817F8" w:rsidRPr="006817F8" w:rsidTr="006817F8"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2 - 2 = 0</w:t>
            </w:r>
          </w:p>
        </w:tc>
      </w:tr>
      <w:tr w:rsidR="006817F8" w:rsidRPr="006817F8" w:rsidTr="006817F8"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</w:tr>
      <w:tr w:rsidR="006817F8" w:rsidRPr="006817F8" w:rsidTr="006817F8"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7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10</w:t>
            </w:r>
          </w:p>
        </w:tc>
      </w:tr>
      <w:tr w:rsidR="006817F8" w:rsidRPr="006817F8" w:rsidTr="006817F8"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</w:tr>
      <w:tr w:rsidR="006817F8" w:rsidRPr="006817F8" w:rsidTr="006817F8"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6 - 2 = 4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</w:p>
        </w:tc>
      </w:tr>
    </w:tbl>
    <w:p w:rsidR="002D230C" w:rsidRDefault="002D230C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</w:p>
    <w:p w:rsidR="006817F8" w:rsidRDefault="006817F8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  <w:r w:rsidRPr="006817F8">
        <w:rPr>
          <w:color w:val="333333"/>
          <w:sz w:val="28"/>
          <w:szCs w:val="28"/>
          <w:shd w:val="clear" w:color="auto" w:fill="FFFFFF"/>
        </w:rPr>
        <w:t>Искомый элемент равен c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22</w:t>
      </w:r>
      <w:r w:rsidRPr="006817F8">
        <w:rPr>
          <w:color w:val="333333"/>
          <w:sz w:val="28"/>
          <w:szCs w:val="28"/>
          <w:shd w:val="clear" w:color="auto" w:fill="FFFFFF"/>
        </w:rPr>
        <w:t>=3. Для этого элемента запасы равны 8, потребности 4. Поскольку минимальным является 4, то вычитаем его.</w:t>
      </w:r>
      <w:r w:rsidRPr="006817F8">
        <w:rPr>
          <w:color w:val="333333"/>
          <w:sz w:val="28"/>
          <w:szCs w:val="28"/>
        </w:rPr>
        <w:br/>
      </w:r>
      <w:r w:rsidRPr="006817F8">
        <w:rPr>
          <w:color w:val="333333"/>
          <w:sz w:val="28"/>
          <w:szCs w:val="28"/>
          <w:shd w:val="clear" w:color="auto" w:fill="FFFFFF"/>
        </w:rPr>
        <w:t>x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22</w:t>
      </w:r>
      <w:r w:rsidRPr="006817F8">
        <w:rPr>
          <w:color w:val="333333"/>
          <w:sz w:val="28"/>
          <w:szCs w:val="28"/>
          <w:shd w:val="clear" w:color="auto" w:fill="FFFFFF"/>
        </w:rPr>
        <w:t> = min(8,4) = 4.</w:t>
      </w:r>
    </w:p>
    <w:p w:rsidR="002D230C" w:rsidRPr="006817F8" w:rsidRDefault="002D230C" w:rsidP="002D230C">
      <w:pPr>
        <w:ind w:left="-709" w:firstLine="283"/>
        <w:jc w:val="both"/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749"/>
        <w:gridCol w:w="1560"/>
        <w:gridCol w:w="1559"/>
        <w:gridCol w:w="1984"/>
      </w:tblGrid>
      <w:tr w:rsidR="006817F8" w:rsidRPr="006817F8" w:rsidTr="006817F8">
        <w:tc>
          <w:tcPr>
            <w:tcW w:w="1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</w:tr>
      <w:tr w:rsidR="006817F8" w:rsidRPr="006817F8" w:rsidTr="006817F8">
        <w:tc>
          <w:tcPr>
            <w:tcW w:w="1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8 - 4 = 4</w:t>
            </w:r>
          </w:p>
        </w:tc>
      </w:tr>
      <w:tr w:rsidR="006817F8" w:rsidRPr="006817F8" w:rsidTr="006817F8">
        <w:tc>
          <w:tcPr>
            <w:tcW w:w="1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10</w:t>
            </w:r>
          </w:p>
        </w:tc>
      </w:tr>
      <w:tr w:rsidR="006817F8" w:rsidRPr="006817F8" w:rsidTr="006817F8">
        <w:tc>
          <w:tcPr>
            <w:tcW w:w="1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</w:tr>
      <w:tr w:rsidR="006817F8" w:rsidRPr="006817F8" w:rsidTr="006817F8">
        <w:tc>
          <w:tcPr>
            <w:tcW w:w="1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4 - 4 = 0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</w:p>
        </w:tc>
      </w:tr>
    </w:tbl>
    <w:p w:rsidR="002D230C" w:rsidRDefault="002D230C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</w:p>
    <w:p w:rsidR="006817F8" w:rsidRDefault="006817F8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  <w:r w:rsidRPr="006817F8">
        <w:rPr>
          <w:color w:val="333333"/>
          <w:sz w:val="28"/>
          <w:szCs w:val="28"/>
          <w:shd w:val="clear" w:color="auto" w:fill="FFFFFF"/>
        </w:rPr>
        <w:lastRenderedPageBreak/>
        <w:t>Искомый элемент равен c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34</w:t>
      </w:r>
      <w:r w:rsidRPr="006817F8">
        <w:rPr>
          <w:color w:val="333333"/>
          <w:sz w:val="28"/>
          <w:szCs w:val="28"/>
          <w:shd w:val="clear" w:color="auto" w:fill="FFFFFF"/>
        </w:rPr>
        <w:t>=3. Для этого элемента запасы равны 10, потребности 8. Поскольку минимальным является 8, то вычитаем его.</w:t>
      </w:r>
      <w:r w:rsidRPr="006817F8">
        <w:rPr>
          <w:color w:val="333333"/>
          <w:sz w:val="28"/>
          <w:szCs w:val="28"/>
        </w:rPr>
        <w:br/>
      </w:r>
      <w:r w:rsidRPr="006817F8">
        <w:rPr>
          <w:color w:val="333333"/>
          <w:sz w:val="28"/>
          <w:szCs w:val="28"/>
          <w:shd w:val="clear" w:color="auto" w:fill="FFFFFF"/>
        </w:rPr>
        <w:t>x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34</w:t>
      </w:r>
      <w:r w:rsidRPr="006817F8">
        <w:rPr>
          <w:color w:val="333333"/>
          <w:sz w:val="28"/>
          <w:szCs w:val="28"/>
          <w:shd w:val="clear" w:color="auto" w:fill="FFFFFF"/>
        </w:rPr>
        <w:t> = min(10,8) = 8.</w:t>
      </w:r>
    </w:p>
    <w:p w:rsidR="002D230C" w:rsidRPr="006817F8" w:rsidRDefault="002D230C" w:rsidP="002D230C">
      <w:pPr>
        <w:ind w:left="-709" w:firstLine="283"/>
        <w:jc w:val="both"/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701"/>
        <w:gridCol w:w="1701"/>
        <w:gridCol w:w="1842"/>
        <w:gridCol w:w="1701"/>
      </w:tblGrid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10 - 8 = 2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8 - 8 = 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</w:p>
        </w:tc>
      </w:tr>
    </w:tbl>
    <w:p w:rsidR="002D230C" w:rsidRDefault="002D230C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</w:p>
    <w:p w:rsidR="006817F8" w:rsidRDefault="006817F8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  <w:r w:rsidRPr="006817F8">
        <w:rPr>
          <w:color w:val="333333"/>
          <w:sz w:val="28"/>
          <w:szCs w:val="28"/>
          <w:shd w:val="clear" w:color="auto" w:fill="FFFFFF"/>
        </w:rPr>
        <w:t>Искомый элемент равен c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33</w:t>
      </w:r>
      <w:r w:rsidRPr="006817F8">
        <w:rPr>
          <w:color w:val="333333"/>
          <w:sz w:val="28"/>
          <w:szCs w:val="28"/>
          <w:shd w:val="clear" w:color="auto" w:fill="FFFFFF"/>
        </w:rPr>
        <w:t>=6. Для этого элемента запасы равны 2, потребности 8. Поскольку минимальным является 2, то вычитаем его.</w:t>
      </w:r>
      <w:r w:rsidRPr="006817F8">
        <w:rPr>
          <w:color w:val="333333"/>
          <w:sz w:val="28"/>
          <w:szCs w:val="28"/>
        </w:rPr>
        <w:br/>
      </w:r>
      <w:r w:rsidRPr="006817F8">
        <w:rPr>
          <w:color w:val="333333"/>
          <w:sz w:val="28"/>
          <w:szCs w:val="28"/>
          <w:shd w:val="clear" w:color="auto" w:fill="FFFFFF"/>
        </w:rPr>
        <w:t>x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33</w:t>
      </w:r>
      <w:r w:rsidRPr="006817F8">
        <w:rPr>
          <w:color w:val="333333"/>
          <w:sz w:val="28"/>
          <w:szCs w:val="28"/>
          <w:shd w:val="clear" w:color="auto" w:fill="FFFFFF"/>
        </w:rPr>
        <w:t> = min(2,8) = 2.</w:t>
      </w:r>
    </w:p>
    <w:p w:rsidR="002D230C" w:rsidRPr="006817F8" w:rsidRDefault="002D230C" w:rsidP="002D230C">
      <w:pPr>
        <w:ind w:left="-709" w:firstLine="283"/>
        <w:jc w:val="both"/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701"/>
        <w:gridCol w:w="1842"/>
        <w:gridCol w:w="1560"/>
        <w:gridCol w:w="1701"/>
      </w:tblGrid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6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2 - 2 = 0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8 - 2 = 6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</w:p>
        </w:tc>
      </w:tr>
    </w:tbl>
    <w:p w:rsidR="002D230C" w:rsidRDefault="002D230C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</w:p>
    <w:p w:rsidR="006817F8" w:rsidRDefault="006817F8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  <w:r w:rsidRPr="006817F8">
        <w:rPr>
          <w:color w:val="333333"/>
          <w:sz w:val="28"/>
          <w:szCs w:val="28"/>
          <w:shd w:val="clear" w:color="auto" w:fill="FFFFFF"/>
        </w:rPr>
        <w:t>Искомый элемент равен c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23</w:t>
      </w:r>
      <w:r w:rsidRPr="006817F8">
        <w:rPr>
          <w:color w:val="333333"/>
          <w:sz w:val="28"/>
          <w:szCs w:val="28"/>
          <w:shd w:val="clear" w:color="auto" w:fill="FFFFFF"/>
        </w:rPr>
        <w:t>=8. Для этого элемента запасы равны 4, потребности 6. Поскольку минимальным является 4, то вычитаем его.</w:t>
      </w:r>
      <w:r w:rsidRPr="006817F8">
        <w:rPr>
          <w:color w:val="333333"/>
          <w:sz w:val="28"/>
          <w:szCs w:val="28"/>
        </w:rPr>
        <w:br/>
      </w:r>
      <w:r w:rsidRPr="006817F8">
        <w:rPr>
          <w:color w:val="333333"/>
          <w:sz w:val="28"/>
          <w:szCs w:val="28"/>
          <w:shd w:val="clear" w:color="auto" w:fill="FFFFFF"/>
        </w:rPr>
        <w:t>x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23</w:t>
      </w:r>
      <w:r w:rsidRPr="006817F8">
        <w:rPr>
          <w:color w:val="333333"/>
          <w:sz w:val="28"/>
          <w:szCs w:val="28"/>
          <w:shd w:val="clear" w:color="auto" w:fill="FFFFFF"/>
        </w:rPr>
        <w:t> = min(4,6) = 4.</w:t>
      </w:r>
    </w:p>
    <w:p w:rsidR="002D230C" w:rsidRPr="006817F8" w:rsidRDefault="002D230C" w:rsidP="002D230C">
      <w:pPr>
        <w:ind w:left="-709" w:firstLine="283"/>
        <w:jc w:val="both"/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701"/>
        <w:gridCol w:w="1842"/>
        <w:gridCol w:w="1418"/>
        <w:gridCol w:w="1843"/>
      </w:tblGrid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8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4 - 4 = 0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6 - 4 = 2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</w:p>
        </w:tc>
      </w:tr>
    </w:tbl>
    <w:p w:rsidR="002D230C" w:rsidRDefault="002D230C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</w:p>
    <w:p w:rsidR="006817F8" w:rsidRDefault="006817F8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  <w:r w:rsidRPr="006817F8">
        <w:rPr>
          <w:color w:val="333333"/>
          <w:sz w:val="28"/>
          <w:szCs w:val="28"/>
          <w:shd w:val="clear" w:color="auto" w:fill="FFFFFF"/>
        </w:rPr>
        <w:t>Искомый элемент равен c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43</w:t>
      </w:r>
      <w:r w:rsidRPr="006817F8">
        <w:rPr>
          <w:color w:val="333333"/>
          <w:sz w:val="28"/>
          <w:szCs w:val="28"/>
          <w:shd w:val="clear" w:color="auto" w:fill="FFFFFF"/>
        </w:rPr>
        <w:t>=0. Для этого элемента запасы равны 2, потребности 2. Поскольку минимальным является 2, то вычитаем его.</w:t>
      </w:r>
      <w:r w:rsidRPr="006817F8">
        <w:rPr>
          <w:color w:val="333333"/>
          <w:sz w:val="28"/>
          <w:szCs w:val="28"/>
        </w:rPr>
        <w:br/>
      </w:r>
      <w:r w:rsidRPr="006817F8">
        <w:rPr>
          <w:color w:val="333333"/>
          <w:sz w:val="28"/>
          <w:szCs w:val="28"/>
          <w:shd w:val="clear" w:color="auto" w:fill="FFFFFF"/>
        </w:rPr>
        <w:t>x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43</w:t>
      </w:r>
      <w:r w:rsidRPr="006817F8">
        <w:rPr>
          <w:color w:val="333333"/>
          <w:sz w:val="28"/>
          <w:szCs w:val="28"/>
          <w:shd w:val="clear" w:color="auto" w:fill="FFFFFF"/>
        </w:rPr>
        <w:t> = min(2,2) = 2.</w:t>
      </w:r>
    </w:p>
    <w:p w:rsidR="002D230C" w:rsidRPr="006817F8" w:rsidRDefault="002D230C" w:rsidP="002D230C">
      <w:pPr>
        <w:ind w:left="-709" w:firstLine="283"/>
        <w:jc w:val="both"/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701"/>
        <w:gridCol w:w="1842"/>
        <w:gridCol w:w="1418"/>
        <w:gridCol w:w="1984"/>
      </w:tblGrid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2 - 2 = 0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2 - 2 = 0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</w:p>
        </w:tc>
      </w:tr>
    </w:tbl>
    <w:p w:rsidR="002D230C" w:rsidRDefault="002D230C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</w:p>
    <w:p w:rsidR="006817F8" w:rsidRDefault="006817F8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  <w:r w:rsidRPr="006817F8">
        <w:rPr>
          <w:color w:val="333333"/>
          <w:sz w:val="28"/>
          <w:szCs w:val="28"/>
          <w:shd w:val="clear" w:color="auto" w:fill="FFFFFF"/>
        </w:rPr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</w:p>
    <w:p w:rsidR="002D230C" w:rsidRPr="006817F8" w:rsidRDefault="002D230C" w:rsidP="002D230C">
      <w:pPr>
        <w:ind w:left="-709" w:firstLine="283"/>
        <w:jc w:val="both"/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174"/>
        <w:gridCol w:w="1324"/>
        <w:gridCol w:w="1511"/>
        <w:gridCol w:w="992"/>
        <w:gridCol w:w="1701"/>
      </w:tblGrid>
      <w:tr w:rsidR="006817F8" w:rsidRPr="006817F8" w:rsidTr="006817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ind w:left="-709" w:firstLine="283"/>
              <w:rPr>
                <w:sz w:val="28"/>
                <w:szCs w:val="28"/>
              </w:rPr>
            </w:pPr>
          </w:p>
        </w:tc>
        <w:tc>
          <w:tcPr>
            <w:tcW w:w="1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5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Запасы</w:t>
            </w:r>
          </w:p>
        </w:tc>
      </w:tr>
      <w:tr w:rsidR="006817F8" w:rsidRPr="006817F8" w:rsidTr="006817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1[4]</w:t>
            </w:r>
          </w:p>
        </w:tc>
        <w:tc>
          <w:tcPr>
            <w:tcW w:w="1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2[2]</w:t>
            </w:r>
          </w:p>
        </w:tc>
        <w:tc>
          <w:tcPr>
            <w:tcW w:w="15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</w:tr>
      <w:tr w:rsidR="006817F8" w:rsidRPr="006817F8" w:rsidTr="006817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3[4]</w:t>
            </w:r>
          </w:p>
        </w:tc>
        <w:tc>
          <w:tcPr>
            <w:tcW w:w="15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8[4]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</w:tr>
      <w:tr w:rsidR="006817F8" w:rsidRPr="006817F8" w:rsidTr="006817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7</w:t>
            </w:r>
          </w:p>
        </w:tc>
        <w:tc>
          <w:tcPr>
            <w:tcW w:w="15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6[2]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3[8]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10</w:t>
            </w:r>
          </w:p>
        </w:tc>
      </w:tr>
      <w:tr w:rsidR="006817F8" w:rsidRPr="006817F8" w:rsidTr="006817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5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0[2]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</w:tr>
      <w:tr w:rsidR="006817F8" w:rsidRPr="006817F8" w:rsidTr="006817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Потребности</w:t>
            </w:r>
          </w:p>
        </w:tc>
        <w:tc>
          <w:tcPr>
            <w:tcW w:w="1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  <w:tc>
          <w:tcPr>
            <w:tcW w:w="15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</w:p>
        </w:tc>
      </w:tr>
    </w:tbl>
    <w:p w:rsidR="002D230C" w:rsidRDefault="002D230C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</w:p>
    <w:p w:rsidR="006817F8" w:rsidRDefault="006817F8" w:rsidP="002D230C">
      <w:pPr>
        <w:ind w:left="-709" w:firstLine="283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  <w:r w:rsidRPr="006817F8">
        <w:rPr>
          <w:color w:val="333333"/>
          <w:sz w:val="28"/>
          <w:szCs w:val="28"/>
          <w:shd w:val="clear" w:color="auto" w:fill="FFFFFF"/>
        </w:rPr>
        <w:t>2. Подсчитаем число занятых клеток таблицы, их 7, а должно быть m + n - 1 = 7. Следовательно, опорный план является невырожденным. Значение целевой функции для этого опорного плана равно: F(x) = 1*4 + 2*2 + 3*4 + 8*4 + 6*2 + 3*8 + 0*2 = 88</w:t>
      </w:r>
      <w:r w:rsidRPr="006817F8">
        <w:rPr>
          <w:color w:val="333333"/>
          <w:sz w:val="28"/>
          <w:szCs w:val="28"/>
        </w:rPr>
        <w:br/>
      </w:r>
      <w:r w:rsidRPr="006817F8">
        <w:rPr>
          <w:b/>
          <w:bCs/>
          <w:color w:val="333333"/>
          <w:sz w:val="28"/>
          <w:szCs w:val="28"/>
          <w:shd w:val="clear" w:color="auto" w:fill="FFFFFF"/>
        </w:rPr>
        <w:t>Если бы при поиске минимального элемента рассматривать сразу нули в последней строке, то получили бы следующий опорный план.</w:t>
      </w:r>
    </w:p>
    <w:p w:rsidR="002D230C" w:rsidRPr="006817F8" w:rsidRDefault="002D230C" w:rsidP="002D230C">
      <w:pPr>
        <w:ind w:left="-709" w:firstLine="283"/>
        <w:jc w:val="both"/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174"/>
        <w:gridCol w:w="1417"/>
        <w:gridCol w:w="1418"/>
        <w:gridCol w:w="1227"/>
        <w:gridCol w:w="1324"/>
      </w:tblGrid>
      <w:tr w:rsidR="006817F8" w:rsidRPr="006817F8" w:rsidTr="007700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sz w:val="28"/>
                <w:szCs w:val="28"/>
              </w:rPr>
            </w:pPr>
          </w:p>
        </w:tc>
        <w:tc>
          <w:tcPr>
            <w:tcW w:w="1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Запасы</w:t>
            </w:r>
          </w:p>
        </w:tc>
      </w:tr>
      <w:tr w:rsidR="006817F8" w:rsidRPr="006817F8" w:rsidTr="007700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1[2]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2[4]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</w:tr>
      <w:tr w:rsidR="006817F8" w:rsidRPr="006817F8" w:rsidTr="007700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lastRenderedPageBreak/>
              <w:t>2</w:t>
            </w:r>
          </w:p>
        </w:tc>
        <w:tc>
          <w:tcPr>
            <w:tcW w:w="1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3[2]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8[6]</w:t>
            </w:r>
          </w:p>
        </w:tc>
        <w:tc>
          <w:tcPr>
            <w:tcW w:w="1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1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</w:tr>
      <w:tr w:rsidR="006817F8" w:rsidRPr="006817F8" w:rsidTr="007700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7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6[2]</w:t>
            </w:r>
          </w:p>
        </w:tc>
        <w:tc>
          <w:tcPr>
            <w:tcW w:w="1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3[8]</w:t>
            </w:r>
          </w:p>
        </w:tc>
        <w:tc>
          <w:tcPr>
            <w:tcW w:w="1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10</w:t>
            </w:r>
          </w:p>
        </w:tc>
      </w:tr>
      <w:tr w:rsidR="006817F8" w:rsidRPr="006817F8" w:rsidTr="007700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0[2 ]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</w:tr>
      <w:tr w:rsidR="006817F8" w:rsidRPr="006817F8" w:rsidTr="007700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Потребности</w:t>
            </w:r>
          </w:p>
        </w:tc>
        <w:tc>
          <w:tcPr>
            <w:tcW w:w="1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</w:p>
        </w:tc>
      </w:tr>
    </w:tbl>
    <w:p w:rsidR="002D230C" w:rsidRDefault="002D230C" w:rsidP="002D230C">
      <w:pPr>
        <w:ind w:left="-709" w:firstLine="283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6817F8" w:rsidRDefault="006817F8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  <w:r w:rsidRPr="006817F8">
        <w:rPr>
          <w:b/>
          <w:bCs/>
          <w:color w:val="333333"/>
          <w:sz w:val="28"/>
          <w:szCs w:val="28"/>
          <w:shd w:val="clear" w:color="auto" w:fill="FFFFFF"/>
        </w:rPr>
        <w:t>Значение целевой функции для этого опорного плана равно: F(x) = 1*2 + 2*4 + 3*2 + 8*6 + 6*2 + 3*8 + 0*2 = 100, т.е. намного больше (100&gt;88), чем при правильной процедуре отбора минимальных элементов. Это примечание здесь приведено, поскольку многие преподаватели ошибочно полагают, что нули, полученные при приведении к закрытой задаче необходимо сразу включать в поиск.</w:t>
      </w:r>
      <w:r w:rsidRPr="006817F8">
        <w:rPr>
          <w:color w:val="333333"/>
          <w:sz w:val="28"/>
          <w:szCs w:val="28"/>
        </w:rPr>
        <w:br/>
      </w:r>
      <w:r w:rsidRPr="006817F8">
        <w:rPr>
          <w:color w:val="333333"/>
          <w:sz w:val="28"/>
          <w:szCs w:val="28"/>
          <w:shd w:val="clear" w:color="auto" w:fill="FFFFFF"/>
        </w:rPr>
        <w:t>4. Проверим оптимальность опорного плана. Найдем потенциалы u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i</w:t>
      </w:r>
      <w:r w:rsidRPr="006817F8">
        <w:rPr>
          <w:color w:val="333333"/>
          <w:sz w:val="28"/>
          <w:szCs w:val="28"/>
          <w:shd w:val="clear" w:color="auto" w:fill="FFFFFF"/>
        </w:rPr>
        <w:t>, v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j</w:t>
      </w:r>
      <w:r w:rsidRPr="006817F8">
        <w:rPr>
          <w:color w:val="333333"/>
          <w:sz w:val="28"/>
          <w:szCs w:val="28"/>
          <w:shd w:val="clear" w:color="auto" w:fill="FFFFFF"/>
        </w:rPr>
        <w:t>. по занятым клеткам таблицы, в которых u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i</w:t>
      </w:r>
      <w:r w:rsidRPr="006817F8">
        <w:rPr>
          <w:color w:val="333333"/>
          <w:sz w:val="28"/>
          <w:szCs w:val="28"/>
          <w:shd w:val="clear" w:color="auto" w:fill="FFFFFF"/>
        </w:rPr>
        <w:t> + v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j</w:t>
      </w:r>
      <w:r w:rsidRPr="006817F8">
        <w:rPr>
          <w:color w:val="333333"/>
          <w:sz w:val="28"/>
          <w:szCs w:val="28"/>
          <w:shd w:val="clear" w:color="auto" w:fill="FFFFFF"/>
        </w:rPr>
        <w:t> = c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ij</w:t>
      </w:r>
      <w:r w:rsidRPr="006817F8">
        <w:rPr>
          <w:color w:val="333333"/>
          <w:sz w:val="28"/>
          <w:szCs w:val="28"/>
          <w:shd w:val="clear" w:color="auto" w:fill="FFFFFF"/>
        </w:rPr>
        <w:t>, полагая, что u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6817F8">
        <w:rPr>
          <w:color w:val="333333"/>
          <w:sz w:val="28"/>
          <w:szCs w:val="28"/>
          <w:shd w:val="clear" w:color="auto" w:fill="FFFFFF"/>
        </w:rPr>
        <w:t> = 0.</w:t>
      </w:r>
    </w:p>
    <w:p w:rsidR="002D230C" w:rsidRPr="006817F8" w:rsidRDefault="002D230C" w:rsidP="002D230C">
      <w:pPr>
        <w:ind w:left="-709" w:firstLine="283"/>
        <w:jc w:val="both"/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843"/>
        <w:gridCol w:w="1200"/>
        <w:gridCol w:w="1200"/>
        <w:gridCol w:w="1200"/>
      </w:tblGrid>
      <w:tr w:rsidR="006817F8" w:rsidRPr="006817F8" w:rsidTr="00770077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u1=1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u2=2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u3=7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u4=4</w:t>
            </w:r>
          </w:p>
        </w:tc>
      </w:tr>
      <w:tr w:rsidR="006817F8" w:rsidRPr="006817F8" w:rsidTr="00770077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v1=0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1[4]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2[2]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</w:tr>
      <w:tr w:rsidR="006817F8" w:rsidRPr="006817F8" w:rsidTr="00770077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v2=1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3[4]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8[4]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5</w:t>
            </w:r>
          </w:p>
        </w:tc>
      </w:tr>
      <w:tr w:rsidR="006817F8" w:rsidRPr="006817F8" w:rsidTr="00770077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v3=-1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7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6[2]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3[8]</w:t>
            </w:r>
          </w:p>
        </w:tc>
      </w:tr>
      <w:tr w:rsidR="006817F8" w:rsidRPr="006817F8" w:rsidTr="00770077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v4=-7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0[2]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</w:tr>
    </w:tbl>
    <w:p w:rsidR="002D230C" w:rsidRDefault="002D230C" w:rsidP="002D230C">
      <w:pPr>
        <w:shd w:val="clear" w:color="auto" w:fill="FFFFFF"/>
        <w:spacing w:after="150"/>
        <w:ind w:left="-709" w:firstLine="283"/>
        <w:rPr>
          <w:color w:val="333333"/>
          <w:sz w:val="28"/>
          <w:szCs w:val="28"/>
        </w:rPr>
      </w:pPr>
    </w:p>
    <w:p w:rsidR="006817F8" w:rsidRDefault="006817F8" w:rsidP="002D230C">
      <w:pPr>
        <w:shd w:val="clear" w:color="auto" w:fill="FFFFFF"/>
        <w:spacing w:after="150"/>
        <w:ind w:left="-709" w:firstLine="283"/>
        <w:rPr>
          <w:color w:val="333333"/>
          <w:sz w:val="28"/>
          <w:szCs w:val="28"/>
        </w:rPr>
      </w:pPr>
      <w:r w:rsidRPr="006817F8">
        <w:rPr>
          <w:color w:val="333333"/>
          <w:sz w:val="28"/>
          <w:szCs w:val="28"/>
        </w:rPr>
        <w:t>Опорный план не является оптимальным, так как существуют оценки свободных клеток для которых u</w:t>
      </w:r>
      <w:r w:rsidRPr="006817F8">
        <w:rPr>
          <w:color w:val="333333"/>
          <w:sz w:val="28"/>
          <w:szCs w:val="28"/>
          <w:vertAlign w:val="subscript"/>
        </w:rPr>
        <w:t>i</w:t>
      </w:r>
      <w:r w:rsidRPr="006817F8">
        <w:rPr>
          <w:color w:val="333333"/>
          <w:sz w:val="28"/>
          <w:szCs w:val="28"/>
        </w:rPr>
        <w:t> + v</w:t>
      </w:r>
      <w:r w:rsidRPr="006817F8">
        <w:rPr>
          <w:color w:val="333333"/>
          <w:sz w:val="28"/>
          <w:szCs w:val="28"/>
          <w:vertAlign w:val="subscript"/>
        </w:rPr>
        <w:t>j</w:t>
      </w:r>
      <w:r w:rsidRPr="006817F8">
        <w:rPr>
          <w:color w:val="333333"/>
          <w:sz w:val="28"/>
          <w:szCs w:val="28"/>
        </w:rPr>
        <w:t> &gt; c</w:t>
      </w:r>
      <w:r w:rsidRPr="006817F8">
        <w:rPr>
          <w:color w:val="333333"/>
          <w:sz w:val="28"/>
          <w:szCs w:val="28"/>
          <w:vertAlign w:val="subscript"/>
        </w:rPr>
        <w:t>ij</w:t>
      </w:r>
      <w:r w:rsidRPr="006817F8">
        <w:rPr>
          <w:color w:val="333333"/>
          <w:sz w:val="28"/>
          <w:szCs w:val="28"/>
        </w:rPr>
        <w:br/>
        <w:t>(1;3): 0 + 7 &gt; 4</w:t>
      </w:r>
      <w:r w:rsidRPr="006817F8">
        <w:rPr>
          <w:color w:val="333333"/>
          <w:sz w:val="28"/>
          <w:szCs w:val="28"/>
        </w:rPr>
        <w:br/>
        <w:t>(1;4): 0 + 4 &gt; 3</w:t>
      </w:r>
      <w:r w:rsidRPr="006817F8">
        <w:rPr>
          <w:color w:val="333333"/>
          <w:sz w:val="28"/>
          <w:szCs w:val="28"/>
        </w:rPr>
        <w:br/>
        <w:t>Выбираем максимальную оценку свободной клетки (1;3): 4</w:t>
      </w:r>
      <w:r w:rsidRPr="006817F8">
        <w:rPr>
          <w:color w:val="333333"/>
          <w:sz w:val="28"/>
          <w:szCs w:val="28"/>
        </w:rPr>
        <w:br/>
        <w:t>Для этого в перспективную клетку (1;3) поставим знак "+", а в остальных вершинах многоугольника чередующиеся знаки "-", "+", "-". Цикл приведен в таблице.</w:t>
      </w:r>
    </w:p>
    <w:p w:rsidR="002D230C" w:rsidRPr="006817F8" w:rsidRDefault="002D230C" w:rsidP="002D230C">
      <w:pPr>
        <w:shd w:val="clear" w:color="auto" w:fill="FFFFFF"/>
        <w:spacing w:after="150"/>
        <w:ind w:left="-709" w:firstLine="283"/>
        <w:rPr>
          <w:color w:val="333333"/>
          <w:sz w:val="28"/>
          <w:szCs w:val="28"/>
        </w:rPr>
      </w:pPr>
    </w:p>
    <w:tbl>
      <w:tblPr>
        <w:tblW w:w="9631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1559"/>
        <w:gridCol w:w="1701"/>
        <w:gridCol w:w="1418"/>
        <w:gridCol w:w="1417"/>
        <w:gridCol w:w="1559"/>
      </w:tblGrid>
      <w:tr w:rsidR="006817F8" w:rsidRPr="006817F8" w:rsidTr="00770077">
        <w:tc>
          <w:tcPr>
            <w:tcW w:w="19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i/>
                <w:iCs/>
                <w:color w:val="333333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i/>
                <w:iCs/>
                <w:color w:val="333333"/>
                <w:sz w:val="28"/>
                <w:szCs w:val="28"/>
              </w:rPr>
              <w:t>2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i/>
                <w:iCs/>
                <w:color w:val="333333"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i/>
                <w:iCs/>
                <w:color w:val="333333"/>
                <w:sz w:val="28"/>
                <w:szCs w:val="28"/>
              </w:rPr>
              <w:t>4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Запасы</w:t>
            </w:r>
          </w:p>
        </w:tc>
      </w:tr>
      <w:tr w:rsidR="006817F8" w:rsidRPr="006817F8" w:rsidTr="00770077">
        <w:tc>
          <w:tcPr>
            <w:tcW w:w="19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i/>
                <w:iCs/>
                <w:color w:val="333333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1[4]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2[2][-]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4[+]</w:t>
            </w:r>
          </w:p>
        </w:tc>
        <w:tc>
          <w:tcPr>
            <w:tcW w:w="14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</w:tr>
      <w:tr w:rsidR="006817F8" w:rsidRPr="006817F8" w:rsidTr="00770077">
        <w:tc>
          <w:tcPr>
            <w:tcW w:w="19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i/>
                <w:iCs/>
                <w:color w:val="333333"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3[4][+]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8[4][-]</w:t>
            </w:r>
          </w:p>
        </w:tc>
        <w:tc>
          <w:tcPr>
            <w:tcW w:w="14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</w:tr>
      <w:tr w:rsidR="006817F8" w:rsidRPr="006817F8" w:rsidTr="00770077">
        <w:tc>
          <w:tcPr>
            <w:tcW w:w="19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i/>
                <w:iCs/>
                <w:color w:val="333333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7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6[2]</w:t>
            </w:r>
          </w:p>
        </w:tc>
        <w:tc>
          <w:tcPr>
            <w:tcW w:w="14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3[8]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10</w:t>
            </w:r>
          </w:p>
        </w:tc>
      </w:tr>
      <w:tr w:rsidR="006817F8" w:rsidRPr="006817F8" w:rsidTr="00770077">
        <w:tc>
          <w:tcPr>
            <w:tcW w:w="19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i/>
                <w:iCs/>
                <w:color w:val="333333"/>
                <w:sz w:val="28"/>
                <w:szCs w:val="28"/>
              </w:rPr>
              <w:t>4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0[2]</w:t>
            </w:r>
          </w:p>
        </w:tc>
        <w:tc>
          <w:tcPr>
            <w:tcW w:w="14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</w:tr>
      <w:tr w:rsidR="006817F8" w:rsidRPr="006817F8" w:rsidTr="00770077">
        <w:tc>
          <w:tcPr>
            <w:tcW w:w="19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Потребности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4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</w:p>
        </w:tc>
      </w:tr>
    </w:tbl>
    <w:p w:rsidR="002D230C" w:rsidRDefault="002D230C" w:rsidP="002D230C">
      <w:pPr>
        <w:shd w:val="clear" w:color="auto" w:fill="FFFFFF"/>
        <w:spacing w:after="150"/>
        <w:ind w:left="-709" w:firstLine="283"/>
        <w:jc w:val="both"/>
        <w:rPr>
          <w:color w:val="333333"/>
          <w:sz w:val="28"/>
          <w:szCs w:val="28"/>
        </w:rPr>
      </w:pPr>
    </w:p>
    <w:p w:rsidR="006817F8" w:rsidRPr="006817F8" w:rsidRDefault="006817F8" w:rsidP="002D230C">
      <w:pPr>
        <w:shd w:val="clear" w:color="auto" w:fill="FFFFFF"/>
        <w:spacing w:after="150"/>
        <w:ind w:left="-709" w:firstLine="283"/>
        <w:jc w:val="both"/>
        <w:rPr>
          <w:color w:val="333333"/>
          <w:sz w:val="28"/>
          <w:szCs w:val="28"/>
        </w:rPr>
      </w:pPr>
      <w:r w:rsidRPr="006817F8">
        <w:rPr>
          <w:color w:val="333333"/>
          <w:sz w:val="28"/>
          <w:szCs w:val="28"/>
        </w:rPr>
        <w:t>Из грузов х</w:t>
      </w:r>
      <w:r w:rsidRPr="006817F8">
        <w:rPr>
          <w:color w:val="333333"/>
          <w:sz w:val="28"/>
          <w:szCs w:val="28"/>
          <w:vertAlign w:val="subscript"/>
        </w:rPr>
        <w:t>ij</w:t>
      </w:r>
      <w:r w:rsidRPr="006817F8">
        <w:rPr>
          <w:color w:val="333333"/>
          <w:sz w:val="28"/>
          <w:szCs w:val="28"/>
        </w:rPr>
        <w:t> стоящих в минусовых клетках, выбираем наименьшее, т.е. у = min (1, 2) = 2. Прибавляем 2 к объемам грузов, стоящих в плюсовых клетках и вычитаем 2 из Х</w:t>
      </w:r>
      <w:r w:rsidRPr="006817F8">
        <w:rPr>
          <w:color w:val="333333"/>
          <w:sz w:val="28"/>
          <w:szCs w:val="28"/>
          <w:vertAlign w:val="subscript"/>
        </w:rPr>
        <w:t>ij</w:t>
      </w:r>
      <w:r w:rsidRPr="006817F8">
        <w:rPr>
          <w:color w:val="333333"/>
          <w:sz w:val="28"/>
          <w:szCs w:val="28"/>
        </w:rPr>
        <w:t>, стоящих в минусовых клетках. В результате получим новый опорный план.</w:t>
      </w:r>
    </w:p>
    <w:p w:rsidR="006817F8" w:rsidRPr="006817F8" w:rsidRDefault="006817F8" w:rsidP="000E16B4">
      <w:pPr>
        <w:spacing w:line="360" w:lineRule="auto"/>
        <w:ind w:left="-709" w:firstLine="284"/>
        <w:jc w:val="both"/>
        <w:rPr>
          <w:sz w:val="28"/>
        </w:rPr>
      </w:pPr>
    </w:p>
    <w:p w:rsidR="008C1356" w:rsidRPr="00FE566C" w:rsidRDefault="008C1356" w:rsidP="006817F8">
      <w:pPr>
        <w:pStyle w:val="1"/>
        <w:spacing w:before="0" w:line="360" w:lineRule="auto"/>
        <w:ind w:left="-709" w:firstLine="284"/>
        <w:jc w:val="center"/>
        <w:rPr>
          <w:rFonts w:ascii="Times New Roman" w:hAnsi="Times New Roman" w:cs="Times New Roman"/>
          <w:sz w:val="28"/>
        </w:rPr>
      </w:pPr>
      <w:r w:rsidRPr="000E16B4">
        <w:rPr>
          <w:rFonts w:ascii="Times New Roman" w:hAnsi="Times New Roman" w:cs="Times New Roman"/>
        </w:rPr>
        <w:br w:type="page"/>
      </w:r>
      <w:bookmarkStart w:id="3" w:name="_Toc216684560"/>
      <w:bookmarkStart w:id="4" w:name="_Toc33624893"/>
      <w:r w:rsidRPr="00FE566C">
        <w:rPr>
          <w:rFonts w:ascii="Times New Roman" w:hAnsi="Times New Roman" w:cs="Times New Roman"/>
          <w:sz w:val="28"/>
        </w:rPr>
        <w:lastRenderedPageBreak/>
        <w:t>Заключение</w:t>
      </w:r>
      <w:bookmarkEnd w:id="3"/>
      <w:bookmarkEnd w:id="4"/>
    </w:p>
    <w:p w:rsidR="008C1356" w:rsidRDefault="008C1356" w:rsidP="00CA02DD">
      <w:pPr>
        <w:spacing w:line="360" w:lineRule="auto"/>
        <w:ind w:left="-709" w:firstLine="283"/>
        <w:jc w:val="both"/>
      </w:pPr>
    </w:p>
    <w:p w:rsidR="00CC2539" w:rsidRPr="00FE566C" w:rsidRDefault="00CC2539" w:rsidP="00CA02DD">
      <w:pPr>
        <w:spacing w:line="360" w:lineRule="auto"/>
        <w:ind w:left="-709" w:firstLine="283"/>
        <w:jc w:val="both"/>
      </w:pPr>
    </w:p>
    <w:p w:rsidR="008C1356" w:rsidRDefault="008C1356" w:rsidP="00CA02DD">
      <w:pPr>
        <w:pStyle w:val="1"/>
        <w:spacing w:before="0" w:line="360" w:lineRule="auto"/>
        <w:ind w:left="-709" w:firstLine="283"/>
        <w:jc w:val="center"/>
        <w:rPr>
          <w:rFonts w:ascii="Times New Roman" w:hAnsi="Times New Roman" w:cs="Times New Roman"/>
          <w:sz w:val="28"/>
        </w:rPr>
      </w:pPr>
      <w:r w:rsidRPr="00FE566C">
        <w:rPr>
          <w:rFonts w:ascii="Times New Roman" w:hAnsi="Times New Roman"/>
          <w:sz w:val="28"/>
        </w:rPr>
        <w:br w:type="page"/>
      </w:r>
      <w:bookmarkStart w:id="5" w:name="_Toc216684561"/>
      <w:bookmarkStart w:id="6" w:name="_Toc33624894"/>
      <w:r w:rsidRPr="00FE566C">
        <w:rPr>
          <w:rFonts w:ascii="Times New Roman" w:hAnsi="Times New Roman" w:cs="Times New Roman"/>
          <w:sz w:val="28"/>
        </w:rPr>
        <w:lastRenderedPageBreak/>
        <w:t>Список литературы</w:t>
      </w:r>
      <w:bookmarkEnd w:id="5"/>
      <w:bookmarkEnd w:id="6"/>
    </w:p>
    <w:p w:rsidR="008C1356" w:rsidRPr="0047225C" w:rsidRDefault="008C1356" w:rsidP="00CA02DD">
      <w:pPr>
        <w:ind w:left="-709" w:firstLine="283"/>
      </w:pPr>
    </w:p>
    <w:p w:rsidR="005916CA" w:rsidRDefault="005916CA" w:rsidP="005916CA">
      <w:pPr>
        <w:pStyle w:val="af2"/>
        <w:numPr>
          <w:ilvl w:val="0"/>
          <w:numId w:val="4"/>
        </w:numPr>
        <w:spacing w:after="160" w:line="259" w:lineRule="auto"/>
      </w:pPr>
      <w:r>
        <w:t>В.И. Левин, Транспортная задача линейного программирования с интервальными параметрами, вестник российских университетов. 2001.</w:t>
      </w:r>
    </w:p>
    <w:p w:rsidR="00CC2539" w:rsidRDefault="00CC2539" w:rsidP="005916CA">
      <w:pPr>
        <w:pStyle w:val="af2"/>
        <w:numPr>
          <w:ilvl w:val="0"/>
          <w:numId w:val="4"/>
        </w:numPr>
        <w:spacing w:after="160" w:line="259" w:lineRule="auto"/>
      </w:pPr>
      <w:r>
        <w:br w:type="page"/>
      </w:r>
    </w:p>
    <w:p w:rsidR="008C1356" w:rsidRDefault="00CC2539" w:rsidP="00CC2539">
      <w:pPr>
        <w:pStyle w:val="1"/>
        <w:jc w:val="center"/>
      </w:pPr>
      <w:bookmarkStart w:id="7" w:name="_Toc33624895"/>
      <w:r>
        <w:lastRenderedPageBreak/>
        <w:t>Приложение</w:t>
      </w:r>
      <w:bookmarkEnd w:id="7"/>
    </w:p>
    <w:p w:rsidR="00CC2539" w:rsidRPr="00CC2539" w:rsidRDefault="00CC2539" w:rsidP="00CC2539">
      <w:pPr>
        <w:rPr>
          <w:lang w:eastAsia="en-US"/>
        </w:rPr>
      </w:pPr>
    </w:p>
    <w:p w:rsidR="00CC2539" w:rsidRDefault="00CC2539" w:rsidP="00CC2539">
      <w:pPr>
        <w:rPr>
          <w:lang w:eastAsia="en-US"/>
        </w:rPr>
      </w:pPr>
      <w:r>
        <w:rPr>
          <w:noProof/>
        </w:rPr>
        <w:drawing>
          <wp:inline distT="0" distB="0" distL="0" distR="0" wp14:anchorId="7C0A8FEC" wp14:editId="3C40585B">
            <wp:extent cx="5940425" cy="2724785"/>
            <wp:effectExtent l="0" t="0" r="3175" b="0"/>
            <wp:docPr id="3" name="Рисунок 3" descr="Картинки по запросу &quot;периодизация эвм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периодизация эвм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539" w:rsidRPr="00CC2539" w:rsidRDefault="00CC2539" w:rsidP="00CC2539">
      <w:pPr>
        <w:jc w:val="center"/>
        <w:rPr>
          <w:sz w:val="20"/>
          <w:lang w:eastAsia="en-US"/>
        </w:rPr>
      </w:pPr>
      <w:r>
        <w:rPr>
          <w:sz w:val="20"/>
          <w:lang w:eastAsia="en-US"/>
        </w:rPr>
        <w:t>Рис.1. Поколения ЭВМ</w:t>
      </w:r>
    </w:p>
    <w:sectPr w:rsidR="00CC2539" w:rsidRPr="00CC2539" w:rsidSect="001D78FE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71F" w:rsidRDefault="00CB271F" w:rsidP="001D78FE">
      <w:r>
        <w:separator/>
      </w:r>
    </w:p>
  </w:endnote>
  <w:endnote w:type="continuationSeparator" w:id="0">
    <w:p w:rsidR="00CB271F" w:rsidRDefault="00CB271F" w:rsidP="001D7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32037162"/>
      <w:docPartObj>
        <w:docPartGallery w:val="Page Numbers (Bottom of Page)"/>
        <w:docPartUnique/>
      </w:docPartObj>
    </w:sdtPr>
    <w:sdtContent>
      <w:p w:rsidR="00D2667E" w:rsidRDefault="00D2667E" w:rsidP="00D2667E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D2667E" w:rsidRDefault="00D2667E" w:rsidP="001D78FE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12508357"/>
      <w:docPartObj>
        <w:docPartGallery w:val="Page Numbers (Bottom of Page)"/>
        <w:docPartUnique/>
      </w:docPartObj>
    </w:sdtPr>
    <w:sdtContent>
      <w:p w:rsidR="00D2667E" w:rsidRDefault="00D2667E" w:rsidP="00D2667E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1A0CDA">
          <w:rPr>
            <w:rStyle w:val="af"/>
            <w:noProof/>
          </w:rPr>
          <w:t>5</w:t>
        </w:r>
        <w:r>
          <w:rPr>
            <w:rStyle w:val="af"/>
          </w:rPr>
          <w:fldChar w:fldCharType="end"/>
        </w:r>
      </w:p>
    </w:sdtContent>
  </w:sdt>
  <w:p w:rsidR="00D2667E" w:rsidRDefault="00D2667E" w:rsidP="001D78FE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71F" w:rsidRDefault="00CB271F" w:rsidP="001D78FE">
      <w:r>
        <w:separator/>
      </w:r>
    </w:p>
  </w:footnote>
  <w:footnote w:type="continuationSeparator" w:id="0">
    <w:p w:rsidR="00CB271F" w:rsidRDefault="00CB271F" w:rsidP="001D7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0205"/>
    <w:multiLevelType w:val="multilevel"/>
    <w:tmpl w:val="390A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76E1A"/>
    <w:multiLevelType w:val="hybridMultilevel"/>
    <w:tmpl w:val="046058E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440F3B38"/>
    <w:multiLevelType w:val="multilevel"/>
    <w:tmpl w:val="41C0B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71D12661"/>
    <w:multiLevelType w:val="hybridMultilevel"/>
    <w:tmpl w:val="94BA4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5D"/>
    <w:rsid w:val="00055C10"/>
    <w:rsid w:val="000E16B4"/>
    <w:rsid w:val="00190E51"/>
    <w:rsid w:val="001A0CDA"/>
    <w:rsid w:val="001A788A"/>
    <w:rsid w:val="001D78FE"/>
    <w:rsid w:val="002208A5"/>
    <w:rsid w:val="00222690"/>
    <w:rsid w:val="002D230C"/>
    <w:rsid w:val="002E26AB"/>
    <w:rsid w:val="003A67A8"/>
    <w:rsid w:val="003C07B1"/>
    <w:rsid w:val="003D59E8"/>
    <w:rsid w:val="003D7D59"/>
    <w:rsid w:val="003E690D"/>
    <w:rsid w:val="00433161"/>
    <w:rsid w:val="004529EB"/>
    <w:rsid w:val="0048541E"/>
    <w:rsid w:val="004D42F6"/>
    <w:rsid w:val="005374DB"/>
    <w:rsid w:val="00576DA0"/>
    <w:rsid w:val="005916CA"/>
    <w:rsid w:val="005B5BEE"/>
    <w:rsid w:val="005B6471"/>
    <w:rsid w:val="00627A53"/>
    <w:rsid w:val="0065215D"/>
    <w:rsid w:val="006817F8"/>
    <w:rsid w:val="006A4C43"/>
    <w:rsid w:val="006E4469"/>
    <w:rsid w:val="00770077"/>
    <w:rsid w:val="007D5467"/>
    <w:rsid w:val="007E10AA"/>
    <w:rsid w:val="00820C75"/>
    <w:rsid w:val="00895E32"/>
    <w:rsid w:val="008C1356"/>
    <w:rsid w:val="00903DB8"/>
    <w:rsid w:val="00952360"/>
    <w:rsid w:val="00984D5C"/>
    <w:rsid w:val="009C0894"/>
    <w:rsid w:val="009E1DAF"/>
    <w:rsid w:val="009F6F41"/>
    <w:rsid w:val="00B16242"/>
    <w:rsid w:val="00B17ACD"/>
    <w:rsid w:val="00B2369D"/>
    <w:rsid w:val="00BC5885"/>
    <w:rsid w:val="00C17136"/>
    <w:rsid w:val="00C967A0"/>
    <w:rsid w:val="00CA02DD"/>
    <w:rsid w:val="00CB271F"/>
    <w:rsid w:val="00CC2539"/>
    <w:rsid w:val="00CC32CD"/>
    <w:rsid w:val="00CE34A6"/>
    <w:rsid w:val="00D2667E"/>
    <w:rsid w:val="00D61996"/>
    <w:rsid w:val="00DD69FF"/>
    <w:rsid w:val="00E854C7"/>
    <w:rsid w:val="00EB6362"/>
    <w:rsid w:val="00EF03DB"/>
    <w:rsid w:val="00F30892"/>
    <w:rsid w:val="00F31249"/>
    <w:rsid w:val="00F81B98"/>
    <w:rsid w:val="00FA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B3290"/>
  <w15:chartTrackingRefBased/>
  <w15:docId w15:val="{CD6E2D95-9E7D-496B-871F-C246D125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4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E10AA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26AB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4DB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952360"/>
    <w:pPr>
      <w:jc w:val="both"/>
    </w:pPr>
    <w:rPr>
      <w:sz w:val="28"/>
      <w:lang w:eastAsia="zh-CN"/>
    </w:rPr>
  </w:style>
  <w:style w:type="character" w:customStyle="1" w:styleId="a4">
    <w:name w:val="Основной текст Знак"/>
    <w:basedOn w:val="a0"/>
    <w:link w:val="a3"/>
    <w:rsid w:val="00952360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a5">
    <w:name w:val="Содержимое таблицы"/>
    <w:basedOn w:val="a"/>
    <w:qFormat/>
    <w:rsid w:val="00952360"/>
    <w:pPr>
      <w:spacing w:after="200" w:line="276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FontStyle35">
    <w:name w:val="Font Style35"/>
    <w:rsid w:val="00952360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952360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952360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952360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952360"/>
    <w:rPr>
      <w:rFonts w:ascii="Times New Roman" w:hAnsi="Times New Roman" w:cs="Times New Roman"/>
      <w:b/>
      <w:bCs/>
      <w:sz w:val="18"/>
      <w:szCs w:val="18"/>
    </w:rPr>
  </w:style>
  <w:style w:type="paragraph" w:styleId="a6">
    <w:name w:val="Normal (Web)"/>
    <w:basedOn w:val="a"/>
    <w:uiPriority w:val="99"/>
    <w:unhideWhenUsed/>
    <w:rsid w:val="007E10AA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7E10AA"/>
    <w:rPr>
      <w:b/>
      <w:bCs/>
    </w:rPr>
  </w:style>
  <w:style w:type="paragraph" w:styleId="a8">
    <w:name w:val="Title"/>
    <w:basedOn w:val="a"/>
    <w:next w:val="a"/>
    <w:link w:val="a9"/>
    <w:uiPriority w:val="10"/>
    <w:qFormat/>
    <w:rsid w:val="007E10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9">
    <w:name w:val="Заголовок Знак"/>
    <w:basedOn w:val="a0"/>
    <w:link w:val="a8"/>
    <w:uiPriority w:val="10"/>
    <w:rsid w:val="007E1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E26A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E10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7E10AA"/>
    <w:pPr>
      <w:spacing w:after="0" w:line="240" w:lineRule="auto"/>
    </w:pPr>
  </w:style>
  <w:style w:type="character" w:styleId="ab">
    <w:name w:val="Hyperlink"/>
    <w:basedOn w:val="a0"/>
    <w:uiPriority w:val="99"/>
    <w:unhideWhenUsed/>
    <w:rsid w:val="007E10A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10AA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1D78FE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78FE"/>
    <w:pPr>
      <w:spacing w:before="120" w:line="276" w:lineRule="auto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D78FE"/>
    <w:pPr>
      <w:spacing w:before="120" w:line="276" w:lineRule="auto"/>
      <w:ind w:left="22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1D78FE"/>
    <w:pPr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1D78FE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D78FE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D78FE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D78FE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D78FE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D78FE"/>
    <w:pPr>
      <w:ind w:left="1760"/>
    </w:pPr>
    <w:rPr>
      <w:rFonts w:cstheme="minorHAnsi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D78F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1D78FE"/>
  </w:style>
  <w:style w:type="character" w:styleId="af">
    <w:name w:val="page number"/>
    <w:basedOn w:val="a0"/>
    <w:uiPriority w:val="99"/>
    <w:semiHidden/>
    <w:unhideWhenUsed/>
    <w:rsid w:val="001D78FE"/>
  </w:style>
  <w:style w:type="character" w:customStyle="1" w:styleId="30">
    <w:name w:val="Заголовок 3 Знак"/>
    <w:basedOn w:val="a0"/>
    <w:link w:val="3"/>
    <w:uiPriority w:val="9"/>
    <w:semiHidden/>
    <w:rsid w:val="005374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use">
    <w:name w:val="use"/>
    <w:basedOn w:val="a"/>
    <w:rsid w:val="005374DB"/>
    <w:pPr>
      <w:spacing w:before="100" w:beforeAutospacing="1" w:after="100" w:afterAutospacing="1"/>
    </w:pPr>
  </w:style>
  <w:style w:type="paragraph" w:styleId="af0">
    <w:name w:val="Balloon Text"/>
    <w:basedOn w:val="a"/>
    <w:link w:val="af1"/>
    <w:uiPriority w:val="99"/>
    <w:semiHidden/>
    <w:unhideWhenUsed/>
    <w:rsid w:val="00895E32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895E32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List Paragraph"/>
    <w:basedOn w:val="a"/>
    <w:uiPriority w:val="34"/>
    <w:qFormat/>
    <w:rsid w:val="00591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0448">
          <w:marLeft w:val="0"/>
          <w:marRight w:val="-7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329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FE9E00-F2F3-4E94-A3EF-E1D0D8E7B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13</Pages>
  <Words>1319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Stepan Ignatov</cp:lastModifiedBy>
  <cp:revision>18</cp:revision>
  <cp:lastPrinted>2020-02-26T12:50:00Z</cp:lastPrinted>
  <dcterms:created xsi:type="dcterms:W3CDTF">2020-02-26T12:53:00Z</dcterms:created>
  <dcterms:modified xsi:type="dcterms:W3CDTF">2020-04-15T13:31:00Z</dcterms:modified>
</cp:coreProperties>
</file>