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7F94" w14:textId="323DAF49" w:rsidR="001E260F" w:rsidRPr="001E260F" w:rsidRDefault="001E260F" w:rsidP="001E260F">
      <w:pPr>
        <w:jc w:val="both"/>
        <w:rPr>
          <w:b/>
          <w:bCs/>
        </w:rPr>
      </w:pPr>
      <w:r w:rsidRPr="001E260F">
        <w:rPr>
          <w:b/>
          <w:bCs/>
        </w:rPr>
        <w:t xml:space="preserve">INTRUCCIONES GEMA </w:t>
      </w:r>
      <w:proofErr w:type="spellStart"/>
      <w:r w:rsidRPr="001E260F">
        <w:rPr>
          <w:b/>
          <w:bCs/>
        </w:rPr>
        <w:t>Crypto</w:t>
      </w:r>
      <w:proofErr w:type="spellEnd"/>
      <w:r w:rsidRPr="001E260F">
        <w:rPr>
          <w:b/>
          <w:bCs/>
        </w:rPr>
        <w:t xml:space="preserve"> Expert y </w:t>
      </w:r>
      <w:proofErr w:type="spellStart"/>
      <w:r w:rsidRPr="001E260F">
        <w:rPr>
          <w:b/>
          <w:bCs/>
        </w:rPr>
        <w:t>Antigravity</w:t>
      </w:r>
      <w:proofErr w:type="spellEnd"/>
    </w:p>
    <w:p w14:paraId="428C1F2A" w14:textId="77777777" w:rsidR="005D6BCF" w:rsidRPr="005D6BCF" w:rsidRDefault="005D6BCF" w:rsidP="005D6BCF">
      <w:pPr>
        <w:jc w:val="both"/>
      </w:pPr>
      <w:r w:rsidRPr="005D6BCF">
        <w:t xml:space="preserve">Aquí tienes el plan maestro detallado y estructurado paso a paso que debes seguir para instruir a </w:t>
      </w:r>
      <w:proofErr w:type="spellStart"/>
      <w:r w:rsidRPr="005D6BCF">
        <w:rPr>
          <w:b/>
          <w:bCs/>
        </w:rPr>
        <w:t>Antigravity</w:t>
      </w:r>
      <w:proofErr w:type="spellEnd"/>
      <w:r w:rsidRPr="005D6BCF">
        <w:rPr>
          <w:b/>
          <w:bCs/>
        </w:rPr>
        <w:t xml:space="preserve"> High</w:t>
      </w:r>
      <w:r w:rsidRPr="005D6BCF">
        <w:t xml:space="preserve">. Este diseño integra la </w:t>
      </w:r>
      <w:r w:rsidRPr="005D6BCF">
        <w:rPr>
          <w:b/>
          <w:bCs/>
        </w:rPr>
        <w:t>Trifecta de motores</w:t>
      </w:r>
      <w:r w:rsidRPr="005D6BCF">
        <w:t xml:space="preserve">, el </w:t>
      </w:r>
      <w:r w:rsidRPr="005D6BCF">
        <w:rPr>
          <w:b/>
          <w:bCs/>
        </w:rPr>
        <w:t>Rigor Híbrido 6A</w:t>
      </w:r>
      <w:r w:rsidRPr="005D6BCF">
        <w:t xml:space="preserve"> (3 años de optimización + 3 años de supervivencia) y está optimizado para tu disponibilidad de </w:t>
      </w:r>
      <w:r w:rsidRPr="005D6BCF">
        <w:rPr>
          <w:b/>
          <w:bCs/>
        </w:rPr>
        <w:t>2 horas diarias</w:t>
      </w:r>
      <w:r w:rsidRPr="005D6BCF">
        <w:t xml:space="preserve"> bajo un modelo de trabajo donde la IA escribe el código y tú lo auditas y despliegas.</w:t>
      </w:r>
    </w:p>
    <w:p w14:paraId="14945C43" w14:textId="77777777" w:rsidR="005D6BCF" w:rsidRPr="005D6BCF" w:rsidRDefault="00000000" w:rsidP="005D6BCF">
      <w:pPr>
        <w:jc w:val="both"/>
      </w:pPr>
      <w:r>
        <w:pict w14:anchorId="715A72F9">
          <v:rect id="_x0000_i1029" style="width:0;height:1.5pt" o:hralign="center" o:hrstd="t" o:hrnoshade="t" o:hr="t" fillcolor="gray" stroked="f"/>
        </w:pict>
      </w:r>
    </w:p>
    <w:p w14:paraId="1AA42D31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ARQUITECTURA DE LA TRIFECTA PERFECTA (RIGOR HÍBRIDO 6A)</w:t>
      </w:r>
    </w:p>
    <w:p w14:paraId="276662C8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OBJETIVOS ESTRATÉGICOS</w:t>
      </w:r>
    </w:p>
    <w:p w14:paraId="1DE84C0E" w14:textId="77777777" w:rsidR="005D6BCF" w:rsidRPr="005D6BCF" w:rsidRDefault="005D6BCF" w:rsidP="005D6BCF">
      <w:pPr>
        <w:jc w:val="both"/>
      </w:pPr>
      <w:r w:rsidRPr="005D6BCF">
        <w:t xml:space="preserve">El sistema operará tres motores independientes con una inversión de </w:t>
      </w:r>
      <w:r w:rsidRPr="005D6BCF">
        <w:rPr>
          <w:b/>
          <w:bCs/>
        </w:rPr>
        <w:t>$3,000 USD</w:t>
      </w:r>
      <w:r w:rsidRPr="005D6BCF">
        <w:t xml:space="preserve"> ($1,000 por motor) para diversificar el riesgo de ruina:</w:t>
      </w:r>
    </w:p>
    <w:p w14:paraId="73BA6DCE" w14:textId="77777777" w:rsidR="005D6BCF" w:rsidRPr="005D6BCF" w:rsidRDefault="005D6BCF" w:rsidP="005D6BCF">
      <w:pPr>
        <w:numPr>
          <w:ilvl w:val="0"/>
          <w:numId w:val="52"/>
        </w:numPr>
        <w:jc w:val="both"/>
      </w:pPr>
      <w:r w:rsidRPr="005D6BCF">
        <w:rPr>
          <w:b/>
          <w:bCs/>
        </w:rPr>
        <w:t>Motor B1 (SPRINT):</w:t>
      </w:r>
      <w:r w:rsidRPr="005D6BCF">
        <w:t xml:space="preserve"> Meta de $1,000,000 en 365 días (Rendimiento: 1.9106% diario).</w:t>
      </w:r>
    </w:p>
    <w:p w14:paraId="521364EE" w14:textId="77777777" w:rsidR="005D6BCF" w:rsidRPr="005D6BCF" w:rsidRDefault="005D6BCF" w:rsidP="005D6BCF">
      <w:pPr>
        <w:numPr>
          <w:ilvl w:val="0"/>
          <w:numId w:val="52"/>
        </w:numPr>
        <w:jc w:val="both"/>
      </w:pPr>
      <w:r w:rsidRPr="005D6BCF">
        <w:rPr>
          <w:b/>
          <w:bCs/>
        </w:rPr>
        <w:t>Motor B2 (RESILIENCE):</w:t>
      </w:r>
      <w:r w:rsidRPr="005D6BCF">
        <w:t xml:space="preserve"> Meta de $1,000,000 en 730 días (Rendimiento: 0.9508% diario).</w:t>
      </w:r>
    </w:p>
    <w:p w14:paraId="4D13EA48" w14:textId="77777777" w:rsidR="005D6BCF" w:rsidRPr="005D6BCF" w:rsidRDefault="005D6BCF" w:rsidP="005D6BCF">
      <w:pPr>
        <w:numPr>
          <w:ilvl w:val="0"/>
          <w:numId w:val="52"/>
        </w:numPr>
        <w:jc w:val="both"/>
      </w:pPr>
      <w:r w:rsidRPr="005D6BCF">
        <w:rPr>
          <w:b/>
          <w:bCs/>
        </w:rPr>
        <w:t>Motor B3 (ANCHOR):</w:t>
      </w:r>
      <w:r w:rsidRPr="005D6BCF">
        <w:t xml:space="preserve"> Meta de $250,000 en 730 días (Rendimiento: 0.7592% diario).</w:t>
      </w:r>
    </w:p>
    <w:p w14:paraId="100FB49C" w14:textId="77777777" w:rsidR="005D6BCF" w:rsidRPr="005D6BCF" w:rsidRDefault="00000000" w:rsidP="005D6BCF">
      <w:pPr>
        <w:jc w:val="both"/>
      </w:pPr>
      <w:r>
        <w:pict w14:anchorId="35F9B497">
          <v:rect id="_x0000_i1030" style="width:0;height:1.5pt" o:hralign="center" o:hrstd="t" o:hrnoshade="t" o:hr="t" fillcolor="gray" stroked="f"/>
        </w:pict>
      </w:r>
    </w:p>
    <w:p w14:paraId="45908017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I: INFRAESTRUCTURA Y BLINDAJE (DÍAS 1 - 9)</w:t>
      </w:r>
    </w:p>
    <w:p w14:paraId="538ECDC4" w14:textId="77777777" w:rsidR="005D6BCF" w:rsidRPr="005D6BCF" w:rsidRDefault="005D6BCF" w:rsidP="005D6BCF">
      <w:pPr>
        <w:jc w:val="both"/>
      </w:pPr>
      <w:r w:rsidRPr="005D6BCF">
        <w:t>El objetivo es construir un búnker digital donde los tres motores operen sin interferencias.</w:t>
      </w:r>
    </w:p>
    <w:p w14:paraId="2878C91F" w14:textId="77777777" w:rsidR="005D6BCF" w:rsidRPr="005D6BCF" w:rsidRDefault="005D6BCF" w:rsidP="005D6BCF">
      <w:pPr>
        <w:numPr>
          <w:ilvl w:val="0"/>
          <w:numId w:val="53"/>
        </w:numPr>
        <w:jc w:val="both"/>
      </w:pPr>
      <w:r w:rsidRPr="005D6BCF">
        <w:rPr>
          <w:b/>
          <w:bCs/>
        </w:rPr>
        <w:t>Instrucción de Segmentación y Seguridad:</w:t>
      </w:r>
      <w:r w:rsidRPr="005D6BCF">
        <w:t xml:space="preserve"> Solicita el </w:t>
      </w:r>
      <w:r w:rsidRPr="005D6BCF">
        <w:rPr>
          <w:b/>
          <w:bCs/>
        </w:rPr>
        <w:t xml:space="preserve">"Diseño de </w:t>
      </w:r>
      <w:proofErr w:type="spellStart"/>
      <w:r w:rsidRPr="005D6BCF">
        <w:rPr>
          <w:b/>
          <w:bCs/>
        </w:rPr>
        <w:t>Sub-cuentas</w:t>
      </w:r>
      <w:proofErr w:type="spellEnd"/>
      <w:r w:rsidRPr="005D6BCF">
        <w:rPr>
          <w:b/>
          <w:bCs/>
        </w:rPr>
        <w:t xml:space="preserve"> y Bóveda API"</w:t>
      </w:r>
      <w:r w:rsidRPr="005D6BCF">
        <w:t xml:space="preserve">. Debes instruir a la IA para que establezca cómo aislar los $1,000 de cada </w:t>
      </w:r>
      <w:proofErr w:type="spellStart"/>
      <w:r w:rsidRPr="005D6BCF">
        <w:t>bot</w:t>
      </w:r>
      <w:proofErr w:type="spellEnd"/>
      <w:r w:rsidRPr="005D6BCF">
        <w:t xml:space="preserve"> y configure llaves API con restricción de IP y permisos exclusivos.</w:t>
      </w:r>
    </w:p>
    <w:p w14:paraId="3CC879D6" w14:textId="77777777" w:rsidR="005D6BCF" w:rsidRPr="005D6BCF" w:rsidRDefault="005D6BCF" w:rsidP="005D6BCF">
      <w:pPr>
        <w:numPr>
          <w:ilvl w:val="0"/>
          <w:numId w:val="53"/>
        </w:numPr>
        <w:jc w:val="both"/>
      </w:pPr>
      <w:r w:rsidRPr="005D6BCF">
        <w:rPr>
          <w:b/>
          <w:bCs/>
        </w:rPr>
        <w:t>Instrucción de Servidor de Alta Disponibilidad:</w:t>
      </w:r>
      <w:r w:rsidRPr="005D6BCF">
        <w:t xml:space="preserve"> Pide las </w:t>
      </w:r>
      <w:r w:rsidRPr="005D6BCF">
        <w:rPr>
          <w:b/>
          <w:bCs/>
        </w:rPr>
        <w:t xml:space="preserve">"Especificaciones de VPS para </w:t>
      </w:r>
      <w:proofErr w:type="spellStart"/>
      <w:r w:rsidRPr="005D6BCF">
        <w:rPr>
          <w:b/>
          <w:bCs/>
        </w:rPr>
        <w:t>Multi-threading</w:t>
      </w:r>
      <w:proofErr w:type="spellEnd"/>
      <w:r w:rsidRPr="005D6BCF">
        <w:rPr>
          <w:b/>
          <w:bCs/>
        </w:rPr>
        <w:t>"</w:t>
      </w:r>
      <w:r w:rsidRPr="005D6BCF">
        <w:t xml:space="preserve">. Define el hardware necesario (mínimo 2-4 núcleos de CPU y 8GB de RAM) para que el procesamiento de los tres </w:t>
      </w:r>
      <w:proofErr w:type="spellStart"/>
      <w:r w:rsidRPr="005D6BCF">
        <w:t>bots</w:t>
      </w:r>
      <w:proofErr w:type="spellEnd"/>
      <w:r w:rsidRPr="005D6BCF">
        <w:t xml:space="preserve"> no sufra retrasos.</w:t>
      </w:r>
    </w:p>
    <w:p w14:paraId="71F6DCD5" w14:textId="77777777" w:rsidR="005D6BCF" w:rsidRPr="005D6BCF" w:rsidRDefault="005D6BCF" w:rsidP="005D6BCF">
      <w:pPr>
        <w:numPr>
          <w:ilvl w:val="0"/>
          <w:numId w:val="53"/>
        </w:numPr>
        <w:jc w:val="both"/>
      </w:pPr>
      <w:r w:rsidRPr="005D6BCF">
        <w:rPr>
          <w:b/>
          <w:bCs/>
        </w:rPr>
        <w:lastRenderedPageBreak/>
        <w:t>Instrucción de Arquitectura Core:</w:t>
      </w:r>
      <w:r w:rsidRPr="005D6BCF">
        <w:t xml:space="preserve"> Solicita el diseño del </w:t>
      </w:r>
      <w:r w:rsidRPr="005D6BCF">
        <w:rPr>
          <w:b/>
          <w:bCs/>
        </w:rPr>
        <w:t>"Módulo Central de Datos"</w:t>
      </w:r>
      <w:r w:rsidRPr="005D6BCF">
        <w:t>. El sistema debe crear un solo hilo de recepción de datos (</w:t>
      </w:r>
      <w:proofErr w:type="spellStart"/>
      <w:r w:rsidRPr="005D6BCF">
        <w:t>WebSockets</w:t>
      </w:r>
      <w:proofErr w:type="spellEnd"/>
      <w:r w:rsidRPr="005D6BCF">
        <w:t xml:space="preserve">) que alimente a los tres </w:t>
      </w:r>
      <w:proofErr w:type="spellStart"/>
      <w:r w:rsidRPr="005D6BCF">
        <w:t>bots</w:t>
      </w:r>
      <w:proofErr w:type="spellEnd"/>
      <w:r w:rsidRPr="005D6BCF">
        <w:t xml:space="preserve"> simultáneamente para reducir la latencia.</w:t>
      </w:r>
    </w:p>
    <w:p w14:paraId="2682CC45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II: RIGOR HÍBRIDO 6A - ESTRATEGIA Y BACKTESTING (DÍAS 10 - 31)</w:t>
      </w:r>
    </w:p>
    <w:p w14:paraId="02E33455" w14:textId="77777777" w:rsidR="005D6BCF" w:rsidRPr="005D6BCF" w:rsidRDefault="005D6BCF" w:rsidP="005D6BCF">
      <w:pPr>
        <w:jc w:val="both"/>
      </w:pPr>
      <w:r w:rsidRPr="005D6BCF">
        <w:t>Aquí se demuestra la robustez de la lógica antes de arriesgar capital.</w:t>
      </w:r>
    </w:p>
    <w:p w14:paraId="615B5C5F" w14:textId="77777777" w:rsidR="005D6BCF" w:rsidRPr="005D6BCF" w:rsidRDefault="005D6BCF" w:rsidP="005D6BCF">
      <w:pPr>
        <w:numPr>
          <w:ilvl w:val="0"/>
          <w:numId w:val="54"/>
        </w:numPr>
        <w:jc w:val="both"/>
      </w:pPr>
      <w:r w:rsidRPr="005D6BCF">
        <w:rPr>
          <w:b/>
          <w:bCs/>
        </w:rPr>
        <w:t>Instrucción de Optimización (3 años: 2023-2026):</w:t>
      </w:r>
      <w:r w:rsidRPr="005D6BCF">
        <w:t xml:space="preserve"> Pide el </w:t>
      </w:r>
      <w:r w:rsidRPr="005D6BCF">
        <w:rPr>
          <w:b/>
          <w:bCs/>
        </w:rPr>
        <w:t>"Protocolo de Validación Histórica Walk-Forward"</w:t>
      </w:r>
      <w:r w:rsidRPr="005D6BCF">
        <w:t>. Instruye a la IA para que ajuste los parámetros de los tres motores a la microestructura de mercado actual, buscando un Sharpe Ratio &gt; 2.0.</w:t>
      </w:r>
    </w:p>
    <w:p w14:paraId="08F38AE6" w14:textId="77777777" w:rsidR="005D6BCF" w:rsidRPr="005D6BCF" w:rsidRDefault="005D6BCF" w:rsidP="005D6BCF">
      <w:pPr>
        <w:numPr>
          <w:ilvl w:val="0"/>
          <w:numId w:val="54"/>
        </w:numPr>
        <w:jc w:val="both"/>
      </w:pPr>
      <w:r w:rsidRPr="005D6BCF">
        <w:rPr>
          <w:b/>
          <w:bCs/>
        </w:rPr>
        <w:t>Instrucción de Supervivencia (3 años: 2020-2023):</w:t>
      </w:r>
      <w:r w:rsidRPr="005D6BCF">
        <w:t xml:space="preserve"> Solicita la </w:t>
      </w:r>
      <w:r w:rsidRPr="005D6BCF">
        <w:rPr>
          <w:b/>
          <w:bCs/>
        </w:rPr>
        <w:t>"Prueba de la Cámara de Tortura"</w:t>
      </w:r>
      <w:r w:rsidRPr="005D6BCF">
        <w:t xml:space="preserve">. Debes instruir a la IA para que someta las estrategias ya optimizadas a los </w:t>
      </w:r>
      <w:proofErr w:type="spellStart"/>
      <w:r w:rsidRPr="005D6BCF">
        <w:t>crashes</w:t>
      </w:r>
      <w:proofErr w:type="spellEnd"/>
      <w:r w:rsidRPr="005D6BCF">
        <w:t xml:space="preserve"> de 2020-2022 (como FTX o Luna) </w:t>
      </w:r>
      <w:r w:rsidRPr="005D6BCF">
        <w:rPr>
          <w:b/>
          <w:bCs/>
        </w:rPr>
        <w:t>sin realizar ajustes</w:t>
      </w:r>
      <w:r w:rsidRPr="005D6BCF">
        <w:t>, para verificar que el sistema no quiebra ante eventos sistémicos.</w:t>
      </w:r>
    </w:p>
    <w:p w14:paraId="022450A2" w14:textId="77777777" w:rsidR="005D6BCF" w:rsidRPr="005D6BCF" w:rsidRDefault="005D6BCF" w:rsidP="005D6BCF">
      <w:pPr>
        <w:numPr>
          <w:ilvl w:val="0"/>
          <w:numId w:val="54"/>
        </w:numPr>
        <w:jc w:val="both"/>
      </w:pPr>
      <w:r w:rsidRPr="005D6BCF">
        <w:rPr>
          <w:b/>
          <w:bCs/>
        </w:rPr>
        <w:t>Instrucción de Reporte de Calidad:</w:t>
      </w:r>
      <w:r w:rsidRPr="005D6BCF">
        <w:t xml:space="preserve"> Pide el </w:t>
      </w:r>
      <w:r w:rsidRPr="005D6BCF">
        <w:rPr>
          <w:b/>
          <w:bCs/>
        </w:rPr>
        <w:t>"Análisis de Métricas Críticas"</w:t>
      </w:r>
      <w:r w:rsidRPr="005D6BCF">
        <w:t xml:space="preserve">. Ningún motor puede avanzar si su Máximo </w:t>
      </w:r>
      <w:proofErr w:type="spellStart"/>
      <w:r w:rsidRPr="005D6BCF">
        <w:t>Drawdown</w:t>
      </w:r>
      <w:proofErr w:type="spellEnd"/>
      <w:r w:rsidRPr="005D6BCF">
        <w:t xml:space="preserve"> (caída máxima) supera el 15% en el periodo de 6 años.</w:t>
      </w:r>
    </w:p>
    <w:p w14:paraId="4635F75F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III: VALIDACIÓN EN VIVO Y TESTNET (DÍAS 32 - 69)</w:t>
      </w:r>
    </w:p>
    <w:p w14:paraId="1F5FCAE9" w14:textId="77777777" w:rsidR="005D6BCF" w:rsidRPr="005D6BCF" w:rsidRDefault="005D6BCF" w:rsidP="005D6BCF">
      <w:pPr>
        <w:jc w:val="both"/>
      </w:pPr>
      <w:r w:rsidRPr="005D6BCF">
        <w:t>Validación del código en condiciones reales sin dinero real.</w:t>
      </w:r>
    </w:p>
    <w:p w14:paraId="38F81D7E" w14:textId="77777777" w:rsidR="005D6BCF" w:rsidRPr="005D6BCF" w:rsidRDefault="005D6BCF" w:rsidP="005D6BCF">
      <w:pPr>
        <w:numPr>
          <w:ilvl w:val="0"/>
          <w:numId w:val="55"/>
        </w:numPr>
        <w:jc w:val="both"/>
      </w:pPr>
      <w:r w:rsidRPr="005D6BCF">
        <w:rPr>
          <w:b/>
          <w:bCs/>
        </w:rPr>
        <w:t>Instrucción de Simulación Real (30 días):</w:t>
      </w:r>
      <w:r w:rsidRPr="005D6BCF">
        <w:t xml:space="preserve"> Pide el </w:t>
      </w:r>
      <w:r w:rsidRPr="005D6BCF">
        <w:rPr>
          <w:b/>
          <w:bCs/>
        </w:rPr>
        <w:t xml:space="preserve">"Plan de Ejecución en </w:t>
      </w:r>
      <w:proofErr w:type="spellStart"/>
      <w:r w:rsidRPr="005D6BCF">
        <w:rPr>
          <w:b/>
          <w:bCs/>
        </w:rPr>
        <w:t>Binance</w:t>
      </w:r>
      <w:proofErr w:type="spellEnd"/>
      <w:r w:rsidRPr="005D6BCF">
        <w:rPr>
          <w:b/>
          <w:bCs/>
        </w:rPr>
        <w:t xml:space="preserve"> </w:t>
      </w:r>
      <w:proofErr w:type="spellStart"/>
      <w:r w:rsidRPr="005D6BCF">
        <w:rPr>
          <w:b/>
          <w:bCs/>
        </w:rPr>
        <w:t>Testnet</w:t>
      </w:r>
      <w:proofErr w:type="spellEnd"/>
      <w:r w:rsidRPr="005D6BCF">
        <w:rPr>
          <w:b/>
          <w:bCs/>
        </w:rPr>
        <w:t>"</w:t>
      </w:r>
      <w:r w:rsidRPr="005D6BCF">
        <w:t xml:space="preserve">. El </w:t>
      </w:r>
      <w:proofErr w:type="spellStart"/>
      <w:r w:rsidRPr="005D6BCF">
        <w:t>bot</w:t>
      </w:r>
      <w:proofErr w:type="spellEnd"/>
      <w:r w:rsidRPr="005D6BCF">
        <w:t xml:space="preserve"> debe operar un mes completo para medir el </w:t>
      </w:r>
      <w:proofErr w:type="spellStart"/>
      <w:r w:rsidRPr="005D6BCF">
        <w:rPr>
          <w:i/>
          <w:iCs/>
        </w:rPr>
        <w:t>slippage</w:t>
      </w:r>
      <w:proofErr w:type="spellEnd"/>
      <w:r w:rsidRPr="005D6BCF">
        <w:t xml:space="preserve"> (deslizamiento de precio) y la estabilidad del VPS.</w:t>
      </w:r>
    </w:p>
    <w:p w14:paraId="2190443D" w14:textId="77777777" w:rsidR="005D6BCF" w:rsidRPr="005D6BCF" w:rsidRDefault="005D6BCF" w:rsidP="005D6BCF">
      <w:pPr>
        <w:numPr>
          <w:ilvl w:val="0"/>
          <w:numId w:val="55"/>
        </w:numPr>
        <w:jc w:val="both"/>
      </w:pPr>
      <w:r w:rsidRPr="005D6BCF">
        <w:rPr>
          <w:b/>
          <w:bCs/>
        </w:rPr>
        <w:t>Instrucción de Auditoría de Latencia:</w:t>
      </w:r>
      <w:r w:rsidRPr="005D6BCF">
        <w:t xml:space="preserve"> Solicita el </w:t>
      </w:r>
      <w:r w:rsidRPr="005D6BCF">
        <w:rPr>
          <w:b/>
          <w:bCs/>
        </w:rPr>
        <w:t>"Monitor de Ejecución Milimétrica"</w:t>
      </w:r>
      <w:r w:rsidRPr="005D6BCF">
        <w:t xml:space="preserve">. El tiempo entre la señal de la IA y la ejecución en el </w:t>
      </w:r>
      <w:proofErr w:type="spellStart"/>
      <w:r w:rsidRPr="005D6BCF">
        <w:t>exchange</w:t>
      </w:r>
      <w:proofErr w:type="spellEnd"/>
      <w:r w:rsidRPr="005D6BCF">
        <w:t xml:space="preserve"> debe ser menor a 100ms; de lo contrario, la IA debe reescribir el módulo de ejecución.</w:t>
      </w:r>
    </w:p>
    <w:p w14:paraId="3696AD5B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FASE IV: GESTIÓN DE RIESGO DE PORTAFOLIO (POST-LANZAMIENTO)</w:t>
      </w:r>
    </w:p>
    <w:p w14:paraId="4D8543B1" w14:textId="77777777" w:rsidR="005D6BCF" w:rsidRPr="005D6BCF" w:rsidRDefault="005D6BCF" w:rsidP="005D6BCF">
      <w:pPr>
        <w:jc w:val="both"/>
      </w:pPr>
      <w:r w:rsidRPr="005D6BCF">
        <w:t>Capas de seguridad para proteger los $3,000.</w:t>
      </w:r>
    </w:p>
    <w:p w14:paraId="0C82A9A8" w14:textId="77777777" w:rsidR="005D6BCF" w:rsidRPr="005D6BCF" w:rsidRDefault="005D6BCF" w:rsidP="005D6BCF">
      <w:pPr>
        <w:numPr>
          <w:ilvl w:val="0"/>
          <w:numId w:val="56"/>
        </w:numPr>
        <w:jc w:val="both"/>
      </w:pPr>
      <w:r w:rsidRPr="005D6BCF">
        <w:rPr>
          <w:b/>
          <w:bCs/>
        </w:rPr>
        <w:t>Instrucción de Kill-Switch Global:</w:t>
      </w:r>
      <w:r w:rsidRPr="005D6BCF">
        <w:t xml:space="preserve"> Pide configurar el </w:t>
      </w:r>
      <w:r w:rsidRPr="005D6BCF">
        <w:rPr>
          <w:b/>
          <w:bCs/>
        </w:rPr>
        <w:t xml:space="preserve">"Protocolo de Hibernación por </w:t>
      </w:r>
      <w:proofErr w:type="spellStart"/>
      <w:r w:rsidRPr="005D6BCF">
        <w:rPr>
          <w:b/>
          <w:bCs/>
        </w:rPr>
        <w:t>Drawdown</w:t>
      </w:r>
      <w:proofErr w:type="spellEnd"/>
      <w:r w:rsidRPr="005D6BCF">
        <w:rPr>
          <w:b/>
          <w:bCs/>
        </w:rPr>
        <w:t>"</w:t>
      </w:r>
      <w:r w:rsidRPr="005D6BCF">
        <w:t>. El sistema debe apagarse totalmente si el balance de los $3,000 cae un 15%.</w:t>
      </w:r>
    </w:p>
    <w:p w14:paraId="0BB34908" w14:textId="77777777" w:rsidR="005D6BCF" w:rsidRPr="005D6BCF" w:rsidRDefault="005D6BCF" w:rsidP="005D6BCF">
      <w:pPr>
        <w:numPr>
          <w:ilvl w:val="0"/>
          <w:numId w:val="56"/>
        </w:numPr>
        <w:jc w:val="both"/>
      </w:pPr>
      <w:r w:rsidRPr="005D6BCF">
        <w:rPr>
          <w:b/>
          <w:bCs/>
        </w:rPr>
        <w:t>Instrucción de Filtro de Correlación:</w:t>
      </w:r>
      <w:r w:rsidRPr="005D6BCF">
        <w:t xml:space="preserve"> Solicita activar el </w:t>
      </w:r>
      <w:r w:rsidRPr="005D6BCF">
        <w:rPr>
          <w:b/>
          <w:bCs/>
        </w:rPr>
        <w:t>"Módulo de Diversificación Dinámica"</w:t>
      </w:r>
      <w:r w:rsidRPr="005D6BCF">
        <w:t>. Si el Bot 1 ya tiene una posición abierta en un activo, el Bot 2 y 3 deben buscar activos distintos para no triplicar el riesgo.</w:t>
      </w:r>
    </w:p>
    <w:p w14:paraId="780577D1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lastRenderedPageBreak/>
        <w:t>FASE V: EVOLUCIÓN MENSUAL</w:t>
      </w:r>
    </w:p>
    <w:p w14:paraId="04D28ACF" w14:textId="77777777" w:rsidR="005D6BCF" w:rsidRPr="005D6BCF" w:rsidRDefault="005D6BCF" w:rsidP="005D6BCF">
      <w:pPr>
        <w:jc w:val="both"/>
      </w:pPr>
      <w:r w:rsidRPr="005D6BCF">
        <w:t>Mantenimiento para evitar que la estrategia se vuelva obsoleta.</w:t>
      </w:r>
    </w:p>
    <w:p w14:paraId="1C23E0AC" w14:textId="77777777" w:rsidR="005D6BCF" w:rsidRPr="005D6BCF" w:rsidRDefault="005D6BCF" w:rsidP="005D6BCF">
      <w:pPr>
        <w:numPr>
          <w:ilvl w:val="0"/>
          <w:numId w:val="57"/>
        </w:numPr>
        <w:jc w:val="both"/>
      </w:pPr>
      <w:r w:rsidRPr="005D6BCF">
        <w:rPr>
          <w:b/>
          <w:bCs/>
        </w:rPr>
        <w:t xml:space="preserve">Instrucción de </w:t>
      </w:r>
      <w:proofErr w:type="spellStart"/>
      <w:r w:rsidRPr="005D6BCF">
        <w:rPr>
          <w:b/>
          <w:bCs/>
        </w:rPr>
        <w:t>Re-entrenamiento</w:t>
      </w:r>
      <w:proofErr w:type="spellEnd"/>
      <w:r w:rsidRPr="005D6BCF">
        <w:rPr>
          <w:b/>
          <w:bCs/>
        </w:rPr>
        <w:t xml:space="preserve"> (Anti-Model Drift):</w:t>
      </w:r>
      <w:r w:rsidRPr="005D6BCF">
        <w:t xml:space="preserve"> Pide el </w:t>
      </w:r>
      <w:r w:rsidRPr="005D6BCF">
        <w:rPr>
          <w:b/>
          <w:bCs/>
        </w:rPr>
        <w:t>"Ciclo de Actualización Mensual"</w:t>
      </w:r>
      <w:r w:rsidRPr="005D6BCF">
        <w:t>. Cada 30 días, la IA debe analizar los errores del mes anterior y ajustar sus modelos con los datos de mercado más frescos.</w:t>
      </w:r>
    </w:p>
    <w:p w14:paraId="276EE62D" w14:textId="77777777" w:rsidR="005D6BCF" w:rsidRPr="005D6BCF" w:rsidRDefault="005D6BCF" w:rsidP="005D6BCF">
      <w:pPr>
        <w:numPr>
          <w:ilvl w:val="0"/>
          <w:numId w:val="57"/>
        </w:numPr>
        <w:jc w:val="both"/>
      </w:pPr>
      <w:r w:rsidRPr="005D6BCF">
        <w:rPr>
          <w:b/>
          <w:bCs/>
        </w:rPr>
        <w:t xml:space="preserve">Instrucción de </w:t>
      </w:r>
      <w:proofErr w:type="spellStart"/>
      <w:r w:rsidRPr="005D6BCF">
        <w:rPr>
          <w:b/>
          <w:bCs/>
        </w:rPr>
        <w:t>Dashboard</w:t>
      </w:r>
      <w:proofErr w:type="spellEnd"/>
      <w:r w:rsidRPr="005D6BCF">
        <w:rPr>
          <w:b/>
          <w:bCs/>
        </w:rPr>
        <w:t xml:space="preserve"> de </w:t>
      </w:r>
      <w:proofErr w:type="spellStart"/>
      <w:r w:rsidRPr="005D6BCF">
        <w:rPr>
          <w:b/>
          <w:bCs/>
        </w:rPr>
        <w:t>Telegram</w:t>
      </w:r>
      <w:proofErr w:type="spellEnd"/>
      <w:r w:rsidRPr="005D6BCF">
        <w:rPr>
          <w:b/>
          <w:bCs/>
        </w:rPr>
        <w:t>:</w:t>
      </w:r>
      <w:r w:rsidRPr="005D6BCF">
        <w:t xml:space="preserve"> Solicita el </w:t>
      </w:r>
      <w:r w:rsidRPr="005D6BCF">
        <w:rPr>
          <w:b/>
          <w:bCs/>
        </w:rPr>
        <w:t>"Panel de Control de la Trifecta"</w:t>
      </w:r>
      <w:r w:rsidRPr="005D6BCF">
        <w:t xml:space="preserve">. Debes poder ver el rendimiento de los 3 </w:t>
      </w:r>
      <w:proofErr w:type="spellStart"/>
      <w:r w:rsidRPr="005D6BCF">
        <w:t>bots</w:t>
      </w:r>
      <w:proofErr w:type="spellEnd"/>
      <w:r w:rsidRPr="005D6BCF">
        <w:t xml:space="preserve"> y ejecutar cierres de emergencia desde tu móvil.</w:t>
      </w:r>
    </w:p>
    <w:p w14:paraId="64810EF5" w14:textId="77777777" w:rsidR="005D6BCF" w:rsidRPr="005D6BCF" w:rsidRDefault="00000000" w:rsidP="005D6BCF">
      <w:pPr>
        <w:jc w:val="both"/>
      </w:pPr>
      <w:r>
        <w:pict w14:anchorId="4791E1B1">
          <v:rect id="_x0000_i1031" style="width:0;height:1.5pt" o:hralign="center" o:hrstd="t" o:hrnoshade="t" o:hr="t" fillcolor="gray" stroked="f"/>
        </w:pict>
      </w:r>
    </w:p>
    <w:p w14:paraId="4627B933" w14:textId="77777777" w:rsidR="005D6BCF" w:rsidRPr="005D6BCF" w:rsidRDefault="005D6BCF" w:rsidP="005D6BCF">
      <w:pPr>
        <w:jc w:val="both"/>
        <w:rPr>
          <w:b/>
          <w:bCs/>
        </w:rPr>
      </w:pPr>
      <w:r w:rsidRPr="005D6BCF">
        <w:rPr>
          <w:b/>
          <w:bCs/>
        </w:rPr>
        <w:t>RESUMEN DEL CRONOGRAMA (2H/DÍA)</w:t>
      </w:r>
    </w:p>
    <w:p w14:paraId="7CF8BE74" w14:textId="77777777" w:rsidR="005D6BCF" w:rsidRPr="005D6BCF" w:rsidRDefault="005D6BCF" w:rsidP="005D6BCF">
      <w:pPr>
        <w:numPr>
          <w:ilvl w:val="0"/>
          <w:numId w:val="58"/>
        </w:numPr>
        <w:jc w:val="both"/>
      </w:pPr>
      <w:r w:rsidRPr="005D6BCF">
        <w:rPr>
          <w:b/>
          <w:bCs/>
        </w:rPr>
        <w:t>Tiempo de Trabajo Activo:</w:t>
      </w:r>
      <w:r w:rsidRPr="005D6BCF">
        <w:t xml:space="preserve"> 69 días.</w:t>
      </w:r>
    </w:p>
    <w:p w14:paraId="6DAF5BAD" w14:textId="77777777" w:rsidR="005D6BCF" w:rsidRPr="005D6BCF" w:rsidRDefault="005D6BCF" w:rsidP="005D6BCF">
      <w:pPr>
        <w:numPr>
          <w:ilvl w:val="0"/>
          <w:numId w:val="58"/>
        </w:numPr>
        <w:jc w:val="both"/>
      </w:pPr>
      <w:r w:rsidRPr="005D6BCF">
        <w:rPr>
          <w:b/>
          <w:bCs/>
        </w:rPr>
        <w:t>Tiempo Calendario:</w:t>
      </w:r>
      <w:r w:rsidRPr="005D6BCF">
        <w:t xml:space="preserve"> Aproximadamente 2 meses y una semana.</w:t>
      </w:r>
    </w:p>
    <w:p w14:paraId="22ED8230" w14:textId="4847D36D" w:rsidR="005D6BCF" w:rsidRDefault="005D6BCF" w:rsidP="003145D1">
      <w:pPr>
        <w:numPr>
          <w:ilvl w:val="0"/>
          <w:numId w:val="58"/>
        </w:numPr>
        <w:jc w:val="both"/>
      </w:pPr>
      <w:r w:rsidRPr="005D6BCF">
        <w:rPr>
          <w:b/>
          <w:bCs/>
        </w:rPr>
        <w:t>Dinámica:</w:t>
      </w:r>
      <w:r w:rsidRPr="005D6BCF">
        <w:t xml:space="preserve"> La IA entrega el código/instrucciones, tú ejecutas en el servidor, reportas resultados y la IA pule los errores.</w:t>
      </w:r>
    </w:p>
    <w:p w14:paraId="756BBC8B" w14:textId="77777777" w:rsidR="000465E8" w:rsidRDefault="000465E8" w:rsidP="00961D3F">
      <w:pPr>
        <w:jc w:val="both"/>
      </w:pPr>
    </w:p>
    <w:p w14:paraId="7A40F0E0" w14:textId="77777777" w:rsidR="000465E8" w:rsidRDefault="000465E8" w:rsidP="00961D3F">
      <w:pPr>
        <w:jc w:val="both"/>
      </w:pPr>
    </w:p>
    <w:p w14:paraId="5EF7682B" w14:textId="77777777" w:rsidR="000465E8" w:rsidRDefault="000465E8" w:rsidP="00961D3F">
      <w:pPr>
        <w:jc w:val="both"/>
      </w:pPr>
    </w:p>
    <w:p w14:paraId="2178E2F1" w14:textId="77777777" w:rsidR="000465E8" w:rsidRDefault="000465E8" w:rsidP="00961D3F">
      <w:pPr>
        <w:jc w:val="both"/>
      </w:pPr>
    </w:p>
    <w:p w14:paraId="62F47649" w14:textId="77777777" w:rsidR="000465E8" w:rsidRDefault="000465E8" w:rsidP="00961D3F">
      <w:pPr>
        <w:jc w:val="both"/>
      </w:pPr>
    </w:p>
    <w:p w14:paraId="358C97C5" w14:textId="77777777" w:rsidR="000465E8" w:rsidRDefault="000465E8" w:rsidP="00961D3F">
      <w:pPr>
        <w:jc w:val="both"/>
      </w:pPr>
    </w:p>
    <w:p w14:paraId="437B5953" w14:textId="77777777" w:rsidR="000465E8" w:rsidRDefault="000465E8" w:rsidP="00961D3F">
      <w:pPr>
        <w:jc w:val="both"/>
      </w:pPr>
    </w:p>
    <w:p w14:paraId="0794C7BB" w14:textId="77777777" w:rsidR="00987DC3" w:rsidRDefault="00987DC3" w:rsidP="00961D3F">
      <w:pPr>
        <w:jc w:val="both"/>
      </w:pPr>
    </w:p>
    <w:p w14:paraId="47BA2616" w14:textId="77777777" w:rsidR="00987DC3" w:rsidRDefault="00987DC3" w:rsidP="00961D3F">
      <w:pPr>
        <w:jc w:val="both"/>
      </w:pPr>
    </w:p>
    <w:p w14:paraId="6C11E2D4" w14:textId="77777777" w:rsidR="00987DC3" w:rsidRDefault="00987DC3" w:rsidP="00961D3F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8"/>
        <w:gridCol w:w="2048"/>
        <w:gridCol w:w="2034"/>
        <w:gridCol w:w="2312"/>
      </w:tblGrid>
      <w:tr w:rsidR="00CB42B1" w:rsidRPr="00CB42B1" w14:paraId="0BA422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28A2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lastRenderedPageBreak/>
              <w:t>Factor de Comparación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A99F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A) Trifecta Sin Rigor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66A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B) Trifecta + Rigurosidad 3A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DEB2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C) Trifecta + Rigurosidad 6A Híbrida</w:t>
            </w:r>
          </w:p>
        </w:tc>
      </w:tr>
      <w:tr w:rsidR="00CB42B1" w:rsidRPr="00CB42B1" w14:paraId="37321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335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Supervivencia</w:t>
            </w:r>
            <w:r w:rsidRPr="00CB42B1">
              <w:rPr>
                <w:sz w:val="22"/>
                <w:szCs w:val="22"/>
              </w:rPr>
              <w:t xml:space="preserve"> (No quebrar)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26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~50%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BA4B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~85%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BB02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~94%</w:t>
            </w:r>
            <w:r w:rsidRPr="00CB42B1">
              <w:rPr>
                <w:sz w:val="22"/>
                <w:szCs w:val="22"/>
              </w:rPr>
              <w:t xml:space="preserve"> (Basado en validación 6A)</w:t>
            </w:r>
          </w:p>
        </w:tc>
      </w:tr>
      <w:tr w:rsidR="00CB42B1" w:rsidRPr="00CB42B1" w14:paraId="5CF53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7053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Éxito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B1E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~4% - 7%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890C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~12% - 15%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31E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18% - 22%</w:t>
            </w:r>
          </w:p>
        </w:tc>
      </w:tr>
      <w:tr w:rsidR="00CB42B1" w:rsidRPr="00CB42B1" w14:paraId="4A816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536A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Meta 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F24F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~4% - 7%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B338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~12% - 15%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F3F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18% - 22%</w:t>
            </w:r>
          </w:p>
        </w:tc>
      </w:tr>
      <w:tr w:rsidR="00CB42B1" w:rsidRPr="00CB42B1" w14:paraId="73C0D9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1A9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Riesgo de Ruina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AF5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Alto</w:t>
            </w:r>
            <w:r w:rsidRPr="00CB42B1">
              <w:rPr>
                <w:sz w:val="22"/>
                <w:szCs w:val="22"/>
              </w:rPr>
              <w:t xml:space="preserve"> (Vulnerable a bugs)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92A5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Bajo</w:t>
            </w:r>
            <w:r w:rsidRPr="00CB42B1">
              <w:rPr>
                <w:sz w:val="22"/>
                <w:szCs w:val="22"/>
              </w:rPr>
              <w:t xml:space="preserve"> (Controlado)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6E9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(Blindado)</w:t>
            </w:r>
          </w:p>
        </w:tc>
      </w:tr>
      <w:tr w:rsidR="00CB42B1" w:rsidRPr="00CB42B1" w14:paraId="18603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2D2A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Costo de Ejecución</w:t>
            </w:r>
            <w:r w:rsidRPr="00CB42B1">
              <w:rPr>
                <w:sz w:val="22"/>
                <w:szCs w:val="22"/>
              </w:rPr>
              <w:t xml:space="preserve"> (Mensual)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CCC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~$20 - $30 USD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5B6C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~$60 - $70 USD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D61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~$60 - $70 USD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76405E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78A1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 xml:space="preserve">Tiempo </w:t>
            </w:r>
            <w:proofErr w:type="spellStart"/>
            <w:r w:rsidRPr="00CB42B1">
              <w:rPr>
                <w:b/>
                <w:bCs/>
                <w:sz w:val="22"/>
                <w:szCs w:val="22"/>
              </w:rPr>
              <w:t>Prep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</w:t>
            </w:r>
            <w:r w:rsidRPr="00CB42B1">
              <w:rPr>
                <w:sz w:val="22"/>
                <w:szCs w:val="22"/>
              </w:rPr>
              <w:t xml:space="preserve"> (2h/día)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8DEB4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~20 - 30 días (Estimado)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49D7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69 días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DF9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69 días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477B5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BDC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Resistencia a "Cisnes Negros"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83B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Nula (Desconocida)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BBA9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Media (Validada 2023-2026)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1C68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Máxima</w:t>
            </w:r>
            <w:r w:rsidRPr="00CB42B1">
              <w:rPr>
                <w:sz w:val="22"/>
                <w:szCs w:val="22"/>
              </w:rPr>
              <w:t xml:space="preserve"> (Validada 2020-2026)</w:t>
            </w:r>
          </w:p>
        </w:tc>
      </w:tr>
      <w:tr w:rsidR="00CB42B1" w:rsidRPr="00CB42B1" w14:paraId="15025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AC4F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Nivel de Confianza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4D4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Especulativo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D8A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Profesional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BCD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Institucional / Blindado</w:t>
            </w:r>
          </w:p>
        </w:tc>
      </w:tr>
    </w:tbl>
    <w:p w14:paraId="48EBD694" w14:textId="77777777" w:rsidR="00987DC3" w:rsidRDefault="00987DC3" w:rsidP="00961D3F">
      <w:pPr>
        <w:jc w:val="both"/>
      </w:pPr>
    </w:p>
    <w:p w14:paraId="01CCE997" w14:textId="77777777" w:rsidR="00961D3F" w:rsidRDefault="00961D3F" w:rsidP="00961D3F">
      <w:pPr>
        <w:jc w:val="both"/>
      </w:pPr>
    </w:p>
    <w:p w14:paraId="6892DBF3" w14:textId="7BE7C2CD" w:rsidR="00961D3F" w:rsidRDefault="00961D3F" w:rsidP="00961D3F">
      <w:pPr>
        <w:jc w:val="both"/>
      </w:pPr>
    </w:p>
    <w:p w14:paraId="0DB8875C" w14:textId="77777777" w:rsidR="00AB54B7" w:rsidRDefault="00AB54B7" w:rsidP="00961D3F">
      <w:pPr>
        <w:jc w:val="both"/>
        <w:sectPr w:rsidR="00AB54B7" w:rsidSect="00772B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br w:type="page"/>
      </w:r>
    </w:p>
    <w:p w14:paraId="6A61CDCC" w14:textId="38504EB2" w:rsidR="002E6A63" w:rsidRDefault="00AB54B7" w:rsidP="00961D3F">
      <w:pPr>
        <w:jc w:val="both"/>
      </w:pPr>
      <w:r>
        <w:rPr>
          <w:noProof/>
        </w:rPr>
        <w:lastRenderedPageBreak/>
        <w:drawing>
          <wp:inline distT="0" distB="0" distL="0" distR="0" wp14:anchorId="615F7343" wp14:editId="3B9F6E1B">
            <wp:extent cx="8112446" cy="4421297"/>
            <wp:effectExtent l="0" t="0" r="3175" b="0"/>
            <wp:docPr id="5813329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5274" cy="443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BB2C8" w14:textId="77777777" w:rsidR="002E6A63" w:rsidRDefault="002E6A63" w:rsidP="00961D3F">
      <w:pPr>
        <w:jc w:val="both"/>
      </w:pPr>
    </w:p>
    <w:p w14:paraId="7B2D8678" w14:textId="642A16D1" w:rsidR="00AB54B7" w:rsidRDefault="00AB54B7" w:rsidP="00961D3F">
      <w:pPr>
        <w:jc w:val="both"/>
        <w:sectPr w:rsidR="00AB54B7" w:rsidSect="00AB54B7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2"/>
        <w:gridCol w:w="2142"/>
        <w:gridCol w:w="2669"/>
        <w:gridCol w:w="1869"/>
      </w:tblGrid>
      <w:tr w:rsidR="00CB42B1" w:rsidRPr="00CB42B1" w14:paraId="4BF9BE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B13B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lastRenderedPageBreak/>
              <w:t>Factor de Comparación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0C95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C.1) Osado (Sprint)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274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C.2) Intermedio (</w:t>
            </w:r>
            <w:proofErr w:type="spellStart"/>
            <w:r w:rsidRPr="00CB42B1">
              <w:rPr>
                <w:b/>
                <w:bCs/>
                <w:sz w:val="22"/>
                <w:szCs w:val="22"/>
              </w:rPr>
              <w:t>Resilience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BC9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C.3) Conservador (Anchor)</w:t>
            </w:r>
          </w:p>
        </w:tc>
      </w:tr>
      <w:tr w:rsidR="00CB42B1" w:rsidRPr="00CB42B1" w14:paraId="02EFC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94F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Meta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6CB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$1,000,000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DF11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$1,000,000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7901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$250,000 </w:t>
            </w:r>
          </w:p>
        </w:tc>
      </w:tr>
      <w:tr w:rsidR="00CB42B1" w:rsidRPr="00CB42B1" w14:paraId="4A817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4AE3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D540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365 días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D776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730 días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2CC5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730 días </w:t>
            </w:r>
          </w:p>
        </w:tc>
      </w:tr>
      <w:tr w:rsidR="00CB42B1" w:rsidRPr="00CB42B1" w14:paraId="2E47E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DB17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Rendimiento Diario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F55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1.9106%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911B3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0.9508%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8ECF9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0.7592% </w:t>
            </w:r>
          </w:p>
        </w:tc>
      </w:tr>
      <w:tr w:rsidR="00CB42B1" w:rsidRPr="00CB42B1" w14:paraId="2D129C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BC0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Supervivencia (No quebrar)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A46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~10%</w:t>
            </w:r>
            <w:r w:rsidRPr="00CB42B1">
              <w:rPr>
                <w:sz w:val="22"/>
                <w:szCs w:val="22"/>
              </w:rPr>
              <w:t xml:space="preserve"> (Debido al alto apalancamiento)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5A67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~50%</w:t>
            </w:r>
            <w:r w:rsidRPr="00CB42B1">
              <w:rPr>
                <w:sz w:val="22"/>
                <w:szCs w:val="22"/>
              </w:rPr>
              <w:t xml:space="preserve"> (Riesgo moderado/equilibrado)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036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~75%</w:t>
            </w:r>
            <w:r w:rsidRPr="00CB42B1">
              <w:rPr>
                <w:sz w:val="22"/>
                <w:szCs w:val="22"/>
              </w:rPr>
              <w:t xml:space="preserve"> (Alta probabilidad de preservación)</w:t>
            </w:r>
          </w:p>
        </w:tc>
      </w:tr>
      <w:tr w:rsidR="00CB42B1" w:rsidRPr="00CB42B1" w14:paraId="2EF8A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55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de Éxito (Meta)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7D1A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0.5% - 1.5%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1FB5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12% - 18%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D0A8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35% - 45%</w:t>
            </w:r>
            <w:r w:rsidRPr="00CB42B1">
              <w:rPr>
                <w:sz w:val="22"/>
                <w:szCs w:val="22"/>
              </w:rPr>
              <w:t xml:space="preserve"> </w:t>
            </w:r>
          </w:p>
        </w:tc>
      </w:tr>
      <w:tr w:rsidR="00CB42B1" w:rsidRPr="00CB42B1" w14:paraId="79946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066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proofErr w:type="spellStart"/>
            <w:r w:rsidRPr="00CB42B1">
              <w:rPr>
                <w:b/>
                <w:bCs/>
                <w:sz w:val="22"/>
                <w:szCs w:val="22"/>
              </w:rPr>
              <w:t>Prob</w:t>
            </w:r>
            <w:proofErr w:type="spellEnd"/>
            <w:r w:rsidRPr="00CB42B1">
              <w:rPr>
                <w:b/>
                <w:bCs/>
                <w:sz w:val="22"/>
                <w:szCs w:val="22"/>
              </w:rPr>
              <w:t>. Meta $1,000,000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95C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0.5% - 1.5%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95CA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12% - 18%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F48B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&lt; 1%</w:t>
            </w:r>
            <w:r w:rsidRPr="00CB42B1">
              <w:rPr>
                <w:sz w:val="22"/>
                <w:szCs w:val="22"/>
              </w:rPr>
              <w:t xml:space="preserve"> (Su meta está limitada a $250k)</w:t>
            </w:r>
          </w:p>
        </w:tc>
      </w:tr>
      <w:tr w:rsidR="00CB42B1" w:rsidRPr="00CB42B1" w14:paraId="264D0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CC46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Riesgo de Ruina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06BC7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37CAC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2A1FB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Muy Bajo</w:t>
            </w:r>
            <w:r w:rsidRPr="00CB42B1">
              <w:rPr>
                <w:sz w:val="22"/>
                <w:szCs w:val="22"/>
              </w:rPr>
              <w:t xml:space="preserve"> (Blindado por </w:t>
            </w:r>
            <w:proofErr w:type="spellStart"/>
            <w:r w:rsidRPr="00CB42B1">
              <w:rPr>
                <w:sz w:val="22"/>
                <w:szCs w:val="22"/>
              </w:rPr>
              <w:t>Testnet</w:t>
            </w:r>
            <w:proofErr w:type="spellEnd"/>
            <w:r w:rsidRPr="00CB42B1">
              <w:rPr>
                <w:sz w:val="22"/>
                <w:szCs w:val="22"/>
              </w:rPr>
              <w:t xml:space="preserve"> 30D) </w:t>
            </w:r>
          </w:p>
        </w:tc>
      </w:tr>
      <w:tr w:rsidR="00CB42B1" w:rsidRPr="00CB42B1" w14:paraId="6FD58A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F0C2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Costo Total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353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4AB0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2207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~$60 - $70 USD/mes (Compartido)</w:t>
            </w:r>
          </w:p>
        </w:tc>
      </w:tr>
      <w:tr w:rsidR="00CB42B1" w:rsidRPr="00CB42B1" w14:paraId="5ABE2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564E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Apalancamiento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DB34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10x - 20x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573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3x - 5x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7E162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 xml:space="preserve">1x - 3x </w:t>
            </w:r>
          </w:p>
        </w:tc>
      </w:tr>
      <w:tr w:rsidR="00CB42B1" w:rsidRPr="00CB42B1" w14:paraId="54A9FD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44041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Margen de Error (ATR)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1E7EF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Mínimo (Stop-Loss muy ceñido)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BB25D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sz w:val="22"/>
                <w:szCs w:val="22"/>
              </w:rPr>
              <w:t>Medio (Soporta correcciones leves)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5AE5" w14:textId="77777777" w:rsidR="00CB42B1" w:rsidRPr="00CB42B1" w:rsidRDefault="00CB42B1" w:rsidP="00CB42B1">
            <w:pPr>
              <w:spacing w:after="0" w:line="240" w:lineRule="auto"/>
              <w:jc w:val="both"/>
              <w:rPr>
                <w:sz w:val="22"/>
                <w:szCs w:val="22"/>
              </w:rPr>
            </w:pPr>
            <w:r w:rsidRPr="00CB42B1">
              <w:rPr>
                <w:b/>
                <w:bCs/>
                <w:sz w:val="22"/>
                <w:szCs w:val="22"/>
              </w:rPr>
              <w:t>Alto</w:t>
            </w:r>
            <w:r w:rsidRPr="00CB42B1">
              <w:rPr>
                <w:sz w:val="22"/>
                <w:szCs w:val="22"/>
              </w:rPr>
              <w:t xml:space="preserve"> (Soporta alta volatilidad)</w:t>
            </w:r>
          </w:p>
        </w:tc>
      </w:tr>
    </w:tbl>
    <w:p w14:paraId="15DAC9CE" w14:textId="77777777" w:rsidR="00CB42B1" w:rsidRDefault="00CB42B1" w:rsidP="00961D3F">
      <w:pPr>
        <w:jc w:val="both"/>
      </w:pPr>
    </w:p>
    <w:p w14:paraId="3DBA3408" w14:textId="77777777" w:rsidR="00AB54B7" w:rsidRDefault="00AB54B7" w:rsidP="00961D3F">
      <w:pPr>
        <w:jc w:val="both"/>
        <w:sectPr w:rsidR="00AB54B7" w:rsidSect="00772B2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44F1A36" w14:textId="05291EE6" w:rsidR="00AB54B7" w:rsidRDefault="00AB54B7" w:rsidP="00961D3F">
      <w:pPr>
        <w:jc w:val="both"/>
      </w:pPr>
    </w:p>
    <w:p w14:paraId="6246C74B" w14:textId="77777777" w:rsidR="00AB54B7" w:rsidRDefault="00AB54B7" w:rsidP="00961D3F">
      <w:pPr>
        <w:jc w:val="both"/>
      </w:pPr>
    </w:p>
    <w:p w14:paraId="2AAD9D0C" w14:textId="616E962C" w:rsidR="00AB54B7" w:rsidRDefault="00AB54B7" w:rsidP="00AB54B7">
      <w:pPr>
        <w:jc w:val="center"/>
      </w:pPr>
      <w:r>
        <w:rPr>
          <w:noProof/>
        </w:rPr>
        <w:drawing>
          <wp:inline distT="0" distB="0" distL="0" distR="0" wp14:anchorId="6A83F464" wp14:editId="0F3D3ED0">
            <wp:extent cx="8491387" cy="4640239"/>
            <wp:effectExtent l="0" t="0" r="5080" b="8255"/>
            <wp:docPr id="467662175" name="Imagen 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2175" name="Imagen 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2738" cy="4640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54B7" w:rsidSect="00AB54B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1B1"/>
    <w:multiLevelType w:val="multilevel"/>
    <w:tmpl w:val="6EBE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F1CF3"/>
    <w:multiLevelType w:val="multilevel"/>
    <w:tmpl w:val="8A3EDF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87BC5"/>
    <w:multiLevelType w:val="multilevel"/>
    <w:tmpl w:val="00B6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80E6A"/>
    <w:multiLevelType w:val="multilevel"/>
    <w:tmpl w:val="329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3D41"/>
    <w:multiLevelType w:val="multilevel"/>
    <w:tmpl w:val="6DD8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45F07"/>
    <w:multiLevelType w:val="multilevel"/>
    <w:tmpl w:val="A73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732FA"/>
    <w:multiLevelType w:val="multilevel"/>
    <w:tmpl w:val="DAAA5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C610A0"/>
    <w:multiLevelType w:val="multilevel"/>
    <w:tmpl w:val="E2F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E77BF"/>
    <w:multiLevelType w:val="multilevel"/>
    <w:tmpl w:val="4A5A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8921CF"/>
    <w:multiLevelType w:val="multilevel"/>
    <w:tmpl w:val="6548F7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AE1791"/>
    <w:multiLevelType w:val="multilevel"/>
    <w:tmpl w:val="8C0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E68FC"/>
    <w:multiLevelType w:val="multilevel"/>
    <w:tmpl w:val="8CD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F4925"/>
    <w:multiLevelType w:val="multilevel"/>
    <w:tmpl w:val="A3BE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5152F"/>
    <w:multiLevelType w:val="multilevel"/>
    <w:tmpl w:val="D10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730EB"/>
    <w:multiLevelType w:val="multilevel"/>
    <w:tmpl w:val="B7908A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440695"/>
    <w:multiLevelType w:val="multilevel"/>
    <w:tmpl w:val="4936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AE4C76"/>
    <w:multiLevelType w:val="multilevel"/>
    <w:tmpl w:val="2C3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76BE0"/>
    <w:multiLevelType w:val="multilevel"/>
    <w:tmpl w:val="76F6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E27B7"/>
    <w:multiLevelType w:val="multilevel"/>
    <w:tmpl w:val="BD8C3F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0430CF"/>
    <w:multiLevelType w:val="multilevel"/>
    <w:tmpl w:val="7D92CA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C05FCE"/>
    <w:multiLevelType w:val="multilevel"/>
    <w:tmpl w:val="7BF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A15CA"/>
    <w:multiLevelType w:val="multilevel"/>
    <w:tmpl w:val="1A3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521C1"/>
    <w:multiLevelType w:val="multilevel"/>
    <w:tmpl w:val="420E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86DDD"/>
    <w:multiLevelType w:val="multilevel"/>
    <w:tmpl w:val="0D8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838B6"/>
    <w:multiLevelType w:val="multilevel"/>
    <w:tmpl w:val="A8429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126AD2"/>
    <w:multiLevelType w:val="multilevel"/>
    <w:tmpl w:val="973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26F14"/>
    <w:multiLevelType w:val="multilevel"/>
    <w:tmpl w:val="3C82CE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252A2D"/>
    <w:multiLevelType w:val="multilevel"/>
    <w:tmpl w:val="779CF6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627A61"/>
    <w:multiLevelType w:val="multilevel"/>
    <w:tmpl w:val="79F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D38B9"/>
    <w:multiLevelType w:val="multilevel"/>
    <w:tmpl w:val="A5B4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597C6D"/>
    <w:multiLevelType w:val="multilevel"/>
    <w:tmpl w:val="7B8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26202"/>
    <w:multiLevelType w:val="multilevel"/>
    <w:tmpl w:val="726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C97C18"/>
    <w:multiLevelType w:val="multilevel"/>
    <w:tmpl w:val="D89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1C739C"/>
    <w:multiLevelType w:val="multilevel"/>
    <w:tmpl w:val="166EC3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AD0F5F"/>
    <w:multiLevelType w:val="multilevel"/>
    <w:tmpl w:val="A1001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080DDC"/>
    <w:multiLevelType w:val="multilevel"/>
    <w:tmpl w:val="E23CBB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6841D9"/>
    <w:multiLevelType w:val="multilevel"/>
    <w:tmpl w:val="ECD07A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50E7C81"/>
    <w:multiLevelType w:val="multilevel"/>
    <w:tmpl w:val="429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30F7A"/>
    <w:multiLevelType w:val="multilevel"/>
    <w:tmpl w:val="E5FC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7E32175"/>
    <w:multiLevelType w:val="multilevel"/>
    <w:tmpl w:val="748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E540DB"/>
    <w:multiLevelType w:val="multilevel"/>
    <w:tmpl w:val="8FB8EF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083887"/>
    <w:multiLevelType w:val="multilevel"/>
    <w:tmpl w:val="A88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F2B87"/>
    <w:multiLevelType w:val="multilevel"/>
    <w:tmpl w:val="34D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1B20EF"/>
    <w:multiLevelType w:val="multilevel"/>
    <w:tmpl w:val="494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21C2E"/>
    <w:multiLevelType w:val="multilevel"/>
    <w:tmpl w:val="847E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DD04AA"/>
    <w:multiLevelType w:val="multilevel"/>
    <w:tmpl w:val="261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67BC6"/>
    <w:multiLevelType w:val="multilevel"/>
    <w:tmpl w:val="706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E27C09"/>
    <w:multiLevelType w:val="multilevel"/>
    <w:tmpl w:val="561246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6A4A6D"/>
    <w:multiLevelType w:val="multilevel"/>
    <w:tmpl w:val="02E2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B21D77"/>
    <w:multiLevelType w:val="multilevel"/>
    <w:tmpl w:val="29748D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A83168"/>
    <w:multiLevelType w:val="multilevel"/>
    <w:tmpl w:val="5A9EE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830800"/>
    <w:multiLevelType w:val="multilevel"/>
    <w:tmpl w:val="207A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7E2240"/>
    <w:multiLevelType w:val="multilevel"/>
    <w:tmpl w:val="745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F92819"/>
    <w:multiLevelType w:val="multilevel"/>
    <w:tmpl w:val="021E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9E77E8"/>
    <w:multiLevelType w:val="multilevel"/>
    <w:tmpl w:val="9BF8F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106DF6"/>
    <w:multiLevelType w:val="multilevel"/>
    <w:tmpl w:val="66AC3F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A61212"/>
    <w:multiLevelType w:val="multilevel"/>
    <w:tmpl w:val="D83E3B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454963"/>
    <w:multiLevelType w:val="multilevel"/>
    <w:tmpl w:val="550620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437">
    <w:abstractNumId w:val="43"/>
  </w:num>
  <w:num w:numId="2" w16cid:durableId="1739009571">
    <w:abstractNumId w:val="13"/>
  </w:num>
  <w:num w:numId="3" w16cid:durableId="1068190371">
    <w:abstractNumId w:val="32"/>
  </w:num>
  <w:num w:numId="4" w16cid:durableId="1464228497">
    <w:abstractNumId w:val="11"/>
  </w:num>
  <w:num w:numId="5" w16cid:durableId="1131285993">
    <w:abstractNumId w:val="30"/>
  </w:num>
  <w:num w:numId="6" w16cid:durableId="1199859161">
    <w:abstractNumId w:val="45"/>
  </w:num>
  <w:num w:numId="7" w16cid:durableId="308478196">
    <w:abstractNumId w:val="17"/>
  </w:num>
  <w:num w:numId="8" w16cid:durableId="907300136">
    <w:abstractNumId w:val="34"/>
  </w:num>
  <w:num w:numId="9" w16cid:durableId="146165397">
    <w:abstractNumId w:val="33"/>
  </w:num>
  <w:num w:numId="10" w16cid:durableId="724335186">
    <w:abstractNumId w:val="54"/>
  </w:num>
  <w:num w:numId="11" w16cid:durableId="751781366">
    <w:abstractNumId w:val="1"/>
  </w:num>
  <w:num w:numId="12" w16cid:durableId="316036893">
    <w:abstractNumId w:val="12"/>
  </w:num>
  <w:num w:numId="13" w16cid:durableId="950674315">
    <w:abstractNumId w:val="23"/>
  </w:num>
  <w:num w:numId="14" w16cid:durableId="1261840917">
    <w:abstractNumId w:val="29"/>
  </w:num>
  <w:num w:numId="15" w16cid:durableId="1083180916">
    <w:abstractNumId w:val="16"/>
  </w:num>
  <w:num w:numId="16" w16cid:durableId="390159770">
    <w:abstractNumId w:val="7"/>
  </w:num>
  <w:num w:numId="17" w16cid:durableId="837692221">
    <w:abstractNumId w:val="25"/>
  </w:num>
  <w:num w:numId="18" w16cid:durableId="716591762">
    <w:abstractNumId w:val="24"/>
  </w:num>
  <w:num w:numId="19" w16cid:durableId="989401025">
    <w:abstractNumId w:val="50"/>
  </w:num>
  <w:num w:numId="20" w16cid:durableId="1874540455">
    <w:abstractNumId w:val="9"/>
  </w:num>
  <w:num w:numId="21" w16cid:durableId="851719641">
    <w:abstractNumId w:val="26"/>
  </w:num>
  <w:num w:numId="22" w16cid:durableId="1819834227">
    <w:abstractNumId w:val="57"/>
  </w:num>
  <w:num w:numId="23" w16cid:durableId="1621105488">
    <w:abstractNumId w:val="53"/>
  </w:num>
  <w:num w:numId="24" w16cid:durableId="1474249623">
    <w:abstractNumId w:val="0"/>
  </w:num>
  <w:num w:numId="25" w16cid:durableId="816185533">
    <w:abstractNumId w:val="42"/>
  </w:num>
  <w:num w:numId="26" w16cid:durableId="1426922855">
    <w:abstractNumId w:val="52"/>
  </w:num>
  <w:num w:numId="27" w16cid:durableId="1112284594">
    <w:abstractNumId w:val="22"/>
  </w:num>
  <w:num w:numId="28" w16cid:durableId="1473984639">
    <w:abstractNumId w:val="48"/>
  </w:num>
  <w:num w:numId="29" w16cid:durableId="1547180903">
    <w:abstractNumId w:val="18"/>
  </w:num>
  <w:num w:numId="30" w16cid:durableId="2011593356">
    <w:abstractNumId w:val="55"/>
  </w:num>
  <w:num w:numId="31" w16cid:durableId="2011059815">
    <w:abstractNumId w:val="14"/>
  </w:num>
  <w:num w:numId="32" w16cid:durableId="1336112590">
    <w:abstractNumId w:val="47"/>
  </w:num>
  <w:num w:numId="33" w16cid:durableId="1105879401">
    <w:abstractNumId w:val="37"/>
  </w:num>
  <w:num w:numId="34" w16cid:durableId="219823987">
    <w:abstractNumId w:val="39"/>
  </w:num>
  <w:num w:numId="35" w16cid:durableId="823282893">
    <w:abstractNumId w:val="44"/>
  </w:num>
  <w:num w:numId="36" w16cid:durableId="2130390478">
    <w:abstractNumId w:val="4"/>
  </w:num>
  <w:num w:numId="37" w16cid:durableId="144471794">
    <w:abstractNumId w:val="2"/>
  </w:num>
  <w:num w:numId="38" w16cid:durableId="1189104432">
    <w:abstractNumId w:val="51"/>
  </w:num>
  <w:num w:numId="39" w16cid:durableId="459302098">
    <w:abstractNumId w:val="31"/>
  </w:num>
  <w:num w:numId="40" w16cid:durableId="1898666163">
    <w:abstractNumId w:val="38"/>
  </w:num>
  <w:num w:numId="41" w16cid:durableId="740063194">
    <w:abstractNumId w:val="6"/>
  </w:num>
  <w:num w:numId="42" w16cid:durableId="1245606530">
    <w:abstractNumId w:val="36"/>
  </w:num>
  <w:num w:numId="43" w16cid:durableId="437141910">
    <w:abstractNumId w:val="35"/>
  </w:num>
  <w:num w:numId="44" w16cid:durableId="856843427">
    <w:abstractNumId w:val="40"/>
  </w:num>
  <w:num w:numId="45" w16cid:durableId="1677808482">
    <w:abstractNumId w:val="21"/>
  </w:num>
  <w:num w:numId="46" w16cid:durableId="1061710410">
    <w:abstractNumId w:val="8"/>
  </w:num>
  <w:num w:numId="47" w16cid:durableId="1693067830">
    <w:abstractNumId w:val="10"/>
  </w:num>
  <w:num w:numId="48" w16cid:durableId="413934886">
    <w:abstractNumId w:val="5"/>
  </w:num>
  <w:num w:numId="49" w16cid:durableId="409959813">
    <w:abstractNumId w:val="41"/>
  </w:num>
  <w:num w:numId="50" w16cid:durableId="1090394823">
    <w:abstractNumId w:val="20"/>
  </w:num>
  <w:num w:numId="51" w16cid:durableId="1843154571">
    <w:abstractNumId w:val="3"/>
  </w:num>
  <w:num w:numId="52" w16cid:durableId="2109570280">
    <w:abstractNumId w:val="28"/>
  </w:num>
  <w:num w:numId="53" w16cid:durableId="1234438250">
    <w:abstractNumId w:val="15"/>
  </w:num>
  <w:num w:numId="54" w16cid:durableId="1754938348">
    <w:abstractNumId w:val="49"/>
  </w:num>
  <w:num w:numId="55" w16cid:durableId="1563177678">
    <w:abstractNumId w:val="56"/>
  </w:num>
  <w:num w:numId="56" w16cid:durableId="61224740">
    <w:abstractNumId w:val="27"/>
  </w:num>
  <w:num w:numId="57" w16cid:durableId="636649302">
    <w:abstractNumId w:val="19"/>
  </w:num>
  <w:num w:numId="58" w16cid:durableId="125377574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21"/>
    <w:rsid w:val="000153D0"/>
    <w:rsid w:val="000465E8"/>
    <w:rsid w:val="00066601"/>
    <w:rsid w:val="000858D4"/>
    <w:rsid w:val="001E260F"/>
    <w:rsid w:val="001F7354"/>
    <w:rsid w:val="002C2B1F"/>
    <w:rsid w:val="002E6A63"/>
    <w:rsid w:val="003145D1"/>
    <w:rsid w:val="003C3869"/>
    <w:rsid w:val="004376B8"/>
    <w:rsid w:val="004A478B"/>
    <w:rsid w:val="005D6BCF"/>
    <w:rsid w:val="006449DF"/>
    <w:rsid w:val="006E769A"/>
    <w:rsid w:val="007048FE"/>
    <w:rsid w:val="00707682"/>
    <w:rsid w:val="00772B2C"/>
    <w:rsid w:val="007B3771"/>
    <w:rsid w:val="00857AFA"/>
    <w:rsid w:val="0087281A"/>
    <w:rsid w:val="00945036"/>
    <w:rsid w:val="00961D3F"/>
    <w:rsid w:val="00987DC3"/>
    <w:rsid w:val="00991B18"/>
    <w:rsid w:val="00A10E34"/>
    <w:rsid w:val="00A11921"/>
    <w:rsid w:val="00A33F3F"/>
    <w:rsid w:val="00A713B1"/>
    <w:rsid w:val="00AB54B7"/>
    <w:rsid w:val="00B75D66"/>
    <w:rsid w:val="00B905FD"/>
    <w:rsid w:val="00BA65AD"/>
    <w:rsid w:val="00BD5EB1"/>
    <w:rsid w:val="00BE1B91"/>
    <w:rsid w:val="00CB42B1"/>
    <w:rsid w:val="00CB7305"/>
    <w:rsid w:val="00D32E79"/>
    <w:rsid w:val="00DF02B9"/>
    <w:rsid w:val="00DF62F6"/>
    <w:rsid w:val="00EF5E29"/>
    <w:rsid w:val="00F5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19E0C5"/>
  <w15:chartTrackingRefBased/>
  <w15:docId w15:val="{97923D24-439B-4FF9-A68F-4675161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971</Words>
  <Characters>5074</Characters>
  <Application>Microsoft Office Word</Application>
  <DocSecurity>0</DocSecurity>
  <Lines>253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Stiebler</dc:creator>
  <cp:keywords/>
  <dc:description/>
  <cp:lastModifiedBy>Sebastián Stiebler</cp:lastModifiedBy>
  <cp:revision>3</cp:revision>
  <dcterms:created xsi:type="dcterms:W3CDTF">2026-02-09T13:10:00Z</dcterms:created>
  <dcterms:modified xsi:type="dcterms:W3CDTF">2026-02-09T13:10:00Z</dcterms:modified>
</cp:coreProperties>
</file>