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ds4msy9we83" w:id="0"/>
      <w:bookmarkEnd w:id="0"/>
      <w:r w:rsidDel="00000000" w:rsidR="00000000" w:rsidRPr="00000000">
        <w:rPr>
          <w:rtl w:val="0"/>
        </w:rPr>
        <w:t xml:space="preserve">Implementatieplan</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t9m67qwekqff" w:id="1"/>
      <w:bookmarkEnd w:id="1"/>
      <w:r w:rsidDel="00000000" w:rsidR="00000000" w:rsidRPr="00000000">
        <w:rPr>
          <w:rtl w:val="0"/>
        </w:rPr>
        <w:t xml:space="preserve">Projectnaam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Leereenheid: &lt;NAAM LEEREENHEID&gt;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Versienummer: &lt;VERSIENUMMER&gt;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Auteur(s): &lt;AUTEUR&gt;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ff5800"/>
        </w:rPr>
      </w:pPr>
      <w:bookmarkStart w:colFirst="0" w:colLast="0" w:name="_hpa060q0mdh1" w:id="2"/>
      <w:bookmarkEnd w:id="2"/>
      <w:r w:rsidDel="00000000" w:rsidR="00000000" w:rsidRPr="00000000">
        <w:rPr>
          <w:rtl w:val="0"/>
        </w:rPr>
        <w:t xml:space="preserve">Versiebeheer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24.921259842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900"/>
        <w:gridCol w:w="4875"/>
        <w:gridCol w:w="1629.92125984252"/>
        <w:tblGridChange w:id="0">
          <w:tblGrid>
            <w:gridCol w:w="1620"/>
            <w:gridCol w:w="900"/>
            <w:gridCol w:w="4875"/>
            <w:gridCol w:w="1629.921259842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b08a1"/>
              </w:rPr>
            </w:pPr>
            <w:r w:rsidDel="00000000" w:rsidR="00000000" w:rsidRPr="00000000">
              <w:rPr>
                <w:color w:val="4b08a1"/>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b08a1"/>
              </w:rPr>
            </w:pPr>
            <w:r w:rsidDel="00000000" w:rsidR="00000000" w:rsidRPr="00000000">
              <w:rPr>
                <w:color w:val="4b08a1"/>
                <w:rtl w:val="0"/>
              </w:rPr>
              <w:t xml:space="preserve">Versie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b08a1"/>
              </w:rPr>
            </w:pPr>
            <w:r w:rsidDel="00000000" w:rsidR="00000000" w:rsidRPr="00000000">
              <w:rPr>
                <w:color w:val="4b08a1"/>
                <w:rtl w:val="0"/>
              </w:rPr>
              <w:t xml:space="preserve">Wijziging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b08a1"/>
              </w:rPr>
            </w:pPr>
            <w:r w:rsidDel="00000000" w:rsidR="00000000" w:rsidRPr="00000000">
              <w:rPr>
                <w:color w:val="4b08a1"/>
                <w:rtl w:val="0"/>
              </w:rPr>
              <w:t xml:space="preserve">Wie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2017-06-06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“Planning implementatieplan” toegevoegd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MICLO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2017-06-06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Hardware en software omgedraaid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MICLO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2017-06-06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Correctie spel- en taalfouten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MICLO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mlcxi8h70n" w:id="3"/>
      <w:bookmarkEnd w:id="3"/>
      <w:r w:rsidDel="00000000" w:rsidR="00000000" w:rsidRPr="00000000">
        <w:rPr>
          <w:rtl w:val="0"/>
        </w:rPr>
        <w:t xml:space="preserve">Inhoudsopgave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hpa060q0mdh1">
            <w:r w:rsidDel="00000000" w:rsidR="00000000" w:rsidRPr="00000000">
              <w:rPr>
                <w:color w:val="1155cc"/>
                <w:u w:val="single"/>
                <w:rtl w:val="0"/>
              </w:rPr>
              <w:t xml:space="preserve">Versiebeheer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6mlcxi8h70n">
            <w:r w:rsidDel="00000000" w:rsidR="00000000" w:rsidRPr="00000000">
              <w:rPr>
                <w:color w:val="1155cc"/>
                <w:u w:val="single"/>
                <w:rtl w:val="0"/>
              </w:rPr>
              <w:t xml:space="preserve">Inhoudsopgave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ffrhaqo3cvhc">
            <w:r w:rsidDel="00000000" w:rsidR="00000000" w:rsidRPr="00000000">
              <w:rPr>
                <w:color w:val="1155cc"/>
                <w:u w:val="single"/>
                <w:rtl w:val="0"/>
              </w:rPr>
              <w:t xml:space="preserve">Inleiding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aaaonuawidw5">
            <w:r w:rsidDel="00000000" w:rsidR="00000000" w:rsidRPr="00000000">
              <w:rPr>
                <w:color w:val="1155cc"/>
                <w:u w:val="single"/>
                <w:rtl w:val="0"/>
              </w:rPr>
              <w:t xml:space="preserve">De applicatie binnen de organisatie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ww96k6quytfv">
            <w:r w:rsidDel="00000000" w:rsidR="00000000" w:rsidRPr="00000000">
              <w:rPr>
                <w:color w:val="1155cc"/>
                <w:u w:val="single"/>
                <w:rtl w:val="0"/>
              </w:rPr>
              <w:t xml:space="preserve">Planning implementatieplan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z4bd19kc82r0">
            <w:r w:rsidDel="00000000" w:rsidR="00000000" w:rsidRPr="00000000">
              <w:rPr>
                <w:color w:val="1155cc"/>
                <w:u w:val="single"/>
                <w:rtl w:val="0"/>
              </w:rPr>
              <w:t xml:space="preserve">Benodigde software en hardware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8py8p203p9x">
            <w:r w:rsidDel="00000000" w:rsidR="00000000" w:rsidRPr="00000000">
              <w:rPr>
                <w:color w:val="1155cc"/>
                <w:u w:val="single"/>
                <w:rtl w:val="0"/>
              </w:rPr>
              <w:t xml:space="preserve">Software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kfs7uf4l4fb">
            <w:r w:rsidDel="00000000" w:rsidR="00000000" w:rsidRPr="00000000">
              <w:rPr>
                <w:color w:val="1155cc"/>
                <w:u w:val="single"/>
                <w:rtl w:val="0"/>
              </w:rPr>
              <w:t xml:space="preserve">Hardware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m1p3lv5w2vx">
            <w:r w:rsidDel="00000000" w:rsidR="00000000" w:rsidRPr="00000000">
              <w:rPr>
                <w:color w:val="1155cc"/>
                <w:u w:val="single"/>
                <w:rtl w:val="0"/>
              </w:rPr>
              <w:t xml:space="preserve">Analyses van de gegevens uit het FO en TO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oysgde8he7al">
            <w:r w:rsidDel="00000000" w:rsidR="00000000" w:rsidRPr="00000000">
              <w:rPr>
                <w:color w:val="1155cc"/>
                <w:u w:val="single"/>
                <w:rtl w:val="0"/>
              </w:rPr>
              <w:t xml:space="preserve">Mensen en Middelen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yd7kc9i6jo1">
            <w:r w:rsidDel="00000000" w:rsidR="00000000" w:rsidRPr="00000000">
              <w:rPr>
                <w:color w:val="1155cc"/>
                <w:u w:val="single"/>
                <w:rtl w:val="0"/>
              </w:rPr>
              <w:t xml:space="preserve">Mensen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10ythli12eo">
            <w:r w:rsidDel="00000000" w:rsidR="00000000" w:rsidRPr="00000000">
              <w:rPr>
                <w:color w:val="1155cc"/>
                <w:u w:val="single"/>
                <w:rtl w:val="0"/>
              </w:rPr>
              <w:t xml:space="preserve">Middelen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z4yj21wncwqi">
            <w:r w:rsidDel="00000000" w:rsidR="00000000" w:rsidRPr="00000000">
              <w:rPr>
                <w:color w:val="1155cc"/>
                <w:u w:val="single"/>
                <w:rtl w:val="0"/>
              </w:rPr>
              <w:t xml:space="preserve">Haalbaarheid analyse implementatie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xldce3l8uvf">
            <w:r w:rsidDel="00000000" w:rsidR="00000000" w:rsidRPr="00000000">
              <w:rPr>
                <w:color w:val="1155cc"/>
                <w:u w:val="single"/>
                <w:rtl w:val="0"/>
              </w:rPr>
              <w:t xml:space="preserve">Chronologische planning implementatie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v3mturh9dr67">
            <w:r w:rsidDel="00000000" w:rsidR="00000000" w:rsidRPr="00000000">
              <w:rPr>
                <w:color w:val="1155cc"/>
                <w:u w:val="single"/>
                <w:rtl w:val="0"/>
              </w:rPr>
              <w:t xml:space="preserve">Installatieprocedure</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9gz0bbjxzmp">
            <w:r w:rsidDel="00000000" w:rsidR="00000000" w:rsidRPr="00000000">
              <w:rPr>
                <w:color w:val="1155cc"/>
                <w:u w:val="single"/>
                <w:rtl w:val="0"/>
              </w:rPr>
              <w:t xml:space="preserve">Akkoord leidinggevende/Projectleider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frhaqo3cvhc" w:id="4"/>
      <w:bookmarkEnd w:id="4"/>
      <w:r w:rsidDel="00000000" w:rsidR="00000000" w:rsidRPr="00000000">
        <w:rPr>
          <w:rtl w:val="0"/>
        </w:rPr>
        <w:t xml:space="preserve">Inleiding</w:t>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Dit document is opgesteld om een helder beeld te geven van de implementatie en acceptatie test fase van het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 wordt een duidelijke, stap voor stap, beschrijving gemaakt om de gemaakte software te implementeren bij de opdrachtgever. Daarnaast beschrijft dit document ook enkele aspecten van het acceptatietestplan.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d6n7anofgdfb" w:id="5"/>
      <w:bookmarkEnd w:id="5"/>
      <w:r w:rsidDel="00000000" w:rsidR="00000000" w:rsidRPr="00000000">
        <w:rPr>
          <w:rtl w:val="0"/>
        </w:rPr>
        <w:t xml:space="preserve">Beschrijf kort waar het project over gaat?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aaonuawidw5" w:id="6"/>
      <w:bookmarkEnd w:id="6"/>
      <w:r w:rsidDel="00000000" w:rsidR="00000000" w:rsidRPr="00000000">
        <w:rPr>
          <w:rtl w:val="0"/>
        </w:rPr>
        <w:t xml:space="preserve">De applicatie binnen de organisatie</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j8y9bnovago7" w:id="7"/>
      <w:bookmarkEnd w:id="7"/>
      <w:r w:rsidDel="00000000" w:rsidR="00000000" w:rsidRPr="00000000">
        <w:rPr>
          <w:rtl w:val="0"/>
        </w:rPr>
        <w:t xml:space="preserve">Beschrijf wie er allemaal gaat gebruik maken van de applicatie. Voor welke afdelingen/Gebruikers is de software gemaakt.</w:t>
      </w:r>
    </w:p>
    <w:p w:rsidR="00000000" w:rsidDel="00000000" w:rsidP="00000000" w:rsidRDefault="00000000" w:rsidRPr="00000000">
      <w:pPr>
        <w:pStyle w:val="Heading1"/>
        <w:contextualSpacing w:val="0"/>
        <w:rPr/>
      </w:pPr>
      <w:bookmarkStart w:colFirst="0" w:colLast="0" w:name="_ww96k6quytfv" w:id="8"/>
      <w:bookmarkEnd w:id="8"/>
      <w:r w:rsidDel="00000000" w:rsidR="00000000" w:rsidRPr="00000000">
        <w:rPr>
          <w:rtl w:val="0"/>
        </w:rPr>
        <w:t xml:space="preserve">Planning implementatieplan</w:t>
      </w:r>
    </w:p>
    <w:p w:rsidR="00000000" w:rsidDel="00000000" w:rsidP="00000000" w:rsidRDefault="00000000" w:rsidRPr="00000000">
      <w:pPr>
        <w:pStyle w:val="Subtitle"/>
        <w:contextualSpacing w:val="0"/>
        <w:rPr/>
      </w:pPr>
      <w:bookmarkStart w:colFirst="0" w:colLast="0" w:name="_ypka80m3df1" w:id="9"/>
      <w:bookmarkEnd w:id="9"/>
      <w:r w:rsidDel="00000000" w:rsidR="00000000" w:rsidRPr="00000000">
        <w:rPr>
          <w:rtl w:val="0"/>
        </w:rPr>
        <w:t xml:space="preserve">Beschrijf hier de planning voor het opstellen van dit implementatieplan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2190"/>
        <w:gridCol w:w="2220"/>
        <w:gridCol w:w="1365"/>
        <w:tblGridChange w:id="0">
          <w:tblGrid>
            <w:gridCol w:w="3585"/>
            <w:gridCol w:w="2190"/>
            <w:gridCol w:w="222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4b08a1"/>
                <w:rtl w:val="0"/>
              </w:rPr>
              <w:t xml:space="preserve">Onderdeel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4b08a1"/>
                <w:rtl w:val="0"/>
              </w:rPr>
              <w:t xml:space="preserve">Wie</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4b08a1"/>
                <w:rtl w:val="0"/>
              </w:rPr>
              <w:t xml:space="preserve">Waarmee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4b08a1"/>
                <w:rtl w:val="0"/>
              </w:rPr>
              <w:t xml:space="preserve">Minuten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Inleiding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Applicatie binnen organisatie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Planning implementatieplan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Benodigde hard- en software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Analyse FO en TO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Mensen en middelen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Haalbaarheidsanalyse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Planning implementatie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Installatieprocedure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4bd19kc82r0" w:id="10"/>
      <w:bookmarkEnd w:id="10"/>
      <w:r w:rsidDel="00000000" w:rsidR="00000000" w:rsidRPr="00000000">
        <w:rPr>
          <w:rtl w:val="0"/>
        </w:rPr>
        <w:t xml:space="preserve">B</w:t>
      </w:r>
      <w:r w:rsidDel="00000000" w:rsidR="00000000" w:rsidRPr="00000000">
        <w:rPr>
          <w:rtl w:val="0"/>
        </w:rPr>
        <w:t xml:space="preserve">enodigde software en hardware</w:t>
      </w:r>
      <w:r w:rsidDel="00000000" w:rsidR="00000000" w:rsidRPr="00000000">
        <w:rPr>
          <w:rtl w:val="0"/>
        </w:rPr>
      </w:r>
    </w:p>
    <w:p w:rsidR="00000000" w:rsidDel="00000000" w:rsidP="00000000" w:rsidRDefault="00000000" w:rsidRPr="00000000">
      <w:pPr>
        <w:pStyle w:val="Heading2"/>
        <w:widowControl w:val="0"/>
        <w:spacing w:line="240" w:lineRule="auto"/>
        <w:contextualSpacing w:val="0"/>
        <w:rPr/>
      </w:pPr>
      <w:bookmarkStart w:colFirst="0" w:colLast="0" w:name="_98py8p203p9x" w:id="11"/>
      <w:bookmarkEnd w:id="11"/>
      <w:r w:rsidDel="00000000" w:rsidR="00000000" w:rsidRPr="00000000">
        <w:rPr>
          <w:color w:val="4b08a1"/>
          <w:rtl w:val="0"/>
        </w:rPr>
        <w:t xml:space="preserve">Software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Ubuntu" w:cs="Ubuntu" w:eastAsia="Ubuntu" w:hAnsi="Ubuntu"/>
          <w:i w:val="1"/>
          <w:color w:val="3c78d8"/>
        </w:rPr>
      </w:pPr>
      <w:r w:rsidDel="00000000" w:rsidR="00000000" w:rsidRPr="00000000">
        <w:rPr>
          <w:rFonts w:ascii="Ubuntu" w:cs="Ubuntu" w:eastAsia="Ubuntu" w:hAnsi="Ubuntu"/>
          <w:i w:val="1"/>
          <w:color w:val="3c78d8"/>
          <w:rtl w:val="0"/>
        </w:rPr>
        <w:t xml:space="preserve">Beschrijf de softwarepakketten die nodig zijn voor een goede implementatie en/of werking van de applicatie.</w:t>
      </w:r>
    </w:p>
    <w:p w:rsidR="00000000" w:rsidDel="00000000" w:rsidP="00000000" w:rsidRDefault="00000000" w:rsidRPr="00000000">
      <w:pPr>
        <w:contextualSpacing w:val="0"/>
        <w:rPr/>
      </w:pPr>
      <w:r w:rsidDel="00000000" w:rsidR="00000000" w:rsidRPr="00000000">
        <w:rPr>
          <w:rtl w:val="0"/>
        </w:rPr>
        <w:t xml:space="preserve">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w:t>
      </w:r>
      <w:r w:rsidDel="00000000" w:rsidR="00000000" w:rsidRPr="00000000">
        <w:rPr>
          <w:rtl w:val="0"/>
        </w:rPr>
      </w:r>
    </w:p>
    <w:p w:rsidR="00000000" w:rsidDel="00000000" w:rsidP="00000000" w:rsidRDefault="00000000" w:rsidRPr="00000000">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rPr/>
      </w:pPr>
      <w:bookmarkStart w:colFirst="0" w:colLast="0" w:name="_lkfs7uf4l4fb" w:id="12"/>
      <w:bookmarkEnd w:id="12"/>
      <w:r w:rsidDel="00000000" w:rsidR="00000000" w:rsidRPr="00000000">
        <w:rPr>
          <w:rtl w:val="0"/>
        </w:rPr>
        <w:t xml:space="preserve">Hardware</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d9hpzuvvq6eu" w:id="13"/>
      <w:bookmarkEnd w:id="13"/>
      <w:r w:rsidDel="00000000" w:rsidR="00000000" w:rsidRPr="00000000">
        <w:rPr>
          <w:rtl w:val="0"/>
        </w:rPr>
        <w:t xml:space="preserve">Welke hardware moet er zijn voor het kunnen installeren van de applicatie. Hoe ziet de infrastructuur eruit waarop de applicatie gaat draaien.</w:t>
      </w:r>
    </w:p>
    <w:p w:rsidR="00000000" w:rsidDel="00000000" w:rsidP="00000000" w:rsidRDefault="00000000" w:rsidRPr="00000000">
      <w:pPr>
        <w:contextualSpacing w:val="0"/>
        <w:rPr/>
      </w:pPr>
      <w:r w:rsidDel="00000000" w:rsidR="00000000" w:rsidRPr="00000000">
        <w:rPr>
          <w:rtl w:val="0"/>
        </w:rPr>
        <w:t xml:space="preserve">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kwcmqbokdeel" w:id="14"/>
      <w:bookmarkEnd w:id="1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m1p3lv5w2vx" w:id="15"/>
      <w:bookmarkEnd w:id="15"/>
      <w:r w:rsidDel="00000000" w:rsidR="00000000" w:rsidRPr="00000000">
        <w:rPr>
          <w:rtl w:val="0"/>
        </w:rPr>
        <w:t xml:space="preserve">Analyses van de gegevens uit het FO en TO</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5h970ter8b1x" w:id="16"/>
      <w:bookmarkEnd w:id="16"/>
      <w:r w:rsidDel="00000000" w:rsidR="00000000" w:rsidRPr="00000000">
        <w:rPr>
          <w:rtl w:val="0"/>
        </w:rPr>
        <w:t xml:space="preserve">Analyseer alle verkrijgbare informatie voor het opzetten van een Implementatieplan. Maak een inschatting hoe lang het duurt om het Acceptatie Testplan te schrijven.</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5h970ter8b1x" w:id="16"/>
      <w:bookmarkEnd w:id="16"/>
      <w:r w:rsidDel="00000000" w:rsidR="00000000" w:rsidRPr="00000000">
        <w:rPr>
          <w:rtl w:val="0"/>
        </w:rPr>
        <w:t xml:space="preserve">Maak een schatting hoe lang het testen van de applicatie gaat duren.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ysgde8he7al" w:id="17"/>
      <w:bookmarkEnd w:id="17"/>
      <w:r w:rsidDel="00000000" w:rsidR="00000000" w:rsidRPr="00000000">
        <w:rPr>
          <w:rtl w:val="0"/>
        </w:rPr>
        <w:t xml:space="preserve">Mensen en Middelen</w:t>
      </w:r>
    </w:p>
    <w:p w:rsidR="00000000" w:rsidDel="00000000" w:rsidP="00000000" w:rsidRDefault="00000000" w:rsidRPr="00000000">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rPr>
          <w:color w:val="ff5800"/>
          <w:sz w:val="32"/>
          <w:szCs w:val="32"/>
        </w:rPr>
      </w:pPr>
      <w:bookmarkStart w:colFirst="0" w:colLast="0" w:name="_8yd7kc9i6jo1" w:id="18"/>
      <w:bookmarkEnd w:id="18"/>
      <w:r w:rsidDel="00000000" w:rsidR="00000000" w:rsidRPr="00000000">
        <w:rPr>
          <w:rtl w:val="0"/>
        </w:rPr>
        <w:t xml:space="preserve">Mensen</w:t>
      </w:r>
      <w:r w:rsidDel="00000000" w:rsidR="00000000" w:rsidRPr="00000000">
        <w:rPr>
          <w:rtl w:val="0"/>
        </w:rPr>
      </w:r>
    </w:p>
    <w:p w:rsidR="00000000" w:rsidDel="00000000" w:rsidP="00000000" w:rsidRDefault="00000000" w:rsidRPr="00000000">
      <w:pPr>
        <w:pStyle w:val="Subtitle"/>
        <w:contextualSpacing w:val="0"/>
        <w:rPr/>
      </w:pPr>
      <w:bookmarkStart w:colFirst="0" w:colLast="0" w:name="_5om8vu947z0d" w:id="19"/>
      <w:bookmarkEnd w:id="19"/>
      <w:r w:rsidDel="00000000" w:rsidR="00000000" w:rsidRPr="00000000">
        <w:rPr>
          <w:rtl w:val="0"/>
        </w:rPr>
        <w:t xml:space="preserve">Welke mensen zijn er betrokken bij het implementatietraject. (testers, opdrachtgever, systeembeheerder?)</w:t>
      </w:r>
    </w:p>
    <w:p w:rsidR="00000000" w:rsidDel="00000000" w:rsidP="00000000" w:rsidRDefault="00000000" w:rsidRPr="00000000">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rPr>
          <w:color w:val="ff5800"/>
          <w:sz w:val="32"/>
          <w:szCs w:val="32"/>
        </w:rPr>
      </w:pPr>
      <w:bookmarkStart w:colFirst="0" w:colLast="0" w:name="_p10ythli12eo" w:id="20"/>
      <w:bookmarkEnd w:id="20"/>
      <w:r w:rsidDel="00000000" w:rsidR="00000000" w:rsidRPr="00000000">
        <w:rPr>
          <w:rFonts w:ascii="Ubuntu" w:cs="Ubuntu" w:eastAsia="Ubuntu" w:hAnsi="Ubuntu"/>
          <w:b w:val="1"/>
          <w:color w:val="4b08a1"/>
          <w:sz w:val="26"/>
          <w:szCs w:val="26"/>
          <w:rtl w:val="0"/>
        </w:rPr>
        <w:t xml:space="preserve">Middelen</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5g1j3oeqcb2h" w:id="21"/>
      <w:bookmarkEnd w:id="21"/>
      <w:r w:rsidDel="00000000" w:rsidR="00000000" w:rsidRPr="00000000">
        <w:rPr>
          <w:rtl w:val="0"/>
        </w:rPr>
        <w:t xml:space="preserve">Welke middelen heb je nodig om de implementatie te kunnen volbrengen.  (Testopstelling, testruimte,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z4yj21wncwqi" w:id="22"/>
      <w:bookmarkEnd w:id="22"/>
      <w:r w:rsidDel="00000000" w:rsidR="00000000" w:rsidRPr="00000000">
        <w:rPr>
          <w:rtl w:val="0"/>
        </w:rPr>
        <w:t xml:space="preserve">Haalbaarheid analyse implementatie</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9p463k5nuziw" w:id="23"/>
      <w:bookmarkEnd w:id="23"/>
      <w:r w:rsidDel="00000000" w:rsidR="00000000" w:rsidRPr="00000000">
        <w:rPr>
          <w:rtl w:val="0"/>
        </w:rPr>
        <w:t xml:space="preserve">Beschrijf de eventuele risico’s verbonden aan de implementatie. Wat zou er mis kunnen en gaan en wat zijn hiervan de gevolgen voor het verdere verloop van het project. Risico’s beschrijven in tijd en geld.</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9p463k5nuziw" w:id="23"/>
      <w:bookmarkEnd w:id="23"/>
      <w:r w:rsidDel="00000000" w:rsidR="00000000" w:rsidRPr="00000000">
        <w:rPr>
          <w:rtl w:val="0"/>
        </w:rPr>
        <w:t xml:space="preserve">Wat zijn de verschillen tussen de eigenlijke implementatie en het FO/TO.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xldce3l8uvf" w:id="24"/>
      <w:bookmarkEnd w:id="24"/>
      <w:r w:rsidDel="00000000" w:rsidR="00000000" w:rsidRPr="00000000">
        <w:rPr>
          <w:rtl w:val="0"/>
        </w:rPr>
        <w:t xml:space="preserve">Chronologische planning implementatie</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djpyottkw0mn" w:id="25"/>
      <w:bookmarkEnd w:id="25"/>
      <w:r w:rsidDel="00000000" w:rsidR="00000000" w:rsidRPr="00000000">
        <w:rPr>
          <w:rtl w:val="0"/>
        </w:rPr>
        <w:t xml:space="preserve">Geef in chronologische volgorde weer wat de hoofd stappen zijn in het installatieproces, beschrijf hierbij de tijdsduur en het moment waarop de stap wordt uitgevoerd.</w:t>
      </w:r>
    </w:p>
    <w:p w:rsidR="00000000" w:rsidDel="00000000" w:rsidP="00000000" w:rsidRDefault="00000000" w:rsidRPr="00000000">
      <w:pPr>
        <w:pStyle w:val="Heading1"/>
        <w:contextualSpacing w:val="0"/>
        <w:rPr/>
      </w:pPr>
      <w:bookmarkStart w:colFirst="0" w:colLast="0" w:name="_v3mturh9dr67" w:id="26"/>
      <w:bookmarkEnd w:id="26"/>
      <w:r w:rsidDel="00000000" w:rsidR="00000000" w:rsidRPr="00000000">
        <w:rPr>
          <w:rtl w:val="0"/>
        </w:rPr>
        <w:t xml:space="preserve">Installatieprocedure</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8zq6i5y75j5j" w:id="27"/>
      <w:bookmarkEnd w:id="27"/>
      <w:r w:rsidDel="00000000" w:rsidR="00000000" w:rsidRPr="00000000">
        <w:rPr>
          <w:rtl w:val="0"/>
        </w:rPr>
        <w:t xml:space="preserve">Beschrijf iedere installatie stap. Gebruik voor afwijkende handelingen screenshots en extra uitleg.</w:t>
      </w:r>
    </w:p>
    <w:p w:rsidR="00000000" w:rsidDel="00000000" w:rsidP="00000000" w:rsidRDefault="00000000" w:rsidRPr="00000000">
      <w:pPr>
        <w:pStyle w:val="Heading1"/>
        <w:contextualSpacing w:val="0"/>
        <w:rPr/>
      </w:pPr>
      <w:bookmarkStart w:colFirst="0" w:colLast="0" w:name="_9gz0bbjxzmp" w:id="28"/>
      <w:bookmarkEnd w:id="28"/>
      <w:r w:rsidDel="00000000" w:rsidR="00000000" w:rsidRPr="00000000">
        <w:rPr>
          <w:rtl w:val="0"/>
        </w:rPr>
        <w:t xml:space="preserve">Akkoord leidinggevende/Projectleider</w:t>
      </w:r>
    </w:p>
    <w:tbl>
      <w:tblPr>
        <w:tblStyle w:val="Table3"/>
        <w:tblW w:w="9120.0" w:type="dxa"/>
        <w:jc w:val="left"/>
        <w:tblInd w:w="100.0" w:type="pct"/>
        <w:tblLayout w:type="fixed"/>
        <w:tblLook w:val="0600"/>
      </w:tblPr>
      <w:tblGrid>
        <w:gridCol w:w="1845"/>
        <w:gridCol w:w="7275"/>
        <w:tblGridChange w:id="0">
          <w:tblGrid>
            <w:gridCol w:w="1845"/>
            <w:gridCol w:w="727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5.6" w:lineRule="auto"/>
              <w:contextualSpacing w:val="0"/>
              <w:rPr/>
            </w:pPr>
            <w:r w:rsidDel="00000000" w:rsidR="00000000" w:rsidRPr="00000000">
              <w:rPr>
                <w:rtl w:val="0"/>
              </w:rPr>
              <w:t xml:space="preserve">Naam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5.6" w:lineRule="auto"/>
              <w:contextualSpacing w:val="0"/>
              <w:rPr/>
            </w:pPr>
            <w:r w:rsidDel="00000000" w:rsidR="00000000" w:rsidRPr="00000000">
              <w:rPr>
                <w:rtl w:val="0"/>
              </w:rPr>
              <w:t xml:space="preserve">Datum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5.6" w:lineRule="auto"/>
              <w:contextualSpacing w:val="0"/>
              <w:rPr/>
            </w:pPr>
            <w:r w:rsidDel="00000000" w:rsidR="00000000" w:rsidRPr="00000000">
              <w:rPr>
                <w:rtl w:val="0"/>
              </w:rPr>
              <w:t xml:space="preserve">Handtekening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4"/>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contextualSpacing w:val="0"/>
            <w:jc w:val="left"/>
            <w:rPr/>
          </w:pPr>
          <w:r w:rsidDel="00000000" w:rsidR="00000000" w:rsidRPr="00000000">
            <w:rPr>
              <w:rtl w:val="0"/>
            </w:rPr>
            <w:t xml:space="preserve">Implementatieplan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color w:val="ff5800"/>
      <w:sz w:val="32"/>
      <w:szCs w:val="32"/>
    </w:rPr>
  </w:style>
  <w:style w:type="paragraph" w:styleId="Heading2">
    <w:name w:val="heading 2"/>
    <w:basedOn w:val="Normal"/>
    <w:next w:val="Normal"/>
    <w:pPr>
      <w:keepNext w:val="1"/>
      <w:keepLines w:val="1"/>
      <w:spacing w:before="200" w:line="240" w:lineRule="auto"/>
      <w:contextualSpacing w:val="1"/>
    </w:pPr>
    <w:rPr>
      <w:rFonts w:ascii="Ubuntu" w:cs="Ubuntu" w:eastAsia="Ubuntu" w:hAnsi="Ubuntu"/>
      <w:b w:val="1"/>
      <w:color w:val="4b08a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3c78d8"/>
    </w:rPr>
  </w:style>
  <w:style w:type="paragraph" w:styleId="Title">
    <w:name w:val="Title"/>
    <w:basedOn w:val="Normal"/>
    <w:next w:val="Normal"/>
    <w:pPr>
      <w:keepNext w:val="1"/>
      <w:keepLines w:val="1"/>
    </w:pPr>
    <w:rPr>
      <w:rFonts w:ascii="Ubuntu" w:cs="Ubuntu" w:eastAsia="Ubuntu" w:hAnsi="Ubuntu"/>
      <w:color w:val="4b08a1"/>
      <w:sz w:val="42"/>
      <w:szCs w:val="42"/>
    </w:rPr>
  </w:style>
  <w:style w:type="paragraph" w:styleId="Subtitle">
    <w:name w:val="Subtitle"/>
    <w:basedOn w:val="Normal"/>
    <w:next w:val="Normal"/>
    <w:pPr>
      <w:keepNext w:val="1"/>
      <w:keepLines w:val="1"/>
      <w:spacing w:after="200" w:lineRule="auto"/>
    </w:pPr>
    <w:rPr>
      <w:rFonts w:ascii="Ubuntu" w:cs="Ubuntu" w:eastAsia="Ubuntu" w:hAnsi="Ubuntu"/>
      <w:i w:val="1"/>
      <w:color w:val="3c78d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