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ds4msy9we83" w:id="0"/>
      <w:bookmarkEnd w:id="0"/>
      <w:r w:rsidDel="00000000" w:rsidR="00000000" w:rsidRPr="00000000">
        <w:rPr>
          <w:rtl w:val="0"/>
        </w:rPr>
        <w:t xml:space="preserve">Implementatie Evaluatie Document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Leereenheid: &lt;NAAM LEEREENHEID&gt;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Versienummer: &lt;VERSIENUMMER&gt;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Auteur(s): &lt;AUTEUR&gt;</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cqg7rc329d7t" w:id="1"/>
      <w:bookmarkEnd w:id="1"/>
      <w:r w:rsidDel="00000000" w:rsidR="00000000" w:rsidRPr="00000000">
        <w:rPr>
          <w:rtl w:val="0"/>
        </w:rPr>
        <w:t xml:space="preserve">Versiebeheer</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t9m67qwekqff" w:id="2"/>
      <w:bookmarkEnd w:id="2"/>
      <w:r w:rsidDel="00000000" w:rsidR="00000000" w:rsidRPr="00000000">
        <w:rPr>
          <w:rtl w:val="0"/>
        </w:rPr>
        <w:t xml:space="preserve">Project naam</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hpa060q0mdh1" w:id="3"/>
      <w:bookmarkEnd w:id="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22"/>
          <w:szCs w:val="22"/>
        </w:rPr>
      </w:pPr>
      <w:bookmarkStart w:colFirst="0" w:colLast="0" w:name="_vnbbmajpy21k" w:id="4"/>
      <w:bookmarkEnd w:id="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ff5800"/>
        </w:rPr>
      </w:pPr>
      <w:bookmarkStart w:colFirst="0" w:colLast="0" w:name="_hpa060q0mdh1"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019.8425196850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29.92125984252"/>
        <w:gridCol w:w="4140"/>
        <w:gridCol w:w="1629.92125984252"/>
        <w:tblGridChange w:id="0">
          <w:tblGrid>
            <w:gridCol w:w="1620"/>
            <w:gridCol w:w="1629.92125984252"/>
            <w:gridCol w:w="4140"/>
            <w:gridCol w:w="1629.921259842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b08a1"/>
              </w:rPr>
            </w:pPr>
            <w:r w:rsidDel="00000000" w:rsidR="00000000" w:rsidRPr="00000000">
              <w:rPr>
                <w:color w:val="4b08a1"/>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b08a1"/>
              </w:rPr>
            </w:pPr>
            <w:r w:rsidDel="00000000" w:rsidR="00000000" w:rsidRPr="00000000">
              <w:rPr>
                <w:color w:val="4b08a1"/>
                <w:rtl w:val="0"/>
              </w:rPr>
              <w:t xml:space="preserve">Versie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b08a1"/>
              </w:rPr>
            </w:pPr>
            <w:r w:rsidDel="00000000" w:rsidR="00000000" w:rsidRPr="00000000">
              <w:rPr>
                <w:color w:val="4b08a1"/>
                <w:rtl w:val="0"/>
              </w:rPr>
              <w:t xml:space="preserve">Wijziging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b08a1"/>
              </w:rPr>
            </w:pPr>
            <w:r w:rsidDel="00000000" w:rsidR="00000000" w:rsidRPr="00000000">
              <w:rPr>
                <w:color w:val="4b08a1"/>
                <w:rtl w:val="0"/>
              </w:rPr>
              <w:t xml:space="preserve">Wie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mlcxi8h70n" w:id="5"/>
      <w:bookmarkEnd w:id="5"/>
      <w:r w:rsidDel="00000000" w:rsidR="00000000" w:rsidRPr="00000000">
        <w:rPr>
          <w:rtl w:val="0"/>
        </w:rPr>
        <w:t xml:space="preserve">Inhoudsopgave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hpa060q0mdh1">
            <w:r w:rsidDel="00000000" w:rsidR="00000000" w:rsidRPr="00000000">
              <w:rPr>
                <w:color w:val="1155cc"/>
                <w:u w:val="single"/>
                <w:rtl w:val="0"/>
              </w:rPr>
              <w:t xml:space="preserve">Versiebeheer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6mlcxi8h70n">
            <w:r w:rsidDel="00000000" w:rsidR="00000000" w:rsidRPr="00000000">
              <w:rPr>
                <w:color w:val="1155cc"/>
                <w:u w:val="single"/>
                <w:rtl w:val="0"/>
              </w:rPr>
              <w:t xml:space="preserve">Inhoudsopgave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i8gkbv7s7mx">
            <w:r w:rsidDel="00000000" w:rsidR="00000000" w:rsidRPr="00000000">
              <w:rPr>
                <w:color w:val="1155cc"/>
                <w:u w:val="single"/>
                <w:rtl w:val="0"/>
              </w:rPr>
              <w:t xml:space="preserve">Inleiding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rPr>
              <w:color w:val="1155cc"/>
              <w:u w:val="single"/>
              <w:rtl w:val="0"/>
            </w:rPr>
            <w:t xml:space="preserve">Analyse implementatie proces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rPr>
              <w:color w:val="1155cc"/>
              <w:u w:val="single"/>
              <w:rtl w:val="0"/>
            </w:rPr>
            <w:t xml:space="preserve">Analyse acceptatie test proces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rPr>
              <w:color w:val="1155cc"/>
              <w:u w:val="single"/>
              <w:rtl w:val="0"/>
            </w:rPr>
            <w:t xml:space="preserve">Analyse eigen handelen binnen implementatie/AcceptatieTest proces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rPr>
              <w:color w:val="1155cc"/>
              <w:u w:val="single"/>
              <w:rtl w:val="0"/>
            </w:rPr>
            <w:t xml:space="preserve">Lessons Learned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i8gkbv7s7mx"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t0vf7227x62" w:id="7"/>
      <w:bookmarkEnd w:id="7"/>
      <w:r w:rsidDel="00000000" w:rsidR="00000000" w:rsidRPr="00000000">
        <w:rPr>
          <w:rtl w:val="0"/>
        </w:rPr>
        <w:t xml:space="preserve">Inleiding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Dit document is opgesteld om een evaluatie te maken over de gang van zaken tijdens het implementatie traject van dit project. Dit document geeft een helder beeld over de goede en minder goede aspecten van de implementatie, alsmede een Lessons Learned waarin beschreven wordt wat men als les mee kan nemen tijdens een volgende implementatie.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j0a90g6m1pqc" w:id="8"/>
      <w:bookmarkEnd w:id="8"/>
      <w:r w:rsidDel="00000000" w:rsidR="00000000" w:rsidRPr="00000000">
        <w:rPr>
          <w:rtl w:val="0"/>
        </w:rPr>
        <w:t xml:space="preserve">Beschrijf kort waar het project over gaat?Analyse implementatie proces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3zj9nf4ahwv1" w:id="9"/>
      <w:bookmarkEnd w:id="9"/>
      <w:r w:rsidDel="00000000" w:rsidR="00000000" w:rsidRPr="00000000">
        <w:rPr>
          <w:rtl w:val="0"/>
        </w:rPr>
        <w:t xml:space="preserve">Beschrijf hoe het implementatie proces is verlopen. Wat ging er goed? wat ging er mis?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3zj9nf4ahwv1" w:id="9"/>
      <w:bookmarkEnd w:id="9"/>
      <w:r w:rsidDel="00000000" w:rsidR="00000000" w:rsidRPr="00000000">
        <w:rPr>
          <w:rtl w:val="0"/>
        </w:rPr>
        <w:t xml:space="preserve">Waren er onvoorziene issues die voor vertraging zorgden?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dlgzeqorhtn" w:id="10"/>
      <w:bookmarkEnd w:id="10"/>
      <w:r w:rsidDel="00000000" w:rsidR="00000000" w:rsidRPr="00000000">
        <w:rPr>
          <w:rtl w:val="0"/>
        </w:rPr>
        <w:t xml:space="preserve">Analyse acceptatie test proces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x43d0igc0f1m" w:id="11"/>
      <w:bookmarkEnd w:id="11"/>
      <w:r w:rsidDel="00000000" w:rsidR="00000000" w:rsidRPr="00000000">
        <w:rPr>
          <w:rtl w:val="0"/>
        </w:rPr>
        <w:t xml:space="preserve">Beschrijf hoe het acceptatie test proces is verlopen. Hoe ging de samenwerking met de opdrachtgever? hoe ging het werken met de testactiviteiten?</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x43d0igc0f1m" w:id="11"/>
      <w:bookmarkEnd w:id="11"/>
      <w:r w:rsidDel="00000000" w:rsidR="00000000" w:rsidRPr="00000000">
        <w:rPr>
          <w:rtl w:val="0"/>
        </w:rPr>
        <w:t xml:space="preserve">Hoe was de samenwerking met de testers?</w:t>
        <w:tab/>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m1p3lv5w2vx" w:id="12"/>
      <w:bookmarkEnd w:id="12"/>
      <w:r w:rsidDel="00000000" w:rsidR="00000000" w:rsidRPr="00000000">
        <w:rPr>
          <w:rtl w:val="0"/>
        </w:rPr>
        <w:t xml:space="preserve">Analyse eigen handelen in implementatie/acceptatie test proces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phmnqdjqo6no" w:id="13"/>
      <w:bookmarkEnd w:id="13"/>
      <w:r w:rsidDel="00000000" w:rsidR="00000000" w:rsidRPr="00000000">
        <w:rPr>
          <w:rtl w:val="0"/>
        </w:rPr>
        <w:t xml:space="preserve">Beschrijf hoe jij zelf hebt gehandeld in het implementatie proces en het acceptatie test proces?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phmnqdjqo6no" w:id="13"/>
      <w:bookmarkEnd w:id="13"/>
      <w:r w:rsidDel="00000000" w:rsidR="00000000" w:rsidRPr="00000000">
        <w:rPr>
          <w:rtl w:val="0"/>
        </w:rPr>
        <w:t xml:space="preserve">Hoe verliep het werken in de rol als adviseur bij het acceptatie test proces?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phmnqdjqo6no" w:id="13"/>
      <w:bookmarkEnd w:id="13"/>
      <w:r w:rsidDel="00000000" w:rsidR="00000000" w:rsidRPr="00000000">
        <w:rPr>
          <w:rtl w:val="0"/>
        </w:rPr>
        <w:t xml:space="preserve">Hoe verliep het werken in de rol van uitvoerder bij het implementatie proces?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ysgde8he7al" w:id="14"/>
      <w:bookmarkEnd w:id="14"/>
      <w:r w:rsidDel="00000000" w:rsidR="00000000" w:rsidRPr="00000000">
        <w:rPr>
          <w:rtl w:val="0"/>
        </w:rPr>
        <w:t xml:space="preserve">Lessons Learned</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b9t0k6t5viib" w:id="15"/>
      <w:bookmarkEnd w:id="15"/>
      <w:r w:rsidDel="00000000" w:rsidR="00000000" w:rsidRPr="00000000">
        <w:rPr>
          <w:rtl w:val="0"/>
        </w:rPr>
        <w:t xml:space="preserve">Wat heb jij geleerd van beide processen?</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b9t0k6t5viib" w:id="15"/>
      <w:bookmarkEnd w:id="15"/>
      <w:r w:rsidDel="00000000" w:rsidR="00000000" w:rsidRPr="00000000">
        <w:rPr>
          <w:rtl w:val="0"/>
        </w:rPr>
        <w:t xml:space="preserve">Wat zou je anders doen de volgende keer?</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b9t0k6t5viib" w:id="15"/>
      <w:bookmarkEnd w:id="15"/>
      <w:r w:rsidDel="00000000" w:rsidR="00000000" w:rsidRPr="00000000">
        <w:rPr>
          <w:rtl w:val="0"/>
        </w:rPr>
        <w:t xml:space="preserve">Wat zou je zeker hetzelfde doen de volgende keer?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2"/>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contextualSpacing w:val="0"/>
            <w:jc w:val="left"/>
            <w:rPr/>
          </w:pPr>
          <w:r w:rsidDel="00000000" w:rsidR="00000000" w:rsidRPr="00000000">
            <w:rPr>
              <w:rtl w:val="0"/>
            </w:rPr>
            <w:t xml:space="preserve"> Implementatie Evaluatie Document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color w:val="ff5800"/>
      <w:sz w:val="32"/>
      <w:szCs w:val="32"/>
    </w:rPr>
  </w:style>
  <w:style w:type="paragraph" w:styleId="Heading2">
    <w:name w:val="heading 2"/>
    <w:basedOn w:val="Normal"/>
    <w:next w:val="Normal"/>
    <w:pPr>
      <w:keepNext w:val="1"/>
      <w:keepLines w:val="1"/>
      <w:spacing w:before="200" w:lineRule="auto"/>
    </w:pPr>
    <w:rPr>
      <w:rFonts w:ascii="Ubuntu" w:cs="Ubuntu" w:eastAsia="Ubuntu" w:hAnsi="Ubuntu"/>
      <w:b w:val="1"/>
      <w:color w:val="4b08a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3c78d8"/>
    </w:rPr>
  </w:style>
  <w:style w:type="paragraph" w:styleId="Title">
    <w:name w:val="Title"/>
    <w:basedOn w:val="Normal"/>
    <w:next w:val="Normal"/>
    <w:pPr>
      <w:keepNext w:val="1"/>
      <w:keepLines w:val="1"/>
    </w:pPr>
    <w:rPr>
      <w:rFonts w:ascii="Ubuntu" w:cs="Ubuntu" w:eastAsia="Ubuntu" w:hAnsi="Ubuntu"/>
      <w:color w:val="4b08a1"/>
      <w:sz w:val="42"/>
      <w:szCs w:val="42"/>
    </w:rPr>
  </w:style>
  <w:style w:type="paragraph" w:styleId="Subtitle">
    <w:name w:val="Subtitle"/>
    <w:basedOn w:val="Normal"/>
    <w:next w:val="Normal"/>
    <w:pPr>
      <w:keepNext w:val="1"/>
      <w:keepLines w:val="1"/>
      <w:spacing w:after="200" w:lineRule="auto"/>
    </w:pPr>
    <w:rPr>
      <w:rFonts w:ascii="Ubuntu" w:cs="Ubuntu" w:eastAsia="Ubuntu" w:hAnsi="Ubuntu"/>
      <w:i w:val="1"/>
      <w:color w:val="3c78d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