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01674" w14:textId="3AF7142F" w:rsidR="002F590E" w:rsidRDefault="00D77F71" w:rsidP="00D77F71">
      <w:pPr>
        <w:pStyle w:val="Kop1"/>
      </w:pPr>
      <w:r>
        <w:t>Functionele analyse</w:t>
      </w:r>
    </w:p>
    <w:p w14:paraId="161155AB" w14:textId="3356FC67" w:rsidR="00D77F71" w:rsidRDefault="00D77F71" w:rsidP="00D77F71">
      <w:r>
        <w:t>“</w:t>
      </w:r>
      <w:r>
        <w:t xml:space="preserve">Van </w:t>
      </w:r>
      <w:proofErr w:type="spellStart"/>
      <w:r>
        <w:t>Havermaet</w:t>
      </w:r>
      <w:proofErr w:type="spellEnd"/>
      <w:r>
        <w:t xml:space="preserve"> heeft enorm veel (meerdere terabytes) ongestructureerde data. Een deel van deze data is manueel gestructureerd gemaakt, het grootste deel is dat echter nog niet. De opdracht van jullie bestaat er uit om een (</w:t>
      </w:r>
      <w:proofErr w:type="spellStart"/>
      <w:r>
        <w:t>Proof</w:t>
      </w:r>
      <w:proofErr w:type="spellEnd"/>
      <w:r>
        <w:t xml:space="preserve"> of Concept) </w:t>
      </w:r>
      <w:proofErr w:type="spellStart"/>
      <w:r>
        <w:t>PoC</w:t>
      </w:r>
      <w:proofErr w:type="spellEnd"/>
      <w:r>
        <w:t xml:space="preserve"> te ontwikkelen om op een visuele manier de juiste documenten terug te vinden. In een eerste fase is het de bedoeling om een tussentaal te definiëren zodat er efficiënt gezocht kan worden naar de juiste documenten en dat links tussen verschillende documenten gedefinieerd kunnen worden. In een tweede fase is het vervolgens de bedoeling om deze links te visualiseren en ervoor te zorgen dat er in deze visuele setting eenvoudig naar documenten gezocht kan worden. Bij onderstaand voorbeeld FOODPF.html is er een visualisatie, maar het zoeken naar de juiste informatie is niet gemakkelijk door o.a. leesbaarheid en hoeveelheid van links. Het is van belang om gedurende de gehele opdracht rekening te houden met de </w:t>
      </w:r>
      <w:proofErr w:type="spellStart"/>
      <w:r>
        <w:t>performantie</w:t>
      </w:r>
      <w:proofErr w:type="spellEnd"/>
      <w:r>
        <w:t xml:space="preserve"> aangezien het gaat om een enorme hoeveelheid aan documenten gaat.</w:t>
      </w:r>
      <w:r>
        <w:t>”</w:t>
      </w:r>
    </w:p>
    <w:p w14:paraId="2B1DBA36" w14:textId="6CC6A5F8" w:rsidR="00D77F71" w:rsidRPr="00D77F71" w:rsidRDefault="00D77F71" w:rsidP="00D77F71">
      <w:pPr>
        <w:rPr>
          <w:b/>
          <w:bCs/>
        </w:rPr>
      </w:pPr>
      <w:r w:rsidRPr="00D77F71">
        <w:rPr>
          <w:b/>
          <w:bCs/>
        </w:rPr>
        <w:t>Problemen:</w:t>
      </w:r>
    </w:p>
    <w:p w14:paraId="3AE69334" w14:textId="2B34A704" w:rsidR="00D77F71" w:rsidRPr="00D77F71" w:rsidRDefault="00D77F71" w:rsidP="00D77F71">
      <w:pPr>
        <w:pStyle w:val="Lijstalinea"/>
        <w:numPr>
          <w:ilvl w:val="0"/>
          <w:numId w:val="1"/>
        </w:numPr>
      </w:pPr>
      <w:r w:rsidRPr="00D77F71">
        <w:rPr>
          <w:lang/>
        </w:rPr>
        <w:t>O</w:t>
      </w:r>
      <w:r w:rsidRPr="00D77F71">
        <w:t>n</w:t>
      </w:r>
      <w:r w:rsidRPr="00D77F71">
        <w:rPr>
          <w:lang/>
        </w:rPr>
        <w:t>gestructureerde data</w:t>
      </w:r>
      <w:r>
        <w:t>, waarvan een deel m</w:t>
      </w:r>
      <w:r w:rsidRPr="00D77F71">
        <w:rPr>
          <w:lang/>
        </w:rPr>
        <w:t>anueel</w:t>
      </w:r>
      <w:r>
        <w:t xml:space="preserve"> ingevoerd</w:t>
      </w:r>
    </w:p>
    <w:p w14:paraId="3AA9FFF7" w14:textId="77777777" w:rsidR="00D77F71" w:rsidRPr="00D77F71" w:rsidRDefault="00D77F71" w:rsidP="00D77F71">
      <w:pPr>
        <w:pStyle w:val="Lijstalinea"/>
        <w:numPr>
          <w:ilvl w:val="0"/>
          <w:numId w:val="1"/>
        </w:numPr>
      </w:pPr>
      <w:r w:rsidRPr="00D77F71">
        <w:rPr>
          <w:lang/>
        </w:rPr>
        <w:t>Moeilijk om docume</w:t>
      </w:r>
      <w:r w:rsidRPr="00D77F71">
        <w:t>n</w:t>
      </w:r>
      <w:r w:rsidRPr="00D77F71">
        <w:rPr>
          <w:lang/>
        </w:rPr>
        <w:t>t</w:t>
      </w:r>
      <w:r w:rsidRPr="00D77F71">
        <w:t>en</w:t>
      </w:r>
      <w:r w:rsidRPr="00D77F71">
        <w:rPr>
          <w:lang/>
        </w:rPr>
        <w:t xml:space="preserve"> </w:t>
      </w:r>
      <w:r w:rsidRPr="00D77F71">
        <w:t>t</w:t>
      </w:r>
      <w:r w:rsidRPr="00D77F71">
        <w:rPr>
          <w:lang/>
        </w:rPr>
        <w:t>e</w:t>
      </w:r>
      <w:r w:rsidRPr="00D77F71">
        <w:t>r</w:t>
      </w:r>
      <w:r w:rsidRPr="00D77F71">
        <w:rPr>
          <w:lang/>
        </w:rPr>
        <w:t>u</w:t>
      </w:r>
      <w:r w:rsidRPr="00D77F71">
        <w:t>g</w:t>
      </w:r>
      <w:r w:rsidRPr="00D77F71">
        <w:rPr>
          <w:lang/>
        </w:rPr>
        <w:t xml:space="preserve"> </w:t>
      </w:r>
      <w:r w:rsidRPr="00D77F71">
        <w:t>t</w:t>
      </w:r>
      <w:r w:rsidRPr="00D77F71">
        <w:rPr>
          <w:lang/>
        </w:rPr>
        <w:t xml:space="preserve">e </w:t>
      </w:r>
      <w:r w:rsidRPr="00D77F71">
        <w:t>v</w:t>
      </w:r>
      <w:r w:rsidRPr="00D77F71">
        <w:rPr>
          <w:lang/>
        </w:rPr>
        <w:t>inden</w:t>
      </w:r>
    </w:p>
    <w:p w14:paraId="26CD8AE9" w14:textId="77777777" w:rsidR="00D77F71" w:rsidRPr="00D77F71" w:rsidRDefault="00D77F71" w:rsidP="00D77F71">
      <w:pPr>
        <w:pStyle w:val="Lijstalinea"/>
        <w:numPr>
          <w:ilvl w:val="0"/>
          <w:numId w:val="1"/>
        </w:numPr>
      </w:pPr>
      <w:r w:rsidRPr="00D77F71">
        <w:rPr>
          <w:lang/>
        </w:rPr>
        <w:t xml:space="preserve">Opvraging data </w:t>
      </w:r>
    </w:p>
    <w:p w14:paraId="3656E0DD" w14:textId="16383993" w:rsidR="00D77F71" w:rsidRPr="00D77F71" w:rsidRDefault="00D77F71" w:rsidP="00D77F71">
      <w:pPr>
        <w:pStyle w:val="Lijstalinea"/>
        <w:numPr>
          <w:ilvl w:val="0"/>
          <w:numId w:val="1"/>
        </w:numPr>
      </w:pPr>
      <w:r w:rsidRPr="00D77F71">
        <w:rPr>
          <w:lang/>
        </w:rPr>
        <w:t xml:space="preserve">JSON </w:t>
      </w:r>
      <w:r>
        <w:rPr>
          <w:lang/>
        </w:rPr>
        <w:t>–</w:t>
      </w:r>
      <w:r w:rsidRPr="00D77F71">
        <w:rPr>
          <w:lang/>
        </w:rPr>
        <w:t xml:space="preserve"> String</w:t>
      </w:r>
    </w:p>
    <w:p w14:paraId="4F0E7EB1" w14:textId="5D7FD16E" w:rsidR="00D77F71" w:rsidRDefault="00D77F71" w:rsidP="00D77F71">
      <w:pPr>
        <w:rPr>
          <w:b/>
          <w:bCs/>
        </w:rPr>
      </w:pPr>
      <w:r w:rsidRPr="00D77F71">
        <w:rPr>
          <w:b/>
          <w:bCs/>
        </w:rPr>
        <w:t>Oplossing:</w:t>
      </w:r>
    </w:p>
    <w:p w14:paraId="1F1C93D6" w14:textId="4ECBE2E5" w:rsidR="00D77F71" w:rsidRPr="00D77F71" w:rsidRDefault="00D77F71" w:rsidP="00D77F71">
      <w:pPr>
        <w:pStyle w:val="Lijstalinea"/>
        <w:numPr>
          <w:ilvl w:val="0"/>
          <w:numId w:val="3"/>
        </w:numPr>
      </w:pPr>
      <w:r w:rsidRPr="00D77F71">
        <w:rPr>
          <w:lang/>
        </w:rPr>
        <w:t>Visu</w:t>
      </w:r>
      <w:r w:rsidRPr="00D77F71">
        <w:t>a</w:t>
      </w:r>
      <w:r w:rsidRPr="00D77F71">
        <w:rPr>
          <w:lang/>
        </w:rPr>
        <w:t>l</w:t>
      </w:r>
      <w:r w:rsidRPr="00D77F71">
        <w:t>i</w:t>
      </w:r>
      <w:r w:rsidRPr="00D77F71">
        <w:rPr>
          <w:lang/>
        </w:rPr>
        <w:t>satie op uniforme manier</w:t>
      </w:r>
      <w:r>
        <w:t>, met informatie over entiteiten en hun relaties</w:t>
      </w:r>
    </w:p>
    <w:p w14:paraId="0D37DBA7" w14:textId="40036824" w:rsidR="00D77F71" w:rsidRDefault="00D77F71" w:rsidP="00D77F71">
      <w:pPr>
        <w:pStyle w:val="Lijstalinea"/>
        <w:numPr>
          <w:ilvl w:val="0"/>
          <w:numId w:val="3"/>
        </w:numPr>
      </w:pPr>
      <w:r>
        <w:t xml:space="preserve">Het visualiseren van de toegangsrechten uit de </w:t>
      </w:r>
      <w:proofErr w:type="spellStart"/>
      <w:r>
        <w:t>azure</w:t>
      </w:r>
      <w:proofErr w:type="spellEnd"/>
      <w:r>
        <w:t xml:space="preserve"> </w:t>
      </w:r>
      <w:proofErr w:type="spellStart"/>
      <w:r>
        <w:t>active</w:t>
      </w:r>
      <w:proofErr w:type="spellEnd"/>
      <w:r>
        <w:t xml:space="preserve"> directory en SQL.</w:t>
      </w:r>
    </w:p>
    <w:p w14:paraId="5DBEF263" w14:textId="135F6FA5" w:rsidR="00D77F71" w:rsidRDefault="00D77F71" w:rsidP="00D77F71">
      <w:pPr>
        <w:pStyle w:val="Lijstalinea"/>
        <w:numPr>
          <w:ilvl w:val="0"/>
          <w:numId w:val="3"/>
        </w:numPr>
      </w:pPr>
      <w:r>
        <w:t xml:space="preserve">Inhoud van de JSON bestanden omzetten naar entiteiten en deze met samen met de originele </w:t>
      </w:r>
      <w:proofErr w:type="spellStart"/>
      <w:r>
        <w:t>sql</w:t>
      </w:r>
      <w:proofErr w:type="spellEnd"/>
      <w:r>
        <w:t xml:space="preserve"> databank objecten in een nieuwe databank plaatsen</w:t>
      </w:r>
    </w:p>
    <w:p w14:paraId="4F4AD386" w14:textId="611EA607" w:rsidR="00D77F71" w:rsidRDefault="00D77F71" w:rsidP="00D77F71">
      <w:pPr>
        <w:pStyle w:val="Lijstalinea"/>
        <w:numPr>
          <w:ilvl w:val="0"/>
          <w:numId w:val="3"/>
        </w:numPr>
      </w:pPr>
      <w:r>
        <w:t xml:space="preserve">Informatie over bestanden ophalen via </w:t>
      </w:r>
      <w:proofErr w:type="spellStart"/>
      <w:r>
        <w:t>sharepoint</w:t>
      </w:r>
      <w:proofErr w:type="spellEnd"/>
      <w:r>
        <w:t xml:space="preserve"> API calls en in DB opslaan</w:t>
      </w:r>
    </w:p>
    <w:p w14:paraId="36140894" w14:textId="77777777" w:rsidR="00D77F71" w:rsidRDefault="00D77F71" w:rsidP="00D77F71">
      <w:pPr>
        <w:pStyle w:val="Lijstalinea"/>
        <w:numPr>
          <w:ilvl w:val="0"/>
          <w:numId w:val="3"/>
        </w:numPr>
      </w:pPr>
      <w:r>
        <w:t xml:space="preserve">Het gebruiken van een </w:t>
      </w:r>
      <w:proofErr w:type="spellStart"/>
      <w:r>
        <w:t>key</w:t>
      </w:r>
      <w:proofErr w:type="spellEnd"/>
      <w:r>
        <w:t xml:space="preserve">-woord dat niet in een tekst voorkomt als zoekterm. (topic </w:t>
      </w:r>
      <w:proofErr w:type="spellStart"/>
      <w:r>
        <w:t>modelling</w:t>
      </w:r>
      <w:proofErr w:type="spellEnd"/>
      <w:r>
        <w:t>)</w:t>
      </w:r>
    </w:p>
    <w:p w14:paraId="6FD441A4" w14:textId="7D8D718C" w:rsidR="00D77F71" w:rsidRDefault="00D77F71" w:rsidP="00D77F71">
      <w:pPr>
        <w:pStyle w:val="Lijstalinea"/>
        <w:numPr>
          <w:ilvl w:val="0"/>
          <w:numId w:val="3"/>
        </w:numPr>
      </w:pPr>
      <w:r>
        <w:t>Bij het zoeken rekening houden met de afgelegde weg en op basis hiervan documenten voorstellen.</w:t>
      </w:r>
    </w:p>
    <w:p w14:paraId="7698351B" w14:textId="6C930A27" w:rsidR="00D77F71" w:rsidRDefault="00D77F71" w:rsidP="00D77F71">
      <w:pPr>
        <w:rPr>
          <w:b/>
          <w:bCs/>
        </w:rPr>
      </w:pPr>
      <w:r>
        <w:rPr>
          <w:b/>
          <w:bCs/>
        </w:rPr>
        <w:t>Technologieën</w:t>
      </w:r>
      <w:r w:rsidRPr="00D77F71">
        <w:rPr>
          <w:b/>
          <w:bCs/>
        </w:rPr>
        <w:t>:</w:t>
      </w:r>
    </w:p>
    <w:p w14:paraId="395BCC78" w14:textId="37ED6207" w:rsidR="00D77F71" w:rsidRDefault="00D77F71" w:rsidP="00D77F71">
      <w:pPr>
        <w:pStyle w:val="Lijstalinea"/>
        <w:numPr>
          <w:ilvl w:val="0"/>
          <w:numId w:val="5"/>
        </w:numPr>
      </w:pPr>
      <w:r w:rsidRPr="00D77F71">
        <w:t xml:space="preserve">Microsoft </w:t>
      </w:r>
      <w:proofErr w:type="spellStart"/>
      <w:r w:rsidRPr="00D77F71">
        <w:t>Azure</w:t>
      </w:r>
      <w:proofErr w:type="spellEnd"/>
      <w:r w:rsidRPr="00D77F71">
        <w:t>: Verwerking van documenten</w:t>
      </w:r>
    </w:p>
    <w:p w14:paraId="28D6816F" w14:textId="6271B781" w:rsidR="00D77F71" w:rsidRPr="00D77F71" w:rsidRDefault="00D77F71" w:rsidP="00D77F71">
      <w:pPr>
        <w:pStyle w:val="Lijstalinea"/>
        <w:numPr>
          <w:ilvl w:val="0"/>
          <w:numId w:val="5"/>
        </w:numPr>
      </w:pPr>
      <w:proofErr w:type="spellStart"/>
      <w:r>
        <w:t>Azure</w:t>
      </w:r>
      <w:proofErr w:type="spellEnd"/>
      <w:r>
        <w:t xml:space="preserve"> Active Directory</w:t>
      </w:r>
    </w:p>
    <w:p w14:paraId="11BFE573" w14:textId="78EB9D14" w:rsidR="00D77F71" w:rsidRDefault="00D77F71" w:rsidP="00D77F71">
      <w:pPr>
        <w:pStyle w:val="Lijstalinea"/>
        <w:numPr>
          <w:ilvl w:val="0"/>
          <w:numId w:val="5"/>
        </w:numPr>
      </w:pPr>
      <w:proofErr w:type="spellStart"/>
      <w:r w:rsidRPr="00D77F71">
        <w:t>Sharepoint</w:t>
      </w:r>
      <w:proofErr w:type="spellEnd"/>
      <w:r w:rsidRPr="00D77F71">
        <w:t>: Opslag van de documenten</w:t>
      </w:r>
    </w:p>
    <w:p w14:paraId="01F5FC69" w14:textId="1FCA88C3" w:rsidR="00D77F71" w:rsidRPr="00D77F71" w:rsidRDefault="00D77F71" w:rsidP="00D77F71">
      <w:pPr>
        <w:pStyle w:val="Lijstalinea"/>
        <w:numPr>
          <w:ilvl w:val="0"/>
          <w:numId w:val="5"/>
        </w:numPr>
      </w:pPr>
      <w:proofErr w:type="spellStart"/>
      <w:r>
        <w:t>Sharepoint</w:t>
      </w:r>
      <w:proofErr w:type="spellEnd"/>
      <w:r>
        <w:t xml:space="preserve"> API</w:t>
      </w:r>
    </w:p>
    <w:p w14:paraId="09D215B1" w14:textId="1F3D166C" w:rsidR="00D77F71" w:rsidRPr="00D77F71" w:rsidRDefault="00D77F71" w:rsidP="00D77F71">
      <w:pPr>
        <w:pStyle w:val="Lijstalinea"/>
        <w:numPr>
          <w:ilvl w:val="0"/>
          <w:numId w:val="5"/>
        </w:numPr>
      </w:pPr>
      <w:r w:rsidRPr="00D77F71">
        <w:t xml:space="preserve">SQL &amp; </w:t>
      </w:r>
      <w:proofErr w:type="spellStart"/>
      <w:r w:rsidRPr="00D77F71">
        <w:t>Json</w:t>
      </w:r>
      <w:proofErr w:type="spellEnd"/>
      <w:r>
        <w:t xml:space="preserve"> (en ETL)</w:t>
      </w:r>
    </w:p>
    <w:p w14:paraId="5FF96949" w14:textId="364A15D9" w:rsidR="00D77F71" w:rsidRDefault="00D77F71" w:rsidP="00D77F71">
      <w:pPr>
        <w:pStyle w:val="Lijstalinea"/>
        <w:numPr>
          <w:ilvl w:val="0"/>
          <w:numId w:val="5"/>
        </w:numPr>
      </w:pPr>
      <w:r w:rsidRPr="00D77F71">
        <w:t>D3js voor visualisatie</w:t>
      </w:r>
    </w:p>
    <w:p w14:paraId="533507C3" w14:textId="7739C0E5" w:rsidR="00D77F71" w:rsidRDefault="00D77F71" w:rsidP="00D77F71">
      <w:pPr>
        <w:rPr>
          <w:b/>
          <w:bCs/>
        </w:rPr>
      </w:pPr>
      <w:r w:rsidRPr="00D77F71">
        <w:rPr>
          <w:b/>
          <w:bCs/>
        </w:rPr>
        <w:t>Groepsrollen:</w:t>
      </w:r>
    </w:p>
    <w:p w14:paraId="7DAA0421" w14:textId="523C8BE7" w:rsidR="00D77F71" w:rsidRPr="00D77F71" w:rsidRDefault="00D77F71" w:rsidP="00D77F71">
      <w:pPr>
        <w:pStyle w:val="Lijstalinea"/>
        <w:numPr>
          <w:ilvl w:val="0"/>
          <w:numId w:val="6"/>
        </w:numPr>
        <w:rPr>
          <w:b/>
          <w:bCs/>
        </w:rPr>
      </w:pPr>
      <w:r>
        <w:t xml:space="preserve">Projectleider: </w:t>
      </w:r>
      <w:proofErr w:type="spellStart"/>
      <w:r>
        <w:t>Arin</w:t>
      </w:r>
      <w:proofErr w:type="spellEnd"/>
      <w:r>
        <w:t xml:space="preserve"> Er</w:t>
      </w:r>
      <w:bookmarkStart w:id="0" w:name="_GoBack"/>
      <w:bookmarkEnd w:id="0"/>
    </w:p>
    <w:p w14:paraId="7BA810A7" w14:textId="31528FEC" w:rsidR="00D77F71" w:rsidRPr="00D77F71" w:rsidRDefault="00D77F71" w:rsidP="00D77F71">
      <w:pPr>
        <w:pStyle w:val="Lijstalinea"/>
        <w:numPr>
          <w:ilvl w:val="0"/>
          <w:numId w:val="6"/>
        </w:numPr>
        <w:rPr>
          <w:b/>
          <w:bCs/>
        </w:rPr>
      </w:pPr>
      <w:r>
        <w:t xml:space="preserve">Contactpersoon: </w:t>
      </w:r>
      <w:proofErr w:type="spellStart"/>
      <w:r>
        <w:t>Arin</w:t>
      </w:r>
      <w:proofErr w:type="spellEnd"/>
      <w:r>
        <w:t xml:space="preserve"> Er</w:t>
      </w:r>
    </w:p>
    <w:p w14:paraId="4FFF5EA7" w14:textId="71C85777" w:rsidR="00D77F71" w:rsidRPr="00D77F71" w:rsidRDefault="00D77F71" w:rsidP="00D77F71">
      <w:pPr>
        <w:pStyle w:val="Lijstalinea"/>
        <w:numPr>
          <w:ilvl w:val="0"/>
          <w:numId w:val="6"/>
        </w:numPr>
        <w:rPr>
          <w:b/>
          <w:bCs/>
        </w:rPr>
      </w:pPr>
      <w:r>
        <w:t>Hoofdprogrammeur: Stef Michiels</w:t>
      </w:r>
    </w:p>
    <w:p w14:paraId="41C6D71A" w14:textId="7FA99320" w:rsidR="00D77F71" w:rsidRPr="00D77F71" w:rsidRDefault="00D77F71" w:rsidP="00D77F71">
      <w:pPr>
        <w:pStyle w:val="Lijstalinea"/>
        <w:numPr>
          <w:ilvl w:val="0"/>
          <w:numId w:val="6"/>
        </w:numPr>
        <w:rPr>
          <w:b/>
          <w:bCs/>
        </w:rPr>
      </w:pPr>
      <w:r>
        <w:t xml:space="preserve">Database verantwoordelijke(n) Pieter-Jan Van Der Schueren, Stijn </w:t>
      </w:r>
      <w:proofErr w:type="spellStart"/>
      <w:r>
        <w:t>Saenen</w:t>
      </w:r>
      <w:proofErr w:type="spellEnd"/>
    </w:p>
    <w:p w14:paraId="277E415D" w14:textId="150628B4" w:rsidR="00D77F71" w:rsidRPr="00D77F71" w:rsidRDefault="00D77F71" w:rsidP="00D77F71">
      <w:pPr>
        <w:pStyle w:val="Lijstalinea"/>
        <w:numPr>
          <w:ilvl w:val="0"/>
          <w:numId w:val="6"/>
        </w:numPr>
        <w:rPr>
          <w:b/>
          <w:bCs/>
        </w:rPr>
      </w:pPr>
      <w:proofErr w:type="spellStart"/>
      <w:r>
        <w:t>Sharepoint</w:t>
      </w:r>
      <w:proofErr w:type="spellEnd"/>
      <w:r>
        <w:t xml:space="preserve"> en AAD verantwoordelijke: Pieter-Jan Van Der Schueren</w:t>
      </w:r>
    </w:p>
    <w:p w14:paraId="1BDA09EA" w14:textId="247C717E" w:rsidR="00D77F71" w:rsidRPr="00D77F71" w:rsidRDefault="00D77F71" w:rsidP="00E4687B">
      <w:pPr>
        <w:pStyle w:val="Lijstalinea"/>
        <w:numPr>
          <w:ilvl w:val="0"/>
          <w:numId w:val="6"/>
        </w:numPr>
      </w:pPr>
      <w:r>
        <w:t xml:space="preserve">Scrum-master: Stijn </w:t>
      </w:r>
      <w:proofErr w:type="spellStart"/>
      <w:r>
        <w:t>Saenen</w:t>
      </w:r>
      <w:proofErr w:type="spellEnd"/>
    </w:p>
    <w:sectPr w:rsidR="00D77F71" w:rsidRPr="00D77F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6A5A"/>
    <w:multiLevelType w:val="hybridMultilevel"/>
    <w:tmpl w:val="A0C408E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6BA2421"/>
    <w:multiLevelType w:val="hybridMultilevel"/>
    <w:tmpl w:val="8F089E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A0F03AC"/>
    <w:multiLevelType w:val="hybridMultilevel"/>
    <w:tmpl w:val="FC5848C2"/>
    <w:lvl w:ilvl="0" w:tplc="9AE25DDE">
      <w:start w:val="1"/>
      <w:numFmt w:val="bullet"/>
      <w:lvlText w:val="•"/>
      <w:lvlJc w:val="left"/>
      <w:pPr>
        <w:tabs>
          <w:tab w:val="num" w:pos="720"/>
        </w:tabs>
        <w:ind w:left="720" w:hanging="360"/>
      </w:pPr>
      <w:rPr>
        <w:rFonts w:ascii="Arial" w:hAnsi="Arial" w:hint="default"/>
      </w:rPr>
    </w:lvl>
    <w:lvl w:ilvl="1" w:tplc="609A85BE">
      <w:numFmt w:val="bullet"/>
      <w:lvlText w:val="•"/>
      <w:lvlJc w:val="left"/>
      <w:pPr>
        <w:tabs>
          <w:tab w:val="num" w:pos="1440"/>
        </w:tabs>
        <w:ind w:left="1440" w:hanging="360"/>
      </w:pPr>
      <w:rPr>
        <w:rFonts w:ascii="Arial" w:hAnsi="Arial" w:hint="default"/>
      </w:rPr>
    </w:lvl>
    <w:lvl w:ilvl="2" w:tplc="5C220058" w:tentative="1">
      <w:start w:val="1"/>
      <w:numFmt w:val="bullet"/>
      <w:lvlText w:val="•"/>
      <w:lvlJc w:val="left"/>
      <w:pPr>
        <w:tabs>
          <w:tab w:val="num" w:pos="2160"/>
        </w:tabs>
        <w:ind w:left="2160" w:hanging="360"/>
      </w:pPr>
      <w:rPr>
        <w:rFonts w:ascii="Arial" w:hAnsi="Arial" w:hint="default"/>
      </w:rPr>
    </w:lvl>
    <w:lvl w:ilvl="3" w:tplc="8BF24FD4" w:tentative="1">
      <w:start w:val="1"/>
      <w:numFmt w:val="bullet"/>
      <w:lvlText w:val="•"/>
      <w:lvlJc w:val="left"/>
      <w:pPr>
        <w:tabs>
          <w:tab w:val="num" w:pos="2880"/>
        </w:tabs>
        <w:ind w:left="2880" w:hanging="360"/>
      </w:pPr>
      <w:rPr>
        <w:rFonts w:ascii="Arial" w:hAnsi="Arial" w:hint="default"/>
      </w:rPr>
    </w:lvl>
    <w:lvl w:ilvl="4" w:tplc="10ACD1BA" w:tentative="1">
      <w:start w:val="1"/>
      <w:numFmt w:val="bullet"/>
      <w:lvlText w:val="•"/>
      <w:lvlJc w:val="left"/>
      <w:pPr>
        <w:tabs>
          <w:tab w:val="num" w:pos="3600"/>
        </w:tabs>
        <w:ind w:left="3600" w:hanging="360"/>
      </w:pPr>
      <w:rPr>
        <w:rFonts w:ascii="Arial" w:hAnsi="Arial" w:hint="default"/>
      </w:rPr>
    </w:lvl>
    <w:lvl w:ilvl="5" w:tplc="5478EAD8" w:tentative="1">
      <w:start w:val="1"/>
      <w:numFmt w:val="bullet"/>
      <w:lvlText w:val="•"/>
      <w:lvlJc w:val="left"/>
      <w:pPr>
        <w:tabs>
          <w:tab w:val="num" w:pos="4320"/>
        </w:tabs>
        <w:ind w:left="4320" w:hanging="360"/>
      </w:pPr>
      <w:rPr>
        <w:rFonts w:ascii="Arial" w:hAnsi="Arial" w:hint="default"/>
      </w:rPr>
    </w:lvl>
    <w:lvl w:ilvl="6" w:tplc="E2FEC5D4" w:tentative="1">
      <w:start w:val="1"/>
      <w:numFmt w:val="bullet"/>
      <w:lvlText w:val="•"/>
      <w:lvlJc w:val="left"/>
      <w:pPr>
        <w:tabs>
          <w:tab w:val="num" w:pos="5040"/>
        </w:tabs>
        <w:ind w:left="5040" w:hanging="360"/>
      </w:pPr>
      <w:rPr>
        <w:rFonts w:ascii="Arial" w:hAnsi="Arial" w:hint="default"/>
      </w:rPr>
    </w:lvl>
    <w:lvl w:ilvl="7" w:tplc="E3EC99BA" w:tentative="1">
      <w:start w:val="1"/>
      <w:numFmt w:val="bullet"/>
      <w:lvlText w:val="•"/>
      <w:lvlJc w:val="left"/>
      <w:pPr>
        <w:tabs>
          <w:tab w:val="num" w:pos="5760"/>
        </w:tabs>
        <w:ind w:left="5760" w:hanging="360"/>
      </w:pPr>
      <w:rPr>
        <w:rFonts w:ascii="Arial" w:hAnsi="Arial" w:hint="default"/>
      </w:rPr>
    </w:lvl>
    <w:lvl w:ilvl="8" w:tplc="18EA3C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35522E"/>
    <w:multiLevelType w:val="hybridMultilevel"/>
    <w:tmpl w:val="0DFAB324"/>
    <w:lvl w:ilvl="0" w:tplc="E550C348">
      <w:start w:val="1"/>
      <w:numFmt w:val="bullet"/>
      <w:lvlText w:val="•"/>
      <w:lvlJc w:val="left"/>
      <w:pPr>
        <w:tabs>
          <w:tab w:val="num" w:pos="720"/>
        </w:tabs>
        <w:ind w:left="720" w:hanging="360"/>
      </w:pPr>
      <w:rPr>
        <w:rFonts w:ascii="Arial" w:hAnsi="Arial" w:hint="default"/>
      </w:rPr>
    </w:lvl>
    <w:lvl w:ilvl="1" w:tplc="239EC2FA">
      <w:numFmt w:val="bullet"/>
      <w:lvlText w:val="•"/>
      <w:lvlJc w:val="left"/>
      <w:pPr>
        <w:tabs>
          <w:tab w:val="num" w:pos="1440"/>
        </w:tabs>
        <w:ind w:left="1440" w:hanging="360"/>
      </w:pPr>
      <w:rPr>
        <w:rFonts w:ascii="Arial" w:hAnsi="Arial" w:hint="default"/>
      </w:rPr>
    </w:lvl>
    <w:lvl w:ilvl="2" w:tplc="8C7E460E" w:tentative="1">
      <w:start w:val="1"/>
      <w:numFmt w:val="bullet"/>
      <w:lvlText w:val="•"/>
      <w:lvlJc w:val="left"/>
      <w:pPr>
        <w:tabs>
          <w:tab w:val="num" w:pos="2160"/>
        </w:tabs>
        <w:ind w:left="2160" w:hanging="360"/>
      </w:pPr>
      <w:rPr>
        <w:rFonts w:ascii="Arial" w:hAnsi="Arial" w:hint="default"/>
      </w:rPr>
    </w:lvl>
    <w:lvl w:ilvl="3" w:tplc="D7F685FC" w:tentative="1">
      <w:start w:val="1"/>
      <w:numFmt w:val="bullet"/>
      <w:lvlText w:val="•"/>
      <w:lvlJc w:val="left"/>
      <w:pPr>
        <w:tabs>
          <w:tab w:val="num" w:pos="2880"/>
        </w:tabs>
        <w:ind w:left="2880" w:hanging="360"/>
      </w:pPr>
      <w:rPr>
        <w:rFonts w:ascii="Arial" w:hAnsi="Arial" w:hint="default"/>
      </w:rPr>
    </w:lvl>
    <w:lvl w:ilvl="4" w:tplc="7D242AC4" w:tentative="1">
      <w:start w:val="1"/>
      <w:numFmt w:val="bullet"/>
      <w:lvlText w:val="•"/>
      <w:lvlJc w:val="left"/>
      <w:pPr>
        <w:tabs>
          <w:tab w:val="num" w:pos="3600"/>
        </w:tabs>
        <w:ind w:left="3600" w:hanging="360"/>
      </w:pPr>
      <w:rPr>
        <w:rFonts w:ascii="Arial" w:hAnsi="Arial" w:hint="default"/>
      </w:rPr>
    </w:lvl>
    <w:lvl w:ilvl="5" w:tplc="2E88A0B8" w:tentative="1">
      <w:start w:val="1"/>
      <w:numFmt w:val="bullet"/>
      <w:lvlText w:val="•"/>
      <w:lvlJc w:val="left"/>
      <w:pPr>
        <w:tabs>
          <w:tab w:val="num" w:pos="4320"/>
        </w:tabs>
        <w:ind w:left="4320" w:hanging="360"/>
      </w:pPr>
      <w:rPr>
        <w:rFonts w:ascii="Arial" w:hAnsi="Arial" w:hint="default"/>
      </w:rPr>
    </w:lvl>
    <w:lvl w:ilvl="6" w:tplc="4916408C" w:tentative="1">
      <w:start w:val="1"/>
      <w:numFmt w:val="bullet"/>
      <w:lvlText w:val="•"/>
      <w:lvlJc w:val="left"/>
      <w:pPr>
        <w:tabs>
          <w:tab w:val="num" w:pos="5040"/>
        </w:tabs>
        <w:ind w:left="5040" w:hanging="360"/>
      </w:pPr>
      <w:rPr>
        <w:rFonts w:ascii="Arial" w:hAnsi="Arial" w:hint="default"/>
      </w:rPr>
    </w:lvl>
    <w:lvl w:ilvl="7" w:tplc="CEB45E70" w:tentative="1">
      <w:start w:val="1"/>
      <w:numFmt w:val="bullet"/>
      <w:lvlText w:val="•"/>
      <w:lvlJc w:val="left"/>
      <w:pPr>
        <w:tabs>
          <w:tab w:val="num" w:pos="5760"/>
        </w:tabs>
        <w:ind w:left="5760" w:hanging="360"/>
      </w:pPr>
      <w:rPr>
        <w:rFonts w:ascii="Arial" w:hAnsi="Arial" w:hint="default"/>
      </w:rPr>
    </w:lvl>
    <w:lvl w:ilvl="8" w:tplc="7C9001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E48513A"/>
    <w:multiLevelType w:val="hybridMultilevel"/>
    <w:tmpl w:val="D882B5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E6C43E4"/>
    <w:multiLevelType w:val="hybridMultilevel"/>
    <w:tmpl w:val="9E42B7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B7"/>
    <w:rsid w:val="00207AE2"/>
    <w:rsid w:val="0021277B"/>
    <w:rsid w:val="002A46AB"/>
    <w:rsid w:val="002F590E"/>
    <w:rsid w:val="00A34FB7"/>
    <w:rsid w:val="00D77F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C058"/>
  <w15:chartTrackingRefBased/>
  <w15:docId w15:val="{FFAB3136-E151-4A93-A79B-2C82EEA1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7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77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7F71"/>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D77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77F71"/>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77F7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D77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851686">
      <w:bodyDiv w:val="1"/>
      <w:marLeft w:val="0"/>
      <w:marRight w:val="0"/>
      <w:marTop w:val="0"/>
      <w:marBottom w:val="0"/>
      <w:divBdr>
        <w:top w:val="none" w:sz="0" w:space="0" w:color="auto"/>
        <w:left w:val="none" w:sz="0" w:space="0" w:color="auto"/>
        <w:bottom w:val="none" w:sz="0" w:space="0" w:color="auto"/>
        <w:right w:val="none" w:sz="0" w:space="0" w:color="auto"/>
      </w:divBdr>
      <w:divsChild>
        <w:div w:id="1702709146">
          <w:marLeft w:val="346"/>
          <w:marRight w:val="0"/>
          <w:marTop w:val="360"/>
          <w:marBottom w:val="0"/>
          <w:divBdr>
            <w:top w:val="none" w:sz="0" w:space="0" w:color="auto"/>
            <w:left w:val="none" w:sz="0" w:space="0" w:color="auto"/>
            <w:bottom w:val="none" w:sz="0" w:space="0" w:color="auto"/>
            <w:right w:val="none" w:sz="0" w:space="0" w:color="auto"/>
          </w:divBdr>
        </w:div>
        <w:div w:id="1087846761">
          <w:marLeft w:val="734"/>
          <w:marRight w:val="0"/>
          <w:marTop w:val="240"/>
          <w:marBottom w:val="0"/>
          <w:divBdr>
            <w:top w:val="none" w:sz="0" w:space="0" w:color="auto"/>
            <w:left w:val="none" w:sz="0" w:space="0" w:color="auto"/>
            <w:bottom w:val="none" w:sz="0" w:space="0" w:color="auto"/>
            <w:right w:val="none" w:sz="0" w:space="0" w:color="auto"/>
          </w:divBdr>
        </w:div>
        <w:div w:id="2089189168">
          <w:marLeft w:val="346"/>
          <w:marRight w:val="0"/>
          <w:marTop w:val="360"/>
          <w:marBottom w:val="0"/>
          <w:divBdr>
            <w:top w:val="none" w:sz="0" w:space="0" w:color="auto"/>
            <w:left w:val="none" w:sz="0" w:space="0" w:color="auto"/>
            <w:bottom w:val="none" w:sz="0" w:space="0" w:color="auto"/>
            <w:right w:val="none" w:sz="0" w:space="0" w:color="auto"/>
          </w:divBdr>
        </w:div>
        <w:div w:id="402413386">
          <w:marLeft w:val="346"/>
          <w:marRight w:val="0"/>
          <w:marTop w:val="360"/>
          <w:marBottom w:val="0"/>
          <w:divBdr>
            <w:top w:val="none" w:sz="0" w:space="0" w:color="auto"/>
            <w:left w:val="none" w:sz="0" w:space="0" w:color="auto"/>
            <w:bottom w:val="none" w:sz="0" w:space="0" w:color="auto"/>
            <w:right w:val="none" w:sz="0" w:space="0" w:color="auto"/>
          </w:divBdr>
        </w:div>
        <w:div w:id="952173583">
          <w:marLeft w:val="346"/>
          <w:marRight w:val="0"/>
          <w:marTop w:val="360"/>
          <w:marBottom w:val="0"/>
          <w:divBdr>
            <w:top w:val="none" w:sz="0" w:space="0" w:color="auto"/>
            <w:left w:val="none" w:sz="0" w:space="0" w:color="auto"/>
            <w:bottom w:val="none" w:sz="0" w:space="0" w:color="auto"/>
            <w:right w:val="none" w:sz="0" w:space="0" w:color="auto"/>
          </w:divBdr>
        </w:div>
      </w:divsChild>
    </w:div>
    <w:div w:id="1536187446">
      <w:bodyDiv w:val="1"/>
      <w:marLeft w:val="0"/>
      <w:marRight w:val="0"/>
      <w:marTop w:val="0"/>
      <w:marBottom w:val="0"/>
      <w:divBdr>
        <w:top w:val="none" w:sz="0" w:space="0" w:color="auto"/>
        <w:left w:val="none" w:sz="0" w:space="0" w:color="auto"/>
        <w:bottom w:val="none" w:sz="0" w:space="0" w:color="auto"/>
        <w:right w:val="none" w:sz="0" w:space="0" w:color="auto"/>
      </w:divBdr>
      <w:divsChild>
        <w:div w:id="434448516">
          <w:marLeft w:val="346"/>
          <w:marRight w:val="0"/>
          <w:marTop w:val="360"/>
          <w:marBottom w:val="0"/>
          <w:divBdr>
            <w:top w:val="none" w:sz="0" w:space="0" w:color="auto"/>
            <w:left w:val="none" w:sz="0" w:space="0" w:color="auto"/>
            <w:bottom w:val="none" w:sz="0" w:space="0" w:color="auto"/>
            <w:right w:val="none" w:sz="0" w:space="0" w:color="auto"/>
          </w:divBdr>
        </w:div>
        <w:div w:id="907617438">
          <w:marLeft w:val="734"/>
          <w:marRight w:val="0"/>
          <w:marTop w:val="240"/>
          <w:marBottom w:val="0"/>
          <w:divBdr>
            <w:top w:val="none" w:sz="0" w:space="0" w:color="auto"/>
            <w:left w:val="none" w:sz="0" w:space="0" w:color="auto"/>
            <w:bottom w:val="none" w:sz="0" w:space="0" w:color="auto"/>
            <w:right w:val="none" w:sz="0" w:space="0" w:color="auto"/>
          </w:divBdr>
        </w:div>
        <w:div w:id="1918247273">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1869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Pieter-Jan Van Der Schueren</dc:creator>
  <cp:keywords/>
  <dc:description/>
  <cp:lastModifiedBy>Pieter-Jan Van Der Schueren</cp:lastModifiedBy>
  <cp:revision>1</cp:revision>
  <dcterms:created xsi:type="dcterms:W3CDTF">2020-02-17T09:42:00Z</dcterms:created>
  <dcterms:modified xsi:type="dcterms:W3CDTF">2020-02-17T15:18:00Z</dcterms:modified>
</cp:coreProperties>
</file>