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359" w:rsidRPr="00C96560" w:rsidRDefault="00A74F5F" w:rsidP="00A74F5F">
      <w:pPr>
        <w:pStyle w:val="Titel"/>
        <w:rPr>
          <w:rFonts w:cstheme="majorHAnsi"/>
        </w:rPr>
      </w:pPr>
      <w:r w:rsidRPr="00C96560">
        <w:rPr>
          <w:rFonts w:cstheme="majorHAnsi"/>
        </w:rPr>
        <w:t>Plan van Aanpak | Skills 2016-2017</w:t>
      </w:r>
    </w:p>
    <w:p w:rsidR="00A74F5F" w:rsidRPr="00C96560" w:rsidRDefault="00A74F5F" w:rsidP="00A74F5F">
      <w:pPr>
        <w:pStyle w:val="Kop1"/>
        <w:rPr>
          <w:rFonts w:cstheme="majorHAnsi"/>
        </w:rPr>
      </w:pPr>
      <w:r w:rsidRPr="00C96560">
        <w:rPr>
          <w:rFonts w:cstheme="majorHAnsi"/>
        </w:rPr>
        <w:t>Inleiding</w:t>
      </w:r>
    </w:p>
    <w:p w:rsidR="00541351" w:rsidRDefault="00A74F5F" w:rsidP="00467A8E">
      <w:pPr>
        <w:rPr>
          <w:rFonts w:asciiTheme="majorHAnsi" w:hAnsiTheme="majorHAnsi" w:cstheme="majorHAnsi"/>
        </w:rPr>
      </w:pPr>
      <w:r w:rsidRPr="00C96560">
        <w:rPr>
          <w:rFonts w:asciiTheme="majorHAnsi" w:hAnsiTheme="majorHAnsi" w:cstheme="majorHAnsi"/>
        </w:rPr>
        <w:t>Elk jaar is er een Skills</w:t>
      </w:r>
      <w:r w:rsidR="00E40C89" w:rsidRPr="00C96560">
        <w:rPr>
          <w:rFonts w:asciiTheme="majorHAnsi" w:hAnsiTheme="majorHAnsi" w:cstheme="majorHAnsi"/>
        </w:rPr>
        <w:t xml:space="preserve"> </w:t>
      </w:r>
      <w:proofErr w:type="spellStart"/>
      <w:r w:rsidR="00E40C89" w:rsidRPr="00C96560">
        <w:rPr>
          <w:rFonts w:asciiTheme="majorHAnsi" w:hAnsiTheme="majorHAnsi" w:cstheme="majorHAnsi"/>
        </w:rPr>
        <w:t>Heroes</w:t>
      </w:r>
      <w:proofErr w:type="spellEnd"/>
      <w:r w:rsidR="00E40C89" w:rsidRPr="00C96560">
        <w:rPr>
          <w:rFonts w:asciiTheme="majorHAnsi" w:hAnsiTheme="majorHAnsi" w:cstheme="majorHAnsi"/>
        </w:rPr>
        <w:t xml:space="preserve"> wedstrijd waar Mbo’ers uit het hele land tegen elkaar strijden in het vakgebied waar zij het beste in zijn</w:t>
      </w:r>
      <w:r w:rsidRPr="00C96560">
        <w:rPr>
          <w:rFonts w:asciiTheme="majorHAnsi" w:hAnsiTheme="majorHAnsi" w:cstheme="majorHAnsi"/>
        </w:rPr>
        <w:t xml:space="preserve">. Er is gevraagd om een applicatie te schrijven waarin het mogelijk is om makkelijk en eenvoudig de scores te berekenen van een </w:t>
      </w:r>
      <w:r w:rsidR="00E40C89" w:rsidRPr="00C96560">
        <w:rPr>
          <w:rFonts w:asciiTheme="majorHAnsi" w:hAnsiTheme="majorHAnsi" w:cstheme="majorHAnsi"/>
        </w:rPr>
        <w:t xml:space="preserve">zo’n </w:t>
      </w:r>
      <w:r w:rsidRPr="00C96560">
        <w:rPr>
          <w:rFonts w:asciiTheme="majorHAnsi" w:hAnsiTheme="majorHAnsi" w:cstheme="majorHAnsi"/>
        </w:rPr>
        <w:t>vak wedstrijd.</w:t>
      </w:r>
    </w:p>
    <w:p w:rsidR="00C96560" w:rsidRDefault="00541351" w:rsidP="00467A8E">
      <w:pPr>
        <w:rPr>
          <w:rFonts w:asciiTheme="majorHAnsi" w:hAnsiTheme="majorHAnsi" w:cstheme="majorHAnsi"/>
        </w:rPr>
      </w:pPr>
      <w:r>
        <w:rPr>
          <w:rFonts w:asciiTheme="majorHAnsi" w:hAnsiTheme="majorHAnsi" w:cstheme="majorHAnsi"/>
        </w:rPr>
        <w:t>Voor de opleiding applicatie en -mediaontwikkeling i</w:t>
      </w:r>
      <w:r w:rsidR="00A74F5F" w:rsidRPr="00C96560">
        <w:rPr>
          <w:rFonts w:asciiTheme="majorHAnsi" w:hAnsiTheme="majorHAnsi" w:cstheme="majorHAnsi"/>
        </w:rPr>
        <w:t xml:space="preserve"> </w:t>
      </w:r>
    </w:p>
    <w:p w:rsidR="00CB77A7" w:rsidRPr="00C96560" w:rsidRDefault="00CB77A7" w:rsidP="00467A8E">
      <w:pPr>
        <w:rPr>
          <w:rFonts w:asciiTheme="majorHAnsi" w:hAnsiTheme="majorHAnsi" w:cstheme="majorHAnsi"/>
        </w:rPr>
      </w:pPr>
    </w:p>
    <w:p w:rsidR="00A74F5F" w:rsidRPr="00C96560" w:rsidRDefault="00A74F5F" w:rsidP="00A74F5F">
      <w:pPr>
        <w:pStyle w:val="Kop1"/>
        <w:rPr>
          <w:rFonts w:cstheme="majorHAnsi"/>
        </w:rPr>
      </w:pPr>
      <w:r w:rsidRPr="00C96560">
        <w:rPr>
          <w:rFonts w:cstheme="majorHAnsi"/>
        </w:rPr>
        <w:t>Opdrachtgever</w:t>
      </w:r>
    </w:p>
    <w:p w:rsidR="00C96560" w:rsidRPr="00C96560" w:rsidRDefault="00A74F5F" w:rsidP="00A74F5F">
      <w:pPr>
        <w:rPr>
          <w:rFonts w:asciiTheme="majorHAnsi" w:hAnsiTheme="majorHAnsi" w:cstheme="majorHAnsi"/>
        </w:rPr>
      </w:pPr>
      <w:r w:rsidRPr="00C96560">
        <w:rPr>
          <w:rFonts w:asciiTheme="majorHAnsi" w:hAnsiTheme="majorHAnsi" w:cstheme="majorHAnsi"/>
        </w:rPr>
        <w:t xml:space="preserve">De opdrachtgever van dit project is </w:t>
      </w:r>
      <w:r w:rsidR="00CB77A7">
        <w:rPr>
          <w:rFonts w:asciiTheme="majorHAnsi" w:hAnsiTheme="majorHAnsi" w:cstheme="majorHAnsi"/>
        </w:rPr>
        <w:t>het ROC van Twente Hengelo.</w:t>
      </w:r>
    </w:p>
    <w:p w:rsidR="00C96560" w:rsidRPr="00C96560" w:rsidRDefault="00660277" w:rsidP="00467A8E">
      <w:pPr>
        <w:rPr>
          <w:rFonts w:asciiTheme="majorHAnsi" w:hAnsiTheme="majorHAnsi" w:cstheme="majorHAnsi"/>
        </w:rPr>
      </w:pPr>
      <w:r w:rsidRPr="00C96560">
        <w:rPr>
          <w:rFonts w:asciiTheme="majorHAnsi" w:hAnsiTheme="majorHAnsi" w:cstheme="majorHAnsi"/>
        </w:rPr>
        <w:t xml:space="preserve">Adres: </w:t>
      </w:r>
      <w:r w:rsidR="00CB77A7" w:rsidRPr="00CB77A7">
        <w:rPr>
          <w:rFonts w:asciiTheme="majorHAnsi" w:hAnsiTheme="majorHAnsi" w:cstheme="majorHAnsi"/>
        </w:rPr>
        <w:t>Gieterij 200, 7553 VZ Hengelo</w:t>
      </w:r>
    </w:p>
    <w:p w:rsidR="00660277" w:rsidRPr="00C96560" w:rsidRDefault="00660277" w:rsidP="00660277">
      <w:pPr>
        <w:pStyle w:val="Kop1"/>
        <w:rPr>
          <w:rFonts w:cstheme="majorHAnsi"/>
        </w:rPr>
      </w:pPr>
      <w:r w:rsidRPr="00C96560">
        <w:rPr>
          <w:rFonts w:cstheme="majorHAnsi"/>
        </w:rPr>
        <w:t>Contactpersoon</w:t>
      </w:r>
    </w:p>
    <w:p w:rsidR="00660277" w:rsidRPr="00C96560" w:rsidRDefault="00660277" w:rsidP="00660277">
      <w:pPr>
        <w:rPr>
          <w:rFonts w:asciiTheme="majorHAnsi" w:hAnsiTheme="majorHAnsi" w:cstheme="majorHAnsi"/>
        </w:rPr>
      </w:pPr>
      <w:r w:rsidRPr="00C96560">
        <w:rPr>
          <w:rFonts w:asciiTheme="majorHAnsi" w:hAnsiTheme="majorHAnsi" w:cstheme="majorHAnsi"/>
        </w:rPr>
        <w:t>De contact persoon voor vragen over het project is</w:t>
      </w:r>
      <w:r w:rsidR="00CB77A7">
        <w:rPr>
          <w:rFonts w:asciiTheme="majorHAnsi" w:hAnsiTheme="majorHAnsi" w:cstheme="majorHAnsi"/>
        </w:rPr>
        <w:t xml:space="preserve"> Stijn Stroeve</w:t>
      </w:r>
      <w:r w:rsidRPr="00C96560">
        <w:rPr>
          <w:rFonts w:asciiTheme="majorHAnsi" w:hAnsiTheme="majorHAnsi" w:cstheme="majorHAnsi"/>
        </w:rPr>
        <w:t>, hij is te bereiken via de e-mail of telefoon.</w:t>
      </w:r>
    </w:p>
    <w:p w:rsidR="00C96560" w:rsidRPr="00C96560" w:rsidRDefault="00660277" w:rsidP="00467A8E">
      <w:pPr>
        <w:rPr>
          <w:rFonts w:asciiTheme="majorHAnsi" w:hAnsiTheme="majorHAnsi" w:cstheme="majorHAnsi"/>
        </w:rPr>
      </w:pPr>
      <w:r w:rsidRPr="00C96560">
        <w:rPr>
          <w:rFonts w:asciiTheme="majorHAnsi" w:hAnsiTheme="majorHAnsi" w:cstheme="majorHAnsi"/>
        </w:rPr>
        <w:t xml:space="preserve">E-mail: </w:t>
      </w:r>
      <w:r w:rsidR="00CB77A7">
        <w:rPr>
          <w:rFonts w:asciiTheme="majorHAnsi" w:hAnsiTheme="majorHAnsi" w:cstheme="majorHAnsi"/>
        </w:rPr>
        <w:t>stijnstroeve@hotmail.com</w:t>
      </w:r>
      <w:r w:rsidRPr="00C96560">
        <w:rPr>
          <w:rFonts w:asciiTheme="majorHAnsi" w:hAnsiTheme="majorHAnsi" w:cstheme="majorHAnsi"/>
        </w:rPr>
        <w:br/>
        <w:t xml:space="preserve">Telefoon nummer: </w:t>
      </w:r>
      <w:r w:rsidR="00CB77A7">
        <w:rPr>
          <w:rFonts w:asciiTheme="majorHAnsi" w:hAnsiTheme="majorHAnsi" w:cstheme="majorHAnsi"/>
        </w:rPr>
        <w:t>+31 0640826489</w:t>
      </w:r>
    </w:p>
    <w:p w:rsidR="009145B0" w:rsidRPr="00C96560" w:rsidRDefault="009145B0" w:rsidP="009145B0">
      <w:pPr>
        <w:pStyle w:val="Kop1"/>
        <w:rPr>
          <w:rFonts w:cstheme="majorHAnsi"/>
        </w:rPr>
      </w:pPr>
      <w:r w:rsidRPr="00C96560">
        <w:rPr>
          <w:rFonts w:cstheme="majorHAnsi"/>
        </w:rPr>
        <w:t>Ontwikkelaars</w:t>
      </w:r>
    </w:p>
    <w:p w:rsidR="00CB77A7" w:rsidRPr="00C96560" w:rsidRDefault="00CB77A7" w:rsidP="009145B0">
      <w:pPr>
        <w:rPr>
          <w:rFonts w:asciiTheme="majorHAnsi" w:hAnsiTheme="majorHAnsi" w:cstheme="majorHAnsi"/>
        </w:rPr>
      </w:pPr>
      <w:r>
        <w:rPr>
          <w:rFonts w:asciiTheme="majorHAnsi" w:hAnsiTheme="majorHAnsi" w:cstheme="majorHAnsi"/>
        </w:rPr>
        <w:t>Voor dit project is er maar 1 persoon</w:t>
      </w:r>
      <w:r w:rsidR="00541351">
        <w:rPr>
          <w:rFonts w:asciiTheme="majorHAnsi" w:hAnsiTheme="majorHAnsi" w:cstheme="majorHAnsi"/>
        </w:rPr>
        <w:t xml:space="preserve"> aangewezen</w:t>
      </w:r>
      <w:r>
        <w:rPr>
          <w:rFonts w:asciiTheme="majorHAnsi" w:hAnsiTheme="majorHAnsi" w:cstheme="majorHAnsi"/>
        </w:rPr>
        <w:t>.</w:t>
      </w:r>
      <w:r w:rsidR="00541351">
        <w:rPr>
          <w:rFonts w:asciiTheme="majorHAnsi" w:hAnsiTheme="majorHAnsi" w:cstheme="majorHAnsi"/>
        </w:rPr>
        <w:t xml:space="preserve"> E</w:t>
      </w:r>
      <w:r>
        <w:rPr>
          <w:rFonts w:asciiTheme="majorHAnsi" w:hAnsiTheme="majorHAnsi" w:cstheme="majorHAnsi"/>
        </w:rPr>
        <w:t>r</w:t>
      </w:r>
      <w:r w:rsidR="00541351">
        <w:rPr>
          <w:rFonts w:asciiTheme="majorHAnsi" w:hAnsiTheme="majorHAnsi" w:cstheme="majorHAnsi"/>
        </w:rPr>
        <w:t xml:space="preserve"> word wel</w:t>
      </w:r>
      <w:r>
        <w:rPr>
          <w:rFonts w:asciiTheme="majorHAnsi" w:hAnsiTheme="majorHAnsi" w:cstheme="majorHAnsi"/>
        </w:rPr>
        <w:t xml:space="preserve"> nauw samengewerkt </w:t>
      </w:r>
      <w:proofErr w:type="spellStart"/>
      <w:r>
        <w:rPr>
          <w:rFonts w:asciiTheme="majorHAnsi" w:hAnsiTheme="majorHAnsi" w:cstheme="majorHAnsi"/>
        </w:rPr>
        <w:t>met</w:t>
      </w:r>
      <w:proofErr w:type="spellEnd"/>
      <w:r>
        <w:rPr>
          <w:rFonts w:asciiTheme="majorHAnsi" w:hAnsiTheme="majorHAnsi" w:cstheme="majorHAnsi"/>
        </w:rPr>
        <w:t xml:space="preserve"> de andere </w:t>
      </w:r>
      <w:r w:rsidR="00541351">
        <w:rPr>
          <w:rFonts w:asciiTheme="majorHAnsi" w:hAnsiTheme="majorHAnsi" w:cstheme="majorHAnsi"/>
        </w:rPr>
        <w:t xml:space="preserve">leden </w:t>
      </w:r>
      <w:r>
        <w:rPr>
          <w:rFonts w:asciiTheme="majorHAnsi" w:hAnsiTheme="majorHAnsi" w:cstheme="majorHAnsi"/>
        </w:rPr>
        <w:t>van</w:t>
      </w:r>
      <w:r w:rsidR="00541351">
        <w:rPr>
          <w:rFonts w:asciiTheme="majorHAnsi" w:hAnsiTheme="majorHAnsi" w:cstheme="majorHAnsi"/>
        </w:rPr>
        <w:t xml:space="preserve"> onze groep, maar niet teveel om ervoor te zorgen dat iedereen zijn eigen talenten kan laten zien</w:t>
      </w:r>
      <w:r>
        <w:rPr>
          <w:rFonts w:asciiTheme="majorHAnsi" w:hAnsiTheme="majorHAnsi" w:cstheme="majorHAnsi"/>
        </w:rPr>
        <w:t>.</w:t>
      </w:r>
      <w:r w:rsidR="00541351">
        <w:rPr>
          <w:rFonts w:asciiTheme="majorHAnsi" w:hAnsiTheme="majorHAnsi" w:cstheme="majorHAnsi"/>
        </w:rPr>
        <w:t xml:space="preserve"> Het is een kleinschalig project dus is het met 1 persoon goed te doen.</w:t>
      </w:r>
    </w:p>
    <w:p w:rsidR="00C96560" w:rsidRPr="00C96560" w:rsidRDefault="00C96560" w:rsidP="00C96560">
      <w:pPr>
        <w:pStyle w:val="Kop1"/>
        <w:rPr>
          <w:rFonts w:cstheme="majorHAnsi"/>
        </w:rPr>
      </w:pPr>
      <w:r w:rsidRPr="00C96560">
        <w:rPr>
          <w:rFonts w:cstheme="majorHAnsi"/>
        </w:rPr>
        <w:t>Project</w:t>
      </w:r>
    </w:p>
    <w:p w:rsidR="00C96560" w:rsidRDefault="00C96560" w:rsidP="00C96560">
      <w:pPr>
        <w:pStyle w:val="Kop1"/>
      </w:pPr>
      <w:r w:rsidRPr="00C96560">
        <w:t>Functionaliteiten</w:t>
      </w:r>
    </w:p>
    <w:p w:rsidR="00FA4056" w:rsidRPr="00FA4056" w:rsidRDefault="00FA4056" w:rsidP="00FA4056">
      <w:pPr>
        <w:pStyle w:val="Kop2"/>
      </w:pPr>
      <w:r>
        <w:t>Hoofdfunctionaliteit</w:t>
      </w:r>
    </w:p>
    <w:p w:rsidR="00467A8E" w:rsidRDefault="00C96560" w:rsidP="00467A8E">
      <w:pPr>
        <w:rPr>
          <w:rFonts w:asciiTheme="majorHAnsi" w:hAnsiTheme="majorHAnsi" w:cstheme="majorHAnsi"/>
        </w:rPr>
      </w:pPr>
      <w:r w:rsidRPr="00C96560">
        <w:rPr>
          <w:rFonts w:asciiTheme="majorHAnsi" w:hAnsiTheme="majorHAnsi" w:cstheme="majorHAnsi"/>
        </w:rPr>
        <w:t>De hoofdfunctionaliteit van het project is het</w:t>
      </w:r>
      <w:r w:rsidR="00541351">
        <w:rPr>
          <w:rFonts w:asciiTheme="majorHAnsi" w:hAnsiTheme="majorHAnsi" w:cstheme="majorHAnsi"/>
        </w:rPr>
        <w:t xml:space="preserve"> laten zien van nummers uit de top 2000. </w:t>
      </w:r>
      <w:r w:rsidR="00FA4056">
        <w:rPr>
          <w:rFonts w:asciiTheme="majorHAnsi" w:hAnsiTheme="majorHAnsi" w:cstheme="majorHAnsi"/>
        </w:rPr>
        <w:t>Deze nummers moeten gesorteerd kunnen worden op jaar van de keer dat ze in de top 2000 stonden.</w:t>
      </w:r>
    </w:p>
    <w:p w:rsidR="00FA4056" w:rsidRDefault="00FA4056" w:rsidP="00FA4056">
      <w:pPr>
        <w:pStyle w:val="Kop2"/>
      </w:pPr>
      <w:r>
        <w:t>Registreren</w:t>
      </w:r>
    </w:p>
    <w:p w:rsidR="00FA4056" w:rsidRDefault="00FA4056" w:rsidP="00FA4056">
      <w:pPr>
        <w:rPr>
          <w:rFonts w:asciiTheme="majorHAnsi" w:hAnsiTheme="majorHAnsi" w:cstheme="majorHAnsi"/>
        </w:rPr>
      </w:pPr>
      <w:r w:rsidRPr="00FA4056">
        <w:rPr>
          <w:rFonts w:asciiTheme="majorHAnsi" w:hAnsiTheme="majorHAnsi" w:cstheme="majorHAnsi"/>
        </w:rPr>
        <w:t>Een gebruiker moet zich kunnen registeren voor een account en in kunnen loggen op dit account. Met het account</w:t>
      </w:r>
      <w:r>
        <w:rPr>
          <w:rFonts w:asciiTheme="majorHAnsi" w:hAnsiTheme="majorHAnsi" w:cstheme="majorHAnsi"/>
        </w:rPr>
        <w:t xml:space="preserve"> zelf kan niks gedaan worden.</w:t>
      </w:r>
    </w:p>
    <w:p w:rsidR="00FA4056" w:rsidRDefault="00FA4056" w:rsidP="00FA4056">
      <w:pPr>
        <w:pStyle w:val="Kop2"/>
      </w:pPr>
      <w:r>
        <w:t>Administrator</w:t>
      </w:r>
      <w:bookmarkStart w:id="0" w:name="_GoBack"/>
      <w:bookmarkEnd w:id="0"/>
    </w:p>
    <w:p w:rsidR="00FA4056" w:rsidRPr="00FA4056" w:rsidRDefault="00FA4056" w:rsidP="00FA4056">
      <w:pPr>
        <w:rPr>
          <w:rFonts w:asciiTheme="majorHAnsi" w:hAnsiTheme="majorHAnsi" w:cstheme="majorHAnsi"/>
        </w:rPr>
      </w:pPr>
      <w:r w:rsidRPr="00FA4056">
        <w:rPr>
          <w:rFonts w:asciiTheme="majorHAnsi" w:hAnsiTheme="majorHAnsi" w:cstheme="majorHAnsi"/>
        </w:rPr>
        <w:t>Als administrator moeten gebruikers ingezien kunnen worden, worden verwijderd en aangepast kunnen worden.</w:t>
      </w:r>
    </w:p>
    <w:p w:rsidR="00E40C89" w:rsidRPr="00C96560" w:rsidRDefault="00E40C89" w:rsidP="00E40C89">
      <w:pPr>
        <w:pStyle w:val="Kop1"/>
        <w:rPr>
          <w:rFonts w:cstheme="majorHAnsi"/>
        </w:rPr>
      </w:pPr>
      <w:r w:rsidRPr="00C96560">
        <w:rPr>
          <w:rFonts w:cstheme="majorHAnsi"/>
        </w:rPr>
        <w:t>Project</w:t>
      </w:r>
      <w:r w:rsidR="00C96560" w:rsidRPr="00C96560">
        <w:rPr>
          <w:rFonts w:cstheme="majorHAnsi"/>
        </w:rPr>
        <w:t xml:space="preserve"> fasering</w:t>
      </w:r>
    </w:p>
    <w:p w:rsidR="00E40C89" w:rsidRPr="00C96560" w:rsidRDefault="00E40C89" w:rsidP="00E40C89">
      <w:pPr>
        <w:rPr>
          <w:rFonts w:asciiTheme="majorHAnsi" w:hAnsiTheme="majorHAnsi" w:cstheme="majorHAnsi"/>
        </w:rPr>
      </w:pPr>
      <w:r w:rsidRPr="00C96560">
        <w:rPr>
          <w:rFonts w:asciiTheme="majorHAnsi" w:hAnsiTheme="majorHAnsi" w:cstheme="majorHAnsi"/>
        </w:rPr>
        <w:t>Er zijn een altijd fases die het project moet doorlopen om tot een goed resultaat te leiden.</w:t>
      </w:r>
    </w:p>
    <w:p w:rsidR="00E40C89" w:rsidRPr="00C96560" w:rsidRDefault="00E40C89" w:rsidP="00E40C89">
      <w:pPr>
        <w:pStyle w:val="Kop2"/>
        <w:rPr>
          <w:rFonts w:cstheme="majorHAnsi"/>
        </w:rPr>
      </w:pPr>
      <w:r w:rsidRPr="00C96560">
        <w:rPr>
          <w:rFonts w:cstheme="majorHAnsi"/>
        </w:rPr>
        <w:lastRenderedPageBreak/>
        <w:t>Initiële fase</w:t>
      </w:r>
    </w:p>
    <w:p w:rsidR="00E40C89" w:rsidRPr="00C96560" w:rsidRDefault="00E40C89" w:rsidP="00E40C89">
      <w:pPr>
        <w:rPr>
          <w:rFonts w:asciiTheme="majorHAnsi" w:hAnsiTheme="majorHAnsi" w:cstheme="majorHAnsi"/>
        </w:rPr>
      </w:pPr>
      <w:r w:rsidRPr="00C96560">
        <w:rPr>
          <w:rFonts w:asciiTheme="majorHAnsi" w:hAnsiTheme="majorHAnsi" w:cstheme="majorHAnsi"/>
        </w:rPr>
        <w:t>In deze fase worden het plan van aanpak geschreven. Deze fase duurt ongeveer 60 minuten.</w:t>
      </w:r>
    </w:p>
    <w:p w:rsidR="00E40C89" w:rsidRPr="00C96560" w:rsidRDefault="00E40C89" w:rsidP="00E40C89">
      <w:pPr>
        <w:pStyle w:val="Kop2"/>
        <w:rPr>
          <w:rFonts w:cstheme="majorHAnsi"/>
        </w:rPr>
      </w:pPr>
      <w:r w:rsidRPr="00C96560">
        <w:rPr>
          <w:rFonts w:cstheme="majorHAnsi"/>
        </w:rPr>
        <w:t>Ontwerpfase</w:t>
      </w:r>
    </w:p>
    <w:p w:rsidR="00E40C89" w:rsidRPr="00C96560" w:rsidRDefault="00E40C89" w:rsidP="00E40C89">
      <w:pPr>
        <w:rPr>
          <w:rFonts w:asciiTheme="majorHAnsi" w:hAnsiTheme="majorHAnsi" w:cstheme="majorHAnsi"/>
        </w:rPr>
      </w:pPr>
      <w:r w:rsidRPr="00C96560">
        <w:rPr>
          <w:rFonts w:asciiTheme="majorHAnsi" w:hAnsiTheme="majorHAnsi" w:cstheme="majorHAnsi"/>
        </w:rPr>
        <w:t xml:space="preserve">In de ontwerp fase word het ontwerp van de webapplicatie gemaakt doormiddel van </w:t>
      </w:r>
      <w:proofErr w:type="spellStart"/>
      <w:r w:rsidRPr="00C96560">
        <w:rPr>
          <w:rFonts w:asciiTheme="majorHAnsi" w:hAnsiTheme="majorHAnsi" w:cstheme="majorHAnsi"/>
        </w:rPr>
        <w:t>mockup</w:t>
      </w:r>
      <w:r w:rsidR="009145B0" w:rsidRPr="00C96560">
        <w:rPr>
          <w:rFonts w:asciiTheme="majorHAnsi" w:hAnsiTheme="majorHAnsi" w:cstheme="majorHAnsi"/>
        </w:rPr>
        <w:t>s</w:t>
      </w:r>
      <w:proofErr w:type="spellEnd"/>
      <w:r w:rsidRPr="00C96560">
        <w:rPr>
          <w:rFonts w:asciiTheme="majorHAnsi" w:hAnsiTheme="majorHAnsi" w:cstheme="majorHAnsi"/>
        </w:rPr>
        <w:t>.</w:t>
      </w:r>
      <w:r w:rsidR="00303359">
        <w:rPr>
          <w:rFonts w:asciiTheme="majorHAnsi" w:hAnsiTheme="majorHAnsi" w:cstheme="majorHAnsi"/>
        </w:rPr>
        <w:t xml:space="preserve"> </w:t>
      </w:r>
      <w:r w:rsidRPr="00C96560">
        <w:rPr>
          <w:rFonts w:asciiTheme="majorHAnsi" w:hAnsiTheme="majorHAnsi" w:cstheme="majorHAnsi"/>
        </w:rPr>
        <w:t>Deze fase duurt ongeveer</w:t>
      </w:r>
      <w:r w:rsidR="00CB77A7">
        <w:rPr>
          <w:rFonts w:asciiTheme="majorHAnsi" w:hAnsiTheme="majorHAnsi" w:cstheme="majorHAnsi"/>
        </w:rPr>
        <w:t xml:space="preserve"> </w:t>
      </w:r>
      <w:r w:rsidR="009145B0" w:rsidRPr="00C96560">
        <w:rPr>
          <w:rFonts w:asciiTheme="majorHAnsi" w:hAnsiTheme="majorHAnsi" w:cstheme="majorHAnsi"/>
        </w:rPr>
        <w:t>20</w:t>
      </w:r>
      <w:r w:rsidRPr="00C96560">
        <w:rPr>
          <w:rFonts w:asciiTheme="majorHAnsi" w:hAnsiTheme="majorHAnsi" w:cstheme="majorHAnsi"/>
        </w:rPr>
        <w:t xml:space="preserve"> minuten.</w:t>
      </w:r>
    </w:p>
    <w:p w:rsidR="00E40C89" w:rsidRPr="00C96560" w:rsidRDefault="00E40C89" w:rsidP="00E40C89">
      <w:pPr>
        <w:pStyle w:val="Kop2"/>
        <w:rPr>
          <w:rFonts w:cstheme="majorHAnsi"/>
        </w:rPr>
      </w:pPr>
      <w:r w:rsidRPr="00C96560">
        <w:rPr>
          <w:rFonts w:cstheme="majorHAnsi"/>
        </w:rPr>
        <w:t>Bouwfase</w:t>
      </w:r>
    </w:p>
    <w:p w:rsidR="00E40C89" w:rsidRPr="00C96560" w:rsidRDefault="00E40C89" w:rsidP="00E40C89">
      <w:pPr>
        <w:rPr>
          <w:rFonts w:asciiTheme="majorHAnsi" w:hAnsiTheme="majorHAnsi" w:cstheme="majorHAnsi"/>
        </w:rPr>
      </w:pPr>
      <w:r w:rsidRPr="00C96560">
        <w:rPr>
          <w:rFonts w:asciiTheme="majorHAnsi" w:hAnsiTheme="majorHAnsi" w:cstheme="majorHAnsi"/>
        </w:rPr>
        <w:t xml:space="preserve">In de bouwfase word de applicatie geschreven door de ontwikkelaar. Deze fase duurt ongeveer </w:t>
      </w:r>
      <w:r w:rsidR="00CB77A7">
        <w:rPr>
          <w:rFonts w:asciiTheme="majorHAnsi" w:hAnsiTheme="majorHAnsi" w:cstheme="majorHAnsi"/>
        </w:rPr>
        <w:t>14</w:t>
      </w:r>
      <w:r w:rsidRPr="00C96560">
        <w:rPr>
          <w:rFonts w:asciiTheme="majorHAnsi" w:hAnsiTheme="majorHAnsi" w:cstheme="majorHAnsi"/>
        </w:rPr>
        <w:t xml:space="preserve"> uur.</w:t>
      </w:r>
    </w:p>
    <w:p w:rsidR="00E40C89" w:rsidRPr="00C96560" w:rsidRDefault="00E40C89" w:rsidP="00E40C89">
      <w:pPr>
        <w:pStyle w:val="Kop2"/>
        <w:rPr>
          <w:rFonts w:cstheme="majorHAnsi"/>
        </w:rPr>
      </w:pPr>
      <w:r w:rsidRPr="00C96560">
        <w:rPr>
          <w:rFonts w:cstheme="majorHAnsi"/>
        </w:rPr>
        <w:t>Testfase</w:t>
      </w:r>
    </w:p>
    <w:p w:rsidR="00E40C89" w:rsidRPr="00C96560" w:rsidRDefault="00E40C89" w:rsidP="00E40C89">
      <w:pPr>
        <w:rPr>
          <w:rFonts w:asciiTheme="majorHAnsi" w:hAnsiTheme="majorHAnsi" w:cstheme="majorHAnsi"/>
        </w:rPr>
      </w:pPr>
      <w:r w:rsidRPr="00C96560">
        <w:rPr>
          <w:rFonts w:asciiTheme="majorHAnsi" w:hAnsiTheme="majorHAnsi" w:cstheme="majorHAnsi"/>
        </w:rPr>
        <w:t>In deze fase word</w:t>
      </w:r>
      <w:r w:rsidR="009145B0" w:rsidRPr="00C96560">
        <w:rPr>
          <w:rFonts w:asciiTheme="majorHAnsi" w:hAnsiTheme="majorHAnsi" w:cstheme="majorHAnsi"/>
        </w:rPr>
        <w:t xml:space="preserve">en er unit-tests geschreven voor de applicatie en word de applicatie uitgebreid getest, dit om te voorkomen dat wanneer de applicatie geïmplementeerd word er zo min mogelijk problemen zijn die naderhand opgelost moeten worden. Deze fase duurt ongeveer </w:t>
      </w:r>
      <w:r w:rsidR="00CB77A7">
        <w:rPr>
          <w:rFonts w:asciiTheme="majorHAnsi" w:hAnsiTheme="majorHAnsi" w:cstheme="majorHAnsi"/>
        </w:rPr>
        <w:t>2 uur</w:t>
      </w:r>
      <w:r w:rsidR="009145B0" w:rsidRPr="00C96560">
        <w:rPr>
          <w:rFonts w:asciiTheme="majorHAnsi" w:hAnsiTheme="majorHAnsi" w:cstheme="majorHAnsi"/>
        </w:rPr>
        <w:t>.</w:t>
      </w:r>
    </w:p>
    <w:p w:rsidR="009145B0" w:rsidRPr="00C96560" w:rsidRDefault="009145B0" w:rsidP="009145B0">
      <w:pPr>
        <w:pStyle w:val="Kop2"/>
        <w:rPr>
          <w:rFonts w:cstheme="majorHAnsi"/>
        </w:rPr>
      </w:pPr>
      <w:r w:rsidRPr="00C96560">
        <w:rPr>
          <w:rFonts w:cstheme="majorHAnsi"/>
        </w:rPr>
        <w:t>Opleverfase</w:t>
      </w:r>
    </w:p>
    <w:p w:rsidR="009145B0" w:rsidRPr="00C96560" w:rsidRDefault="009145B0" w:rsidP="009145B0">
      <w:pPr>
        <w:rPr>
          <w:rFonts w:asciiTheme="majorHAnsi" w:hAnsiTheme="majorHAnsi" w:cstheme="majorHAnsi"/>
        </w:rPr>
      </w:pPr>
      <w:r w:rsidRPr="00C96560">
        <w:rPr>
          <w:rFonts w:asciiTheme="majorHAnsi" w:hAnsiTheme="majorHAnsi" w:cstheme="majorHAnsi"/>
        </w:rPr>
        <w:t>In de oplever fase word ervoor gezorgd dat de applicatie beschikbaar is voor de opdrachtgever</w:t>
      </w:r>
      <w:r w:rsidR="00CB77A7">
        <w:rPr>
          <w:rFonts w:asciiTheme="majorHAnsi" w:hAnsiTheme="majorHAnsi" w:cstheme="majorHAnsi"/>
        </w:rPr>
        <w:t xml:space="preserve"> er word deze opgeleverd. Deze fase duurt ongeveer 2 uur.</w:t>
      </w:r>
    </w:p>
    <w:p w:rsidR="00660277" w:rsidRPr="00C96560" w:rsidRDefault="00660277" w:rsidP="009145B0">
      <w:pPr>
        <w:rPr>
          <w:rFonts w:asciiTheme="majorHAnsi" w:hAnsiTheme="majorHAnsi" w:cstheme="majorHAnsi"/>
        </w:rPr>
      </w:pPr>
    </w:p>
    <w:p w:rsidR="009145B0" w:rsidRPr="00C96560" w:rsidRDefault="00660277" w:rsidP="00660277">
      <w:pPr>
        <w:pStyle w:val="Kop1"/>
        <w:rPr>
          <w:rFonts w:cstheme="majorHAnsi"/>
        </w:rPr>
      </w:pPr>
      <w:r w:rsidRPr="00C96560">
        <w:rPr>
          <w:rFonts w:cstheme="majorHAnsi"/>
        </w:rPr>
        <w:t>Handtekening</w:t>
      </w:r>
    </w:p>
    <w:p w:rsidR="009145B0" w:rsidRPr="00C96560" w:rsidRDefault="009D3951" w:rsidP="009145B0">
      <w:pP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8" o:title=""/>
            <o:lock v:ext="edit" ungrouping="t" rotation="t" cropping="t" verticies="t" text="t" grouping="t"/>
            <o:signatureline v:ext="edit" id="{B9BEDC47-84F1-471F-9A83-2401DB06F722}" provid="{00000000-0000-0000-0000-000000000000}" o:suggestedsigner="Stijn Stroeve" o:suggestedsigner2="Ontwikkelaar" o:suggestedsigneremail="info@stijnstroeve.nl" o:signinginstructions="Controleer of de inhoud die u ondertekent juist is voordat u dit document ondertekent." allowcomments="t" signinginstructionsset="t" issignatureline="t"/>
          </v:shape>
        </w:pict>
      </w:r>
    </w:p>
    <w:p w:rsidR="00E40C89" w:rsidRPr="00C96560" w:rsidRDefault="00E40C89" w:rsidP="00E40C89">
      <w:pPr>
        <w:rPr>
          <w:rFonts w:asciiTheme="majorHAnsi" w:hAnsiTheme="majorHAnsi" w:cstheme="majorHAnsi"/>
        </w:rPr>
      </w:pPr>
    </w:p>
    <w:sectPr w:rsidR="00E40C89" w:rsidRPr="00C9656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951" w:rsidRDefault="009D3951" w:rsidP="00660277">
      <w:pPr>
        <w:spacing w:after="0" w:line="240" w:lineRule="auto"/>
      </w:pPr>
      <w:r>
        <w:separator/>
      </w:r>
    </w:p>
  </w:endnote>
  <w:endnote w:type="continuationSeparator" w:id="0">
    <w:p w:rsidR="009D3951" w:rsidRDefault="009D3951" w:rsidP="0066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951" w:rsidRDefault="009D3951" w:rsidP="00660277">
      <w:pPr>
        <w:spacing w:after="0" w:line="240" w:lineRule="auto"/>
      </w:pPr>
      <w:r>
        <w:separator/>
      </w:r>
    </w:p>
  </w:footnote>
  <w:footnote w:type="continuationSeparator" w:id="0">
    <w:p w:rsidR="009D3951" w:rsidRDefault="009D3951" w:rsidP="00660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277" w:rsidRDefault="00CB77A7" w:rsidP="00C96560">
    <w:pPr>
      <w:pStyle w:val="Kopteks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-116205</wp:posOffset>
          </wp:positionV>
          <wp:extent cx="895350" cy="351904"/>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5190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62D8"/>
    <w:multiLevelType w:val="hybridMultilevel"/>
    <w:tmpl w:val="04A0A974"/>
    <w:lvl w:ilvl="0" w:tplc="ECE473FC">
      <w:start w:val="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484E3E"/>
    <w:multiLevelType w:val="hybridMultilevel"/>
    <w:tmpl w:val="57500B66"/>
    <w:lvl w:ilvl="0" w:tplc="46EE7F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8C7B06"/>
    <w:multiLevelType w:val="hybridMultilevel"/>
    <w:tmpl w:val="6106AF16"/>
    <w:lvl w:ilvl="0" w:tplc="2FE82680">
      <w:start w:val="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404A52"/>
    <w:multiLevelType w:val="hybridMultilevel"/>
    <w:tmpl w:val="0DDC2FF4"/>
    <w:lvl w:ilvl="0" w:tplc="9656DE6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E85B7A"/>
    <w:multiLevelType w:val="hybridMultilevel"/>
    <w:tmpl w:val="AA86829E"/>
    <w:lvl w:ilvl="0" w:tplc="D8BAD2EE">
      <w:start w:val="4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456668"/>
    <w:multiLevelType w:val="hybridMultilevel"/>
    <w:tmpl w:val="15768E94"/>
    <w:lvl w:ilvl="0" w:tplc="1BD0442E">
      <w:start w:val="4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10113F9"/>
    <w:multiLevelType w:val="hybridMultilevel"/>
    <w:tmpl w:val="180CE734"/>
    <w:lvl w:ilvl="0" w:tplc="37CA93C2">
      <w:start w:val="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3D"/>
    <w:rsid w:val="00040359"/>
    <w:rsid w:val="00303359"/>
    <w:rsid w:val="00467A8E"/>
    <w:rsid w:val="00541351"/>
    <w:rsid w:val="00660277"/>
    <w:rsid w:val="009145B0"/>
    <w:rsid w:val="009D3951"/>
    <w:rsid w:val="00A74F5F"/>
    <w:rsid w:val="00BF7EFD"/>
    <w:rsid w:val="00C96560"/>
    <w:rsid w:val="00CB77A7"/>
    <w:rsid w:val="00E40C89"/>
    <w:rsid w:val="00FA4056"/>
    <w:rsid w:val="00FB153D"/>
    <w:rsid w:val="00FD3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0087B"/>
  <w15:chartTrackingRefBased/>
  <w15:docId w15:val="{C5C2388C-6276-44DE-979D-6C14A74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4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4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65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4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4F5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74F5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A74F5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40C89"/>
    <w:pPr>
      <w:ind w:left="720"/>
      <w:contextualSpacing/>
    </w:pPr>
  </w:style>
  <w:style w:type="character" w:styleId="Hyperlink">
    <w:name w:val="Hyperlink"/>
    <w:basedOn w:val="Standaardalinea-lettertype"/>
    <w:uiPriority w:val="99"/>
    <w:unhideWhenUsed/>
    <w:rsid w:val="00660277"/>
    <w:rPr>
      <w:color w:val="0563C1" w:themeColor="hyperlink"/>
      <w:u w:val="single"/>
    </w:rPr>
  </w:style>
  <w:style w:type="character" w:styleId="Onopgelostemelding">
    <w:name w:val="Unresolved Mention"/>
    <w:basedOn w:val="Standaardalinea-lettertype"/>
    <w:uiPriority w:val="99"/>
    <w:semiHidden/>
    <w:unhideWhenUsed/>
    <w:rsid w:val="00660277"/>
    <w:rPr>
      <w:color w:val="605E5C"/>
      <w:shd w:val="clear" w:color="auto" w:fill="E1DFDD"/>
    </w:rPr>
  </w:style>
  <w:style w:type="paragraph" w:styleId="Koptekst">
    <w:name w:val="header"/>
    <w:basedOn w:val="Standaard"/>
    <w:link w:val="KoptekstChar"/>
    <w:uiPriority w:val="99"/>
    <w:unhideWhenUsed/>
    <w:rsid w:val="006602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0277"/>
  </w:style>
  <w:style w:type="paragraph" w:styleId="Voettekst">
    <w:name w:val="footer"/>
    <w:basedOn w:val="Standaard"/>
    <w:link w:val="VoettekstChar"/>
    <w:uiPriority w:val="99"/>
    <w:unhideWhenUsed/>
    <w:rsid w:val="006602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0277"/>
  </w:style>
  <w:style w:type="character" w:customStyle="1" w:styleId="Kop3Char">
    <w:name w:val="Kop 3 Char"/>
    <w:basedOn w:val="Standaardalinea-lettertype"/>
    <w:link w:val="Kop3"/>
    <w:uiPriority w:val="9"/>
    <w:rsid w:val="00C96560"/>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467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73F64-333C-47FC-B836-20B0AFF4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370</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Stroeve</dc:creator>
  <cp:keywords/>
  <dc:description/>
  <cp:lastModifiedBy>Stijn Stroeve</cp:lastModifiedBy>
  <cp:revision>7</cp:revision>
  <dcterms:created xsi:type="dcterms:W3CDTF">2020-04-24T22:33:00Z</dcterms:created>
  <dcterms:modified xsi:type="dcterms:W3CDTF">2020-06-25T23:59:00Z</dcterms:modified>
</cp:coreProperties>
</file>