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DCBC" w14:textId="77777777" w:rsidR="00E54433" w:rsidRPr="00C3642A" w:rsidRDefault="00E54433" w:rsidP="00C3642A">
      <w:pPr>
        <w:jc w:val="center"/>
        <w:rPr>
          <w:b/>
          <w:bCs/>
        </w:rPr>
      </w:pPr>
      <w:r w:rsidRPr="00F37BE3">
        <w:rPr>
          <w:b/>
          <w:bCs/>
        </w:rPr>
        <w:t>Keppra Study Report</w:t>
      </w:r>
      <w:r>
        <w:rPr>
          <w:b/>
          <w:bCs/>
        </w:rPr>
        <w:t xml:space="preserve"> R-168</w:t>
      </w:r>
    </w:p>
    <w:p w14:paraId="2935CC73" w14:textId="77777777" w:rsidR="00E54433" w:rsidRDefault="00E54433" w:rsidP="00202561">
      <w:pPr>
        <w:ind w:left="720" w:hanging="360"/>
      </w:pPr>
    </w:p>
    <w:p w14:paraId="0FF11B71" w14:textId="77777777" w:rsidR="00202561" w:rsidRPr="008A3314" w:rsidRDefault="008A3314" w:rsidP="008A3314">
      <w:pPr>
        <w:rPr>
          <w:b/>
          <w:bCs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Update 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520"/>
        <w:gridCol w:w="2660"/>
        <w:gridCol w:w="960"/>
      </w:tblGrid>
      <w:tr w:rsidR="00202561" w:rsidRPr="00AD154C" w14:paraId="11C912F6" w14:textId="77777777" w:rsidTr="00E405ED">
        <w:trPr>
          <w:trHeight w:val="295"/>
        </w:trPr>
        <w:tc>
          <w:tcPr>
            <w:tcW w:w="414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B6725A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54DB84C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5180" w:type="dxa"/>
            <w:gridSpan w:val="2"/>
            <w:tcBorders>
              <w:top w:val="single" w:sz="4" w:space="0" w:color="auto"/>
            </w:tcBorders>
            <w:noWrap/>
            <w:hideMark/>
          </w:tcPr>
          <w:p w14:paraId="11A3E7AC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Behavioral Event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57FB5D77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  <w:p w14:paraId="613D8FF8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P-Value</w:t>
            </w:r>
          </w:p>
        </w:tc>
      </w:tr>
      <w:tr w:rsidR="00202561" w:rsidRPr="00AD154C" w14:paraId="3497D347" w14:textId="77777777" w:rsidTr="00E405ED">
        <w:trPr>
          <w:trHeight w:val="295"/>
        </w:trPr>
        <w:tc>
          <w:tcPr>
            <w:tcW w:w="4140" w:type="dxa"/>
            <w:vMerge/>
            <w:tcBorders>
              <w:bottom w:val="single" w:sz="4" w:space="0" w:color="auto"/>
            </w:tcBorders>
            <w:noWrap/>
            <w:hideMark/>
          </w:tcPr>
          <w:p w14:paraId="69E91020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2D1C94A3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No (n=512)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3C7EF21A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Yes (n=453)</w:t>
            </w: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noWrap/>
            <w:hideMark/>
          </w:tcPr>
          <w:p w14:paraId="6D1AB4D2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2661782A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910F5A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Age at Admission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06D141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59.41 (18.49)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96712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60.87 (18.63)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7E892E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0.221</w:t>
            </w:r>
          </w:p>
        </w:tc>
      </w:tr>
      <w:tr w:rsidR="00202561" w:rsidRPr="00AD154C" w14:paraId="3C5C90C3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044B9D8E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Ethnicity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63E81033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58C25688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27E8FBA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0.486</w:t>
            </w:r>
          </w:p>
        </w:tc>
      </w:tr>
      <w:tr w:rsidR="00202561" w:rsidRPr="00AD154C" w14:paraId="4ABC3DBC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462A598A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Black or African American</w:t>
            </w:r>
          </w:p>
        </w:tc>
        <w:tc>
          <w:tcPr>
            <w:tcW w:w="2520" w:type="dxa"/>
            <w:noWrap/>
            <w:hideMark/>
          </w:tcPr>
          <w:p w14:paraId="61B9CEA9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233 (45.5)</w:t>
            </w:r>
          </w:p>
        </w:tc>
        <w:tc>
          <w:tcPr>
            <w:tcW w:w="2660" w:type="dxa"/>
            <w:noWrap/>
            <w:hideMark/>
          </w:tcPr>
          <w:p w14:paraId="303A06D5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191 (42.2)</w:t>
            </w:r>
          </w:p>
        </w:tc>
        <w:tc>
          <w:tcPr>
            <w:tcW w:w="960" w:type="dxa"/>
            <w:noWrap/>
            <w:hideMark/>
          </w:tcPr>
          <w:p w14:paraId="3D24E043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02A261A4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32993582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2520" w:type="dxa"/>
            <w:noWrap/>
            <w:hideMark/>
          </w:tcPr>
          <w:p w14:paraId="3AA67865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20 ( 3.9)</w:t>
            </w:r>
          </w:p>
        </w:tc>
        <w:tc>
          <w:tcPr>
            <w:tcW w:w="2660" w:type="dxa"/>
            <w:noWrap/>
            <w:hideMark/>
          </w:tcPr>
          <w:p w14:paraId="1F658F1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 ( 5.1)</w:t>
            </w:r>
          </w:p>
        </w:tc>
        <w:tc>
          <w:tcPr>
            <w:tcW w:w="960" w:type="dxa"/>
            <w:noWrap/>
            <w:hideMark/>
          </w:tcPr>
          <w:p w14:paraId="162E2086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2914019C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2A888375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2520" w:type="dxa"/>
            <w:noWrap/>
            <w:hideMark/>
          </w:tcPr>
          <w:p w14:paraId="5227DFCB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9 ( 1.8)</w:t>
            </w:r>
          </w:p>
        </w:tc>
        <w:tc>
          <w:tcPr>
            <w:tcW w:w="2660" w:type="dxa"/>
            <w:noWrap/>
            <w:hideMark/>
          </w:tcPr>
          <w:p w14:paraId="5EC159BE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 ( 1.1)</w:t>
            </w:r>
          </w:p>
        </w:tc>
        <w:tc>
          <w:tcPr>
            <w:tcW w:w="960" w:type="dxa"/>
            <w:noWrap/>
            <w:hideMark/>
          </w:tcPr>
          <w:p w14:paraId="3A9CB68D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3B371B1A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7F8E94F6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1BF592A9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250 (48.8)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37082973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234 (51.7)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4F2AE244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2D63EF7A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4C178A76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Gender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3E27BECA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15CF10C5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3C310AF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&gt;0.999</w:t>
            </w:r>
          </w:p>
        </w:tc>
      </w:tr>
      <w:tr w:rsidR="00202561" w:rsidRPr="00AD154C" w14:paraId="1EC03DDC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6DE6F65B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2520" w:type="dxa"/>
            <w:noWrap/>
            <w:hideMark/>
          </w:tcPr>
          <w:p w14:paraId="5085F57F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267 (52.1)</w:t>
            </w:r>
          </w:p>
        </w:tc>
        <w:tc>
          <w:tcPr>
            <w:tcW w:w="2660" w:type="dxa"/>
            <w:noWrap/>
            <w:hideMark/>
          </w:tcPr>
          <w:p w14:paraId="3E27ED77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237 (52.3)</w:t>
            </w:r>
          </w:p>
        </w:tc>
        <w:tc>
          <w:tcPr>
            <w:tcW w:w="960" w:type="dxa"/>
            <w:noWrap/>
            <w:hideMark/>
          </w:tcPr>
          <w:p w14:paraId="1CCDD064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55D38326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5011D6DF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576CFA75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245 (47.9)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0AD1455B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216 (47.7)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95E6849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1F29D60B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2E5B1F59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Diagnosis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78CE6B4D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21F75E3D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9E707FA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0.418</w:t>
            </w:r>
          </w:p>
        </w:tc>
      </w:tr>
      <w:tr w:rsidR="00202561" w:rsidRPr="00AD154C" w14:paraId="7454D27A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23051DC5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Cerebral infarction</w:t>
            </w:r>
          </w:p>
        </w:tc>
        <w:tc>
          <w:tcPr>
            <w:tcW w:w="2520" w:type="dxa"/>
            <w:noWrap/>
            <w:hideMark/>
          </w:tcPr>
          <w:p w14:paraId="1653C3C5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141 (27.5)</w:t>
            </w:r>
          </w:p>
        </w:tc>
        <w:tc>
          <w:tcPr>
            <w:tcW w:w="2660" w:type="dxa"/>
            <w:noWrap/>
            <w:hideMark/>
          </w:tcPr>
          <w:p w14:paraId="268A0EB2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111 (24.5)</w:t>
            </w:r>
          </w:p>
        </w:tc>
        <w:tc>
          <w:tcPr>
            <w:tcW w:w="960" w:type="dxa"/>
            <w:noWrap/>
            <w:hideMark/>
          </w:tcPr>
          <w:p w14:paraId="19628A0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147BC4FE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751B802A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Intracerebral hemorrhage</w:t>
            </w:r>
          </w:p>
        </w:tc>
        <w:tc>
          <w:tcPr>
            <w:tcW w:w="2520" w:type="dxa"/>
            <w:noWrap/>
            <w:hideMark/>
          </w:tcPr>
          <w:p w14:paraId="3B10B03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155 (30.3)</w:t>
            </w:r>
          </w:p>
        </w:tc>
        <w:tc>
          <w:tcPr>
            <w:tcW w:w="2660" w:type="dxa"/>
            <w:noWrap/>
            <w:hideMark/>
          </w:tcPr>
          <w:p w14:paraId="0A43EEB1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147 (32.5)</w:t>
            </w:r>
          </w:p>
        </w:tc>
        <w:tc>
          <w:tcPr>
            <w:tcW w:w="960" w:type="dxa"/>
            <w:noWrap/>
            <w:hideMark/>
          </w:tcPr>
          <w:p w14:paraId="6B28BA3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72E60F84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6B40F9FF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Subarachnoid hemorrhage</w:t>
            </w:r>
          </w:p>
        </w:tc>
        <w:tc>
          <w:tcPr>
            <w:tcW w:w="2520" w:type="dxa"/>
            <w:noWrap/>
            <w:hideMark/>
          </w:tcPr>
          <w:p w14:paraId="36C38E8B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78 (15.2)</w:t>
            </w:r>
          </w:p>
        </w:tc>
        <w:tc>
          <w:tcPr>
            <w:tcW w:w="2660" w:type="dxa"/>
            <w:noWrap/>
            <w:hideMark/>
          </w:tcPr>
          <w:p w14:paraId="07403B59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59 (13.0)</w:t>
            </w:r>
          </w:p>
        </w:tc>
        <w:tc>
          <w:tcPr>
            <w:tcW w:w="960" w:type="dxa"/>
            <w:noWrap/>
            <w:hideMark/>
          </w:tcPr>
          <w:p w14:paraId="4631786F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7739AD93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7EEE28F2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Traumatic intracranial injury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11A5BEA2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138 (27.0)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1E8F03ED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136 (30.0)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F9661FA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25EBFDF1" w14:textId="77777777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AC4E70C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GCS (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IQR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EE0A0EE" w14:textId="77777777" w:rsidR="00202561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14.00 (</w:t>
            </w:r>
            <w:r w:rsidR="00526F18">
              <w:rPr>
                <w:rFonts w:cstheme="minorHAnsi"/>
                <w:sz w:val="20"/>
                <w:szCs w:val="20"/>
              </w:rPr>
              <w:t>7-15)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A8AC81E" w14:textId="77777777"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13.00 (7-15)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2BF1E6" w14:textId="77777777"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0.825</w:t>
            </w:r>
          </w:p>
        </w:tc>
      </w:tr>
      <w:tr w:rsidR="00202561" w:rsidRPr="00AD154C" w14:paraId="0DDFEBFF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6979C3EA" w14:textId="77777777"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Discharge Disposition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7F5DDF24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4F4660F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5A01B093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14:paraId="7FF98100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626D3B06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Discharged to Rehab Unit/Facility</w:t>
            </w:r>
          </w:p>
        </w:tc>
        <w:tc>
          <w:tcPr>
            <w:tcW w:w="2520" w:type="dxa"/>
            <w:noWrap/>
            <w:hideMark/>
          </w:tcPr>
          <w:p w14:paraId="137E4786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77 (15.0)</w:t>
            </w:r>
          </w:p>
        </w:tc>
        <w:tc>
          <w:tcPr>
            <w:tcW w:w="2660" w:type="dxa"/>
            <w:noWrap/>
            <w:hideMark/>
          </w:tcPr>
          <w:p w14:paraId="6E8A9A32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108 (23.8)</w:t>
            </w:r>
          </w:p>
        </w:tc>
        <w:tc>
          <w:tcPr>
            <w:tcW w:w="960" w:type="dxa"/>
            <w:noWrap/>
            <w:hideMark/>
          </w:tcPr>
          <w:p w14:paraId="564A6B0C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4111B6DD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21D6CE72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Discharged to SNF</w:t>
            </w:r>
          </w:p>
        </w:tc>
        <w:tc>
          <w:tcPr>
            <w:tcW w:w="2520" w:type="dxa"/>
            <w:noWrap/>
            <w:hideMark/>
          </w:tcPr>
          <w:p w14:paraId="48BA9F3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72 (14.1)</w:t>
            </w:r>
          </w:p>
        </w:tc>
        <w:tc>
          <w:tcPr>
            <w:tcW w:w="2660" w:type="dxa"/>
            <w:noWrap/>
            <w:hideMark/>
          </w:tcPr>
          <w:p w14:paraId="3A79E1FC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130 (28.7)</w:t>
            </w:r>
          </w:p>
        </w:tc>
        <w:tc>
          <w:tcPr>
            <w:tcW w:w="960" w:type="dxa"/>
            <w:noWrap/>
            <w:hideMark/>
          </w:tcPr>
          <w:p w14:paraId="70DF4973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5C30A901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5FA12050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Expired</w:t>
            </w:r>
          </w:p>
        </w:tc>
        <w:tc>
          <w:tcPr>
            <w:tcW w:w="2520" w:type="dxa"/>
            <w:noWrap/>
            <w:hideMark/>
          </w:tcPr>
          <w:p w14:paraId="436189B5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110 (21.5)</w:t>
            </w:r>
          </w:p>
        </w:tc>
        <w:tc>
          <w:tcPr>
            <w:tcW w:w="2660" w:type="dxa"/>
            <w:noWrap/>
            <w:hideMark/>
          </w:tcPr>
          <w:p w14:paraId="0FECCD22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50 (11.0)</w:t>
            </w:r>
          </w:p>
        </w:tc>
        <w:tc>
          <w:tcPr>
            <w:tcW w:w="960" w:type="dxa"/>
            <w:noWrap/>
            <w:hideMark/>
          </w:tcPr>
          <w:p w14:paraId="0A8645CE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3D0DC308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51D07BE8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Home</w:t>
            </w:r>
          </w:p>
        </w:tc>
        <w:tc>
          <w:tcPr>
            <w:tcW w:w="2520" w:type="dxa"/>
            <w:noWrap/>
            <w:hideMark/>
          </w:tcPr>
          <w:p w14:paraId="462E4660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213 (41.6)</w:t>
            </w:r>
          </w:p>
        </w:tc>
        <w:tc>
          <w:tcPr>
            <w:tcW w:w="2660" w:type="dxa"/>
            <w:noWrap/>
            <w:hideMark/>
          </w:tcPr>
          <w:p w14:paraId="784EBB92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109 (24.1)</w:t>
            </w:r>
          </w:p>
        </w:tc>
        <w:tc>
          <w:tcPr>
            <w:tcW w:w="960" w:type="dxa"/>
            <w:noWrap/>
            <w:hideMark/>
          </w:tcPr>
          <w:p w14:paraId="7F7EC30D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7160BD63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53FFE6BE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Hospice</w:t>
            </w:r>
          </w:p>
        </w:tc>
        <w:tc>
          <w:tcPr>
            <w:tcW w:w="2520" w:type="dxa"/>
            <w:noWrap/>
            <w:hideMark/>
          </w:tcPr>
          <w:p w14:paraId="1B43E2E3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 ( 2.7)</w:t>
            </w:r>
          </w:p>
        </w:tc>
        <w:tc>
          <w:tcPr>
            <w:tcW w:w="2660" w:type="dxa"/>
            <w:noWrap/>
            <w:hideMark/>
          </w:tcPr>
          <w:p w14:paraId="1663EC78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33 ( 7.3)</w:t>
            </w:r>
          </w:p>
        </w:tc>
        <w:tc>
          <w:tcPr>
            <w:tcW w:w="960" w:type="dxa"/>
            <w:noWrap/>
            <w:hideMark/>
          </w:tcPr>
          <w:p w14:paraId="12736E72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61AF845C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274E8517" w14:textId="77777777"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0A547C3B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26 ( 5.1)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662E91BD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 ( 5.1)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2399E33E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14:paraId="269AD9D4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759829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log(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at Hospital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B5B3576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2.04 (1.02)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51EBE2A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2.56 (0.90)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7724A57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14:paraId="55C78E18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A354E9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log(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in ICU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FD3FA5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1.55 (1.10)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7F5DFB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1.99 (1.03)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453323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14:paraId="7BC82544" w14:textId="77777777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A31A64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log(</w:t>
            </w:r>
            <w:r w:rsidR="003816FB" w:rsidRPr="003816FB">
              <w:rPr>
                <w:rFonts w:cstheme="minorHAnsi"/>
                <w:b/>
                <w:bCs/>
                <w:sz w:val="20"/>
                <w:szCs w:val="20"/>
              </w:rPr>
              <w:t>Total</w:t>
            </w:r>
            <w:r w:rsidR="003816FB">
              <w:rPr>
                <w:rFonts w:cstheme="minorHAnsi"/>
                <w:sz w:val="20"/>
                <w:szCs w:val="20"/>
              </w:rPr>
              <w:t xml:space="preserve"> 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Keppra Dose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33848D8" w14:textId="77777777"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0.96 (0.41)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14F4A22" w14:textId="77777777"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1.14 (0.39)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DBAEA7" w14:textId="77777777"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3816FB" w:rsidRPr="00AD154C" w14:paraId="6E7FCFDE" w14:textId="77777777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4A916C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Log(</w:t>
            </w:r>
            <w:r w:rsidRPr="00461C3E">
              <w:rPr>
                <w:rFonts w:cstheme="minorHAnsi"/>
                <w:b/>
                <w:bCs/>
                <w:sz w:val="20"/>
                <w:szCs w:val="20"/>
              </w:rPr>
              <w:t>Keppra Duration</w:t>
            </w:r>
            <w:r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FB9AF7A" w14:textId="77777777" w:rsidR="003816FB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 (0.36)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8DD3F5" w14:textId="77777777" w:rsidR="003816FB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0.90 (0.36)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09228F" w14:textId="77777777" w:rsidR="003816FB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14:paraId="23D9CF6B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85664AB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at Hospital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60D90C" w14:textId="77777777" w:rsidR="00202561" w:rsidRPr="00AD154C" w:rsidRDefault="00526F18" w:rsidP="00E405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12.33 (3.80-16.60)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F7394E6" w14:textId="77777777" w:rsidR="00202561" w:rsidRPr="00AD154C" w:rsidRDefault="00526F18" w:rsidP="00E405E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13.91 (7.01-23.61)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02418D8" w14:textId="77777777"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14:paraId="347B89FF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5F6F124" w14:textId="77777777"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in ICU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D8DF7E7" w14:textId="77777777"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 (2.00-11.10)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A6C1C47" w14:textId="77777777"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7.6 (3.6-16.1)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085B4F2" w14:textId="77777777"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14:paraId="788E08AF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269CC90" w14:textId="77777777" w:rsidR="00202561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  <w:r w:rsidR="00202561" w:rsidRPr="00AD154C">
              <w:rPr>
                <w:rFonts w:cstheme="minorHAnsi"/>
                <w:b/>
                <w:bCs/>
                <w:sz w:val="20"/>
                <w:szCs w:val="20"/>
              </w:rPr>
              <w:t>Keppra Dose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FD96A62" w14:textId="77777777"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11.0 (5.0-15.0)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2D302AD" w14:textId="77777777"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 (10.0-21.0)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41A85DC" w14:textId="77777777"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3816FB" w:rsidRPr="00AD154C" w14:paraId="07DF6E64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BF01184" w14:textId="77777777" w:rsidR="003816FB" w:rsidRPr="00AD154C" w:rsidRDefault="003816FB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Keppra Duration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3DCDD2E" w14:textId="77777777" w:rsidR="003816FB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5.10 (2.22-7.0)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B1DFAAA" w14:textId="77777777" w:rsidR="003816FB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6.59 (4.53-10.49)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261424" w14:textId="77777777" w:rsidR="003816FB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3816FB" w:rsidRPr="00AD154C" w14:paraId="74B32045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19AA67B" w14:textId="77777777" w:rsidR="003816FB" w:rsidRPr="00AD154C" w:rsidRDefault="003816FB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Rass &lt; 3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4F18058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D58AA1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E343A73" w14:textId="77777777" w:rsidR="003816FB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0.002</w:t>
            </w:r>
          </w:p>
        </w:tc>
      </w:tr>
      <w:tr w:rsidR="00461C3E" w:rsidRPr="00AD154C" w14:paraId="4C8E0D72" w14:textId="77777777" w:rsidTr="00E65DC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6E9F6BF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8ABC4A5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 (44.7)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0A3BDD0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 (54.7)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4B5C688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409AAE30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0A6B78B" w14:textId="77777777" w:rsidR="006B367C" w:rsidRPr="006B367C" w:rsidRDefault="006B367C" w:rsidP="006B367C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6DBFCE8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082069C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4441BC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16FB" w:rsidRPr="00AD154C" w14:paraId="3B58A8CB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919445A" w14:textId="77777777" w:rsidR="003816FB" w:rsidRPr="00AD154C" w:rsidRDefault="003816FB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Median Keppra Dose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95FED2A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01A2E23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68D24C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6EB61BD5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3503EE6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889DE83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( 1.8)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C2A2313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( 1.5)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79087CA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08A75A26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B56B735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8BF5DC6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(64.5)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07D2F86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 (61.4)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D95032A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4A7DC1A2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3A08E6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750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8740FA9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 (14.1)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7899167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 (16.8)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39BC913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1C8D178E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57A34A0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C41B09F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 (14.1)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F219D14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 (13.2)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93CF86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60E6E693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BCD6E30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1250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3090BD7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D18203B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( 0.4)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994B34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25A20B93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2889B2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1500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F37218B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( 4.3)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10EADF6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( 4.4)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B346F62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7B2880C5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4A2BB60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1750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1FB3BD4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E32E15A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( 0.2)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0FBE90E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41763587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BE0F8BB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lastRenderedPageBreak/>
              <w:t>2000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0B2FED0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( 0.8)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DE66C72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( 2.0)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BDB270F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4F9A08F1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EF05608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3000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5215085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( 0.2)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3A1AA91A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BD6196C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4069CCB8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355F50B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3A68B9F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( 0.4)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74750CA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F3434D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16FB" w:rsidRPr="00AD154C" w14:paraId="05471E5C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5DF9054" w14:textId="77777777" w:rsidR="003816FB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Received Benzos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CB0A60E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DF421F" w14:textId="77777777"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2F893B4" w14:textId="77777777" w:rsidR="003816FB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 0.001</w:t>
            </w:r>
          </w:p>
        </w:tc>
      </w:tr>
      <w:tr w:rsidR="00461C3E" w:rsidRPr="00AD154C" w14:paraId="6990F86D" w14:textId="77777777" w:rsidTr="003F76F7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4646B38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B71F4DE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 (34.2)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DCBEB54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 (47.7)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30FA099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6C8AD7C0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976E8C" w14:textId="77777777" w:rsidR="006B367C" w:rsidRPr="006B367C" w:rsidRDefault="006B367C" w:rsidP="006B367C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78E1DA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337 (65.8)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57D3EBD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237 (52.3)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0DCAAA2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1365A688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583C4DB" w14:textId="77777777"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CIWA Orders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B23D2CF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85B3374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DD1C455" w14:textId="77777777"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 0.001</w:t>
            </w:r>
          </w:p>
        </w:tc>
      </w:tr>
      <w:tr w:rsidR="00461C3E" w:rsidRPr="00AD154C" w14:paraId="7B9A6568" w14:textId="77777777" w:rsidTr="00A42FB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DB264FB" w14:textId="77777777"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FD8C626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(9.8)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3A369F42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 (26.3)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C887FC4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4CD6A496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D313380" w14:textId="77777777" w:rsidR="006B367C" w:rsidRPr="006B367C" w:rsidRDefault="006B367C" w:rsidP="006B367C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391A4EC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462 (90.2)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570A91B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334 (73.7)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E145390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1F5884D7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174F032" w14:textId="77777777"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Pain Scores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E2FA8F8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722721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54128C" w14:textId="77777777"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 w:rsidRPr="00461C3E">
              <w:rPr>
                <w:rFonts w:cstheme="minorHAnsi"/>
                <w:sz w:val="20"/>
                <w:szCs w:val="20"/>
              </w:rPr>
              <w:t>0.236</w:t>
            </w:r>
          </w:p>
        </w:tc>
      </w:tr>
      <w:tr w:rsidR="006B367C" w:rsidRPr="00AD154C" w14:paraId="0BB41C1A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1ECE8E0" w14:textId="77777777" w:rsidR="006B367C" w:rsidRPr="006B367C" w:rsidRDefault="006B367C" w:rsidP="006B3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42"/>
              <w:rPr>
                <w:rFonts w:eastAsia="Times New Roman" w:cstheme="minorHAnsi"/>
                <w:color w:val="000000"/>
              </w:rPr>
            </w:pPr>
            <w:r w:rsidRPr="006B367C">
              <w:rPr>
                <w:rFonts w:eastAsia="Times New Roman" w:cstheme="minorHAnsi"/>
                <w:color w:val="000000"/>
              </w:rPr>
              <w:t>0-3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AE98C4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(70.3)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D27644D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335 (74)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B3FDAA7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14:paraId="40C9BA9F" w14:textId="77777777" w:rsidTr="00F27926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A6C66C" w14:textId="77777777" w:rsidR="00461C3E" w:rsidRPr="006B367C" w:rsidRDefault="00461C3E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4-10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416E0D1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 (29.7)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CBBABFC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 (26.0)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6C1B857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3AE03572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6093783" w14:textId="77777777"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Received IV opio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i</w:t>
            </w:r>
            <w:r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AA35695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3D8298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DC7F3C9" w14:textId="77777777"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 w:rsidRPr="00461C3E">
              <w:rPr>
                <w:rFonts w:cstheme="minorHAnsi"/>
                <w:sz w:val="20"/>
                <w:szCs w:val="20"/>
              </w:rPr>
              <w:t>0.361</w:t>
            </w:r>
          </w:p>
        </w:tc>
      </w:tr>
      <w:tr w:rsidR="00461C3E" w:rsidRPr="00AD154C" w14:paraId="01DE4FAF" w14:textId="77777777" w:rsidTr="00D43D3A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66F1E92" w14:textId="77777777" w:rsidR="00461C3E" w:rsidRPr="006B367C" w:rsidRDefault="00461C3E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FF49DCF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 (76.4)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656CEB6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 (79.0)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B450504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036AF8A8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A3AF43" w14:textId="77777777" w:rsidR="006B367C" w:rsidRPr="006B367C" w:rsidRDefault="006B367C" w:rsidP="006B367C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876A25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121 (23.6)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7FFDEE3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95 (21.0)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E169550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0F71B6EE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9D1E94C" w14:textId="77777777"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AED received while on Keppra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4EFDF27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50AD24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F0F0CFA" w14:textId="77777777"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0.002</w:t>
            </w:r>
          </w:p>
        </w:tc>
      </w:tr>
      <w:tr w:rsidR="00461C3E" w:rsidRPr="00AD154C" w14:paraId="26FCB7A5" w14:textId="77777777" w:rsidTr="00151FFB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836F5A" w14:textId="77777777" w:rsidR="00461C3E" w:rsidRPr="006B367C" w:rsidRDefault="00461C3E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5538D97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(10.9)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16B8EAD" w14:textId="77777777"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 (18.3)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64D8539" w14:textId="77777777"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14:paraId="66FA28FE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1E09E9" w14:textId="77777777" w:rsidR="006B367C" w:rsidRPr="006B367C" w:rsidRDefault="006B367C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36F08BC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456 (89.1)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AEED04" w14:textId="77777777"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370 (81.7)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2C76853" w14:textId="77777777"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6038765" w14:textId="42C8892C" w:rsidR="00684139" w:rsidRDefault="00684139"/>
    <w:p w14:paraId="22433939" w14:textId="07F70A31" w:rsidR="00645AAA" w:rsidRDefault="00645AAA"/>
    <w:p w14:paraId="2B4E9C0B" w14:textId="01C52C37" w:rsidR="00645AAA" w:rsidRDefault="00645AAA"/>
    <w:p w14:paraId="043DE1C5" w14:textId="550B075A" w:rsidR="00645AAA" w:rsidRDefault="00645AAA"/>
    <w:p w14:paraId="2325EECA" w14:textId="0146838B" w:rsidR="00645AAA" w:rsidRDefault="00645AAA"/>
    <w:p w14:paraId="09311BE7" w14:textId="3C082D6F" w:rsidR="00645AAA" w:rsidRDefault="00645AAA"/>
    <w:p w14:paraId="20C3C95D" w14:textId="1210C244" w:rsidR="00645AAA" w:rsidRDefault="00645AAA"/>
    <w:p w14:paraId="27F95723" w14:textId="2390A88B" w:rsidR="00645AAA" w:rsidRDefault="00645AAA"/>
    <w:p w14:paraId="7F9E9344" w14:textId="01848F71" w:rsidR="00645AAA" w:rsidRDefault="00645AAA"/>
    <w:p w14:paraId="557F9FB7" w14:textId="1C1F1C21" w:rsidR="00645AAA" w:rsidRDefault="00645AAA"/>
    <w:p w14:paraId="7086EB76" w14:textId="03040708" w:rsidR="00645AAA" w:rsidRDefault="00645AAA"/>
    <w:p w14:paraId="4C8E6671" w14:textId="0DFCE129" w:rsidR="00645AAA" w:rsidRDefault="00645AAA"/>
    <w:p w14:paraId="39569FC9" w14:textId="4B3CBD35" w:rsidR="00645AAA" w:rsidRDefault="00645AAA"/>
    <w:p w14:paraId="74337643" w14:textId="754CEAA3" w:rsidR="00645AAA" w:rsidRDefault="00645AAA"/>
    <w:p w14:paraId="22D26AA0" w14:textId="7D5135E4" w:rsidR="00645AAA" w:rsidRDefault="00645AAA"/>
    <w:p w14:paraId="2F8D6DC1" w14:textId="5FB85DC0" w:rsidR="00645AAA" w:rsidRDefault="00645AAA"/>
    <w:p w14:paraId="3EF18A62" w14:textId="5356A033" w:rsidR="00645AAA" w:rsidRDefault="00645AAA"/>
    <w:p w14:paraId="3D4CB31F" w14:textId="428089FF" w:rsidR="00645AAA" w:rsidRDefault="00645AAA"/>
    <w:p w14:paraId="583ADE64" w14:textId="65728B9A" w:rsidR="00645AAA" w:rsidRDefault="00645AAA"/>
    <w:p w14:paraId="766274A6" w14:textId="3A21FF1D" w:rsidR="00645AAA" w:rsidRDefault="00645AAA"/>
    <w:p w14:paraId="4544CA49" w14:textId="543304A4" w:rsidR="00645AAA" w:rsidRDefault="00645AAA">
      <w:r w:rsidRPr="00645AAA">
        <w:rPr>
          <w:b/>
          <w:bCs/>
        </w:rPr>
        <w:lastRenderedPageBreak/>
        <w:t>Time to Event Analysis</w:t>
      </w:r>
      <w:r>
        <w:rPr>
          <w:b/>
          <w:bCs/>
        </w:rPr>
        <w:t>:</w:t>
      </w:r>
    </w:p>
    <w:p w14:paraId="65FADA38" w14:textId="26288C50" w:rsidR="00645AAA" w:rsidRPr="00645AAA" w:rsidRDefault="00645AAA" w:rsidP="00645AAA">
      <w:pPr>
        <w:pStyle w:val="ListParagraph"/>
        <w:numPr>
          <w:ilvl w:val="0"/>
          <w:numId w:val="2"/>
        </w:numPr>
        <w:rPr>
          <w:b/>
          <w:bCs/>
        </w:rPr>
      </w:pPr>
      <w:r w:rsidRPr="00645AAA">
        <w:rPr>
          <w:b/>
          <w:bCs/>
        </w:rPr>
        <w:t>Patients that experienced a behavioral event</w:t>
      </w:r>
      <w:r w:rsidR="00ED025C">
        <w:rPr>
          <w:b/>
          <w:bCs/>
        </w:rPr>
        <w:t xml:space="preserve"> (excluding missing)</w:t>
      </w:r>
      <w:r w:rsidRPr="00645AAA">
        <w:rPr>
          <w:b/>
          <w:bCs/>
        </w:rPr>
        <w:t>:</w:t>
      </w:r>
    </w:p>
    <w:p w14:paraId="2CF6A248" w14:textId="01BD8DF9" w:rsidR="00645AAA" w:rsidRDefault="00645AAA" w:rsidP="00645AAA">
      <w:pPr>
        <w:pStyle w:val="ListParagraph"/>
        <w:numPr>
          <w:ilvl w:val="0"/>
          <w:numId w:val="3"/>
        </w:numPr>
      </w:pPr>
      <w:r>
        <w:t>M</w:t>
      </w:r>
      <w:r>
        <w:t>e</w:t>
      </w:r>
      <w:r>
        <w:t>dian</w:t>
      </w:r>
      <w:r>
        <w:t xml:space="preserve"> time to antipsychotic administration</w:t>
      </w:r>
      <w:r>
        <w:t xml:space="preserve"> (IQR): 2.15 (1.15-5.38)</w:t>
      </w:r>
    </w:p>
    <w:p w14:paraId="6C1E1ACD" w14:textId="5171FFC3" w:rsidR="00645AAA" w:rsidRDefault="00645AAA" w:rsidP="00645AAA">
      <w:pPr>
        <w:pStyle w:val="ListParagraph"/>
        <w:numPr>
          <w:ilvl w:val="0"/>
          <w:numId w:val="3"/>
        </w:numPr>
      </w:pPr>
      <w:r>
        <w:t xml:space="preserve">Median time to </w:t>
      </w:r>
      <w:r>
        <w:t>positive CAM</w:t>
      </w:r>
      <w:r>
        <w:t xml:space="preserve"> (IQR): 2.</w:t>
      </w:r>
      <w:r>
        <w:t>04</w:t>
      </w:r>
      <w:r>
        <w:t xml:space="preserve"> (</w:t>
      </w:r>
      <w:r w:rsidR="00D572CB">
        <w:t>0.62</w:t>
      </w:r>
      <w:r>
        <w:t>-</w:t>
      </w:r>
      <w:r w:rsidR="00D572CB">
        <w:t>4.42</w:t>
      </w:r>
      <w:r>
        <w:t>)</w:t>
      </w:r>
    </w:p>
    <w:p w14:paraId="1D6DCC89" w14:textId="4B1E996F" w:rsidR="00D572CB" w:rsidRDefault="00D572CB" w:rsidP="00645AAA">
      <w:pPr>
        <w:pStyle w:val="ListParagraph"/>
        <w:numPr>
          <w:ilvl w:val="0"/>
          <w:numId w:val="3"/>
        </w:numPr>
      </w:pPr>
      <w:r>
        <w:t>Median time to first occurance</w:t>
      </w:r>
      <w:r w:rsidR="00ED025C">
        <w:t xml:space="preserve"> (N=50) (IQR)</w:t>
      </w:r>
      <w:r>
        <w:t xml:space="preserve">: </w:t>
      </w:r>
      <w:r w:rsidR="00ED025C">
        <w:t>1.5 (0.62-3.90)</w:t>
      </w:r>
    </w:p>
    <w:p w14:paraId="6FF115A8" w14:textId="77777777" w:rsidR="00ED025C" w:rsidRDefault="00ED025C" w:rsidP="00ED025C">
      <w:pPr>
        <w:pStyle w:val="ListParagraph"/>
        <w:ind w:left="1440"/>
      </w:pPr>
    </w:p>
    <w:p w14:paraId="46573DFD" w14:textId="0641ADA1" w:rsidR="00ED025C" w:rsidRPr="00645AAA" w:rsidRDefault="00ED025C" w:rsidP="00ED025C">
      <w:pPr>
        <w:pStyle w:val="ListParagraph"/>
        <w:numPr>
          <w:ilvl w:val="0"/>
          <w:numId w:val="2"/>
        </w:numPr>
        <w:rPr>
          <w:b/>
          <w:bCs/>
        </w:rPr>
      </w:pPr>
      <w:r w:rsidRPr="00ED025C">
        <w:rPr>
          <w:b/>
          <w:bCs/>
        </w:rPr>
        <w:t>Patients</w:t>
      </w:r>
      <w:r>
        <w:rPr>
          <w:b/>
          <w:bCs/>
        </w:rPr>
        <w:t xml:space="preserve"> </w:t>
      </w:r>
      <w:r w:rsidRPr="00645AAA">
        <w:rPr>
          <w:b/>
          <w:bCs/>
        </w:rPr>
        <w:t>that experienced a behavioral event</w:t>
      </w:r>
      <w:r>
        <w:rPr>
          <w:b/>
          <w:bCs/>
        </w:rPr>
        <w:t xml:space="preserve"> (</w:t>
      </w:r>
      <w:r>
        <w:rPr>
          <w:b/>
          <w:bCs/>
        </w:rPr>
        <w:t>including</w:t>
      </w:r>
      <w:r>
        <w:rPr>
          <w:b/>
          <w:bCs/>
        </w:rPr>
        <w:t xml:space="preserve"> missing)</w:t>
      </w:r>
      <w:r w:rsidRPr="00645AAA">
        <w:rPr>
          <w:b/>
          <w:bCs/>
        </w:rPr>
        <w:t>:</w:t>
      </w:r>
    </w:p>
    <w:p w14:paraId="6F39B19F" w14:textId="40E146B2" w:rsidR="00ED025C" w:rsidRDefault="008E339C" w:rsidP="00ED025C">
      <w:pPr>
        <w:pStyle w:val="ListParagraph"/>
        <w:numPr>
          <w:ilvl w:val="0"/>
          <w:numId w:val="4"/>
        </w:numPr>
        <w:ind w:left="1440"/>
      </w:pPr>
      <w:r>
        <w:t>Estimated m</w:t>
      </w:r>
      <w:r w:rsidR="00ED025C">
        <w:t>edian time to antipsychotic administration</w:t>
      </w:r>
      <w:r>
        <w:t xml:space="preserve"> (95% CI)</w:t>
      </w:r>
      <w:r w:rsidR="00ED025C">
        <w:t>:</w:t>
      </w:r>
      <w:r>
        <w:t xml:space="preserve"> 11.74</w:t>
      </w:r>
      <w:r w:rsidR="00ED025C">
        <w:t xml:space="preserve"> (</w:t>
      </w:r>
      <w:r>
        <w:t>7.53</w:t>
      </w:r>
      <w:r w:rsidR="00ED025C">
        <w:t>-</w:t>
      </w:r>
      <w:r>
        <w:t>16.35</w:t>
      </w:r>
      <w:bookmarkStart w:id="0" w:name="_GoBack"/>
      <w:bookmarkEnd w:id="0"/>
      <w:r w:rsidR="00ED025C">
        <w:t>)</w:t>
      </w:r>
    </w:p>
    <w:p w14:paraId="1A2710D9" w14:textId="52D1AB1B" w:rsidR="00360C17" w:rsidRDefault="00360C17" w:rsidP="00360C17">
      <w:pPr>
        <w:jc w:val="center"/>
      </w:pPr>
      <w:r w:rsidRPr="00360C17">
        <w:drawing>
          <wp:inline distT="0" distB="0" distL="0" distR="0" wp14:anchorId="509E0B77" wp14:editId="18E3CA31">
            <wp:extent cx="3297219" cy="33631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017" cy="33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0A7D" w14:textId="14395018" w:rsidR="00ED025C" w:rsidRDefault="008E339C" w:rsidP="00ED025C">
      <w:pPr>
        <w:pStyle w:val="ListParagraph"/>
        <w:numPr>
          <w:ilvl w:val="0"/>
          <w:numId w:val="4"/>
        </w:numPr>
        <w:ind w:left="1440"/>
      </w:pPr>
      <w:r>
        <w:t>Estimated m</w:t>
      </w:r>
      <w:r w:rsidR="00ED025C">
        <w:t>edian time to positive CAM (</w:t>
      </w:r>
      <w:r>
        <w:t>95% CI</w:t>
      </w:r>
      <w:r w:rsidR="00ED025C">
        <w:t xml:space="preserve">): </w:t>
      </w:r>
      <w:r>
        <w:t>NA</w:t>
      </w:r>
    </w:p>
    <w:p w14:paraId="589E0739" w14:textId="597E27F1" w:rsidR="00360C17" w:rsidRDefault="00360C17" w:rsidP="00360C17">
      <w:pPr>
        <w:jc w:val="center"/>
      </w:pPr>
      <w:r w:rsidRPr="00360C17">
        <w:drawing>
          <wp:inline distT="0" distB="0" distL="0" distR="0" wp14:anchorId="7F7B7B8F" wp14:editId="54158AE4">
            <wp:extent cx="3327487" cy="339403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592" cy="34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1D98" w14:textId="77777777" w:rsidR="00360C17" w:rsidRDefault="00360C17" w:rsidP="00360C17">
      <w:pPr>
        <w:jc w:val="center"/>
      </w:pPr>
    </w:p>
    <w:p w14:paraId="667F1C46" w14:textId="6F8FDE25" w:rsidR="00ED025C" w:rsidRDefault="008E339C" w:rsidP="00ED025C">
      <w:pPr>
        <w:pStyle w:val="ListParagraph"/>
        <w:numPr>
          <w:ilvl w:val="0"/>
          <w:numId w:val="4"/>
        </w:numPr>
        <w:ind w:left="1440"/>
      </w:pPr>
      <w:r>
        <w:lastRenderedPageBreak/>
        <w:t>Estimated m</w:t>
      </w:r>
      <w:r w:rsidR="00ED025C">
        <w:t xml:space="preserve">edian time to first occurance </w:t>
      </w:r>
      <w:r w:rsidR="00DC7484">
        <w:t xml:space="preserve">(all patients) </w:t>
      </w:r>
      <w:r w:rsidR="00ED025C">
        <w:t>(</w:t>
      </w:r>
      <w:r>
        <w:t>95% CI</w:t>
      </w:r>
      <w:r w:rsidR="00ED025C">
        <w:t xml:space="preserve">): </w:t>
      </w:r>
      <w:r>
        <w:t>5.33</w:t>
      </w:r>
      <w:r w:rsidR="00ED025C">
        <w:t xml:space="preserve"> (</w:t>
      </w:r>
      <w:r>
        <w:t>4.39</w:t>
      </w:r>
      <w:r w:rsidR="00ED025C">
        <w:t>-</w:t>
      </w:r>
      <w:r>
        <w:t>6.44</w:t>
      </w:r>
      <w:r w:rsidR="00ED025C">
        <w:t>)</w:t>
      </w:r>
    </w:p>
    <w:p w14:paraId="1F8FBDC1" w14:textId="2D239E6D" w:rsidR="00ED025C" w:rsidRDefault="00360C17" w:rsidP="00360C17">
      <w:pPr>
        <w:jc w:val="center"/>
      </w:pPr>
      <w:r w:rsidRPr="00360C17">
        <w:drawing>
          <wp:inline distT="0" distB="0" distL="0" distR="0" wp14:anchorId="4A817FA2" wp14:editId="7EC74DD9">
            <wp:extent cx="3327486" cy="33940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760" cy="34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2C4C" w14:textId="77777777" w:rsidR="00645AAA" w:rsidRPr="00645AAA" w:rsidRDefault="00645AAA" w:rsidP="00645AAA">
      <w:pPr>
        <w:pStyle w:val="ListParagraph"/>
        <w:ind w:left="1440"/>
      </w:pPr>
    </w:p>
    <w:sectPr w:rsidR="00645AAA" w:rsidRPr="00645AAA" w:rsidSect="0020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F3E20"/>
    <w:multiLevelType w:val="hybridMultilevel"/>
    <w:tmpl w:val="0D3C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1E30"/>
    <w:multiLevelType w:val="hybridMultilevel"/>
    <w:tmpl w:val="A1C6C5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262B89"/>
    <w:multiLevelType w:val="hybridMultilevel"/>
    <w:tmpl w:val="8904BF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267532"/>
    <w:multiLevelType w:val="hybridMultilevel"/>
    <w:tmpl w:val="9D6C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61"/>
    <w:rsid w:val="00202561"/>
    <w:rsid w:val="00360C17"/>
    <w:rsid w:val="003816FB"/>
    <w:rsid w:val="00414B4D"/>
    <w:rsid w:val="00461C3E"/>
    <w:rsid w:val="00526F18"/>
    <w:rsid w:val="00645AAA"/>
    <w:rsid w:val="00684139"/>
    <w:rsid w:val="006B367C"/>
    <w:rsid w:val="007B657F"/>
    <w:rsid w:val="008A3314"/>
    <w:rsid w:val="008E339C"/>
    <w:rsid w:val="00C3642A"/>
    <w:rsid w:val="00D572CB"/>
    <w:rsid w:val="00DC7484"/>
    <w:rsid w:val="00E54433"/>
    <w:rsid w:val="00E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0797"/>
  <w15:chartTrackingRefBased/>
  <w15:docId w15:val="{8363D21A-3FD1-4BAC-83FC-6CA05D16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2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56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0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4</cp:revision>
  <dcterms:created xsi:type="dcterms:W3CDTF">2019-09-15T17:26:00Z</dcterms:created>
  <dcterms:modified xsi:type="dcterms:W3CDTF">2019-09-16T02:34:00Z</dcterms:modified>
</cp:coreProperties>
</file>