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B507D" w14:textId="7C4C2019" w:rsidR="002F32D3" w:rsidRDefault="00FD11E8">
      <w:pPr>
        <w:rPr>
          <w:b/>
        </w:rPr>
      </w:pPr>
      <w:r>
        <w:rPr>
          <w:b/>
        </w:rPr>
        <w:t>Introduction</w:t>
      </w:r>
    </w:p>
    <w:p w14:paraId="0F78528D" w14:textId="16039B41" w:rsidR="00FD11E8" w:rsidRDefault="00FD11E8"/>
    <w:p w14:paraId="3EC37283" w14:textId="77777777" w:rsidR="00FD11E8" w:rsidRDefault="00FD11E8">
      <w:r>
        <w:t xml:space="preserve">Class imbalance remains an important issue </w:t>
      </w:r>
      <w:proofErr w:type="gramStart"/>
      <w:r>
        <w:t>in the area of</w:t>
      </w:r>
      <w:proofErr w:type="gramEnd"/>
      <w:r>
        <w:t xml:space="preserve"> machine learning.  </w:t>
      </w:r>
      <w:r>
        <w:t>It has been shown that a classification model with imbalanced classes will perform poorly</w:t>
      </w:r>
      <w:r>
        <w:t xml:space="preserve"> with respect to predictability</w:t>
      </w:r>
      <w:r>
        <w:t>.</w:t>
      </w:r>
      <w:r>
        <w:t xml:space="preserve"> There are many techniques that can be used to more evenly balance the data. These include oversampling the minority class, under sampling the majority class, and some combination of both. The SMOTE function from the </w:t>
      </w:r>
      <w:proofErr w:type="spellStart"/>
      <w:r>
        <w:t>DMwR</w:t>
      </w:r>
      <w:proofErr w:type="spellEnd"/>
      <w:r>
        <w:t xml:space="preserve"> package in R utilizes a combination of both oversampling and </w:t>
      </w:r>
      <w:proofErr w:type="spellStart"/>
      <w:r>
        <w:t>undersampling</w:t>
      </w:r>
      <w:proofErr w:type="spellEnd"/>
      <w:r>
        <w:t xml:space="preserve">. However, it is unclear what combination of either is best for prediction. Here, we aim to test eight types of over and </w:t>
      </w:r>
      <w:proofErr w:type="spellStart"/>
      <w:r>
        <w:t>undersampling</w:t>
      </w:r>
      <w:proofErr w:type="spellEnd"/>
      <w:r>
        <w:t xml:space="preserve"> techniques to evaluate which combination creates the most predictive model.  </w:t>
      </w:r>
    </w:p>
    <w:p w14:paraId="664F3B36" w14:textId="77777777" w:rsidR="00FD11E8" w:rsidRDefault="00FD11E8"/>
    <w:p w14:paraId="5F594253" w14:textId="77777777" w:rsidR="00FD11E8" w:rsidRDefault="00FD11E8">
      <w:pPr>
        <w:rPr>
          <w:b/>
        </w:rPr>
      </w:pPr>
      <w:r>
        <w:rPr>
          <w:b/>
        </w:rPr>
        <w:t>Methods</w:t>
      </w:r>
    </w:p>
    <w:p w14:paraId="3585B342" w14:textId="77777777" w:rsidR="00FD11E8" w:rsidRDefault="00FD11E8"/>
    <w:p w14:paraId="5494D694" w14:textId="3DAF240F" w:rsidR="00FD11E8" w:rsidRDefault="00FD11E8">
      <w:r>
        <w:t>Publicly available topologically associating domain data was obtained from GEO with accession GSE53525. The domain data was in the form of two-column genomic coordinates</w:t>
      </w:r>
      <w:r w:rsidR="0049561C">
        <w:t xml:space="preserve"> from the </w:t>
      </w:r>
      <w:r w:rsidR="00186C75">
        <w:t>GM12878</w:t>
      </w:r>
      <w:r>
        <w:t xml:space="preserve">, with each coordinate representing a TAD boundary. The coordinates were concatenated into a long vector and were sorted. The genome was then binned into a series of 1kb intervals (500 bases on either side of the boundary point) and an indicator vector Y was created based on whether there was a TAD boundary in the 1kb interval (Y=1) or not (Y=0). There were 16,700 TAD boundaries out of 2766314 possible 1kb intervals. Therefore, the class probabilities were given as: 0.994 for Y=0 and 0.006 for Y=1. </w:t>
      </w:r>
    </w:p>
    <w:p w14:paraId="7093340B" w14:textId="77777777" w:rsidR="00FD11E8" w:rsidRDefault="00FD11E8" w:rsidP="00FD11E8">
      <w:r>
        <w:t xml:space="preserve">Various genomic annotations were obtained from the GM12878 cell line of the ENCODE Project. These annotations made up the feature space </w:t>
      </w:r>
      <w:r>
        <w:rPr>
          <w:b/>
        </w:rPr>
        <w:t>X</w:t>
      </w:r>
      <w:r>
        <w:t>, including p predictor variables ({X</w:t>
      </w:r>
      <w:proofErr w:type="gramStart"/>
      <w:r>
        <w:rPr>
          <w:rFonts w:cstheme="minorHAnsi"/>
        </w:rPr>
        <w:t>₁</w:t>
      </w:r>
      <w:r>
        <w:t>,...</w:t>
      </w:r>
      <w:proofErr w:type="gramEnd"/>
      <w:r>
        <w:t>,</w:t>
      </w:r>
      <w:proofErr w:type="spellStart"/>
      <w:r>
        <w:t>X</w:t>
      </w:r>
      <w:r>
        <w:softHyphen/>
      </w:r>
      <w:r>
        <w:rPr>
          <w:vertAlign w:val="subscript"/>
        </w:rPr>
        <w:t>p</w:t>
      </w:r>
      <w:proofErr w:type="spellEnd"/>
      <w:r>
        <w:t xml:space="preserve">}). Two types of predictors were created for each annotation. First, a binary variable was created denoting </w:t>
      </w:r>
      <w:proofErr w:type="gramStart"/>
      <w:r>
        <w:t>whether or not</w:t>
      </w:r>
      <w:proofErr w:type="gramEnd"/>
      <w:r>
        <w:t xml:space="preserve"> the 1kb bin overlapped with the annotation or not. Second, a continuous variable was calculated for each annotation as the distance to the nearest coordinate from the 1kb bin. The total feature space consisted of 103 predictors.</w:t>
      </w:r>
    </w:p>
    <w:p w14:paraId="7C695C54" w14:textId="3BA949AB" w:rsidR="00743757" w:rsidRDefault="00FD11E8">
      <w:proofErr w:type="gramStart"/>
      <w:r>
        <w:t>In order to</w:t>
      </w:r>
      <w:proofErr w:type="gramEnd"/>
      <w:r>
        <w:t xml:space="preserve"> create balanced classes,</w:t>
      </w:r>
      <w:r>
        <w:t xml:space="preserve"> </w:t>
      </w:r>
      <w:r>
        <w:t xml:space="preserve">the SMOTE command from the </w:t>
      </w:r>
      <w:proofErr w:type="spellStart"/>
      <w:r>
        <w:t>DMwR</w:t>
      </w:r>
      <w:proofErr w:type="spellEnd"/>
      <w:r>
        <w:t xml:space="preserve"> package was implemented. SMOTE stands for Synthetic Minority Over-sampling </w:t>
      </w:r>
      <w:proofErr w:type="spellStart"/>
      <w:r>
        <w:t>TEchnique</w:t>
      </w:r>
      <w:proofErr w:type="spellEnd"/>
      <w:r>
        <w:t xml:space="preserve">. Both majority </w:t>
      </w:r>
      <w:proofErr w:type="spellStart"/>
      <w:r>
        <w:t>undersampling</w:t>
      </w:r>
      <w:proofErr w:type="spellEnd"/>
      <w:r>
        <w:t xml:space="preserve"> and minority oversampling is used to create balanced data. The minority class is over-sampled by taking each minority class sample and introducing synthetic examples along the line segments joining </w:t>
      </w:r>
      <w:proofErr w:type="gramStart"/>
      <w:r>
        <w:t>any/all of</w:t>
      </w:r>
      <w:proofErr w:type="gramEnd"/>
      <w:r>
        <w:t xml:space="preserve"> the k minority class nearest neighbors (here, k=5).</w:t>
      </w:r>
      <w:r>
        <w:t xml:space="preserve"> </w:t>
      </w:r>
      <w:r w:rsidR="00743757">
        <w:t>Then, the majority class is under sampled by taking a random sample that matches some pre-specified percentage of the updated minority class.  For example, consider a data set with 700 observations, where there are 35 minority classes and 665 majority classes. Now, when using SMOTE, consider a 200 percent over sample of the minority class and a 100 percent under sample of the majority class.  This means that two synthetic observations will be created for every minority class (35+70=105) and 1 majority class will be randomly chosen for every new minority class created (70), resulting in a classification of 70/105 (majority/minority). Now consider, a 200/200 combination. The new minority class is still 105 (70 new synthetic observations created), but now twice as many majority classes are randomly chosen (70*2=140), resulting in a 140/105 classification. It should be noted that using a combination of 100/200 will always result in perfectly balanced classes.</w:t>
      </w:r>
    </w:p>
    <w:p w14:paraId="2608627C" w14:textId="527729FC" w:rsidR="00743757" w:rsidRDefault="00743757" w:rsidP="00743757">
      <w:r>
        <w:lastRenderedPageBreak/>
        <w:t xml:space="preserve">Three models were implemented, an elastic net, random forest, and gradient boosting machine. Each model used </w:t>
      </w:r>
      <w:proofErr w:type="gramStart"/>
      <w:r>
        <w:t>5 fold</w:t>
      </w:r>
      <w:proofErr w:type="gramEnd"/>
      <w:r>
        <w:t xml:space="preserve"> cross validation, repeated 3 times in order to tune for the respective model parameters. </w:t>
      </w:r>
      <w:r w:rsidR="00C66C80">
        <w:t xml:space="preserve"> A total of eight different combinations of percent over and </w:t>
      </w:r>
      <w:proofErr w:type="spellStart"/>
      <w:r w:rsidR="00C66C80">
        <w:t>undersampling</w:t>
      </w:r>
      <w:proofErr w:type="spellEnd"/>
      <w:r w:rsidR="00C66C80">
        <w:t xml:space="preserve"> were used which included: </w:t>
      </w:r>
      <w:r w:rsidR="005958B4">
        <w:t>100/200, 200/200, 300/200, 400/200,</w:t>
      </w:r>
      <w:r w:rsidR="005958B4">
        <w:t xml:space="preserve"> </w:t>
      </w:r>
      <w:r w:rsidR="005958B4">
        <w:t>100/300, 200/300, 300/300, 400/300</w:t>
      </w:r>
      <w:r w:rsidR="005958B4">
        <w:t xml:space="preserve">. Here, the 100/200 combination creates a completely balanced dataset, while the others create an unbalanced dataset with the “No” class as the majority to reflect the original data. </w:t>
      </w:r>
      <w:r>
        <w:t xml:space="preserve">Model performance was evaluated using ROC curves and corresponding AUCs. </w:t>
      </w:r>
      <w:r w:rsidR="005958B4">
        <w:t xml:space="preserve">Feature importance plots were also provided. </w:t>
      </w:r>
      <w:r>
        <w:t xml:space="preserve">All analysis was </w:t>
      </w:r>
      <w:proofErr w:type="spellStart"/>
      <w:r>
        <w:t>perfomed</w:t>
      </w:r>
      <w:proofErr w:type="spellEnd"/>
      <w:r>
        <w:t xml:space="preserve"> in R version 3.4.2</w:t>
      </w:r>
      <w:r>
        <w:t>.</w:t>
      </w:r>
    </w:p>
    <w:p w14:paraId="0A771F63" w14:textId="16FBD0F0" w:rsidR="00743757" w:rsidRDefault="00743757" w:rsidP="00743757"/>
    <w:p w14:paraId="558B54F6" w14:textId="71EDCF35" w:rsidR="00743757" w:rsidRDefault="00743757" w:rsidP="00743757">
      <w:pPr>
        <w:rPr>
          <w:b/>
        </w:rPr>
      </w:pPr>
      <w:r>
        <w:rPr>
          <w:b/>
        </w:rPr>
        <w:t>Results</w:t>
      </w:r>
    </w:p>
    <w:p w14:paraId="4B332967" w14:textId="2E0AF140" w:rsidR="00743757" w:rsidRDefault="00743757" w:rsidP="00743757">
      <w:pPr>
        <w:rPr>
          <w:b/>
        </w:rPr>
      </w:pPr>
    </w:p>
    <w:p w14:paraId="74D5F672" w14:textId="4F5C5738" w:rsidR="009D09FC" w:rsidRDefault="009D09FC" w:rsidP="00743757">
      <w:pPr>
        <w:rPr>
          <w:b/>
        </w:rPr>
      </w:pPr>
      <w:bookmarkStart w:id="0" w:name="_GoBack"/>
      <w:bookmarkEnd w:id="0"/>
    </w:p>
    <w:p w14:paraId="248AD716" w14:textId="77777777" w:rsidR="009D09FC" w:rsidRDefault="009D09FC" w:rsidP="00743757">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5661DB" w14:paraId="5449AE60" w14:textId="77777777" w:rsidTr="009D09FC">
        <w:tc>
          <w:tcPr>
            <w:tcW w:w="2337" w:type="dxa"/>
            <w:vMerge w:val="restart"/>
            <w:tcBorders>
              <w:top w:val="single" w:sz="4" w:space="0" w:color="auto"/>
            </w:tcBorders>
          </w:tcPr>
          <w:p w14:paraId="17B8AE35" w14:textId="2DF38625" w:rsidR="005661DB" w:rsidRDefault="005661DB" w:rsidP="005661DB">
            <w:pPr>
              <w:jc w:val="center"/>
              <w:rPr>
                <w:b/>
              </w:rPr>
            </w:pPr>
            <w:r>
              <w:rPr>
                <w:b/>
              </w:rPr>
              <w:t>SMOTE Combination</w:t>
            </w:r>
          </w:p>
        </w:tc>
        <w:tc>
          <w:tcPr>
            <w:tcW w:w="2337" w:type="dxa"/>
            <w:vMerge w:val="restart"/>
            <w:tcBorders>
              <w:top w:val="single" w:sz="4" w:space="0" w:color="auto"/>
            </w:tcBorders>
          </w:tcPr>
          <w:p w14:paraId="22FFEE5D" w14:textId="0A526809" w:rsidR="005661DB" w:rsidRDefault="005661DB" w:rsidP="005661DB">
            <w:pPr>
              <w:jc w:val="center"/>
              <w:rPr>
                <w:b/>
              </w:rPr>
            </w:pPr>
            <w:r>
              <w:rPr>
                <w:b/>
              </w:rPr>
              <w:t>Number of Observations</w:t>
            </w:r>
          </w:p>
        </w:tc>
        <w:tc>
          <w:tcPr>
            <w:tcW w:w="4676" w:type="dxa"/>
            <w:gridSpan w:val="2"/>
            <w:tcBorders>
              <w:top w:val="single" w:sz="4" w:space="0" w:color="auto"/>
              <w:bottom w:val="single" w:sz="4" w:space="0" w:color="auto"/>
            </w:tcBorders>
          </w:tcPr>
          <w:p w14:paraId="69C8B80D" w14:textId="0EA633B7" w:rsidR="005661DB" w:rsidRDefault="005661DB" w:rsidP="005661DB">
            <w:pPr>
              <w:jc w:val="center"/>
              <w:rPr>
                <w:b/>
              </w:rPr>
            </w:pPr>
            <w:r>
              <w:rPr>
                <w:b/>
              </w:rPr>
              <w:t>Class Balance</w:t>
            </w:r>
          </w:p>
        </w:tc>
      </w:tr>
      <w:tr w:rsidR="005661DB" w14:paraId="70974B0F" w14:textId="77777777" w:rsidTr="009D09FC">
        <w:tc>
          <w:tcPr>
            <w:tcW w:w="2337" w:type="dxa"/>
            <w:vMerge/>
            <w:tcBorders>
              <w:bottom w:val="single" w:sz="4" w:space="0" w:color="auto"/>
            </w:tcBorders>
          </w:tcPr>
          <w:p w14:paraId="29B3890B" w14:textId="77777777" w:rsidR="005661DB" w:rsidRDefault="005661DB" w:rsidP="00743757">
            <w:pPr>
              <w:rPr>
                <w:b/>
              </w:rPr>
            </w:pPr>
          </w:p>
        </w:tc>
        <w:tc>
          <w:tcPr>
            <w:tcW w:w="2337" w:type="dxa"/>
            <w:vMerge/>
            <w:tcBorders>
              <w:bottom w:val="single" w:sz="4" w:space="0" w:color="auto"/>
            </w:tcBorders>
          </w:tcPr>
          <w:p w14:paraId="679D419C" w14:textId="77777777" w:rsidR="005661DB" w:rsidRDefault="005661DB" w:rsidP="00743757">
            <w:pPr>
              <w:rPr>
                <w:b/>
              </w:rPr>
            </w:pPr>
          </w:p>
        </w:tc>
        <w:tc>
          <w:tcPr>
            <w:tcW w:w="2338" w:type="dxa"/>
            <w:tcBorders>
              <w:top w:val="single" w:sz="4" w:space="0" w:color="auto"/>
              <w:bottom w:val="single" w:sz="4" w:space="0" w:color="auto"/>
            </w:tcBorders>
          </w:tcPr>
          <w:p w14:paraId="16EAFCFA" w14:textId="2FA349BF" w:rsidR="005661DB" w:rsidRDefault="005661DB" w:rsidP="005661DB">
            <w:pPr>
              <w:jc w:val="center"/>
              <w:rPr>
                <w:b/>
              </w:rPr>
            </w:pPr>
            <w:r>
              <w:rPr>
                <w:b/>
              </w:rPr>
              <w:t>No</w:t>
            </w:r>
          </w:p>
        </w:tc>
        <w:tc>
          <w:tcPr>
            <w:tcW w:w="2338" w:type="dxa"/>
            <w:tcBorders>
              <w:top w:val="single" w:sz="4" w:space="0" w:color="auto"/>
              <w:bottom w:val="single" w:sz="4" w:space="0" w:color="auto"/>
            </w:tcBorders>
          </w:tcPr>
          <w:p w14:paraId="4FF7CD99" w14:textId="4037509E" w:rsidR="005661DB" w:rsidRDefault="005661DB" w:rsidP="005661DB">
            <w:pPr>
              <w:jc w:val="center"/>
              <w:rPr>
                <w:b/>
              </w:rPr>
            </w:pPr>
            <w:r>
              <w:rPr>
                <w:b/>
              </w:rPr>
              <w:t>Yes</w:t>
            </w:r>
          </w:p>
        </w:tc>
      </w:tr>
      <w:tr w:rsidR="005661DB" w14:paraId="79196F97" w14:textId="77777777" w:rsidTr="009D09FC">
        <w:tc>
          <w:tcPr>
            <w:tcW w:w="2337" w:type="dxa"/>
            <w:tcBorders>
              <w:top w:val="single" w:sz="4" w:space="0" w:color="auto"/>
            </w:tcBorders>
          </w:tcPr>
          <w:p w14:paraId="77276E8A" w14:textId="450045B2" w:rsidR="005661DB" w:rsidRPr="005661DB" w:rsidRDefault="005661DB" w:rsidP="005661DB">
            <w:pPr>
              <w:jc w:val="center"/>
            </w:pPr>
            <w:r w:rsidRPr="005661DB">
              <w:t>100/200</w:t>
            </w:r>
          </w:p>
        </w:tc>
        <w:tc>
          <w:tcPr>
            <w:tcW w:w="2337" w:type="dxa"/>
            <w:tcBorders>
              <w:top w:val="single" w:sz="4" w:space="0" w:color="auto"/>
            </w:tcBorders>
          </w:tcPr>
          <w:p w14:paraId="3EC89A25" w14:textId="0C820E7B" w:rsidR="005661DB" w:rsidRPr="005661DB" w:rsidRDefault="005661DB" w:rsidP="005661DB">
            <w:pPr>
              <w:jc w:val="center"/>
            </w:pPr>
            <w:r w:rsidRPr="005661DB">
              <w:t>4564</w:t>
            </w:r>
          </w:p>
        </w:tc>
        <w:tc>
          <w:tcPr>
            <w:tcW w:w="2338" w:type="dxa"/>
            <w:tcBorders>
              <w:top w:val="single" w:sz="4" w:space="0" w:color="auto"/>
            </w:tcBorders>
          </w:tcPr>
          <w:p w14:paraId="30CE5A94" w14:textId="5B31E0C0" w:rsidR="005661DB" w:rsidRPr="005661DB" w:rsidRDefault="005661DB" w:rsidP="005661DB">
            <w:pPr>
              <w:jc w:val="center"/>
            </w:pPr>
            <w:r w:rsidRPr="005661DB">
              <w:t>2282</w:t>
            </w:r>
          </w:p>
        </w:tc>
        <w:tc>
          <w:tcPr>
            <w:tcW w:w="2338" w:type="dxa"/>
            <w:tcBorders>
              <w:top w:val="single" w:sz="4" w:space="0" w:color="auto"/>
            </w:tcBorders>
          </w:tcPr>
          <w:p w14:paraId="7775B122" w14:textId="31B8EBE9" w:rsidR="005661DB" w:rsidRPr="005661DB" w:rsidRDefault="005661DB" w:rsidP="005661DB">
            <w:pPr>
              <w:jc w:val="center"/>
            </w:pPr>
            <w:r w:rsidRPr="005661DB">
              <w:t>2282</w:t>
            </w:r>
          </w:p>
        </w:tc>
      </w:tr>
      <w:tr w:rsidR="005661DB" w14:paraId="246B6E81" w14:textId="77777777" w:rsidTr="009D09FC">
        <w:tc>
          <w:tcPr>
            <w:tcW w:w="2337" w:type="dxa"/>
          </w:tcPr>
          <w:p w14:paraId="5FDAF900" w14:textId="5DD0C2F8" w:rsidR="005661DB" w:rsidRPr="005661DB" w:rsidRDefault="005661DB" w:rsidP="005661DB">
            <w:pPr>
              <w:jc w:val="center"/>
            </w:pPr>
            <w:r w:rsidRPr="005661DB">
              <w:t>200/200</w:t>
            </w:r>
          </w:p>
        </w:tc>
        <w:tc>
          <w:tcPr>
            <w:tcW w:w="2337" w:type="dxa"/>
          </w:tcPr>
          <w:p w14:paraId="6E8F6CA8" w14:textId="1834072B" w:rsidR="005661DB" w:rsidRPr="005661DB" w:rsidRDefault="005661DB" w:rsidP="005661DB">
            <w:pPr>
              <w:jc w:val="center"/>
            </w:pPr>
            <w:r w:rsidRPr="005661DB">
              <w:t>7987</w:t>
            </w:r>
          </w:p>
        </w:tc>
        <w:tc>
          <w:tcPr>
            <w:tcW w:w="2338" w:type="dxa"/>
          </w:tcPr>
          <w:p w14:paraId="0F486C4F" w14:textId="64C44062" w:rsidR="005661DB" w:rsidRPr="005661DB" w:rsidRDefault="005661DB" w:rsidP="005661DB">
            <w:pPr>
              <w:jc w:val="center"/>
            </w:pPr>
            <w:r w:rsidRPr="005661DB">
              <w:t>4564</w:t>
            </w:r>
          </w:p>
        </w:tc>
        <w:tc>
          <w:tcPr>
            <w:tcW w:w="2338" w:type="dxa"/>
          </w:tcPr>
          <w:p w14:paraId="686FCF2A" w14:textId="400E7888" w:rsidR="005661DB" w:rsidRPr="005661DB" w:rsidRDefault="005661DB" w:rsidP="005661DB">
            <w:pPr>
              <w:jc w:val="center"/>
            </w:pPr>
            <w:r w:rsidRPr="005661DB">
              <w:t>3423</w:t>
            </w:r>
          </w:p>
        </w:tc>
      </w:tr>
      <w:tr w:rsidR="005661DB" w14:paraId="32DD052D" w14:textId="77777777" w:rsidTr="009D09FC">
        <w:tc>
          <w:tcPr>
            <w:tcW w:w="2337" w:type="dxa"/>
          </w:tcPr>
          <w:p w14:paraId="487B0216" w14:textId="38FC54E7" w:rsidR="005661DB" w:rsidRPr="005661DB" w:rsidRDefault="005661DB" w:rsidP="005661DB">
            <w:pPr>
              <w:jc w:val="center"/>
            </w:pPr>
            <w:r w:rsidRPr="005661DB">
              <w:t>300/200</w:t>
            </w:r>
          </w:p>
        </w:tc>
        <w:tc>
          <w:tcPr>
            <w:tcW w:w="2337" w:type="dxa"/>
          </w:tcPr>
          <w:p w14:paraId="320BDAD0" w14:textId="3CC3D01E" w:rsidR="005661DB" w:rsidRPr="005661DB" w:rsidRDefault="005661DB" w:rsidP="005661DB">
            <w:pPr>
              <w:jc w:val="center"/>
            </w:pPr>
            <w:r w:rsidRPr="005661DB">
              <w:t>11410</w:t>
            </w:r>
          </w:p>
        </w:tc>
        <w:tc>
          <w:tcPr>
            <w:tcW w:w="2338" w:type="dxa"/>
          </w:tcPr>
          <w:p w14:paraId="0BD628B8" w14:textId="2D64DCD8" w:rsidR="005661DB" w:rsidRPr="005661DB" w:rsidRDefault="005661DB" w:rsidP="005661DB">
            <w:pPr>
              <w:jc w:val="center"/>
            </w:pPr>
            <w:r w:rsidRPr="005661DB">
              <w:t>6846</w:t>
            </w:r>
          </w:p>
        </w:tc>
        <w:tc>
          <w:tcPr>
            <w:tcW w:w="2338" w:type="dxa"/>
          </w:tcPr>
          <w:p w14:paraId="31E4D570" w14:textId="6007387F" w:rsidR="005661DB" w:rsidRPr="005661DB" w:rsidRDefault="005661DB" w:rsidP="005661DB">
            <w:pPr>
              <w:jc w:val="center"/>
            </w:pPr>
            <w:r w:rsidRPr="005661DB">
              <w:t>4564</w:t>
            </w:r>
          </w:p>
        </w:tc>
      </w:tr>
      <w:tr w:rsidR="005661DB" w14:paraId="281B1CEE" w14:textId="77777777" w:rsidTr="009D09FC">
        <w:tc>
          <w:tcPr>
            <w:tcW w:w="2337" w:type="dxa"/>
          </w:tcPr>
          <w:p w14:paraId="641C60DE" w14:textId="523425A0" w:rsidR="005661DB" w:rsidRPr="005661DB" w:rsidRDefault="005661DB" w:rsidP="005661DB">
            <w:pPr>
              <w:jc w:val="center"/>
            </w:pPr>
            <w:r w:rsidRPr="005661DB">
              <w:t>400/200</w:t>
            </w:r>
          </w:p>
        </w:tc>
        <w:tc>
          <w:tcPr>
            <w:tcW w:w="2337" w:type="dxa"/>
          </w:tcPr>
          <w:p w14:paraId="2FBD1677" w14:textId="7FE7BCA7" w:rsidR="005661DB" w:rsidRPr="005661DB" w:rsidRDefault="005661DB" w:rsidP="005661DB">
            <w:pPr>
              <w:jc w:val="center"/>
            </w:pPr>
            <w:r w:rsidRPr="005661DB">
              <w:t>14833</w:t>
            </w:r>
          </w:p>
        </w:tc>
        <w:tc>
          <w:tcPr>
            <w:tcW w:w="2338" w:type="dxa"/>
          </w:tcPr>
          <w:p w14:paraId="0413A9B4" w14:textId="514DDBC1" w:rsidR="005661DB" w:rsidRPr="005661DB" w:rsidRDefault="005661DB" w:rsidP="005661DB">
            <w:pPr>
              <w:jc w:val="center"/>
            </w:pPr>
            <w:r w:rsidRPr="005661DB">
              <w:t>9128</w:t>
            </w:r>
          </w:p>
        </w:tc>
        <w:tc>
          <w:tcPr>
            <w:tcW w:w="2338" w:type="dxa"/>
          </w:tcPr>
          <w:p w14:paraId="01620309" w14:textId="6132879C" w:rsidR="005661DB" w:rsidRPr="005661DB" w:rsidRDefault="005661DB" w:rsidP="005661DB">
            <w:pPr>
              <w:jc w:val="center"/>
            </w:pPr>
            <w:r w:rsidRPr="005661DB">
              <w:t>5705</w:t>
            </w:r>
          </w:p>
        </w:tc>
      </w:tr>
      <w:tr w:rsidR="005661DB" w14:paraId="35769F78" w14:textId="77777777" w:rsidTr="009D09FC">
        <w:tc>
          <w:tcPr>
            <w:tcW w:w="2337" w:type="dxa"/>
          </w:tcPr>
          <w:p w14:paraId="333193D4" w14:textId="0423F43C" w:rsidR="005661DB" w:rsidRPr="005661DB" w:rsidRDefault="005661DB" w:rsidP="005661DB">
            <w:pPr>
              <w:jc w:val="center"/>
            </w:pPr>
            <w:r w:rsidRPr="005661DB">
              <w:t>100/300</w:t>
            </w:r>
          </w:p>
        </w:tc>
        <w:tc>
          <w:tcPr>
            <w:tcW w:w="2337" w:type="dxa"/>
          </w:tcPr>
          <w:p w14:paraId="1001084B" w14:textId="2D2D4031" w:rsidR="005661DB" w:rsidRPr="005661DB" w:rsidRDefault="005661DB" w:rsidP="005661DB">
            <w:pPr>
              <w:jc w:val="center"/>
            </w:pPr>
            <w:r w:rsidRPr="005661DB">
              <w:t>5705</w:t>
            </w:r>
          </w:p>
        </w:tc>
        <w:tc>
          <w:tcPr>
            <w:tcW w:w="2338" w:type="dxa"/>
          </w:tcPr>
          <w:p w14:paraId="12A7E008" w14:textId="514B0BB1" w:rsidR="005661DB" w:rsidRPr="005661DB" w:rsidRDefault="005661DB" w:rsidP="005661DB">
            <w:pPr>
              <w:jc w:val="center"/>
            </w:pPr>
            <w:r w:rsidRPr="005661DB">
              <w:t>3423</w:t>
            </w:r>
          </w:p>
        </w:tc>
        <w:tc>
          <w:tcPr>
            <w:tcW w:w="2338" w:type="dxa"/>
          </w:tcPr>
          <w:p w14:paraId="4D4A4645" w14:textId="00EC16F0" w:rsidR="005661DB" w:rsidRPr="005661DB" w:rsidRDefault="005661DB" w:rsidP="005661DB">
            <w:pPr>
              <w:jc w:val="center"/>
            </w:pPr>
            <w:r w:rsidRPr="005661DB">
              <w:t>2282</w:t>
            </w:r>
          </w:p>
        </w:tc>
      </w:tr>
      <w:tr w:rsidR="005661DB" w14:paraId="04DED359" w14:textId="77777777" w:rsidTr="009D09FC">
        <w:tc>
          <w:tcPr>
            <w:tcW w:w="2337" w:type="dxa"/>
          </w:tcPr>
          <w:p w14:paraId="22D08B06" w14:textId="43D2FF1A" w:rsidR="005661DB" w:rsidRPr="005661DB" w:rsidRDefault="005661DB" w:rsidP="005661DB">
            <w:pPr>
              <w:jc w:val="center"/>
            </w:pPr>
            <w:r w:rsidRPr="005661DB">
              <w:t>200/300</w:t>
            </w:r>
          </w:p>
        </w:tc>
        <w:tc>
          <w:tcPr>
            <w:tcW w:w="2337" w:type="dxa"/>
          </w:tcPr>
          <w:p w14:paraId="35722325" w14:textId="2B94B5B1" w:rsidR="005661DB" w:rsidRPr="005661DB" w:rsidRDefault="005661DB" w:rsidP="005661DB">
            <w:pPr>
              <w:jc w:val="center"/>
            </w:pPr>
            <w:r w:rsidRPr="005661DB">
              <w:t>10269</w:t>
            </w:r>
          </w:p>
        </w:tc>
        <w:tc>
          <w:tcPr>
            <w:tcW w:w="2338" w:type="dxa"/>
          </w:tcPr>
          <w:p w14:paraId="76BB2498" w14:textId="59A195C7" w:rsidR="005661DB" w:rsidRPr="005661DB" w:rsidRDefault="005661DB" w:rsidP="005661DB">
            <w:pPr>
              <w:jc w:val="center"/>
            </w:pPr>
            <w:r w:rsidRPr="005661DB">
              <w:t>6846</w:t>
            </w:r>
          </w:p>
        </w:tc>
        <w:tc>
          <w:tcPr>
            <w:tcW w:w="2338" w:type="dxa"/>
          </w:tcPr>
          <w:p w14:paraId="0477D97A" w14:textId="29373D42" w:rsidR="005661DB" w:rsidRPr="005661DB" w:rsidRDefault="005661DB" w:rsidP="005661DB">
            <w:pPr>
              <w:jc w:val="center"/>
            </w:pPr>
            <w:r w:rsidRPr="005661DB">
              <w:t>3423</w:t>
            </w:r>
          </w:p>
        </w:tc>
      </w:tr>
      <w:tr w:rsidR="005661DB" w14:paraId="437C5E93" w14:textId="77777777" w:rsidTr="009D09FC">
        <w:tc>
          <w:tcPr>
            <w:tcW w:w="2337" w:type="dxa"/>
          </w:tcPr>
          <w:p w14:paraId="735EAF62" w14:textId="7E73F29B" w:rsidR="005661DB" w:rsidRPr="005661DB" w:rsidRDefault="005661DB" w:rsidP="005661DB">
            <w:pPr>
              <w:jc w:val="center"/>
            </w:pPr>
            <w:r w:rsidRPr="005661DB">
              <w:t>300/300</w:t>
            </w:r>
          </w:p>
        </w:tc>
        <w:tc>
          <w:tcPr>
            <w:tcW w:w="2337" w:type="dxa"/>
          </w:tcPr>
          <w:p w14:paraId="127B2955" w14:textId="2A0ADD13" w:rsidR="005661DB" w:rsidRPr="005661DB" w:rsidRDefault="005661DB" w:rsidP="005661DB">
            <w:pPr>
              <w:jc w:val="center"/>
            </w:pPr>
            <w:r w:rsidRPr="005661DB">
              <w:t>14833</w:t>
            </w:r>
          </w:p>
        </w:tc>
        <w:tc>
          <w:tcPr>
            <w:tcW w:w="2338" w:type="dxa"/>
          </w:tcPr>
          <w:p w14:paraId="19ED568E" w14:textId="21C64190" w:rsidR="005661DB" w:rsidRPr="005661DB" w:rsidRDefault="005661DB" w:rsidP="005661DB">
            <w:pPr>
              <w:jc w:val="center"/>
            </w:pPr>
            <w:r w:rsidRPr="005661DB">
              <w:t>10269</w:t>
            </w:r>
          </w:p>
        </w:tc>
        <w:tc>
          <w:tcPr>
            <w:tcW w:w="2338" w:type="dxa"/>
          </w:tcPr>
          <w:p w14:paraId="411E53A9" w14:textId="757D4D5E" w:rsidR="005661DB" w:rsidRPr="005661DB" w:rsidRDefault="005661DB" w:rsidP="005661DB">
            <w:pPr>
              <w:jc w:val="center"/>
            </w:pPr>
            <w:r w:rsidRPr="005661DB">
              <w:t>4564</w:t>
            </w:r>
          </w:p>
        </w:tc>
      </w:tr>
      <w:tr w:rsidR="005661DB" w14:paraId="293A11A4" w14:textId="77777777" w:rsidTr="009D09FC">
        <w:tc>
          <w:tcPr>
            <w:tcW w:w="2337" w:type="dxa"/>
            <w:tcBorders>
              <w:bottom w:val="single" w:sz="4" w:space="0" w:color="auto"/>
            </w:tcBorders>
          </w:tcPr>
          <w:p w14:paraId="154501A0" w14:textId="5603D818" w:rsidR="005661DB" w:rsidRPr="005661DB" w:rsidRDefault="005661DB" w:rsidP="005661DB">
            <w:pPr>
              <w:jc w:val="center"/>
            </w:pPr>
            <w:r w:rsidRPr="005661DB">
              <w:t>400/300</w:t>
            </w:r>
          </w:p>
        </w:tc>
        <w:tc>
          <w:tcPr>
            <w:tcW w:w="2337" w:type="dxa"/>
            <w:tcBorders>
              <w:bottom w:val="single" w:sz="4" w:space="0" w:color="auto"/>
            </w:tcBorders>
          </w:tcPr>
          <w:p w14:paraId="135C10E6" w14:textId="4526604F" w:rsidR="005661DB" w:rsidRPr="005661DB" w:rsidRDefault="005661DB" w:rsidP="005661DB">
            <w:pPr>
              <w:jc w:val="center"/>
            </w:pPr>
            <w:r w:rsidRPr="005661DB">
              <w:t>19397</w:t>
            </w:r>
          </w:p>
        </w:tc>
        <w:tc>
          <w:tcPr>
            <w:tcW w:w="2338" w:type="dxa"/>
            <w:tcBorders>
              <w:bottom w:val="single" w:sz="4" w:space="0" w:color="auto"/>
            </w:tcBorders>
          </w:tcPr>
          <w:p w14:paraId="4E00FCC1" w14:textId="47254EEA" w:rsidR="005661DB" w:rsidRPr="005661DB" w:rsidRDefault="005661DB" w:rsidP="005661DB">
            <w:pPr>
              <w:jc w:val="center"/>
            </w:pPr>
            <w:r w:rsidRPr="005661DB">
              <w:t>13692</w:t>
            </w:r>
          </w:p>
        </w:tc>
        <w:tc>
          <w:tcPr>
            <w:tcW w:w="2338" w:type="dxa"/>
            <w:tcBorders>
              <w:bottom w:val="single" w:sz="4" w:space="0" w:color="auto"/>
            </w:tcBorders>
          </w:tcPr>
          <w:p w14:paraId="16ED509B" w14:textId="597B2E41" w:rsidR="005661DB" w:rsidRPr="005661DB" w:rsidRDefault="005661DB" w:rsidP="005661DB">
            <w:pPr>
              <w:jc w:val="center"/>
            </w:pPr>
            <w:r w:rsidRPr="005661DB">
              <w:t>5705</w:t>
            </w:r>
          </w:p>
        </w:tc>
      </w:tr>
    </w:tbl>
    <w:p w14:paraId="0EDECC0F" w14:textId="1BD0A307" w:rsidR="00466A1E" w:rsidRPr="009D09FC" w:rsidRDefault="009D09FC" w:rsidP="00743757">
      <w:r>
        <w:rPr>
          <w:b/>
        </w:rPr>
        <w:t xml:space="preserve">Table 1. </w:t>
      </w:r>
    </w:p>
    <w:p w14:paraId="07F44AAA" w14:textId="41E121F7" w:rsidR="00466A1E" w:rsidRDefault="00466A1E" w:rsidP="00743757">
      <w:pPr>
        <w:rPr>
          <w:b/>
        </w:rPr>
      </w:pPr>
    </w:p>
    <w:p w14:paraId="74E0E222" w14:textId="725037A5" w:rsidR="00466A1E" w:rsidRDefault="00466A1E" w:rsidP="00743757">
      <w:pPr>
        <w:rPr>
          <w:b/>
        </w:rPr>
      </w:pPr>
    </w:p>
    <w:p w14:paraId="0A73BA8B" w14:textId="14C814E1" w:rsidR="00466A1E" w:rsidRDefault="00466A1E" w:rsidP="00743757">
      <w:pPr>
        <w:rPr>
          <w:b/>
        </w:rPr>
      </w:pPr>
    </w:p>
    <w:p w14:paraId="5AD5BFEC" w14:textId="5530A5D0" w:rsidR="00466A1E" w:rsidRDefault="00466A1E" w:rsidP="00743757">
      <w:pPr>
        <w:rPr>
          <w:b/>
        </w:rPr>
      </w:pPr>
    </w:p>
    <w:p w14:paraId="4655F7AD" w14:textId="6B0B7CE4" w:rsidR="00466A1E" w:rsidRDefault="00466A1E" w:rsidP="00743757">
      <w:pPr>
        <w:rPr>
          <w:b/>
        </w:rPr>
      </w:pPr>
    </w:p>
    <w:p w14:paraId="32C316E3" w14:textId="0151D737" w:rsidR="00466A1E" w:rsidRDefault="00466A1E" w:rsidP="00743757">
      <w:pPr>
        <w:rPr>
          <w:b/>
        </w:rPr>
      </w:pPr>
    </w:p>
    <w:p w14:paraId="3BB9F6CD" w14:textId="683DFB8D" w:rsidR="00466A1E" w:rsidRDefault="00466A1E" w:rsidP="00743757">
      <w:pPr>
        <w:rPr>
          <w:b/>
        </w:rPr>
      </w:pPr>
    </w:p>
    <w:p w14:paraId="2CE836CD" w14:textId="638B237F" w:rsidR="00466A1E" w:rsidRDefault="00466A1E" w:rsidP="00743757">
      <w:pPr>
        <w:rPr>
          <w:b/>
        </w:rPr>
      </w:pPr>
    </w:p>
    <w:p w14:paraId="6BDDB4D9" w14:textId="25E1304C" w:rsidR="00466A1E" w:rsidRDefault="00466A1E" w:rsidP="00743757">
      <w:pPr>
        <w:rPr>
          <w:b/>
        </w:rPr>
      </w:pPr>
    </w:p>
    <w:p w14:paraId="4B069ACA" w14:textId="77777777" w:rsidR="00466A1E" w:rsidRDefault="00466A1E" w:rsidP="00743757">
      <w:pPr>
        <w:rPr>
          <w:b/>
        </w:rPr>
      </w:pPr>
    </w:p>
    <w:p w14:paraId="639A1AA3" w14:textId="30392495" w:rsidR="00466A1E" w:rsidRDefault="00466A1E" w:rsidP="00743757">
      <w:pPr>
        <w:rPr>
          <w:b/>
        </w:rPr>
      </w:pPr>
    </w:p>
    <w:p w14:paraId="1B3D30E3" w14:textId="15893641" w:rsidR="00466A1E" w:rsidRDefault="00466A1E" w:rsidP="00743757">
      <w:pPr>
        <w:rPr>
          <w:b/>
        </w:rPr>
      </w:pPr>
    </w:p>
    <w:p w14:paraId="4BF32185" w14:textId="4959D737" w:rsidR="00466A1E" w:rsidRDefault="00466A1E" w:rsidP="00743757">
      <w:pPr>
        <w:rPr>
          <w:b/>
        </w:rPr>
      </w:pPr>
    </w:p>
    <w:p w14:paraId="16A2220A" w14:textId="650090EE" w:rsidR="00466A1E" w:rsidRDefault="00466A1E" w:rsidP="00743757">
      <w:pPr>
        <w:rPr>
          <w:b/>
        </w:rPr>
      </w:pPr>
    </w:p>
    <w:p w14:paraId="61C4D63F" w14:textId="575C1C48" w:rsidR="00466A1E" w:rsidRDefault="00466A1E" w:rsidP="00743757">
      <w:pPr>
        <w:rPr>
          <w:b/>
        </w:rPr>
      </w:pPr>
    </w:p>
    <w:p w14:paraId="03B5D77E" w14:textId="7218AE60" w:rsidR="00466A1E" w:rsidRDefault="00466A1E" w:rsidP="00743757">
      <w:pPr>
        <w:rPr>
          <w:b/>
        </w:rPr>
      </w:pPr>
    </w:p>
    <w:p w14:paraId="37E67C28" w14:textId="2035D7EF" w:rsidR="00466A1E" w:rsidRDefault="00466A1E" w:rsidP="00743757">
      <w:pPr>
        <w:rPr>
          <w:b/>
        </w:rPr>
      </w:pPr>
    </w:p>
    <w:p w14:paraId="4CA9B7A7" w14:textId="25F7549E" w:rsidR="00466A1E" w:rsidRDefault="00466A1E" w:rsidP="00743757">
      <w:pPr>
        <w:rPr>
          <w:b/>
        </w:rPr>
      </w:pPr>
    </w:p>
    <w:p w14:paraId="1C75E7CD" w14:textId="724A5200" w:rsidR="00466A1E" w:rsidRDefault="00466A1E" w:rsidP="00743757">
      <w:pPr>
        <w:rPr>
          <w:b/>
        </w:rPr>
      </w:pPr>
    </w:p>
    <w:p w14:paraId="2838C27D" w14:textId="77777777" w:rsidR="00466A1E" w:rsidRDefault="00466A1E" w:rsidP="00743757">
      <w:pPr>
        <w:rPr>
          <w:b/>
        </w:rPr>
      </w:pPr>
    </w:p>
    <w:tbl>
      <w:tblPr>
        <w:tblStyle w:val="TableGrid"/>
        <w:tblpPr w:leftFromText="180" w:rightFromText="180" w:vertAnchor="text" w:horzAnchor="margin" w:tblpY="-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1"/>
        <w:gridCol w:w="1868"/>
      </w:tblGrid>
      <w:tr w:rsidR="00466A1E" w14:paraId="028C7FCD" w14:textId="77777777" w:rsidTr="003A2AF5">
        <w:trPr>
          <w:trHeight w:val="366"/>
        </w:trPr>
        <w:tc>
          <w:tcPr>
            <w:tcW w:w="3839" w:type="dxa"/>
            <w:gridSpan w:val="2"/>
            <w:tcBorders>
              <w:top w:val="single" w:sz="4" w:space="0" w:color="auto"/>
              <w:bottom w:val="single" w:sz="4" w:space="0" w:color="auto"/>
            </w:tcBorders>
          </w:tcPr>
          <w:p w14:paraId="39516495" w14:textId="4F496EA5" w:rsidR="00466A1E" w:rsidRDefault="00466A1E" w:rsidP="00466A1E">
            <w:pPr>
              <w:jc w:val="center"/>
              <w:rPr>
                <w:b/>
              </w:rPr>
            </w:pPr>
            <w:r>
              <w:rPr>
                <w:b/>
              </w:rPr>
              <w:t>Elastic Net Model Performance</w:t>
            </w:r>
          </w:p>
        </w:tc>
      </w:tr>
      <w:tr w:rsidR="00466A1E" w14:paraId="08388692" w14:textId="77777777" w:rsidTr="003A2AF5">
        <w:trPr>
          <w:trHeight w:val="407"/>
        </w:trPr>
        <w:tc>
          <w:tcPr>
            <w:tcW w:w="1971" w:type="dxa"/>
            <w:tcBorders>
              <w:top w:val="single" w:sz="4" w:space="0" w:color="auto"/>
              <w:bottom w:val="single" w:sz="4" w:space="0" w:color="auto"/>
            </w:tcBorders>
          </w:tcPr>
          <w:p w14:paraId="630F7C84" w14:textId="1BD48957" w:rsidR="00466A1E" w:rsidRDefault="00466A1E" w:rsidP="00466A1E">
            <w:pPr>
              <w:jc w:val="center"/>
              <w:rPr>
                <w:b/>
              </w:rPr>
            </w:pPr>
            <w:r>
              <w:rPr>
                <w:b/>
              </w:rPr>
              <w:t>SMOTE C</w:t>
            </w:r>
            <w:r w:rsidR="003A2AF5">
              <w:rPr>
                <w:b/>
              </w:rPr>
              <w:t>o</w:t>
            </w:r>
            <w:r>
              <w:rPr>
                <w:b/>
              </w:rPr>
              <w:t>mbination</w:t>
            </w:r>
          </w:p>
        </w:tc>
        <w:tc>
          <w:tcPr>
            <w:tcW w:w="1868" w:type="dxa"/>
            <w:tcBorders>
              <w:top w:val="single" w:sz="4" w:space="0" w:color="auto"/>
              <w:bottom w:val="single" w:sz="4" w:space="0" w:color="auto"/>
            </w:tcBorders>
          </w:tcPr>
          <w:p w14:paraId="6428B1C4" w14:textId="2A13C551" w:rsidR="00466A1E" w:rsidRDefault="00466A1E" w:rsidP="00466A1E">
            <w:pPr>
              <w:jc w:val="center"/>
              <w:rPr>
                <w:b/>
              </w:rPr>
            </w:pPr>
            <w:r>
              <w:rPr>
                <w:b/>
              </w:rPr>
              <w:t>AUC</w:t>
            </w:r>
          </w:p>
        </w:tc>
      </w:tr>
      <w:tr w:rsidR="00466A1E" w14:paraId="3E27A33C" w14:textId="77777777" w:rsidTr="003A2AF5">
        <w:trPr>
          <w:trHeight w:val="366"/>
        </w:trPr>
        <w:tc>
          <w:tcPr>
            <w:tcW w:w="1971" w:type="dxa"/>
            <w:tcBorders>
              <w:top w:val="single" w:sz="4" w:space="0" w:color="auto"/>
            </w:tcBorders>
          </w:tcPr>
          <w:p w14:paraId="7B8F44C2" w14:textId="65109978" w:rsidR="00466A1E" w:rsidRPr="003A2AF5" w:rsidRDefault="003A2AF5" w:rsidP="003A2AF5">
            <w:pPr>
              <w:jc w:val="center"/>
            </w:pPr>
            <w:r w:rsidRPr="003A2AF5">
              <w:t>100/200</w:t>
            </w:r>
          </w:p>
        </w:tc>
        <w:tc>
          <w:tcPr>
            <w:tcW w:w="1868" w:type="dxa"/>
            <w:tcBorders>
              <w:top w:val="single" w:sz="4" w:space="0" w:color="auto"/>
            </w:tcBorders>
          </w:tcPr>
          <w:p w14:paraId="424DCFBF" w14:textId="56AD3BDC" w:rsidR="00466A1E" w:rsidRPr="003A2AF5" w:rsidRDefault="003A2AF5" w:rsidP="003A2AF5">
            <w:pPr>
              <w:jc w:val="center"/>
            </w:pPr>
            <w:r>
              <w:t>0.788</w:t>
            </w:r>
          </w:p>
        </w:tc>
      </w:tr>
      <w:tr w:rsidR="00466A1E" w14:paraId="2B895067" w14:textId="77777777" w:rsidTr="003A2AF5">
        <w:trPr>
          <w:trHeight w:val="366"/>
        </w:trPr>
        <w:tc>
          <w:tcPr>
            <w:tcW w:w="1971" w:type="dxa"/>
          </w:tcPr>
          <w:p w14:paraId="11AE0E44" w14:textId="62522346" w:rsidR="00466A1E" w:rsidRPr="003A2AF5" w:rsidRDefault="003A2AF5" w:rsidP="003A2AF5">
            <w:pPr>
              <w:jc w:val="center"/>
            </w:pPr>
            <w:r w:rsidRPr="003A2AF5">
              <w:t>100/300</w:t>
            </w:r>
          </w:p>
        </w:tc>
        <w:tc>
          <w:tcPr>
            <w:tcW w:w="1868" w:type="dxa"/>
          </w:tcPr>
          <w:p w14:paraId="5D65F588" w14:textId="0F3D1C43" w:rsidR="00466A1E" w:rsidRPr="003A2AF5" w:rsidRDefault="003A2AF5" w:rsidP="003A2AF5">
            <w:pPr>
              <w:jc w:val="center"/>
            </w:pPr>
            <w:r>
              <w:t>0.787</w:t>
            </w:r>
          </w:p>
        </w:tc>
      </w:tr>
      <w:tr w:rsidR="00466A1E" w14:paraId="7A09E75F" w14:textId="77777777" w:rsidTr="003A2AF5">
        <w:trPr>
          <w:trHeight w:val="366"/>
        </w:trPr>
        <w:tc>
          <w:tcPr>
            <w:tcW w:w="1971" w:type="dxa"/>
          </w:tcPr>
          <w:p w14:paraId="4DDE4BC5" w14:textId="4FCAF6FB" w:rsidR="00466A1E" w:rsidRPr="003A2AF5" w:rsidRDefault="003A2AF5" w:rsidP="003A2AF5">
            <w:pPr>
              <w:jc w:val="center"/>
            </w:pPr>
            <w:r w:rsidRPr="003A2AF5">
              <w:t>200/200</w:t>
            </w:r>
          </w:p>
        </w:tc>
        <w:tc>
          <w:tcPr>
            <w:tcW w:w="1868" w:type="dxa"/>
          </w:tcPr>
          <w:p w14:paraId="640DA1ED" w14:textId="4BFAC2BA" w:rsidR="00466A1E" w:rsidRPr="003A2AF5" w:rsidRDefault="003A2AF5" w:rsidP="003A2AF5">
            <w:pPr>
              <w:jc w:val="center"/>
            </w:pPr>
            <w:r>
              <w:t>0.777</w:t>
            </w:r>
          </w:p>
        </w:tc>
      </w:tr>
      <w:tr w:rsidR="00466A1E" w14:paraId="42B603F2" w14:textId="77777777" w:rsidTr="003A2AF5">
        <w:trPr>
          <w:trHeight w:val="407"/>
        </w:trPr>
        <w:tc>
          <w:tcPr>
            <w:tcW w:w="1971" w:type="dxa"/>
          </w:tcPr>
          <w:p w14:paraId="68FE2564" w14:textId="4324793C" w:rsidR="00466A1E" w:rsidRPr="003A2AF5" w:rsidRDefault="003A2AF5" w:rsidP="003A2AF5">
            <w:pPr>
              <w:jc w:val="center"/>
            </w:pPr>
            <w:r w:rsidRPr="003A2AF5">
              <w:t>200/300</w:t>
            </w:r>
          </w:p>
        </w:tc>
        <w:tc>
          <w:tcPr>
            <w:tcW w:w="1868" w:type="dxa"/>
          </w:tcPr>
          <w:p w14:paraId="78ED4D29" w14:textId="468A8E66" w:rsidR="00466A1E" w:rsidRPr="003A2AF5" w:rsidRDefault="003A2AF5" w:rsidP="003A2AF5">
            <w:pPr>
              <w:jc w:val="center"/>
            </w:pPr>
            <w:r>
              <w:t>0.776</w:t>
            </w:r>
          </w:p>
        </w:tc>
      </w:tr>
      <w:tr w:rsidR="00466A1E" w14:paraId="435DD71B" w14:textId="77777777" w:rsidTr="003A2AF5">
        <w:trPr>
          <w:trHeight w:val="366"/>
        </w:trPr>
        <w:tc>
          <w:tcPr>
            <w:tcW w:w="1971" w:type="dxa"/>
          </w:tcPr>
          <w:p w14:paraId="5BC24409" w14:textId="3EBF641A" w:rsidR="00466A1E" w:rsidRPr="003A2AF5" w:rsidRDefault="003A2AF5" w:rsidP="003A2AF5">
            <w:pPr>
              <w:jc w:val="center"/>
            </w:pPr>
            <w:r w:rsidRPr="003A2AF5">
              <w:t>300/200</w:t>
            </w:r>
          </w:p>
        </w:tc>
        <w:tc>
          <w:tcPr>
            <w:tcW w:w="1868" w:type="dxa"/>
          </w:tcPr>
          <w:p w14:paraId="46B90767" w14:textId="13B96CE2" w:rsidR="00466A1E" w:rsidRPr="003A2AF5" w:rsidRDefault="003A2AF5" w:rsidP="003A2AF5">
            <w:pPr>
              <w:jc w:val="center"/>
            </w:pPr>
            <w:r>
              <w:t>0.771</w:t>
            </w:r>
          </w:p>
        </w:tc>
      </w:tr>
      <w:tr w:rsidR="00466A1E" w14:paraId="7C8FD898" w14:textId="77777777" w:rsidTr="003A2AF5">
        <w:trPr>
          <w:trHeight w:val="366"/>
        </w:trPr>
        <w:tc>
          <w:tcPr>
            <w:tcW w:w="1971" w:type="dxa"/>
          </w:tcPr>
          <w:p w14:paraId="0211F4BD" w14:textId="2895DA67" w:rsidR="00466A1E" w:rsidRPr="003A2AF5" w:rsidRDefault="003A2AF5" w:rsidP="003A2AF5">
            <w:pPr>
              <w:jc w:val="center"/>
            </w:pPr>
            <w:r w:rsidRPr="003A2AF5">
              <w:t>300/300</w:t>
            </w:r>
          </w:p>
        </w:tc>
        <w:tc>
          <w:tcPr>
            <w:tcW w:w="1868" w:type="dxa"/>
          </w:tcPr>
          <w:p w14:paraId="05E6A68B" w14:textId="0C3F8C62" w:rsidR="00466A1E" w:rsidRPr="003A2AF5" w:rsidRDefault="003A2AF5" w:rsidP="003A2AF5">
            <w:pPr>
              <w:jc w:val="center"/>
            </w:pPr>
            <w:r>
              <w:t>0.770</w:t>
            </w:r>
          </w:p>
        </w:tc>
      </w:tr>
      <w:tr w:rsidR="00466A1E" w14:paraId="507DC38C" w14:textId="77777777" w:rsidTr="003A2AF5">
        <w:trPr>
          <w:trHeight w:val="407"/>
        </w:trPr>
        <w:tc>
          <w:tcPr>
            <w:tcW w:w="1971" w:type="dxa"/>
          </w:tcPr>
          <w:p w14:paraId="35753599" w14:textId="4B9D277F" w:rsidR="00466A1E" w:rsidRPr="003A2AF5" w:rsidRDefault="003A2AF5" w:rsidP="003A2AF5">
            <w:pPr>
              <w:jc w:val="center"/>
            </w:pPr>
            <w:r w:rsidRPr="003A2AF5">
              <w:t>400/200</w:t>
            </w:r>
          </w:p>
        </w:tc>
        <w:tc>
          <w:tcPr>
            <w:tcW w:w="1868" w:type="dxa"/>
          </w:tcPr>
          <w:p w14:paraId="6C95F8FC" w14:textId="463C230D" w:rsidR="00466A1E" w:rsidRPr="003A2AF5" w:rsidRDefault="003A2AF5" w:rsidP="003A2AF5">
            <w:pPr>
              <w:jc w:val="center"/>
            </w:pPr>
            <w:r>
              <w:t>0.769</w:t>
            </w:r>
          </w:p>
        </w:tc>
      </w:tr>
      <w:tr w:rsidR="00466A1E" w14:paraId="324754DC" w14:textId="77777777" w:rsidTr="003A2AF5">
        <w:trPr>
          <w:trHeight w:val="366"/>
        </w:trPr>
        <w:tc>
          <w:tcPr>
            <w:tcW w:w="1971" w:type="dxa"/>
            <w:tcBorders>
              <w:bottom w:val="single" w:sz="4" w:space="0" w:color="auto"/>
            </w:tcBorders>
          </w:tcPr>
          <w:p w14:paraId="03C3B033" w14:textId="663BC7AD" w:rsidR="00466A1E" w:rsidRPr="003A2AF5" w:rsidRDefault="003A2AF5" w:rsidP="003A2AF5">
            <w:pPr>
              <w:jc w:val="center"/>
            </w:pPr>
            <w:r w:rsidRPr="003A2AF5">
              <w:t>400/300</w:t>
            </w:r>
          </w:p>
        </w:tc>
        <w:tc>
          <w:tcPr>
            <w:tcW w:w="1868" w:type="dxa"/>
            <w:tcBorders>
              <w:bottom w:val="single" w:sz="4" w:space="0" w:color="auto"/>
            </w:tcBorders>
          </w:tcPr>
          <w:p w14:paraId="054B3BF2" w14:textId="70839650" w:rsidR="00466A1E" w:rsidRPr="003A2AF5" w:rsidRDefault="003A2AF5" w:rsidP="003A2AF5">
            <w:pPr>
              <w:jc w:val="center"/>
            </w:pPr>
            <w:r>
              <w:t>0.766</w:t>
            </w:r>
          </w:p>
        </w:tc>
      </w:tr>
    </w:tbl>
    <w:p w14:paraId="6F1A0492" w14:textId="77777777" w:rsidR="00466A1E" w:rsidRDefault="005958B4" w:rsidP="00466A1E">
      <w:pPr>
        <w:jc w:val="right"/>
        <w:rPr>
          <w:b/>
        </w:rPr>
      </w:pPr>
      <w:r>
        <w:rPr>
          <w:noProof/>
        </w:rPr>
        <w:drawing>
          <wp:inline distT="0" distB="0" distL="0" distR="0" wp14:anchorId="7C84612D" wp14:editId="27B2CA40">
            <wp:extent cx="3048000" cy="2456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53128" cy="2460312"/>
                    </a:xfrm>
                    <a:prstGeom prst="rect">
                      <a:avLst/>
                    </a:prstGeom>
                  </pic:spPr>
                </pic:pic>
              </a:graphicData>
            </a:graphic>
          </wp:inline>
        </w:drawing>
      </w:r>
    </w:p>
    <w:p w14:paraId="5547044C" w14:textId="69C614D4" w:rsidR="005958B4" w:rsidRDefault="005958B4" w:rsidP="00743757">
      <w:pPr>
        <w:rPr>
          <w:b/>
        </w:rPr>
      </w:pPr>
    </w:p>
    <w:p w14:paraId="382F1339" w14:textId="458BABD5" w:rsidR="00E34382" w:rsidRDefault="005958B4" w:rsidP="00743757">
      <w:pPr>
        <w:rPr>
          <w:b/>
        </w:rPr>
      </w:pPr>
      <w:r>
        <w:rPr>
          <w:noProof/>
        </w:rPr>
        <w:drawing>
          <wp:inline distT="0" distB="0" distL="0" distR="0" wp14:anchorId="3E83D548" wp14:editId="5D339FDE">
            <wp:extent cx="5943600" cy="2347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7477" cy="2348946"/>
                    </a:xfrm>
                    <a:prstGeom prst="rect">
                      <a:avLst/>
                    </a:prstGeom>
                  </pic:spPr>
                </pic:pic>
              </a:graphicData>
            </a:graphic>
          </wp:inline>
        </w:drawing>
      </w:r>
    </w:p>
    <w:p w14:paraId="2657F297" w14:textId="108DA6C7" w:rsidR="00E34382" w:rsidRDefault="00E34382" w:rsidP="00743757">
      <w:pPr>
        <w:rPr>
          <w:b/>
        </w:rPr>
      </w:pPr>
      <w:r>
        <w:rPr>
          <w:noProof/>
        </w:rPr>
        <w:lastRenderedPageBreak/>
        <w:drawing>
          <wp:inline distT="0" distB="0" distL="0" distR="0" wp14:anchorId="6DC0EEAF" wp14:editId="49F8D990">
            <wp:extent cx="5942842" cy="2279176"/>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1285" cy="2282414"/>
                    </a:xfrm>
                    <a:prstGeom prst="rect">
                      <a:avLst/>
                    </a:prstGeom>
                  </pic:spPr>
                </pic:pic>
              </a:graphicData>
            </a:graphic>
          </wp:inline>
        </w:drawing>
      </w:r>
    </w:p>
    <w:p w14:paraId="2543EC0C" w14:textId="06A21D47" w:rsidR="00E34382" w:rsidRPr="00BD4566" w:rsidRDefault="00466A1E" w:rsidP="00743757">
      <w:r>
        <w:rPr>
          <w:b/>
        </w:rPr>
        <w:t xml:space="preserve">Figure 1. </w:t>
      </w:r>
    </w:p>
    <w:tbl>
      <w:tblPr>
        <w:tblStyle w:val="TableGrid"/>
        <w:tblpPr w:leftFromText="180" w:rightFromText="180" w:vertAnchor="text" w:horzAnchor="margin" w:tblpY="-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1"/>
        <w:gridCol w:w="1868"/>
      </w:tblGrid>
      <w:tr w:rsidR="00466A1E" w14:paraId="606AA813" w14:textId="77777777" w:rsidTr="003A2AF5">
        <w:trPr>
          <w:trHeight w:val="366"/>
        </w:trPr>
        <w:tc>
          <w:tcPr>
            <w:tcW w:w="3839" w:type="dxa"/>
            <w:gridSpan w:val="2"/>
            <w:tcBorders>
              <w:top w:val="single" w:sz="4" w:space="0" w:color="auto"/>
              <w:bottom w:val="single" w:sz="4" w:space="0" w:color="auto"/>
            </w:tcBorders>
          </w:tcPr>
          <w:p w14:paraId="13989A78" w14:textId="06142B88" w:rsidR="00466A1E" w:rsidRDefault="00466A1E" w:rsidP="005506D0">
            <w:pPr>
              <w:jc w:val="center"/>
              <w:rPr>
                <w:b/>
              </w:rPr>
            </w:pPr>
            <w:r>
              <w:rPr>
                <w:b/>
              </w:rPr>
              <w:t>Ran</w:t>
            </w:r>
            <w:r w:rsidR="003A2AF5">
              <w:rPr>
                <w:b/>
              </w:rPr>
              <w:t>dom Forest</w:t>
            </w:r>
            <w:r>
              <w:rPr>
                <w:b/>
              </w:rPr>
              <w:t xml:space="preserve"> Model Performance</w:t>
            </w:r>
          </w:p>
        </w:tc>
      </w:tr>
      <w:tr w:rsidR="00466A1E" w14:paraId="2D8AD48E" w14:textId="77777777" w:rsidTr="003A2AF5">
        <w:trPr>
          <w:trHeight w:val="407"/>
        </w:trPr>
        <w:tc>
          <w:tcPr>
            <w:tcW w:w="1971" w:type="dxa"/>
            <w:tcBorders>
              <w:top w:val="single" w:sz="4" w:space="0" w:color="auto"/>
              <w:bottom w:val="single" w:sz="4" w:space="0" w:color="auto"/>
            </w:tcBorders>
          </w:tcPr>
          <w:p w14:paraId="76BED37C" w14:textId="1D6F3A66" w:rsidR="00466A1E" w:rsidRDefault="00466A1E" w:rsidP="005506D0">
            <w:pPr>
              <w:jc w:val="center"/>
              <w:rPr>
                <w:b/>
              </w:rPr>
            </w:pPr>
            <w:r>
              <w:rPr>
                <w:b/>
              </w:rPr>
              <w:t>SMOTE C</w:t>
            </w:r>
            <w:r w:rsidR="003A2AF5">
              <w:rPr>
                <w:b/>
              </w:rPr>
              <w:t>o</w:t>
            </w:r>
            <w:r>
              <w:rPr>
                <w:b/>
              </w:rPr>
              <w:t>mbination</w:t>
            </w:r>
          </w:p>
        </w:tc>
        <w:tc>
          <w:tcPr>
            <w:tcW w:w="1868" w:type="dxa"/>
            <w:tcBorders>
              <w:top w:val="single" w:sz="4" w:space="0" w:color="auto"/>
              <w:bottom w:val="single" w:sz="4" w:space="0" w:color="auto"/>
            </w:tcBorders>
          </w:tcPr>
          <w:p w14:paraId="11C429F8" w14:textId="77777777" w:rsidR="00466A1E" w:rsidRDefault="00466A1E" w:rsidP="005506D0">
            <w:pPr>
              <w:jc w:val="center"/>
              <w:rPr>
                <w:b/>
              </w:rPr>
            </w:pPr>
            <w:r>
              <w:rPr>
                <w:b/>
              </w:rPr>
              <w:t>AUC</w:t>
            </w:r>
          </w:p>
        </w:tc>
      </w:tr>
      <w:tr w:rsidR="00466A1E" w14:paraId="6FC6491D" w14:textId="77777777" w:rsidTr="003A2AF5">
        <w:trPr>
          <w:trHeight w:val="366"/>
        </w:trPr>
        <w:tc>
          <w:tcPr>
            <w:tcW w:w="1971" w:type="dxa"/>
            <w:tcBorders>
              <w:top w:val="single" w:sz="4" w:space="0" w:color="auto"/>
            </w:tcBorders>
          </w:tcPr>
          <w:p w14:paraId="42090DAC" w14:textId="32266D0B" w:rsidR="00466A1E" w:rsidRPr="003A2AF5" w:rsidRDefault="003A2AF5" w:rsidP="003A2AF5">
            <w:pPr>
              <w:jc w:val="center"/>
            </w:pPr>
            <w:r w:rsidRPr="003A2AF5">
              <w:t>100/200</w:t>
            </w:r>
          </w:p>
        </w:tc>
        <w:tc>
          <w:tcPr>
            <w:tcW w:w="1868" w:type="dxa"/>
            <w:tcBorders>
              <w:top w:val="single" w:sz="4" w:space="0" w:color="auto"/>
            </w:tcBorders>
          </w:tcPr>
          <w:p w14:paraId="705E6143" w14:textId="26ECDB4D" w:rsidR="00466A1E" w:rsidRPr="003A2AF5" w:rsidRDefault="003A2AF5" w:rsidP="003A2AF5">
            <w:pPr>
              <w:jc w:val="center"/>
            </w:pPr>
            <w:r w:rsidRPr="003A2AF5">
              <w:t>0.796</w:t>
            </w:r>
          </w:p>
        </w:tc>
      </w:tr>
      <w:tr w:rsidR="00466A1E" w14:paraId="2DC7AD72" w14:textId="77777777" w:rsidTr="003A2AF5">
        <w:trPr>
          <w:trHeight w:val="366"/>
        </w:trPr>
        <w:tc>
          <w:tcPr>
            <w:tcW w:w="1971" w:type="dxa"/>
          </w:tcPr>
          <w:p w14:paraId="24EFCE74" w14:textId="78CEC563" w:rsidR="00466A1E" w:rsidRPr="003A2AF5" w:rsidRDefault="003A2AF5" w:rsidP="003A2AF5">
            <w:pPr>
              <w:jc w:val="center"/>
            </w:pPr>
            <w:r w:rsidRPr="003A2AF5">
              <w:t>100/300</w:t>
            </w:r>
          </w:p>
        </w:tc>
        <w:tc>
          <w:tcPr>
            <w:tcW w:w="1868" w:type="dxa"/>
          </w:tcPr>
          <w:p w14:paraId="1ED007CB" w14:textId="4955938C" w:rsidR="00466A1E" w:rsidRPr="003A2AF5" w:rsidRDefault="003A2AF5" w:rsidP="003A2AF5">
            <w:pPr>
              <w:jc w:val="center"/>
            </w:pPr>
            <w:r w:rsidRPr="003A2AF5">
              <w:t>0.794</w:t>
            </w:r>
          </w:p>
        </w:tc>
      </w:tr>
      <w:tr w:rsidR="00466A1E" w14:paraId="3EDC8F6F" w14:textId="77777777" w:rsidTr="003A2AF5">
        <w:trPr>
          <w:trHeight w:val="366"/>
        </w:trPr>
        <w:tc>
          <w:tcPr>
            <w:tcW w:w="1971" w:type="dxa"/>
          </w:tcPr>
          <w:p w14:paraId="6055B8D1" w14:textId="5A5921A9" w:rsidR="00466A1E" w:rsidRPr="003A2AF5" w:rsidRDefault="003A2AF5" w:rsidP="003A2AF5">
            <w:pPr>
              <w:jc w:val="center"/>
            </w:pPr>
            <w:r w:rsidRPr="003A2AF5">
              <w:t>200/200</w:t>
            </w:r>
          </w:p>
        </w:tc>
        <w:tc>
          <w:tcPr>
            <w:tcW w:w="1868" w:type="dxa"/>
          </w:tcPr>
          <w:p w14:paraId="53A011ED" w14:textId="524608C3" w:rsidR="00466A1E" w:rsidRPr="003A2AF5" w:rsidRDefault="003A2AF5" w:rsidP="003A2AF5">
            <w:pPr>
              <w:jc w:val="center"/>
            </w:pPr>
            <w:r w:rsidRPr="003A2AF5">
              <w:t>0.788</w:t>
            </w:r>
          </w:p>
        </w:tc>
      </w:tr>
      <w:tr w:rsidR="00466A1E" w14:paraId="66BA3E74" w14:textId="77777777" w:rsidTr="003A2AF5">
        <w:trPr>
          <w:trHeight w:val="407"/>
        </w:trPr>
        <w:tc>
          <w:tcPr>
            <w:tcW w:w="1971" w:type="dxa"/>
          </w:tcPr>
          <w:p w14:paraId="2E77631A" w14:textId="53DE8608" w:rsidR="00466A1E" w:rsidRPr="003A2AF5" w:rsidRDefault="003A2AF5" w:rsidP="003A2AF5">
            <w:pPr>
              <w:jc w:val="center"/>
            </w:pPr>
            <w:r w:rsidRPr="003A2AF5">
              <w:t>300/200</w:t>
            </w:r>
          </w:p>
        </w:tc>
        <w:tc>
          <w:tcPr>
            <w:tcW w:w="1868" w:type="dxa"/>
          </w:tcPr>
          <w:p w14:paraId="3521A4C1" w14:textId="14E5E50C" w:rsidR="00466A1E" w:rsidRPr="003A2AF5" w:rsidRDefault="003A2AF5" w:rsidP="003A2AF5">
            <w:pPr>
              <w:jc w:val="center"/>
            </w:pPr>
            <w:r w:rsidRPr="003A2AF5">
              <w:t>0.785</w:t>
            </w:r>
          </w:p>
        </w:tc>
      </w:tr>
      <w:tr w:rsidR="00466A1E" w14:paraId="47CCA2F3" w14:textId="77777777" w:rsidTr="003A2AF5">
        <w:trPr>
          <w:trHeight w:val="366"/>
        </w:trPr>
        <w:tc>
          <w:tcPr>
            <w:tcW w:w="1971" w:type="dxa"/>
          </w:tcPr>
          <w:p w14:paraId="11FAC6C7" w14:textId="5BBB6718" w:rsidR="00466A1E" w:rsidRPr="003A2AF5" w:rsidRDefault="003A2AF5" w:rsidP="003A2AF5">
            <w:pPr>
              <w:jc w:val="center"/>
            </w:pPr>
            <w:r w:rsidRPr="003A2AF5">
              <w:t>300/300</w:t>
            </w:r>
          </w:p>
        </w:tc>
        <w:tc>
          <w:tcPr>
            <w:tcW w:w="1868" w:type="dxa"/>
          </w:tcPr>
          <w:p w14:paraId="5CA88394" w14:textId="7BF1666F" w:rsidR="00466A1E" w:rsidRPr="003A2AF5" w:rsidRDefault="003A2AF5" w:rsidP="003A2AF5">
            <w:pPr>
              <w:jc w:val="center"/>
            </w:pPr>
            <w:r w:rsidRPr="003A2AF5">
              <w:t>0.782</w:t>
            </w:r>
          </w:p>
        </w:tc>
      </w:tr>
      <w:tr w:rsidR="00466A1E" w14:paraId="56209863" w14:textId="77777777" w:rsidTr="003A2AF5">
        <w:trPr>
          <w:trHeight w:val="366"/>
        </w:trPr>
        <w:tc>
          <w:tcPr>
            <w:tcW w:w="1971" w:type="dxa"/>
          </w:tcPr>
          <w:p w14:paraId="10942A7C" w14:textId="33A791E4" w:rsidR="00466A1E" w:rsidRPr="003A2AF5" w:rsidRDefault="003A2AF5" w:rsidP="003A2AF5">
            <w:pPr>
              <w:jc w:val="center"/>
            </w:pPr>
            <w:r w:rsidRPr="003A2AF5">
              <w:t>200/300</w:t>
            </w:r>
          </w:p>
        </w:tc>
        <w:tc>
          <w:tcPr>
            <w:tcW w:w="1868" w:type="dxa"/>
          </w:tcPr>
          <w:p w14:paraId="1F2E813C" w14:textId="791AF629" w:rsidR="00466A1E" w:rsidRPr="003A2AF5" w:rsidRDefault="003A2AF5" w:rsidP="003A2AF5">
            <w:pPr>
              <w:jc w:val="center"/>
            </w:pPr>
            <w:r w:rsidRPr="003A2AF5">
              <w:t>0.780</w:t>
            </w:r>
          </w:p>
        </w:tc>
      </w:tr>
      <w:tr w:rsidR="00466A1E" w14:paraId="3CE6FE57" w14:textId="77777777" w:rsidTr="003A2AF5">
        <w:trPr>
          <w:trHeight w:val="407"/>
        </w:trPr>
        <w:tc>
          <w:tcPr>
            <w:tcW w:w="1971" w:type="dxa"/>
          </w:tcPr>
          <w:p w14:paraId="3B82F3A5" w14:textId="41D860FB" w:rsidR="00466A1E" w:rsidRPr="003A2AF5" w:rsidRDefault="003A2AF5" w:rsidP="003A2AF5">
            <w:pPr>
              <w:jc w:val="center"/>
            </w:pPr>
            <w:r w:rsidRPr="003A2AF5">
              <w:t>400/200</w:t>
            </w:r>
          </w:p>
        </w:tc>
        <w:tc>
          <w:tcPr>
            <w:tcW w:w="1868" w:type="dxa"/>
          </w:tcPr>
          <w:p w14:paraId="29C9C713" w14:textId="55EFBA8F" w:rsidR="00466A1E" w:rsidRPr="003A2AF5" w:rsidRDefault="003A2AF5" w:rsidP="003A2AF5">
            <w:pPr>
              <w:jc w:val="center"/>
            </w:pPr>
            <w:r w:rsidRPr="003A2AF5">
              <w:t>0.780</w:t>
            </w:r>
          </w:p>
        </w:tc>
      </w:tr>
      <w:tr w:rsidR="00466A1E" w14:paraId="22E921EF" w14:textId="77777777" w:rsidTr="003A2AF5">
        <w:trPr>
          <w:trHeight w:val="366"/>
        </w:trPr>
        <w:tc>
          <w:tcPr>
            <w:tcW w:w="1971" w:type="dxa"/>
            <w:tcBorders>
              <w:bottom w:val="single" w:sz="4" w:space="0" w:color="auto"/>
            </w:tcBorders>
          </w:tcPr>
          <w:p w14:paraId="04B832AA" w14:textId="15DD8468" w:rsidR="00466A1E" w:rsidRPr="003A2AF5" w:rsidRDefault="003A2AF5" w:rsidP="003A2AF5">
            <w:pPr>
              <w:jc w:val="center"/>
            </w:pPr>
            <w:r w:rsidRPr="003A2AF5">
              <w:t>400/300</w:t>
            </w:r>
          </w:p>
        </w:tc>
        <w:tc>
          <w:tcPr>
            <w:tcW w:w="1868" w:type="dxa"/>
            <w:tcBorders>
              <w:bottom w:val="single" w:sz="4" w:space="0" w:color="auto"/>
            </w:tcBorders>
          </w:tcPr>
          <w:p w14:paraId="297C5C2E" w14:textId="0D629475" w:rsidR="00466A1E" w:rsidRPr="003A2AF5" w:rsidRDefault="003A2AF5" w:rsidP="003A2AF5">
            <w:pPr>
              <w:jc w:val="center"/>
            </w:pPr>
            <w:r w:rsidRPr="003A2AF5">
              <w:t>0.778</w:t>
            </w:r>
          </w:p>
        </w:tc>
      </w:tr>
    </w:tbl>
    <w:p w14:paraId="5F6FA1AA" w14:textId="7BD1117A" w:rsidR="00E34382" w:rsidRDefault="00E34382" w:rsidP="00466A1E">
      <w:pPr>
        <w:jc w:val="right"/>
        <w:rPr>
          <w:b/>
        </w:rPr>
      </w:pPr>
      <w:r>
        <w:rPr>
          <w:noProof/>
        </w:rPr>
        <w:drawing>
          <wp:inline distT="0" distB="0" distL="0" distR="0" wp14:anchorId="5DF002F0" wp14:editId="63C47D0D">
            <wp:extent cx="3044825" cy="2505694"/>
            <wp:effectExtent l="0" t="0" r="31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418" cy="2524287"/>
                    </a:xfrm>
                    <a:prstGeom prst="rect">
                      <a:avLst/>
                    </a:prstGeom>
                  </pic:spPr>
                </pic:pic>
              </a:graphicData>
            </a:graphic>
          </wp:inline>
        </w:drawing>
      </w:r>
    </w:p>
    <w:p w14:paraId="04256D07" w14:textId="2A7AD992" w:rsidR="00BE74FF" w:rsidRDefault="00E34382" w:rsidP="00743757">
      <w:pPr>
        <w:rPr>
          <w:b/>
        </w:rPr>
      </w:pPr>
      <w:r>
        <w:rPr>
          <w:noProof/>
        </w:rPr>
        <w:drawing>
          <wp:inline distT="0" distB="0" distL="0" distR="0" wp14:anchorId="43F4D8A9" wp14:editId="434789B6">
            <wp:extent cx="5943600" cy="23064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1039" cy="2313239"/>
                    </a:xfrm>
                    <a:prstGeom prst="rect">
                      <a:avLst/>
                    </a:prstGeom>
                  </pic:spPr>
                </pic:pic>
              </a:graphicData>
            </a:graphic>
          </wp:inline>
        </w:drawing>
      </w:r>
    </w:p>
    <w:p w14:paraId="1B14A735" w14:textId="4F151032" w:rsidR="00BE74FF" w:rsidRDefault="00BE74FF" w:rsidP="00743757">
      <w:pPr>
        <w:rPr>
          <w:b/>
        </w:rPr>
      </w:pPr>
      <w:r>
        <w:rPr>
          <w:noProof/>
        </w:rPr>
        <w:lastRenderedPageBreak/>
        <w:drawing>
          <wp:inline distT="0" distB="0" distL="0" distR="0" wp14:anchorId="40DD9022" wp14:editId="0C450508">
            <wp:extent cx="5943600" cy="236106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9471" cy="2363394"/>
                    </a:xfrm>
                    <a:prstGeom prst="rect">
                      <a:avLst/>
                    </a:prstGeom>
                  </pic:spPr>
                </pic:pic>
              </a:graphicData>
            </a:graphic>
          </wp:inline>
        </w:drawing>
      </w:r>
    </w:p>
    <w:p w14:paraId="761B2694" w14:textId="040520F4" w:rsidR="00BE74FF" w:rsidRDefault="00466A1E" w:rsidP="00743757">
      <w:pPr>
        <w:rPr>
          <w:b/>
        </w:rPr>
      </w:pPr>
      <w:r>
        <w:rPr>
          <w:b/>
        </w:rPr>
        <w:t xml:space="preserve">Figure 2. </w:t>
      </w:r>
    </w:p>
    <w:tbl>
      <w:tblPr>
        <w:tblStyle w:val="TableGrid"/>
        <w:tblpPr w:leftFromText="180" w:rightFromText="180" w:vertAnchor="text" w:horzAnchor="margin" w:tblpY="-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1"/>
        <w:gridCol w:w="1868"/>
      </w:tblGrid>
      <w:tr w:rsidR="003A2AF5" w14:paraId="3B49E41F" w14:textId="77777777" w:rsidTr="003A2AF5">
        <w:trPr>
          <w:trHeight w:val="366"/>
        </w:trPr>
        <w:tc>
          <w:tcPr>
            <w:tcW w:w="3839" w:type="dxa"/>
            <w:gridSpan w:val="2"/>
            <w:tcBorders>
              <w:top w:val="single" w:sz="4" w:space="0" w:color="auto"/>
              <w:bottom w:val="single" w:sz="4" w:space="0" w:color="auto"/>
            </w:tcBorders>
          </w:tcPr>
          <w:p w14:paraId="02A2D173" w14:textId="40541577" w:rsidR="003A2AF5" w:rsidRDefault="003A2AF5" w:rsidP="005506D0">
            <w:pPr>
              <w:jc w:val="center"/>
              <w:rPr>
                <w:b/>
              </w:rPr>
            </w:pPr>
            <w:r>
              <w:rPr>
                <w:b/>
              </w:rPr>
              <w:t>GBM</w:t>
            </w:r>
            <w:r>
              <w:rPr>
                <w:b/>
              </w:rPr>
              <w:t xml:space="preserve"> Model Performance</w:t>
            </w:r>
          </w:p>
        </w:tc>
      </w:tr>
      <w:tr w:rsidR="003A2AF5" w14:paraId="2603AE76" w14:textId="77777777" w:rsidTr="003A2AF5">
        <w:trPr>
          <w:trHeight w:val="407"/>
        </w:trPr>
        <w:tc>
          <w:tcPr>
            <w:tcW w:w="1971" w:type="dxa"/>
            <w:tcBorders>
              <w:top w:val="single" w:sz="4" w:space="0" w:color="auto"/>
              <w:bottom w:val="single" w:sz="4" w:space="0" w:color="auto"/>
            </w:tcBorders>
          </w:tcPr>
          <w:p w14:paraId="1CC14DB6" w14:textId="44444DBF" w:rsidR="003A2AF5" w:rsidRDefault="003A2AF5" w:rsidP="005506D0">
            <w:pPr>
              <w:jc w:val="center"/>
              <w:rPr>
                <w:b/>
              </w:rPr>
            </w:pPr>
            <w:r>
              <w:rPr>
                <w:b/>
              </w:rPr>
              <w:t>SMOTE C</w:t>
            </w:r>
            <w:r>
              <w:rPr>
                <w:b/>
              </w:rPr>
              <w:t>o</w:t>
            </w:r>
            <w:r>
              <w:rPr>
                <w:b/>
              </w:rPr>
              <w:t>mbination</w:t>
            </w:r>
          </w:p>
        </w:tc>
        <w:tc>
          <w:tcPr>
            <w:tcW w:w="1868" w:type="dxa"/>
            <w:tcBorders>
              <w:top w:val="single" w:sz="4" w:space="0" w:color="auto"/>
              <w:bottom w:val="single" w:sz="4" w:space="0" w:color="auto"/>
            </w:tcBorders>
          </w:tcPr>
          <w:p w14:paraId="3ECEFE6F" w14:textId="77777777" w:rsidR="003A2AF5" w:rsidRDefault="003A2AF5" w:rsidP="005506D0">
            <w:pPr>
              <w:jc w:val="center"/>
              <w:rPr>
                <w:b/>
              </w:rPr>
            </w:pPr>
            <w:r>
              <w:rPr>
                <w:b/>
              </w:rPr>
              <w:t>AUC</w:t>
            </w:r>
          </w:p>
        </w:tc>
      </w:tr>
      <w:tr w:rsidR="003A2AF5" w14:paraId="2128713F" w14:textId="77777777" w:rsidTr="003A2AF5">
        <w:trPr>
          <w:trHeight w:val="366"/>
        </w:trPr>
        <w:tc>
          <w:tcPr>
            <w:tcW w:w="1971" w:type="dxa"/>
            <w:tcBorders>
              <w:top w:val="single" w:sz="4" w:space="0" w:color="auto"/>
            </w:tcBorders>
          </w:tcPr>
          <w:p w14:paraId="764898F0" w14:textId="2E20571D" w:rsidR="003A2AF5" w:rsidRPr="003A2AF5" w:rsidRDefault="003A2AF5" w:rsidP="003A2AF5">
            <w:pPr>
              <w:jc w:val="center"/>
            </w:pPr>
            <w:r w:rsidRPr="003A2AF5">
              <w:t>100/300</w:t>
            </w:r>
          </w:p>
        </w:tc>
        <w:tc>
          <w:tcPr>
            <w:tcW w:w="1868" w:type="dxa"/>
            <w:tcBorders>
              <w:top w:val="single" w:sz="4" w:space="0" w:color="auto"/>
            </w:tcBorders>
          </w:tcPr>
          <w:p w14:paraId="5A20389B" w14:textId="059A8BA6" w:rsidR="003A2AF5" w:rsidRPr="003A2AF5" w:rsidRDefault="003A2AF5" w:rsidP="003A2AF5">
            <w:pPr>
              <w:jc w:val="center"/>
            </w:pPr>
            <w:r w:rsidRPr="003A2AF5">
              <w:t>0.803</w:t>
            </w:r>
          </w:p>
        </w:tc>
      </w:tr>
      <w:tr w:rsidR="003A2AF5" w14:paraId="5C0C5621" w14:textId="77777777" w:rsidTr="003A2AF5">
        <w:trPr>
          <w:trHeight w:val="366"/>
        </w:trPr>
        <w:tc>
          <w:tcPr>
            <w:tcW w:w="1971" w:type="dxa"/>
          </w:tcPr>
          <w:p w14:paraId="278D36AF" w14:textId="4F234E1C" w:rsidR="003A2AF5" w:rsidRPr="003A2AF5" w:rsidRDefault="003A2AF5" w:rsidP="003A2AF5">
            <w:pPr>
              <w:jc w:val="center"/>
            </w:pPr>
            <w:r w:rsidRPr="003A2AF5">
              <w:t>100/200</w:t>
            </w:r>
          </w:p>
        </w:tc>
        <w:tc>
          <w:tcPr>
            <w:tcW w:w="1868" w:type="dxa"/>
          </w:tcPr>
          <w:p w14:paraId="6F77A546" w14:textId="3BC16185" w:rsidR="003A2AF5" w:rsidRPr="003A2AF5" w:rsidRDefault="003A2AF5" w:rsidP="003A2AF5">
            <w:pPr>
              <w:jc w:val="center"/>
            </w:pPr>
            <w:r w:rsidRPr="003A2AF5">
              <w:t>0.802</w:t>
            </w:r>
          </w:p>
        </w:tc>
      </w:tr>
      <w:tr w:rsidR="003A2AF5" w14:paraId="69E58275" w14:textId="77777777" w:rsidTr="003A2AF5">
        <w:trPr>
          <w:trHeight w:val="366"/>
        </w:trPr>
        <w:tc>
          <w:tcPr>
            <w:tcW w:w="1971" w:type="dxa"/>
          </w:tcPr>
          <w:p w14:paraId="605118D0" w14:textId="1D29ECCB" w:rsidR="003A2AF5" w:rsidRPr="003A2AF5" w:rsidRDefault="003A2AF5" w:rsidP="003A2AF5">
            <w:pPr>
              <w:jc w:val="center"/>
            </w:pPr>
            <w:r w:rsidRPr="003A2AF5">
              <w:t>200/300</w:t>
            </w:r>
          </w:p>
        </w:tc>
        <w:tc>
          <w:tcPr>
            <w:tcW w:w="1868" w:type="dxa"/>
          </w:tcPr>
          <w:p w14:paraId="2231C1D3" w14:textId="04728082" w:rsidR="003A2AF5" w:rsidRPr="003A2AF5" w:rsidRDefault="003A2AF5" w:rsidP="003A2AF5">
            <w:pPr>
              <w:jc w:val="center"/>
            </w:pPr>
            <w:r w:rsidRPr="003A2AF5">
              <w:t>0.800</w:t>
            </w:r>
          </w:p>
        </w:tc>
      </w:tr>
      <w:tr w:rsidR="003A2AF5" w14:paraId="1D960390" w14:textId="77777777" w:rsidTr="003A2AF5">
        <w:trPr>
          <w:trHeight w:val="407"/>
        </w:trPr>
        <w:tc>
          <w:tcPr>
            <w:tcW w:w="1971" w:type="dxa"/>
          </w:tcPr>
          <w:p w14:paraId="24CAB54C" w14:textId="57DA7876" w:rsidR="003A2AF5" w:rsidRPr="003A2AF5" w:rsidRDefault="003A2AF5" w:rsidP="003A2AF5">
            <w:pPr>
              <w:jc w:val="center"/>
            </w:pPr>
            <w:r w:rsidRPr="003A2AF5">
              <w:t>200/200</w:t>
            </w:r>
          </w:p>
        </w:tc>
        <w:tc>
          <w:tcPr>
            <w:tcW w:w="1868" w:type="dxa"/>
          </w:tcPr>
          <w:p w14:paraId="0F99E294" w14:textId="16AB1759" w:rsidR="003A2AF5" w:rsidRPr="003A2AF5" w:rsidRDefault="003A2AF5" w:rsidP="003A2AF5">
            <w:pPr>
              <w:jc w:val="center"/>
            </w:pPr>
            <w:r w:rsidRPr="003A2AF5">
              <w:t>0.792</w:t>
            </w:r>
          </w:p>
        </w:tc>
      </w:tr>
      <w:tr w:rsidR="003A2AF5" w14:paraId="00945A53" w14:textId="77777777" w:rsidTr="003A2AF5">
        <w:trPr>
          <w:trHeight w:val="366"/>
        </w:trPr>
        <w:tc>
          <w:tcPr>
            <w:tcW w:w="1971" w:type="dxa"/>
          </w:tcPr>
          <w:p w14:paraId="1F135CD8" w14:textId="22F380CC" w:rsidR="003A2AF5" w:rsidRPr="003A2AF5" w:rsidRDefault="003A2AF5" w:rsidP="003A2AF5">
            <w:pPr>
              <w:jc w:val="center"/>
            </w:pPr>
            <w:r w:rsidRPr="003A2AF5">
              <w:t>300/200</w:t>
            </w:r>
          </w:p>
        </w:tc>
        <w:tc>
          <w:tcPr>
            <w:tcW w:w="1868" w:type="dxa"/>
          </w:tcPr>
          <w:p w14:paraId="44DD806B" w14:textId="5EE102DE" w:rsidR="003A2AF5" w:rsidRPr="003A2AF5" w:rsidRDefault="003A2AF5" w:rsidP="003A2AF5">
            <w:pPr>
              <w:jc w:val="center"/>
            </w:pPr>
            <w:r w:rsidRPr="003A2AF5">
              <w:t>0.788</w:t>
            </w:r>
          </w:p>
        </w:tc>
      </w:tr>
      <w:tr w:rsidR="003A2AF5" w14:paraId="38D04DE9" w14:textId="77777777" w:rsidTr="003A2AF5">
        <w:trPr>
          <w:trHeight w:val="366"/>
        </w:trPr>
        <w:tc>
          <w:tcPr>
            <w:tcW w:w="1971" w:type="dxa"/>
          </w:tcPr>
          <w:p w14:paraId="5659C046" w14:textId="25F353C2" w:rsidR="003A2AF5" w:rsidRPr="003A2AF5" w:rsidRDefault="003A2AF5" w:rsidP="003A2AF5">
            <w:pPr>
              <w:jc w:val="center"/>
            </w:pPr>
            <w:r w:rsidRPr="003A2AF5">
              <w:t>300/300</w:t>
            </w:r>
          </w:p>
        </w:tc>
        <w:tc>
          <w:tcPr>
            <w:tcW w:w="1868" w:type="dxa"/>
          </w:tcPr>
          <w:p w14:paraId="4C321805" w14:textId="5A7C281C" w:rsidR="003A2AF5" w:rsidRPr="003A2AF5" w:rsidRDefault="003A2AF5" w:rsidP="003A2AF5">
            <w:pPr>
              <w:jc w:val="center"/>
            </w:pPr>
            <w:r w:rsidRPr="003A2AF5">
              <w:t>0.787</w:t>
            </w:r>
          </w:p>
        </w:tc>
      </w:tr>
      <w:tr w:rsidR="003A2AF5" w14:paraId="3A9A69BE" w14:textId="77777777" w:rsidTr="003A2AF5">
        <w:trPr>
          <w:trHeight w:val="407"/>
        </w:trPr>
        <w:tc>
          <w:tcPr>
            <w:tcW w:w="1971" w:type="dxa"/>
          </w:tcPr>
          <w:p w14:paraId="2A49B22C" w14:textId="44BE5070" w:rsidR="003A2AF5" w:rsidRPr="003A2AF5" w:rsidRDefault="003A2AF5" w:rsidP="003A2AF5">
            <w:pPr>
              <w:jc w:val="center"/>
            </w:pPr>
            <w:r w:rsidRPr="003A2AF5">
              <w:t>400/300</w:t>
            </w:r>
          </w:p>
        </w:tc>
        <w:tc>
          <w:tcPr>
            <w:tcW w:w="1868" w:type="dxa"/>
          </w:tcPr>
          <w:p w14:paraId="6845033F" w14:textId="5EF2B844" w:rsidR="003A2AF5" w:rsidRPr="003A2AF5" w:rsidRDefault="003A2AF5" w:rsidP="003A2AF5">
            <w:pPr>
              <w:jc w:val="center"/>
            </w:pPr>
            <w:r w:rsidRPr="003A2AF5">
              <w:t>0.784</w:t>
            </w:r>
          </w:p>
        </w:tc>
      </w:tr>
      <w:tr w:rsidR="003A2AF5" w14:paraId="3CBDF9EE" w14:textId="77777777" w:rsidTr="003A2AF5">
        <w:trPr>
          <w:trHeight w:val="366"/>
        </w:trPr>
        <w:tc>
          <w:tcPr>
            <w:tcW w:w="1971" w:type="dxa"/>
            <w:tcBorders>
              <w:bottom w:val="single" w:sz="4" w:space="0" w:color="auto"/>
            </w:tcBorders>
          </w:tcPr>
          <w:p w14:paraId="50D78067" w14:textId="2164BCBF" w:rsidR="003A2AF5" w:rsidRPr="003A2AF5" w:rsidRDefault="003A2AF5" w:rsidP="003A2AF5">
            <w:pPr>
              <w:jc w:val="center"/>
            </w:pPr>
            <w:r w:rsidRPr="003A2AF5">
              <w:t>400/200</w:t>
            </w:r>
          </w:p>
        </w:tc>
        <w:tc>
          <w:tcPr>
            <w:tcW w:w="1868" w:type="dxa"/>
            <w:tcBorders>
              <w:bottom w:val="single" w:sz="4" w:space="0" w:color="auto"/>
            </w:tcBorders>
          </w:tcPr>
          <w:p w14:paraId="7665DC36" w14:textId="3342BDC2" w:rsidR="003A2AF5" w:rsidRPr="003A2AF5" w:rsidRDefault="003A2AF5" w:rsidP="003A2AF5">
            <w:pPr>
              <w:jc w:val="center"/>
            </w:pPr>
            <w:r w:rsidRPr="003A2AF5">
              <w:t>0.783</w:t>
            </w:r>
          </w:p>
        </w:tc>
      </w:tr>
    </w:tbl>
    <w:p w14:paraId="2B174098" w14:textId="11B4E5CD" w:rsidR="00BE74FF" w:rsidRDefault="00BE74FF" w:rsidP="003A2AF5">
      <w:pPr>
        <w:jc w:val="right"/>
        <w:rPr>
          <w:b/>
        </w:rPr>
      </w:pPr>
      <w:r>
        <w:rPr>
          <w:noProof/>
        </w:rPr>
        <w:drawing>
          <wp:inline distT="0" distB="0" distL="0" distR="0" wp14:anchorId="52F6F317" wp14:editId="079FA15B">
            <wp:extent cx="3282704" cy="252944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7404" cy="2548476"/>
                    </a:xfrm>
                    <a:prstGeom prst="rect">
                      <a:avLst/>
                    </a:prstGeom>
                  </pic:spPr>
                </pic:pic>
              </a:graphicData>
            </a:graphic>
          </wp:inline>
        </w:drawing>
      </w:r>
    </w:p>
    <w:p w14:paraId="4E109421" w14:textId="0F48178B" w:rsidR="00BE74FF" w:rsidRPr="00743757" w:rsidRDefault="00BE74FF" w:rsidP="00743757">
      <w:pPr>
        <w:rPr>
          <w:b/>
        </w:rPr>
      </w:pPr>
      <w:r>
        <w:rPr>
          <w:noProof/>
        </w:rPr>
        <w:drawing>
          <wp:inline distT="0" distB="0" distL="0" distR="0" wp14:anchorId="57594A47" wp14:editId="56E7A23E">
            <wp:extent cx="5943600" cy="2343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43150"/>
                    </a:xfrm>
                    <a:prstGeom prst="rect">
                      <a:avLst/>
                    </a:prstGeom>
                  </pic:spPr>
                </pic:pic>
              </a:graphicData>
            </a:graphic>
          </wp:inline>
        </w:drawing>
      </w:r>
    </w:p>
    <w:p w14:paraId="76D461D7" w14:textId="6CA1DC69" w:rsidR="00743757" w:rsidRDefault="00466A1E" w:rsidP="00743757">
      <w:r>
        <w:rPr>
          <w:noProof/>
        </w:rPr>
        <w:lastRenderedPageBreak/>
        <w:drawing>
          <wp:inline distT="0" distB="0" distL="0" distR="0" wp14:anchorId="1891A521" wp14:editId="5EC790ED">
            <wp:extent cx="5943600" cy="2400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00300"/>
                    </a:xfrm>
                    <a:prstGeom prst="rect">
                      <a:avLst/>
                    </a:prstGeom>
                  </pic:spPr>
                </pic:pic>
              </a:graphicData>
            </a:graphic>
          </wp:inline>
        </w:drawing>
      </w:r>
    </w:p>
    <w:p w14:paraId="687BF78A" w14:textId="249F36E4" w:rsidR="00743757" w:rsidRPr="00466A1E" w:rsidRDefault="00466A1E">
      <w:r>
        <w:rPr>
          <w:b/>
        </w:rPr>
        <w:t>Figure 3.</w:t>
      </w:r>
      <w:r>
        <w:t xml:space="preserve"> </w:t>
      </w:r>
    </w:p>
    <w:sectPr w:rsidR="00743757" w:rsidRPr="00466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E8"/>
    <w:rsid w:val="001321F1"/>
    <w:rsid w:val="00186C75"/>
    <w:rsid w:val="0038505A"/>
    <w:rsid w:val="003A2AF5"/>
    <w:rsid w:val="00466A1E"/>
    <w:rsid w:val="0049561C"/>
    <w:rsid w:val="004F1273"/>
    <w:rsid w:val="005661DB"/>
    <w:rsid w:val="005958B4"/>
    <w:rsid w:val="00743757"/>
    <w:rsid w:val="009D09FC"/>
    <w:rsid w:val="00BB275C"/>
    <w:rsid w:val="00BD4566"/>
    <w:rsid w:val="00BE74FF"/>
    <w:rsid w:val="00C425AF"/>
    <w:rsid w:val="00C66C80"/>
    <w:rsid w:val="00DB18AC"/>
    <w:rsid w:val="00E34382"/>
    <w:rsid w:val="00FD1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BB59"/>
  <w15:chartTrackingRefBased/>
  <w15:docId w15:val="{39A688CC-7487-4468-8A01-F2D88A2D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6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Stilianoudakis</dc:creator>
  <cp:keywords/>
  <dc:description/>
  <cp:lastModifiedBy>Spiro Stilianoudakis</cp:lastModifiedBy>
  <cp:revision>2</cp:revision>
  <dcterms:created xsi:type="dcterms:W3CDTF">2018-06-08T15:57:00Z</dcterms:created>
  <dcterms:modified xsi:type="dcterms:W3CDTF">2018-06-12T03:50:00Z</dcterms:modified>
</cp:coreProperties>
</file>