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083E" w14:textId="77777777" w:rsidR="00AE2454" w:rsidRPr="00AE2454" w:rsidRDefault="00AE2454" w:rsidP="00AE2454">
      <w:pPr>
        <w:pStyle w:val="Heading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6E720D5A" w14:textId="7A9F4B97" w:rsidR="00906EC9" w:rsidRDefault="00AE2454" w:rsidP="00763713">
      <w:pPr>
        <w:jc w:val="center"/>
        <w:rPr>
          <w:lang w:val="bg-BG"/>
        </w:rPr>
      </w:pPr>
      <w:r w:rsidRPr="00AE2454">
        <w:t xml:space="preserve">Problems for the </w:t>
      </w:r>
      <w:hyperlink r:id="rId8" w:history="1">
        <w:r w:rsidRPr="00AE2454">
          <w:rPr>
            <w:rStyle w:val="InternetLink"/>
            <w:rFonts w:cs="Arial"/>
            <w:noProof/>
            <w:color w:val="0000FF"/>
          </w:rPr>
          <w:t>"C</w:t>
        </w:r>
        <w:r w:rsidR="00763713">
          <w:rPr>
            <w:rStyle w:val="InternetLink"/>
            <w:rFonts w:cs="Arial"/>
            <w:noProof/>
            <w:color w:val="0000FF"/>
          </w:rPr>
          <w:t>#</w:t>
        </w:r>
        <w:r w:rsidRPr="00AE2454">
          <w:rPr>
            <w:rStyle w:val="InternetLink"/>
            <w:rFonts w:cs="Arial"/>
            <w:noProof/>
            <w:color w:val="0000FF"/>
          </w:rPr>
          <w:t xml:space="preserve">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="00763713">
        <w:rPr>
          <w:rStyle w:val="InternetLink"/>
          <w:rFonts w:cs="Arial"/>
          <w:color w:val="0000FF"/>
        </w:rPr>
        <w:br/>
      </w:r>
      <w:r w:rsidR="00906EC9">
        <w:rPr>
          <w:noProof/>
        </w:rPr>
        <w:t>You</w:t>
      </w:r>
      <w:r w:rsidR="00906EC9">
        <w:t xml:space="preserve"> can check your solutions in </w:t>
      </w:r>
      <w:hyperlink r:id="rId9" w:history="1">
        <w:r w:rsidR="00906EC9">
          <w:rPr>
            <w:rStyle w:val="Hyperlink"/>
          </w:rPr>
          <w:t>Judge</w:t>
        </w:r>
      </w:hyperlink>
    </w:p>
    <w:p w14:paraId="741FC552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462E6BD0" w:rsidR="00AE2454" w:rsidRPr="00AE2454" w:rsidRDefault="00176C53" w:rsidP="00AE2454">
      <w:pPr>
        <w:jc w:val="both"/>
        <w:rPr>
          <w:lang w:val="bg-BG"/>
        </w:rPr>
      </w:pPr>
      <w:r>
        <w:rPr>
          <w:b/>
          <w:noProof/>
        </w:rPr>
        <w:t>Note</w:t>
      </w:r>
      <w:r w:rsidR="00AE2454" w:rsidRPr="00AE2454">
        <w:t xml:space="preserve">: </w:t>
      </w:r>
      <w:r>
        <w:t>Put your classes in</w:t>
      </w:r>
      <w:r w:rsidR="00AE2454" w:rsidRPr="00AE2454">
        <w:t xml:space="preserve"> the namespace </w:t>
      </w:r>
      <w:bookmarkStart w:id="0" w:name="OLE_LINK9"/>
      <w:bookmarkStart w:id="1" w:name="OLE_LINK10"/>
      <w:r w:rsidR="00AE2454" w:rsidRPr="00AE2454">
        <w:rPr>
          <w:rStyle w:val="CodeChar"/>
        </w:rPr>
        <w:t>IteratorsAndComparators</w:t>
      </w:r>
      <w:bookmarkEnd w:id="0"/>
      <w:bookmarkEnd w:id="1"/>
      <w:r w:rsidR="00AE2454" w:rsidRPr="00AE2454">
        <w:t>.</w:t>
      </w:r>
      <w:r w:rsidR="00A91784">
        <w:t xml:space="preserve"> </w:t>
      </w:r>
      <w:proofErr w:type="gramStart"/>
      <w:r w:rsidR="00A91784">
        <w:t>Also</w:t>
      </w:r>
      <w:proofErr w:type="gramEnd"/>
      <w:r w:rsidR="00A91784">
        <w:t xml:space="preserve"> your Visual Studio project should be named “</w:t>
      </w:r>
      <w:proofErr w:type="spellStart"/>
      <w:r w:rsidR="00A91784" w:rsidRPr="00AE2454">
        <w:rPr>
          <w:rStyle w:val="CodeChar"/>
        </w:rPr>
        <w:t>IteratorsAndComparators</w:t>
      </w:r>
      <w:proofErr w:type="spellEnd"/>
      <w:r w:rsidR="00A91784">
        <w:t xml:space="preserve">”, as well as your assembly name (it </w:t>
      </w:r>
      <w:r w:rsidR="001D4991">
        <w:t>is inherited</w:t>
      </w:r>
      <w:r w:rsidR="00A91784">
        <w:t xml:space="preserve"> from the Visual Studio project name).</w:t>
      </w:r>
    </w:p>
    <w:p w14:paraId="512ACD8E" w14:textId="09838FB5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, which should have </w:t>
      </w:r>
      <w:r w:rsidR="00183F72">
        <w:rPr>
          <w:noProof/>
          <w:lang w:eastAsia="bg-BG"/>
        </w:rPr>
        <w:t xml:space="preserve">the following </w:t>
      </w:r>
      <w:r w:rsidRPr="00AE2454">
        <w:rPr>
          <w:noProof/>
          <w:lang w:eastAsia="bg-BG"/>
        </w:rPr>
        <w:t>public properties:</w:t>
      </w:r>
    </w:p>
    <w:p w14:paraId="721C92B5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32EBB99F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="00CE2CE2">
        <w:rPr>
          <w:b/>
        </w:rPr>
        <w:t>zero (anonymous)</w:t>
      </w:r>
      <w:r w:rsidRPr="00AE2454">
        <w:rPr>
          <w:b/>
        </w:rPr>
        <w:t>, one or many</w:t>
      </w:r>
      <w:r w:rsidRPr="00AE2454">
        <w:t xml:space="preserve">. A </w:t>
      </w:r>
      <w:r w:rsidRPr="00CE2CE2">
        <w:rPr>
          <w:b/>
          <w:bCs/>
        </w:rPr>
        <w:t>Book</w:t>
      </w:r>
      <w:r w:rsidRPr="00AE2454">
        <w:t xml:space="preserve">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4D46147B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</w:t>
      </w:r>
      <w:r w:rsidRPr="00CE2CE2">
        <w:rPr>
          <w:b/>
          <w:bCs/>
          <w:noProof/>
        </w:rPr>
        <w:t>Library</w:t>
      </w:r>
      <w:r w:rsidRPr="00AE2454">
        <w:rPr>
          <w:noProof/>
        </w:rPr>
        <w:t xml:space="preserve"> could be </w:t>
      </w:r>
      <w:r w:rsidR="009E685C">
        <w:rPr>
          <w:noProof/>
        </w:rPr>
        <w:t>initialized</w:t>
      </w:r>
      <w:r w:rsidRPr="00AE2454">
        <w:rPr>
          <w:noProof/>
        </w:rPr>
        <w:t xml:space="preserve"> </w:t>
      </w:r>
      <w:r w:rsidRPr="00CE2CE2">
        <w:rPr>
          <w:b/>
          <w:bCs/>
          <w:noProof/>
        </w:rPr>
        <w:t>without books</w:t>
      </w:r>
      <w:r w:rsidRPr="00AE2454">
        <w:rPr>
          <w:noProof/>
        </w:rPr>
        <w:t xml:space="preserve"> or with </w:t>
      </w:r>
      <w:r w:rsidRPr="00CE2CE2">
        <w:rPr>
          <w:b/>
          <w:bCs/>
          <w:noProof/>
        </w:rPr>
        <w:t>any number of books</w:t>
      </w:r>
      <w:r w:rsidRPr="00AE2454">
        <w:rPr>
          <w:noProof/>
        </w:rPr>
        <w:t xml:space="preserve">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E2CE2">
            <w:pPr>
              <w:pStyle w:val="Code"/>
              <w:spacing w:before="60" w:after="60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28B3483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184971D6" w14:textId="616A765B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4A0E5B3" w14:textId="4C4B6922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8" w:name="OLE_LINK13"/>
            <w:bookmarkStart w:id="9" w:name="OLE_LINK14"/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B98DE64" w14:textId="4019AC2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="00CE2CE2">
              <w:rPr>
                <w:rFonts w:ascii="Consolas" w:hAnsi="Consolas" w:cs="Consolas"/>
                <w:noProof/>
                <w:color w:val="000000"/>
              </w:rPr>
              <w:br/>
              <w:t xml:space="preserve">       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2987E6A" w14:textId="33EE660E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5F368B69" w14:textId="77777777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A8F325B" w14:textId="5BCDF3A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28BA685" w14:textId="07098CAA" w:rsidR="00AE2454" w:rsidRPr="00AF6CFB" w:rsidRDefault="00AE2454" w:rsidP="00CE2C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8"/>
          <w:bookmarkEnd w:id="9"/>
          <w:p w14:paraId="728037DF" w14:textId="14660950" w:rsidR="00AE2454" w:rsidRPr="00AE2454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5929C8FC" wp14:editId="4E1081CC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279562F" wp14:editId="53EBFA87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9D65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153BC138" w14:textId="77777777" w:rsidR="00252572" w:rsidRPr="00AE2454" w:rsidRDefault="00252572" w:rsidP="00252572">
      <w:pPr>
        <w:jc w:val="both"/>
        <w:rPr>
          <w:lang w:val="bg-BG"/>
        </w:rPr>
      </w:pPr>
      <w:r>
        <w:rPr>
          <w:b/>
          <w:noProof/>
        </w:rPr>
        <w:t>Note</w:t>
      </w:r>
      <w:r w:rsidRPr="00AE2454">
        <w:t xml:space="preserve">: </w:t>
      </w:r>
      <w:r>
        <w:t>Put your classes in</w:t>
      </w:r>
      <w:r w:rsidRPr="00AE2454">
        <w:t xml:space="preserve"> the namespace </w:t>
      </w:r>
      <w:r w:rsidRPr="00AE2454">
        <w:rPr>
          <w:rStyle w:val="CodeChar"/>
        </w:rPr>
        <w:t>IteratorsAndComparators</w:t>
      </w:r>
      <w:r w:rsidRPr="00AE2454">
        <w:t>.</w:t>
      </w:r>
    </w:p>
    <w:p w14:paraId="10BDDAC6" w14:textId="0A4C2305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>Extend your solution from the prev</w:t>
      </w:r>
      <w:r w:rsidR="004001EB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</w:t>
      </w:r>
      <w:r w:rsidRPr="00AE2454">
        <w:t xml:space="preserve">Inside the </w:t>
      </w:r>
      <w:r w:rsidRPr="00D3480A">
        <w:rPr>
          <w:rFonts w:ascii="Consolas" w:hAnsi="Consolas"/>
          <w:b/>
          <w:bCs/>
        </w:rPr>
        <w:t>Library</w:t>
      </w:r>
      <w:r w:rsidR="004001EB">
        <w:t>,</w:t>
      </w:r>
      <w:r w:rsidRPr="00AE2454">
        <w:t xml:space="preserve"> </w:t>
      </w:r>
      <w:r w:rsidR="00D3480A">
        <w:t xml:space="preserve">create a </w:t>
      </w:r>
      <w:r w:rsidRPr="00AE2454">
        <w:rPr>
          <w:b/>
        </w:rPr>
        <w:t>nested class</w:t>
      </w:r>
      <w:r w:rsidRPr="00AE2454">
        <w:t xml:space="preserve"> </w:t>
      </w:r>
      <w:r w:rsidRPr="00BC215C">
        <w:rPr>
          <w:rFonts w:ascii="Consolas" w:hAnsi="Consolas"/>
          <w:b/>
          <w:noProof/>
        </w:rPr>
        <w:t>LibraryIterator</w:t>
      </w:r>
      <w:r w:rsidRPr="00AE2454">
        <w:rPr>
          <w:b/>
          <w:noProof/>
        </w:rPr>
        <w:t>,</w:t>
      </w:r>
      <w:r w:rsidRPr="00AE2454">
        <w:t xml:space="preserve"> which should implement the </w:t>
      </w:r>
      <w:r w:rsidRPr="001161CA">
        <w:rPr>
          <w:rFonts w:ascii="Consolas" w:hAnsi="Consolas"/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 xml:space="preserve">Now you should be able to iterate through a </w:t>
      </w:r>
      <w:r w:rsidRPr="00B94F2D">
        <w:rPr>
          <w:rFonts w:ascii="Consolas" w:hAnsi="Consolas"/>
        </w:rPr>
        <w:t>Library</w:t>
      </w:r>
      <w:r w:rsidRPr="00AE2454">
        <w:t xml:space="preserve"> in the </w:t>
      </w:r>
      <w:r w:rsidRPr="00B94F2D">
        <w:rPr>
          <w:rFonts w:ascii="Consolas" w:hAnsi="Consolas"/>
        </w:rPr>
        <w:t>Main</w:t>
      </w:r>
      <w:r w:rsidRPr="00AE2454">
        <w:t xml:space="preserve"> method.</w:t>
      </w:r>
    </w:p>
    <w:p w14:paraId="71F6BD8A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3D097CDA" w:rsidR="00AE2454" w:rsidRPr="00AE2454" w:rsidRDefault="00AE2454" w:rsidP="00D02799">
            <w:pPr>
              <w:pStyle w:val="Code"/>
              <w:spacing w:before="60" w:after="60"/>
              <w:jc w:val="center"/>
            </w:pPr>
            <w:r w:rsidRPr="00AE2454">
              <w:t>Start</w:t>
            </w:r>
            <w:r w:rsidR="001E46E5">
              <w:t>U</w:t>
            </w:r>
            <w:r w:rsidRPr="00AE2454">
              <w:t>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28B5982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10" w:name="OLE_LINK19"/>
            <w:bookmarkStart w:id="11" w:name="OLE_LINK20"/>
            <w:bookmarkStart w:id="12" w:name="OLE_LINK21"/>
            <w:r w:rsidRPr="00E3204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75195CD2" w14:textId="599A9D94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90AEC0F" w14:textId="1B9C2450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bookmarkStart w:id="13" w:name="OLE_LINK1"/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30EDA62" w14:textId="5029D9F8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2002,</w:t>
            </w:r>
            <w:r w:rsidR="00D02799">
              <w:rPr>
                <w:rFonts w:ascii="Consolas" w:hAnsi="Consolas" w:cs="Consolas"/>
                <w:noProof/>
                <w:color w:val="000000"/>
              </w:rPr>
              <w:br/>
            </w:r>
            <w:r w:rsidR="00D02799">
              <w:rPr>
                <w:rFonts w:ascii="Consolas" w:hAnsi="Consolas" w:cs="Consolas"/>
                <w:noProof/>
                <w:color w:val="A31515"/>
              </w:rPr>
              <w:t xml:space="preserve">       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BDCC0C3" w14:textId="709BCED1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6EDBC68A" w14:textId="77777777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005C83D6" w14:textId="245A0BF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83A6B33" w14:textId="2D897C5D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2B91AF"/>
                <w:lang w:val="bg-BG"/>
              </w:rPr>
              <w:lastRenderedPageBreak/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13"/>
          <w:p w14:paraId="742F8826" w14:textId="77777777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5E87155C" w14:textId="0E74C4C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</w:t>
            </w:r>
            <w:bookmarkStart w:id="14" w:name="OLE_LINK2"/>
            <w:r w:rsidRPr="00E32041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var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in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7F4B587D" w14:textId="30AD69E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88EAD19" w14:textId="74348F14" w:rsidR="00AE2454" w:rsidRPr="00E32041" w:rsidRDefault="00D02799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2B91AF"/>
              </w:rPr>
              <w:t>Console</w:t>
            </w:r>
            <w:r w:rsidR="00AE2454" w:rsidRPr="00E32041">
              <w:rPr>
                <w:rFonts w:ascii="Consolas" w:hAnsi="Consolas" w:cs="Consolas"/>
                <w:noProof/>
                <w:color w:val="000000"/>
              </w:rPr>
              <w:t>.WriteLine(book.Title);</w:t>
            </w:r>
          </w:p>
          <w:p w14:paraId="64934AF5" w14:textId="1F61DB18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</w:p>
          <w:bookmarkEnd w:id="14"/>
          <w:p w14:paraId="01AF7FA9" w14:textId="081EDFB2" w:rsidR="00AE2454" w:rsidRPr="00AE2454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10"/>
            <w:bookmarkEnd w:id="11"/>
            <w:bookmarkEnd w:id="12"/>
          </w:p>
        </w:tc>
      </w:tr>
    </w:tbl>
    <w:p w14:paraId="408FEBC6" w14:textId="7C57B8E4" w:rsidR="00AE2454" w:rsidRPr="007526C5" w:rsidRDefault="007526C5" w:rsidP="00AE2454">
      <w:pPr>
        <w:spacing w:before="240"/>
      </w:pPr>
      <w:r>
        <w:lastRenderedPageBreak/>
        <w:t xml:space="preserve">This is the expected </w:t>
      </w:r>
      <w:r w:rsidRPr="007526C5">
        <w:rPr>
          <w:b/>
          <w:bCs/>
        </w:rPr>
        <w:t>output</w:t>
      </w:r>
      <w:r>
        <w:t xml:space="preserve"> from the above code: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EF6E263" wp14:editId="0057C58A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1B7C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5" w:name="OLE_LINK5"/>
      <w:bookmarkStart w:id="16" w:name="OLE_LINK6"/>
      <w:r w:rsidRPr="00AE2454">
        <w:rPr>
          <w:rStyle w:val="CodeChar"/>
        </w:rPr>
        <w:t>IteratorsAndComparators</w:t>
      </w:r>
      <w:bookmarkEnd w:id="15"/>
      <w:bookmarkEnd w:id="16"/>
      <w:r w:rsidRPr="00AE2454">
        <w:t>.</w:t>
      </w:r>
    </w:p>
    <w:p w14:paraId="5C255F69" w14:textId="600F8909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Extend your solution from the prev</w:t>
      </w:r>
      <w:r w:rsidR="00EC266A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Implement the </w:t>
      </w:r>
      <w:bookmarkStart w:id="17" w:name="OLE_LINK22"/>
      <w:bookmarkStart w:id="18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7"/>
      <w:bookmarkEnd w:id="18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. The comparison between </w:t>
      </w:r>
      <w:r w:rsidR="00EC266A">
        <w:rPr>
          <w:noProof/>
          <w:lang w:eastAsia="bg-BG"/>
        </w:rPr>
        <w:t xml:space="preserve">the </w:t>
      </w:r>
      <w:r w:rsidRPr="00AE2454">
        <w:rPr>
          <w:noProof/>
          <w:lang w:eastAsia="bg-BG"/>
        </w:rPr>
        <w:t>two books should happen in the following order:</w:t>
      </w:r>
    </w:p>
    <w:p w14:paraId="20CA2772" w14:textId="6FBA5FFA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First</w:t>
      </w:r>
      <w:r w:rsidR="00EC266A">
        <w:rPr>
          <w:noProof/>
          <w:lang w:eastAsia="bg-BG"/>
        </w:rPr>
        <w:t>,</w:t>
      </w:r>
      <w:r w:rsidRPr="00AE2454">
        <w:rPr>
          <w:noProof/>
          <w:lang w:eastAsia="bg-BG"/>
        </w:rPr>
        <w:t xml:space="preserve">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</w:t>
      </w:r>
      <w:r w:rsidRPr="00D972DD">
        <w:rPr>
          <w:b/>
          <w:noProof/>
          <w:lang w:eastAsia="bg-BG"/>
        </w:rPr>
        <w:t>year</w:t>
      </w:r>
      <w:r w:rsidRPr="00AE2454">
        <w:rPr>
          <w:noProof/>
          <w:lang w:eastAsia="bg-BG"/>
        </w:rPr>
        <w:t>)</w:t>
      </w:r>
      <w:r w:rsidR="00333470">
        <w:rPr>
          <w:noProof/>
          <w:lang w:eastAsia="bg-BG"/>
        </w:rPr>
        <w:t>.</w:t>
      </w:r>
    </w:p>
    <w:p w14:paraId="06581443" w14:textId="5C00F3A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  <w:r w:rsidR="00333470">
        <w:rPr>
          <w:b/>
          <w:noProof/>
          <w:lang w:eastAsia="bg-BG"/>
        </w:rPr>
        <w:t>.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lastRenderedPageBreak/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</w:t>
      </w:r>
      <w:r w:rsidRPr="005951F5">
        <w:rPr>
          <w:rFonts w:ascii="Consolas" w:hAnsi="Consolas"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 class, so it returns a string in the format:</w:t>
      </w:r>
    </w:p>
    <w:p w14:paraId="41E10FA8" w14:textId="77777777" w:rsidR="00AE2454" w:rsidRPr="00AE2454" w:rsidRDefault="00AE2454" w:rsidP="00AE2454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19" w:name="OLE_LINK24"/>
      <w:bookmarkStart w:id="20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19"/>
    <w:bookmarkEnd w:id="20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4DDB3D8A" w:rsidR="00AE2454" w:rsidRPr="00AE2454" w:rsidRDefault="00AE2454" w:rsidP="00C14C0A">
            <w:pPr>
              <w:pStyle w:val="Code"/>
              <w:jc w:val="center"/>
            </w:pPr>
            <w:r w:rsidRPr="00AE2454">
              <w:t>Start</w:t>
            </w:r>
            <w:r w:rsidR="00DA12C8">
              <w:t>U</w:t>
            </w:r>
            <w:r w:rsidRPr="00AE2454">
              <w:t>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1" w:name="OLE_LINK28"/>
            <w:bookmarkStart w:id="22" w:name="OLE_LINK29"/>
            <w:bookmarkStart w:id="23" w:name="OLE_LINK30"/>
            <w:r w:rsidRPr="00046C58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6C919262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A9988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04D9F01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2CD9BE09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385C1C7D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0BDAA3F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47390DA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p w14:paraId="72CC8BB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2C17D39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var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in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291D8DBE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DD380D8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.WriteLine(book);</w:t>
            </w:r>
          </w:p>
          <w:p w14:paraId="6602E1F7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21"/>
            <w:bookmarkEnd w:id="22"/>
            <w:bookmarkEnd w:id="23"/>
          </w:p>
        </w:tc>
      </w:tr>
    </w:tbl>
    <w:p w14:paraId="295A27C6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4" w:name="OLE_LINK26"/>
            <w:bookmarkStart w:id="25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4"/>
            <w:bookmarkEnd w:id="25"/>
          </w:p>
        </w:tc>
      </w:tr>
    </w:tbl>
    <w:p w14:paraId="7D534C61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4241DCE1" wp14:editId="73C381D9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AEEDD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6" w:name="OLE_LINK7"/>
      <w:bookmarkStart w:id="27" w:name="OLE_LINK8"/>
      <w:r w:rsidRPr="00AE2454">
        <w:rPr>
          <w:rStyle w:val="CodeChar"/>
        </w:rPr>
        <w:t>IteratorsAndComparators</w:t>
      </w:r>
      <w:bookmarkEnd w:id="26"/>
      <w:bookmarkEnd w:id="27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14A0">
        <w:rPr>
          <w:rFonts w:ascii="Consolas" w:hAnsi="Consolas"/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4E317934" w:rsidR="00D972DD" w:rsidRDefault="00AE2454" w:rsidP="00AE2454">
      <w:pPr>
        <w:jc w:val="both"/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2539FA58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52C505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B60951F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8" w:name="OLE_LINK31"/>
            <w:bookmarkStart w:id="29" w:name="OLE_LINK32"/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45C3B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67139D6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1930);  </w:t>
            </w:r>
          </w:p>
          <w:p w14:paraId="50C4AD2B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43430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color w:val="000000"/>
                <w:lang w:val="bg-BG"/>
              </w:rPr>
              <w:lastRenderedPageBreak/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library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(bookOne, bookTwo, bookThree);</w:t>
            </w:r>
          </w:p>
          <w:bookmarkEnd w:id="28"/>
          <w:bookmarkEnd w:id="29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760B6EA9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2FA146E7" w14:textId="62E60562" w:rsid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2E594F74" wp14:editId="44919DC6">
            <wp:extent cx="3778250" cy="23624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819" cy="23759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5F16" w14:textId="77777777" w:rsidR="00F0109C" w:rsidRPr="00AE2454" w:rsidRDefault="00F0109C" w:rsidP="00AE2454">
      <w:pPr>
        <w:rPr>
          <w:lang w:val="bg-BG"/>
        </w:rPr>
      </w:pPr>
    </w:p>
    <w:sectPr w:rsidR="00F0109C" w:rsidRPr="00AE245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E6637" w14:textId="77777777" w:rsidR="00664ABB" w:rsidRDefault="00664ABB" w:rsidP="008068A2">
      <w:pPr>
        <w:spacing w:after="0" w:line="240" w:lineRule="auto"/>
      </w:pPr>
      <w:r>
        <w:separator/>
      </w:r>
    </w:p>
  </w:endnote>
  <w:endnote w:type="continuationSeparator" w:id="0">
    <w:p w14:paraId="1A6BCB84" w14:textId="77777777" w:rsidR="00664ABB" w:rsidRDefault="00664A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C175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CC175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822CE" w14:textId="77777777" w:rsidR="00664ABB" w:rsidRDefault="00664ABB" w:rsidP="008068A2">
      <w:pPr>
        <w:spacing w:after="0" w:line="240" w:lineRule="auto"/>
      </w:pPr>
      <w:r>
        <w:separator/>
      </w:r>
    </w:p>
  </w:footnote>
  <w:footnote w:type="continuationSeparator" w:id="0">
    <w:p w14:paraId="3209D997" w14:textId="77777777" w:rsidR="00664ABB" w:rsidRDefault="00664A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844342">
    <w:abstractNumId w:val="0"/>
  </w:num>
  <w:num w:numId="2" w16cid:durableId="1538158846">
    <w:abstractNumId w:val="44"/>
  </w:num>
  <w:num w:numId="3" w16cid:durableId="1704943506">
    <w:abstractNumId w:val="9"/>
  </w:num>
  <w:num w:numId="4" w16cid:durableId="239292991">
    <w:abstractNumId w:val="26"/>
  </w:num>
  <w:num w:numId="5" w16cid:durableId="748842994">
    <w:abstractNumId w:val="27"/>
  </w:num>
  <w:num w:numId="6" w16cid:durableId="131562079">
    <w:abstractNumId w:val="32"/>
  </w:num>
  <w:num w:numId="7" w16cid:durableId="413280827">
    <w:abstractNumId w:val="3"/>
  </w:num>
  <w:num w:numId="8" w16cid:durableId="1797673314">
    <w:abstractNumId w:val="8"/>
  </w:num>
  <w:num w:numId="9" w16cid:durableId="475224718">
    <w:abstractNumId w:val="24"/>
  </w:num>
  <w:num w:numId="10" w16cid:durableId="19796525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7121022">
    <w:abstractNumId w:val="4"/>
  </w:num>
  <w:num w:numId="12" w16cid:durableId="1382948144">
    <w:abstractNumId w:val="19"/>
  </w:num>
  <w:num w:numId="13" w16cid:durableId="1714231125">
    <w:abstractNumId w:val="1"/>
  </w:num>
  <w:num w:numId="14" w16cid:durableId="1558930869">
    <w:abstractNumId w:val="31"/>
  </w:num>
  <w:num w:numId="15" w16cid:durableId="1758819266">
    <w:abstractNumId w:val="10"/>
  </w:num>
  <w:num w:numId="16" w16cid:durableId="836960995">
    <w:abstractNumId w:val="37"/>
  </w:num>
  <w:num w:numId="17" w16cid:durableId="240260180">
    <w:abstractNumId w:val="25"/>
  </w:num>
  <w:num w:numId="18" w16cid:durableId="406801576">
    <w:abstractNumId w:val="43"/>
  </w:num>
  <w:num w:numId="19" w16cid:durableId="298456910">
    <w:abstractNumId w:val="33"/>
  </w:num>
  <w:num w:numId="20" w16cid:durableId="1526021756">
    <w:abstractNumId w:val="18"/>
  </w:num>
  <w:num w:numId="21" w16cid:durableId="477113117">
    <w:abstractNumId w:val="30"/>
  </w:num>
  <w:num w:numId="22" w16cid:durableId="2047027317">
    <w:abstractNumId w:val="12"/>
  </w:num>
  <w:num w:numId="23" w16cid:durableId="1573738376">
    <w:abstractNumId w:val="15"/>
  </w:num>
  <w:num w:numId="24" w16cid:durableId="1163742941">
    <w:abstractNumId w:val="2"/>
  </w:num>
  <w:num w:numId="25" w16cid:durableId="774204725">
    <w:abstractNumId w:val="7"/>
  </w:num>
  <w:num w:numId="26" w16cid:durableId="830826839">
    <w:abstractNumId w:val="16"/>
  </w:num>
  <w:num w:numId="27" w16cid:durableId="1515652809">
    <w:abstractNumId w:val="36"/>
  </w:num>
  <w:num w:numId="28" w16cid:durableId="1950578854">
    <w:abstractNumId w:val="17"/>
  </w:num>
  <w:num w:numId="29" w16cid:durableId="1510873281">
    <w:abstractNumId w:val="42"/>
  </w:num>
  <w:num w:numId="30" w16cid:durableId="733043177">
    <w:abstractNumId w:val="21"/>
  </w:num>
  <w:num w:numId="31" w16cid:durableId="955020720">
    <w:abstractNumId w:val="11"/>
  </w:num>
  <w:num w:numId="32" w16cid:durableId="2076732405">
    <w:abstractNumId w:val="34"/>
  </w:num>
  <w:num w:numId="33" w16cid:durableId="1218322507">
    <w:abstractNumId w:val="38"/>
  </w:num>
  <w:num w:numId="34" w16cid:durableId="1821266967">
    <w:abstractNumId w:val="23"/>
  </w:num>
  <w:num w:numId="35" w16cid:durableId="1215897708">
    <w:abstractNumId w:val="41"/>
  </w:num>
  <w:num w:numId="36" w16cid:durableId="1370691270">
    <w:abstractNumId w:val="6"/>
  </w:num>
  <w:num w:numId="37" w16cid:durableId="1237667834">
    <w:abstractNumId w:val="22"/>
  </w:num>
  <w:num w:numId="38" w16cid:durableId="75516817">
    <w:abstractNumId w:val="14"/>
  </w:num>
  <w:num w:numId="39" w16cid:durableId="962157472">
    <w:abstractNumId w:val="28"/>
  </w:num>
  <w:num w:numId="40" w16cid:durableId="12207474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70592985">
    <w:abstractNumId w:val="39"/>
  </w:num>
  <w:num w:numId="42" w16cid:durableId="1369647175">
    <w:abstractNumId w:val="20"/>
  </w:num>
  <w:num w:numId="43" w16cid:durableId="866136791">
    <w:abstractNumId w:val="35"/>
  </w:num>
  <w:num w:numId="44" w16cid:durableId="115374512">
    <w:abstractNumId w:val="40"/>
  </w:num>
  <w:num w:numId="45" w16cid:durableId="1763182743">
    <w:abstractNumId w:val="5"/>
  </w:num>
  <w:num w:numId="46" w16cid:durableId="13212314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3sTS2NDMwsbRQ0lEKTi0uzszPAykwrAUAJM70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BD8"/>
    <w:rsid w:val="00046C5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1CA"/>
    <w:rsid w:val="001275B9"/>
    <w:rsid w:val="00142C75"/>
    <w:rsid w:val="001449E8"/>
    <w:rsid w:val="001619DF"/>
    <w:rsid w:val="00164CDC"/>
    <w:rsid w:val="00167CF1"/>
    <w:rsid w:val="00171021"/>
    <w:rsid w:val="00175E1D"/>
    <w:rsid w:val="00176C53"/>
    <w:rsid w:val="001837BD"/>
    <w:rsid w:val="00183A2C"/>
    <w:rsid w:val="00183F72"/>
    <w:rsid w:val="001A6728"/>
    <w:rsid w:val="001B7060"/>
    <w:rsid w:val="001C1FCD"/>
    <w:rsid w:val="001D2464"/>
    <w:rsid w:val="001D4991"/>
    <w:rsid w:val="001D50AE"/>
    <w:rsid w:val="001E1161"/>
    <w:rsid w:val="001E3FEF"/>
    <w:rsid w:val="001E46E5"/>
    <w:rsid w:val="00202683"/>
    <w:rsid w:val="00215FCE"/>
    <w:rsid w:val="002326A7"/>
    <w:rsid w:val="00232E7D"/>
    <w:rsid w:val="00252572"/>
    <w:rsid w:val="00264287"/>
    <w:rsid w:val="0026589D"/>
    <w:rsid w:val="002664E1"/>
    <w:rsid w:val="002674C4"/>
    <w:rsid w:val="00277B6C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3470"/>
    <w:rsid w:val="0033490F"/>
    <w:rsid w:val="00380A57"/>
    <w:rsid w:val="003817EF"/>
    <w:rsid w:val="00382A45"/>
    <w:rsid w:val="00395F7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1EB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1F5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E7A"/>
    <w:rsid w:val="00624212"/>
    <w:rsid w:val="006242A9"/>
    <w:rsid w:val="00624DCF"/>
    <w:rsid w:val="0063342B"/>
    <w:rsid w:val="00640502"/>
    <w:rsid w:val="00644D27"/>
    <w:rsid w:val="006640AE"/>
    <w:rsid w:val="00664AB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6C5"/>
    <w:rsid w:val="0076371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F4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373"/>
    <w:rsid w:val="008E6CF3"/>
    <w:rsid w:val="008F202C"/>
    <w:rsid w:val="008F5B43"/>
    <w:rsid w:val="008F5FDB"/>
    <w:rsid w:val="00902E68"/>
    <w:rsid w:val="00906EC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85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784"/>
    <w:rsid w:val="00AA3772"/>
    <w:rsid w:val="00AB106E"/>
    <w:rsid w:val="00AB2224"/>
    <w:rsid w:val="00AC36D6"/>
    <w:rsid w:val="00AC60FE"/>
    <w:rsid w:val="00AC77AD"/>
    <w:rsid w:val="00AD3214"/>
    <w:rsid w:val="00AE05D3"/>
    <w:rsid w:val="00AE14A0"/>
    <w:rsid w:val="00AE2454"/>
    <w:rsid w:val="00AE355A"/>
    <w:rsid w:val="00AF6CFB"/>
    <w:rsid w:val="00B02136"/>
    <w:rsid w:val="00B148DD"/>
    <w:rsid w:val="00B2472A"/>
    <w:rsid w:val="00B51D8B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94F2D"/>
    <w:rsid w:val="00BA1F40"/>
    <w:rsid w:val="00BA4820"/>
    <w:rsid w:val="00BB05FA"/>
    <w:rsid w:val="00BB5B10"/>
    <w:rsid w:val="00BC215C"/>
    <w:rsid w:val="00BC56D6"/>
    <w:rsid w:val="00BE399E"/>
    <w:rsid w:val="00BF1775"/>
    <w:rsid w:val="00BF201D"/>
    <w:rsid w:val="00C0490B"/>
    <w:rsid w:val="00C07904"/>
    <w:rsid w:val="00C118D9"/>
    <w:rsid w:val="00C121AF"/>
    <w:rsid w:val="00C14C80"/>
    <w:rsid w:val="00C26388"/>
    <w:rsid w:val="00C27853"/>
    <w:rsid w:val="00C355A5"/>
    <w:rsid w:val="00C43B64"/>
    <w:rsid w:val="00C517D3"/>
    <w:rsid w:val="00C53F37"/>
    <w:rsid w:val="00C5499A"/>
    <w:rsid w:val="00C62A0F"/>
    <w:rsid w:val="00C82862"/>
    <w:rsid w:val="00C84E4D"/>
    <w:rsid w:val="00C90698"/>
    <w:rsid w:val="00CA2FD0"/>
    <w:rsid w:val="00CB626D"/>
    <w:rsid w:val="00CD5181"/>
    <w:rsid w:val="00CD7485"/>
    <w:rsid w:val="00CE2360"/>
    <w:rsid w:val="00CE236C"/>
    <w:rsid w:val="00CE2CE2"/>
    <w:rsid w:val="00CF0047"/>
    <w:rsid w:val="00D02799"/>
    <w:rsid w:val="00D22895"/>
    <w:rsid w:val="00D3404A"/>
    <w:rsid w:val="00D3480A"/>
    <w:rsid w:val="00D4354E"/>
    <w:rsid w:val="00D43F69"/>
    <w:rsid w:val="00D50F79"/>
    <w:rsid w:val="00D73957"/>
    <w:rsid w:val="00D8395C"/>
    <w:rsid w:val="00D910AA"/>
    <w:rsid w:val="00D972DD"/>
    <w:rsid w:val="00DA028F"/>
    <w:rsid w:val="00DA12C8"/>
    <w:rsid w:val="00DB2EF0"/>
    <w:rsid w:val="00DC28E6"/>
    <w:rsid w:val="00DC79E8"/>
    <w:rsid w:val="00DD55F0"/>
    <w:rsid w:val="00DD7BB2"/>
    <w:rsid w:val="00DE1B8E"/>
    <w:rsid w:val="00DE7639"/>
    <w:rsid w:val="00DF00FA"/>
    <w:rsid w:val="00DF57D8"/>
    <w:rsid w:val="00DF6F6D"/>
    <w:rsid w:val="00E032C5"/>
    <w:rsid w:val="00E24C6A"/>
    <w:rsid w:val="00E25811"/>
    <w:rsid w:val="00E3204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66A"/>
    <w:rsid w:val="00EC36F5"/>
    <w:rsid w:val="00EC5A4D"/>
    <w:rsid w:val="00ED0DEA"/>
    <w:rsid w:val="00ED73C4"/>
    <w:rsid w:val="00F0109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5F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57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E4B52-4599-42E0-AD82-012DB2C5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SoftUni – https://about.softuni.bg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Svetlin Nakov</cp:lastModifiedBy>
  <cp:revision>42</cp:revision>
  <cp:lastPrinted>2015-10-26T22:35:00Z</cp:lastPrinted>
  <dcterms:created xsi:type="dcterms:W3CDTF">2019-11-12T12:29:00Z</dcterms:created>
  <dcterms:modified xsi:type="dcterms:W3CDTF">2022-06-13T15:58:00Z</dcterms:modified>
  <cp:category>programming; education; software engineering; software development</cp:category>
</cp:coreProperties>
</file>