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EDD0" w14:textId="3011CCC5" w:rsidR="004B7B9D" w:rsidRDefault="004B7B9D" w:rsidP="00432482">
      <w:pPr>
        <w:spacing w:before="300" w:after="100"/>
      </w:pPr>
    </w:p>
    <w:p w14:paraId="4D88E874" w14:textId="29A345DD" w:rsidR="004B7B9D" w:rsidRDefault="00432482">
      <w:pPr>
        <w:spacing w:before="200" w:after="100"/>
        <w:jc w:val="center"/>
      </w:pPr>
      <w:r>
        <w:rPr>
          <w:b/>
          <w:bCs/>
          <w:color w:val="1A3C5E"/>
          <w:sz w:val="26"/>
          <w:szCs w:val="26"/>
        </w:rPr>
        <w:t>Engineering College Bikaner</w:t>
      </w:r>
    </w:p>
    <w:p w14:paraId="184A8435" w14:textId="77777777" w:rsidR="004B7B9D" w:rsidRDefault="00000000">
      <w:pPr>
        <w:spacing w:after="400"/>
        <w:jc w:val="center"/>
      </w:pPr>
      <w:r>
        <w:rPr>
          <w:color w:val="566573"/>
        </w:rPr>
        <w:t>Department of Computer Science &amp; Engineering</w:t>
      </w:r>
    </w:p>
    <w:p w14:paraId="7DBEA577" w14:textId="77777777" w:rsidR="004B7B9D" w:rsidRDefault="00000000">
      <w:pPr>
        <w:spacing w:before="600" w:after="200"/>
        <w:jc w:val="center"/>
      </w:pPr>
      <w:r>
        <w:rPr>
          <w:b/>
          <w:bCs/>
          <w:color w:val="1A3C5E"/>
          <w:sz w:val="32"/>
          <w:szCs w:val="32"/>
        </w:rPr>
        <w:t>SUMMER INTERNSHIP REPORT</w:t>
      </w:r>
    </w:p>
    <w:p w14:paraId="15DEB99F" w14:textId="77777777" w:rsidR="004B7B9D" w:rsidRDefault="00000000">
      <w:pPr>
        <w:spacing w:after="100"/>
        <w:jc w:val="center"/>
      </w:pPr>
      <w:r>
        <w:rPr>
          <w:b/>
          <w:bCs/>
          <w:color w:val="2E86C1"/>
          <w:sz w:val="26"/>
          <w:szCs w:val="26"/>
        </w:rPr>
        <w:t>WEEK 1</w:t>
      </w:r>
    </w:p>
    <w:p w14:paraId="1C83D81D" w14:textId="77777777" w:rsidR="004B7B9D" w:rsidRDefault="00000000">
      <w:pPr>
        <w:pBdr>
          <w:top w:val="single" w:sz="6" w:space="8" w:color="2E86C1"/>
          <w:bottom w:val="single" w:sz="6" w:space="8" w:color="2E86C1"/>
        </w:pBdr>
        <w:spacing w:before="400" w:after="100"/>
        <w:jc w:val="center"/>
      </w:pPr>
      <w:r>
        <w:rPr>
          <w:b/>
          <w:bCs/>
          <w:color w:val="000000"/>
          <w:sz w:val="24"/>
          <w:szCs w:val="24"/>
        </w:rPr>
        <w:t>AI Powered Smart E-Learning Web Platform using MERN Stack for Personalized Course Recommendation, Student Progress Tracking, and Interactive Virtual Learning</w:t>
      </w:r>
    </w:p>
    <w:p w14:paraId="090691BA" w14:textId="77777777" w:rsidR="004B7B9D" w:rsidRDefault="004B7B9D">
      <w:pPr>
        <w:spacing w:before="500"/>
      </w:pPr>
    </w:p>
    <w:p w14:paraId="5C114118" w14:textId="77777777" w:rsidR="004B7B9D" w:rsidRDefault="004B7B9D">
      <w:pPr>
        <w:spacing w:before="200"/>
      </w:pPr>
    </w:p>
    <w:tbl>
      <w:tblPr>
        <w:tblW w:w="8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0"/>
        <w:gridCol w:w="4686"/>
      </w:tblGrid>
      <w:tr w:rsidR="004B7B9D" w14:paraId="249D3EAD" w14:textId="77777777" w:rsidTr="00432482">
        <w:trPr>
          <w:trHeight w:val="149"/>
          <w:jc w:val="center"/>
        </w:trPr>
        <w:tc>
          <w:tcPr>
            <w:tcW w:w="4220" w:type="dxa"/>
            <w:shd w:val="clear" w:color="auto" w:fill="D6EAF8"/>
            <w:tcMar>
              <w:top w:w="100" w:type="dxa"/>
              <w:left w:w="120" w:type="dxa"/>
              <w:bottom w:w="100" w:type="dxa"/>
              <w:right w:w="120" w:type="dxa"/>
            </w:tcMar>
            <w:vAlign w:val="center"/>
          </w:tcPr>
          <w:p w14:paraId="1CFB1C39" w14:textId="77777777" w:rsidR="004B7B9D" w:rsidRDefault="00000000">
            <w:r>
              <w:rPr>
                <w:b/>
                <w:bCs/>
                <w:sz w:val="21"/>
                <w:szCs w:val="21"/>
              </w:rPr>
              <w:t>Student Name</w:t>
            </w:r>
          </w:p>
        </w:tc>
        <w:tc>
          <w:tcPr>
            <w:tcW w:w="4686" w:type="dxa"/>
            <w:tcMar>
              <w:top w:w="100" w:type="dxa"/>
              <w:left w:w="120" w:type="dxa"/>
              <w:bottom w:w="100" w:type="dxa"/>
              <w:right w:w="120" w:type="dxa"/>
            </w:tcMar>
            <w:vAlign w:val="center"/>
          </w:tcPr>
          <w:p w14:paraId="68767CC3" w14:textId="3B3CF56B" w:rsidR="004B7B9D" w:rsidRDefault="00432482">
            <w:r>
              <w:t>Shubham Paliwal</w:t>
            </w:r>
          </w:p>
        </w:tc>
      </w:tr>
      <w:tr w:rsidR="004B7B9D" w14:paraId="3EEA8B95" w14:textId="77777777" w:rsidTr="00432482">
        <w:trPr>
          <w:trHeight w:val="149"/>
          <w:jc w:val="center"/>
        </w:trPr>
        <w:tc>
          <w:tcPr>
            <w:tcW w:w="4220" w:type="dxa"/>
            <w:shd w:val="clear" w:color="auto" w:fill="D6EAF8"/>
            <w:tcMar>
              <w:top w:w="100" w:type="dxa"/>
              <w:left w:w="120" w:type="dxa"/>
              <w:bottom w:w="100" w:type="dxa"/>
              <w:right w:w="120" w:type="dxa"/>
            </w:tcMar>
            <w:vAlign w:val="center"/>
          </w:tcPr>
          <w:p w14:paraId="3F7A33A9" w14:textId="115C57B3" w:rsidR="004B7B9D" w:rsidRDefault="00BA3909">
            <w:r>
              <w:rPr>
                <w:b/>
                <w:bCs/>
                <w:sz w:val="21"/>
                <w:szCs w:val="21"/>
              </w:rPr>
              <w:t xml:space="preserve">Application </w:t>
            </w:r>
            <w:r w:rsidR="00000000">
              <w:rPr>
                <w:b/>
                <w:bCs/>
                <w:sz w:val="21"/>
                <w:szCs w:val="21"/>
              </w:rPr>
              <w:t>No.</w:t>
            </w:r>
          </w:p>
        </w:tc>
        <w:tc>
          <w:tcPr>
            <w:tcW w:w="4686" w:type="dxa"/>
            <w:tcMar>
              <w:top w:w="100" w:type="dxa"/>
              <w:left w:w="120" w:type="dxa"/>
              <w:bottom w:w="100" w:type="dxa"/>
              <w:right w:w="120" w:type="dxa"/>
            </w:tcMar>
            <w:vAlign w:val="center"/>
          </w:tcPr>
          <w:p w14:paraId="4E1CB8CE" w14:textId="345BC144" w:rsidR="004B7B9D" w:rsidRDefault="00BA3909">
            <w:r>
              <w:t>AVL-26/279</w:t>
            </w:r>
          </w:p>
        </w:tc>
      </w:tr>
      <w:tr w:rsidR="004B7B9D" w14:paraId="4C1AE931" w14:textId="77777777" w:rsidTr="00432482">
        <w:trPr>
          <w:trHeight w:val="149"/>
          <w:jc w:val="center"/>
        </w:trPr>
        <w:tc>
          <w:tcPr>
            <w:tcW w:w="4220" w:type="dxa"/>
            <w:shd w:val="clear" w:color="auto" w:fill="D6EAF8"/>
            <w:tcMar>
              <w:top w:w="100" w:type="dxa"/>
              <w:left w:w="120" w:type="dxa"/>
              <w:bottom w:w="100" w:type="dxa"/>
              <w:right w:w="120" w:type="dxa"/>
            </w:tcMar>
            <w:vAlign w:val="center"/>
          </w:tcPr>
          <w:p w14:paraId="46F99750" w14:textId="77777777" w:rsidR="004B7B9D" w:rsidRDefault="00000000">
            <w:r>
              <w:rPr>
                <w:b/>
                <w:bCs/>
                <w:sz w:val="21"/>
                <w:szCs w:val="21"/>
              </w:rPr>
              <w:t>Course / Branch</w:t>
            </w:r>
          </w:p>
        </w:tc>
        <w:tc>
          <w:tcPr>
            <w:tcW w:w="4686" w:type="dxa"/>
            <w:tcMar>
              <w:top w:w="100" w:type="dxa"/>
              <w:left w:w="120" w:type="dxa"/>
              <w:bottom w:w="100" w:type="dxa"/>
              <w:right w:w="120" w:type="dxa"/>
            </w:tcMar>
            <w:vAlign w:val="center"/>
          </w:tcPr>
          <w:p w14:paraId="702EBD23" w14:textId="7C4F0064" w:rsidR="004B7B9D" w:rsidRDefault="00432482">
            <w:proofErr w:type="spellStart"/>
            <w:r>
              <w:t>B.tech.</w:t>
            </w:r>
            <w:proofErr w:type="spellEnd"/>
            <w:r>
              <w:t xml:space="preserve"> Computer Science</w:t>
            </w:r>
          </w:p>
        </w:tc>
      </w:tr>
      <w:tr w:rsidR="004B7B9D" w14:paraId="3AA5AEA3" w14:textId="77777777" w:rsidTr="00432482">
        <w:trPr>
          <w:trHeight w:val="142"/>
          <w:jc w:val="center"/>
        </w:trPr>
        <w:tc>
          <w:tcPr>
            <w:tcW w:w="4220" w:type="dxa"/>
            <w:shd w:val="clear" w:color="auto" w:fill="D6EAF8"/>
            <w:tcMar>
              <w:top w:w="100" w:type="dxa"/>
              <w:left w:w="120" w:type="dxa"/>
              <w:bottom w:w="100" w:type="dxa"/>
              <w:right w:w="120" w:type="dxa"/>
            </w:tcMar>
            <w:vAlign w:val="center"/>
          </w:tcPr>
          <w:p w14:paraId="3F70D1D8" w14:textId="77777777" w:rsidR="004B7B9D" w:rsidRDefault="00000000">
            <w:r>
              <w:rPr>
                <w:b/>
                <w:bCs/>
                <w:sz w:val="21"/>
                <w:szCs w:val="21"/>
              </w:rPr>
              <w:t>Semester / Year</w:t>
            </w:r>
          </w:p>
        </w:tc>
        <w:tc>
          <w:tcPr>
            <w:tcW w:w="4686" w:type="dxa"/>
            <w:tcMar>
              <w:top w:w="100" w:type="dxa"/>
              <w:left w:w="120" w:type="dxa"/>
              <w:bottom w:w="100" w:type="dxa"/>
              <w:right w:w="120" w:type="dxa"/>
            </w:tcMar>
            <w:vAlign w:val="center"/>
          </w:tcPr>
          <w:p w14:paraId="662F2B86" w14:textId="708D32F6" w:rsidR="004B7B9D" w:rsidRDefault="00432482">
            <w:r>
              <w:t>2</w:t>
            </w:r>
            <w:r w:rsidRPr="00432482">
              <w:rPr>
                <w:vertAlign w:val="superscript"/>
              </w:rPr>
              <w:t>nd</w:t>
            </w:r>
            <w:r>
              <w:t xml:space="preserve"> semester </w:t>
            </w:r>
          </w:p>
        </w:tc>
      </w:tr>
      <w:tr w:rsidR="004B7B9D" w14:paraId="645A60D2" w14:textId="77777777" w:rsidTr="00432482">
        <w:trPr>
          <w:trHeight w:val="149"/>
          <w:jc w:val="center"/>
        </w:trPr>
        <w:tc>
          <w:tcPr>
            <w:tcW w:w="4220" w:type="dxa"/>
            <w:shd w:val="clear" w:color="auto" w:fill="D6EAF8"/>
            <w:tcMar>
              <w:top w:w="100" w:type="dxa"/>
              <w:left w:w="120" w:type="dxa"/>
              <w:bottom w:w="100" w:type="dxa"/>
              <w:right w:w="120" w:type="dxa"/>
            </w:tcMar>
            <w:vAlign w:val="center"/>
          </w:tcPr>
          <w:p w14:paraId="01297FD5" w14:textId="77777777" w:rsidR="004B7B9D" w:rsidRDefault="00000000">
            <w:r>
              <w:rPr>
                <w:b/>
                <w:bCs/>
                <w:sz w:val="21"/>
                <w:szCs w:val="21"/>
              </w:rPr>
              <w:t>Internship Organization</w:t>
            </w:r>
          </w:p>
        </w:tc>
        <w:tc>
          <w:tcPr>
            <w:tcW w:w="4686" w:type="dxa"/>
            <w:tcMar>
              <w:top w:w="100" w:type="dxa"/>
              <w:left w:w="120" w:type="dxa"/>
              <w:bottom w:w="100" w:type="dxa"/>
              <w:right w:w="120" w:type="dxa"/>
            </w:tcMar>
            <w:vAlign w:val="center"/>
          </w:tcPr>
          <w:p w14:paraId="3019AEF9" w14:textId="4A5175B4" w:rsidR="004B7B9D" w:rsidRDefault="00BA3909">
            <w:proofErr w:type="spellStart"/>
            <w:r>
              <w:t>Aarivya</w:t>
            </w:r>
            <w:proofErr w:type="spellEnd"/>
            <w:r>
              <w:t xml:space="preserve"> Labs</w:t>
            </w:r>
          </w:p>
        </w:tc>
      </w:tr>
      <w:tr w:rsidR="004B7B9D" w14:paraId="0C209CA9" w14:textId="77777777" w:rsidTr="00432482">
        <w:trPr>
          <w:trHeight w:val="111"/>
          <w:jc w:val="center"/>
        </w:trPr>
        <w:tc>
          <w:tcPr>
            <w:tcW w:w="4220" w:type="dxa"/>
            <w:shd w:val="clear" w:color="auto" w:fill="D6EAF8"/>
            <w:tcMar>
              <w:top w:w="100" w:type="dxa"/>
              <w:left w:w="120" w:type="dxa"/>
              <w:bottom w:w="100" w:type="dxa"/>
              <w:right w:w="120" w:type="dxa"/>
            </w:tcMar>
            <w:vAlign w:val="center"/>
          </w:tcPr>
          <w:p w14:paraId="7A413FE0" w14:textId="1B1B430B" w:rsidR="004B7B9D" w:rsidRDefault="004B7B9D"/>
        </w:tc>
        <w:tc>
          <w:tcPr>
            <w:tcW w:w="4686" w:type="dxa"/>
            <w:tcMar>
              <w:top w:w="100" w:type="dxa"/>
              <w:left w:w="120" w:type="dxa"/>
              <w:bottom w:w="100" w:type="dxa"/>
              <w:right w:w="120" w:type="dxa"/>
            </w:tcMar>
            <w:vAlign w:val="center"/>
          </w:tcPr>
          <w:p w14:paraId="343C65F8" w14:textId="2BCE0ED1" w:rsidR="004B7B9D" w:rsidRDefault="004B7B9D"/>
        </w:tc>
      </w:tr>
      <w:tr w:rsidR="004B7B9D" w14:paraId="4892FA92" w14:textId="77777777" w:rsidTr="00432482">
        <w:trPr>
          <w:trHeight w:val="149"/>
          <w:jc w:val="center"/>
        </w:trPr>
        <w:tc>
          <w:tcPr>
            <w:tcW w:w="4220" w:type="dxa"/>
            <w:shd w:val="clear" w:color="auto" w:fill="D6EAF8"/>
            <w:tcMar>
              <w:top w:w="100" w:type="dxa"/>
              <w:left w:w="120" w:type="dxa"/>
              <w:bottom w:w="100" w:type="dxa"/>
              <w:right w:w="120" w:type="dxa"/>
            </w:tcMar>
            <w:vAlign w:val="center"/>
          </w:tcPr>
          <w:p w14:paraId="5A26B065" w14:textId="75B1EBE7" w:rsidR="004B7B9D" w:rsidRDefault="004B7B9D"/>
        </w:tc>
        <w:tc>
          <w:tcPr>
            <w:tcW w:w="4686" w:type="dxa"/>
            <w:tcMar>
              <w:top w:w="100" w:type="dxa"/>
              <w:left w:w="120" w:type="dxa"/>
              <w:bottom w:w="100" w:type="dxa"/>
              <w:right w:w="120" w:type="dxa"/>
            </w:tcMar>
            <w:vAlign w:val="center"/>
          </w:tcPr>
          <w:p w14:paraId="194A0AF4" w14:textId="7FE7ABAC" w:rsidR="004B7B9D" w:rsidRDefault="004B7B9D"/>
        </w:tc>
      </w:tr>
      <w:tr w:rsidR="004B7B9D" w14:paraId="1BEEB18B" w14:textId="77777777" w:rsidTr="00432482">
        <w:trPr>
          <w:trHeight w:val="18"/>
          <w:jc w:val="center"/>
        </w:trPr>
        <w:tc>
          <w:tcPr>
            <w:tcW w:w="4220" w:type="dxa"/>
            <w:shd w:val="clear" w:color="auto" w:fill="D6EAF8"/>
            <w:tcMar>
              <w:top w:w="100" w:type="dxa"/>
              <w:left w:w="120" w:type="dxa"/>
              <w:bottom w:w="100" w:type="dxa"/>
              <w:right w:w="120" w:type="dxa"/>
            </w:tcMar>
            <w:vAlign w:val="center"/>
          </w:tcPr>
          <w:p w14:paraId="49A39B44" w14:textId="40021AE1" w:rsidR="004B7B9D" w:rsidRDefault="004B7B9D"/>
        </w:tc>
        <w:tc>
          <w:tcPr>
            <w:tcW w:w="4686" w:type="dxa"/>
            <w:tcMar>
              <w:top w:w="100" w:type="dxa"/>
              <w:left w:w="120" w:type="dxa"/>
              <w:bottom w:w="100" w:type="dxa"/>
              <w:right w:w="120" w:type="dxa"/>
            </w:tcMar>
            <w:vAlign w:val="center"/>
          </w:tcPr>
          <w:p w14:paraId="24884C95" w14:textId="6FEBB16A" w:rsidR="004B7B9D" w:rsidRDefault="004B7B9D"/>
        </w:tc>
      </w:tr>
    </w:tbl>
    <w:p w14:paraId="2215DC1A" w14:textId="77777777" w:rsidR="004B7B9D" w:rsidRDefault="004B7B9D">
      <w:pPr>
        <w:sectPr w:rsidR="004B7B9D">
          <w:pgSz w:w="12240" w:h="15840"/>
          <w:pgMar w:top="1080" w:right="1080" w:bottom="1080" w:left="1080" w:header="708" w:footer="708" w:gutter="0"/>
          <w:cols w:space="720"/>
          <w:docGrid w:linePitch="360"/>
        </w:sectPr>
      </w:pPr>
    </w:p>
    <w:p w14:paraId="3BA98F1D" w14:textId="77777777" w:rsidR="004B7B9D" w:rsidRDefault="00000000">
      <w:pPr>
        <w:pStyle w:val="Heading1"/>
        <w:pBdr>
          <w:bottom w:val="single" w:sz="8" w:space="4" w:color="2E86C1"/>
        </w:pBdr>
        <w:spacing w:before="400" w:after="200"/>
      </w:pPr>
      <w:r>
        <w:lastRenderedPageBreak/>
        <w:t>Table of Contents</w:t>
      </w:r>
    </w:p>
    <w:p w14:paraId="72E411D1" w14:textId="77777777" w:rsidR="004B7B9D" w:rsidRDefault="00000000">
      <w:pPr>
        <w:tabs>
          <w:tab w:val="right" w:leader="dot" w:pos="9026"/>
        </w:tabs>
        <w:spacing w:after="140"/>
      </w:pPr>
      <w:r>
        <w:rPr>
          <w:b/>
          <w:bCs/>
          <w:color w:val="1A3C5E"/>
        </w:rPr>
        <w:t>1. Project Overview</w:t>
      </w:r>
      <w:r>
        <w:rPr>
          <w:color w:val="1A3C5E"/>
        </w:rPr>
        <w:tab/>
        <w:t>3</w:t>
      </w:r>
    </w:p>
    <w:p w14:paraId="328C674D" w14:textId="77777777" w:rsidR="004B7B9D" w:rsidRDefault="00000000">
      <w:pPr>
        <w:tabs>
          <w:tab w:val="right" w:leader="dot" w:pos="9026"/>
        </w:tabs>
        <w:spacing w:after="140"/>
      </w:pPr>
      <w:r>
        <w:rPr>
          <w:b/>
          <w:bCs/>
          <w:color w:val="1A3C5E"/>
        </w:rPr>
        <w:t>2. Problem Statement</w:t>
      </w:r>
      <w:r>
        <w:rPr>
          <w:color w:val="1A3C5E"/>
        </w:rPr>
        <w:tab/>
        <w:t>3</w:t>
      </w:r>
    </w:p>
    <w:p w14:paraId="4F63CFDC" w14:textId="77777777" w:rsidR="004B7B9D" w:rsidRDefault="00000000">
      <w:pPr>
        <w:tabs>
          <w:tab w:val="right" w:leader="dot" w:pos="9026"/>
        </w:tabs>
        <w:spacing w:after="140"/>
      </w:pPr>
      <w:r>
        <w:rPr>
          <w:b/>
          <w:bCs/>
          <w:color w:val="1A3C5E"/>
        </w:rPr>
        <w:t>3. Objectives</w:t>
      </w:r>
      <w:r>
        <w:rPr>
          <w:color w:val="1A3C5E"/>
        </w:rPr>
        <w:tab/>
        <w:t>4</w:t>
      </w:r>
    </w:p>
    <w:p w14:paraId="432A116D" w14:textId="77777777" w:rsidR="004B7B9D" w:rsidRDefault="00000000">
      <w:pPr>
        <w:tabs>
          <w:tab w:val="right" w:leader="dot" w:pos="9026"/>
        </w:tabs>
        <w:spacing w:after="140"/>
      </w:pPr>
      <w:r>
        <w:rPr>
          <w:b/>
          <w:bCs/>
          <w:color w:val="1A3C5E"/>
        </w:rPr>
        <w:t>4. Scope of the Project</w:t>
      </w:r>
      <w:r>
        <w:rPr>
          <w:color w:val="1A3C5E"/>
        </w:rPr>
        <w:tab/>
        <w:t>4</w:t>
      </w:r>
    </w:p>
    <w:p w14:paraId="3FEB48A8" w14:textId="77777777" w:rsidR="004B7B9D" w:rsidRDefault="00000000">
      <w:pPr>
        <w:tabs>
          <w:tab w:val="right" w:leader="dot" w:pos="9026"/>
        </w:tabs>
        <w:spacing w:after="80"/>
        <w:ind w:left="360"/>
      </w:pPr>
      <w:r>
        <w:rPr>
          <w:color w:val="566573"/>
          <w:sz w:val="21"/>
          <w:szCs w:val="21"/>
        </w:rPr>
        <w:t>4.1 In Scope</w:t>
      </w:r>
      <w:r>
        <w:rPr>
          <w:color w:val="566573"/>
          <w:sz w:val="21"/>
          <w:szCs w:val="21"/>
        </w:rPr>
        <w:tab/>
        <w:t>4</w:t>
      </w:r>
    </w:p>
    <w:p w14:paraId="404F2880" w14:textId="77777777" w:rsidR="004B7B9D" w:rsidRDefault="00000000">
      <w:pPr>
        <w:tabs>
          <w:tab w:val="right" w:leader="dot" w:pos="9026"/>
        </w:tabs>
        <w:spacing w:after="80"/>
        <w:ind w:left="360"/>
      </w:pPr>
      <w:r>
        <w:rPr>
          <w:color w:val="566573"/>
          <w:sz w:val="21"/>
          <w:szCs w:val="21"/>
        </w:rPr>
        <w:t>4.2 Out of Scope (Current Phase)</w:t>
      </w:r>
      <w:r>
        <w:rPr>
          <w:color w:val="566573"/>
          <w:sz w:val="21"/>
          <w:szCs w:val="21"/>
        </w:rPr>
        <w:tab/>
        <w:t>4</w:t>
      </w:r>
    </w:p>
    <w:p w14:paraId="37D19DAD" w14:textId="77777777" w:rsidR="004B7B9D" w:rsidRDefault="00000000">
      <w:pPr>
        <w:tabs>
          <w:tab w:val="right" w:leader="dot" w:pos="9026"/>
        </w:tabs>
        <w:spacing w:after="140"/>
      </w:pPr>
      <w:r>
        <w:rPr>
          <w:b/>
          <w:bCs/>
          <w:color w:val="1A3C5E"/>
        </w:rPr>
        <w:t>5. User Roles</w:t>
      </w:r>
      <w:r>
        <w:rPr>
          <w:color w:val="1A3C5E"/>
        </w:rPr>
        <w:tab/>
        <w:t>5</w:t>
      </w:r>
    </w:p>
    <w:p w14:paraId="7F9AD441" w14:textId="77777777" w:rsidR="004B7B9D" w:rsidRDefault="00000000">
      <w:pPr>
        <w:tabs>
          <w:tab w:val="right" w:leader="dot" w:pos="9026"/>
        </w:tabs>
        <w:spacing w:after="140"/>
      </w:pPr>
      <w:r>
        <w:rPr>
          <w:b/>
          <w:bCs/>
          <w:color w:val="1A3C5E"/>
        </w:rPr>
        <w:t>6. Functional Requirements</w:t>
      </w:r>
      <w:r>
        <w:rPr>
          <w:color w:val="1A3C5E"/>
        </w:rPr>
        <w:tab/>
        <w:t>5</w:t>
      </w:r>
    </w:p>
    <w:p w14:paraId="71CDBCB8" w14:textId="77777777" w:rsidR="004B7B9D" w:rsidRDefault="00000000">
      <w:pPr>
        <w:tabs>
          <w:tab w:val="right" w:leader="dot" w:pos="9026"/>
        </w:tabs>
        <w:spacing w:after="140"/>
      </w:pPr>
      <w:r>
        <w:rPr>
          <w:b/>
          <w:bCs/>
          <w:color w:val="1A3C5E"/>
        </w:rPr>
        <w:t>7. Non-Functional Requirements</w:t>
      </w:r>
      <w:r>
        <w:rPr>
          <w:color w:val="1A3C5E"/>
        </w:rPr>
        <w:tab/>
        <w:t>7</w:t>
      </w:r>
    </w:p>
    <w:p w14:paraId="7CCDC977" w14:textId="77777777" w:rsidR="004B7B9D" w:rsidRDefault="00000000">
      <w:pPr>
        <w:tabs>
          <w:tab w:val="right" w:leader="dot" w:pos="9026"/>
        </w:tabs>
        <w:spacing w:after="140"/>
      </w:pPr>
      <w:r>
        <w:rPr>
          <w:b/>
          <w:bCs/>
          <w:color w:val="1A3C5E"/>
        </w:rPr>
        <w:t>8. System Architecture Diagram</w:t>
      </w:r>
      <w:r>
        <w:rPr>
          <w:color w:val="1A3C5E"/>
        </w:rPr>
        <w:tab/>
        <w:t>8</w:t>
      </w:r>
    </w:p>
    <w:p w14:paraId="7DB6C659" w14:textId="77777777" w:rsidR="004B7B9D" w:rsidRDefault="00000000">
      <w:pPr>
        <w:tabs>
          <w:tab w:val="right" w:leader="dot" w:pos="9026"/>
        </w:tabs>
        <w:spacing w:after="140"/>
      </w:pPr>
      <w:r>
        <w:rPr>
          <w:b/>
          <w:bCs/>
          <w:color w:val="1A3C5E"/>
        </w:rPr>
        <w:t>9. Database Schema (ER Diagram)</w:t>
      </w:r>
      <w:r>
        <w:rPr>
          <w:color w:val="1A3C5E"/>
        </w:rPr>
        <w:tab/>
        <w:t>9</w:t>
      </w:r>
    </w:p>
    <w:p w14:paraId="67E448BA" w14:textId="77777777" w:rsidR="004B7B9D" w:rsidRDefault="00000000">
      <w:pPr>
        <w:tabs>
          <w:tab w:val="right" w:leader="dot" w:pos="9026"/>
        </w:tabs>
        <w:spacing w:after="140"/>
      </w:pPr>
      <w:r>
        <w:rPr>
          <w:b/>
          <w:bCs/>
          <w:color w:val="1A3C5E"/>
        </w:rPr>
        <w:t>10. Workflow Diagram</w:t>
      </w:r>
      <w:r>
        <w:rPr>
          <w:color w:val="1A3C5E"/>
        </w:rPr>
        <w:tab/>
        <w:t>10</w:t>
      </w:r>
    </w:p>
    <w:p w14:paraId="3BC70646" w14:textId="77777777" w:rsidR="004B7B9D" w:rsidRDefault="00000000">
      <w:pPr>
        <w:tabs>
          <w:tab w:val="right" w:leader="dot" w:pos="9026"/>
        </w:tabs>
        <w:spacing w:after="140"/>
      </w:pPr>
      <w:r>
        <w:rPr>
          <w:b/>
          <w:bCs/>
          <w:color w:val="1A3C5E"/>
        </w:rPr>
        <w:t>11. UI Wireframes</w:t>
      </w:r>
      <w:r>
        <w:rPr>
          <w:color w:val="1A3C5E"/>
        </w:rPr>
        <w:tab/>
        <w:t>11</w:t>
      </w:r>
    </w:p>
    <w:p w14:paraId="5D488B30" w14:textId="77777777" w:rsidR="004B7B9D" w:rsidRDefault="00000000">
      <w:pPr>
        <w:tabs>
          <w:tab w:val="right" w:leader="dot" w:pos="9026"/>
        </w:tabs>
        <w:spacing w:after="80"/>
        <w:ind w:left="360"/>
      </w:pPr>
      <w:r>
        <w:rPr>
          <w:color w:val="566573"/>
          <w:sz w:val="21"/>
          <w:szCs w:val="21"/>
        </w:rPr>
        <w:t>11.1 Login Page</w:t>
      </w:r>
      <w:r>
        <w:rPr>
          <w:color w:val="566573"/>
          <w:sz w:val="21"/>
          <w:szCs w:val="21"/>
        </w:rPr>
        <w:tab/>
        <w:t>11</w:t>
      </w:r>
    </w:p>
    <w:p w14:paraId="43108F86" w14:textId="77777777" w:rsidR="004B7B9D" w:rsidRDefault="00000000">
      <w:pPr>
        <w:tabs>
          <w:tab w:val="right" w:leader="dot" w:pos="9026"/>
        </w:tabs>
        <w:spacing w:after="80"/>
        <w:ind w:left="360"/>
      </w:pPr>
      <w:r>
        <w:rPr>
          <w:color w:val="566573"/>
          <w:sz w:val="21"/>
          <w:szCs w:val="21"/>
        </w:rPr>
        <w:t>11.2 Dashboard</w:t>
      </w:r>
      <w:r>
        <w:rPr>
          <w:color w:val="566573"/>
          <w:sz w:val="21"/>
          <w:szCs w:val="21"/>
        </w:rPr>
        <w:tab/>
        <w:t>11</w:t>
      </w:r>
    </w:p>
    <w:p w14:paraId="6D5ECE69" w14:textId="77777777" w:rsidR="004B7B9D" w:rsidRDefault="00000000">
      <w:pPr>
        <w:tabs>
          <w:tab w:val="right" w:leader="dot" w:pos="9026"/>
        </w:tabs>
        <w:spacing w:after="80"/>
        <w:ind w:left="360"/>
      </w:pPr>
      <w:r>
        <w:rPr>
          <w:color w:val="566573"/>
          <w:sz w:val="21"/>
          <w:szCs w:val="21"/>
        </w:rPr>
        <w:t>11.3 Course Page</w:t>
      </w:r>
      <w:r>
        <w:rPr>
          <w:color w:val="566573"/>
          <w:sz w:val="21"/>
          <w:szCs w:val="21"/>
        </w:rPr>
        <w:tab/>
        <w:t>12</w:t>
      </w:r>
    </w:p>
    <w:p w14:paraId="69217DF7" w14:textId="77777777" w:rsidR="004B7B9D" w:rsidRDefault="00000000">
      <w:pPr>
        <w:tabs>
          <w:tab w:val="right" w:leader="dot" w:pos="9026"/>
        </w:tabs>
        <w:spacing w:after="80"/>
        <w:ind w:left="360"/>
      </w:pPr>
      <w:r>
        <w:rPr>
          <w:color w:val="566573"/>
          <w:sz w:val="21"/>
          <w:szCs w:val="21"/>
        </w:rPr>
        <w:t>11.4 Progress Page</w:t>
      </w:r>
      <w:r>
        <w:rPr>
          <w:color w:val="566573"/>
          <w:sz w:val="21"/>
          <w:szCs w:val="21"/>
        </w:rPr>
        <w:tab/>
        <w:t>12</w:t>
      </w:r>
    </w:p>
    <w:p w14:paraId="44EA5541" w14:textId="77777777" w:rsidR="004B7B9D" w:rsidRDefault="00000000">
      <w:pPr>
        <w:tabs>
          <w:tab w:val="right" w:leader="dot" w:pos="9026"/>
        </w:tabs>
        <w:spacing w:after="140"/>
      </w:pPr>
      <w:r>
        <w:rPr>
          <w:b/>
          <w:bCs/>
          <w:color w:val="1A3C5E"/>
        </w:rPr>
        <w:t>12. Technology Stack</w:t>
      </w:r>
      <w:r>
        <w:rPr>
          <w:color w:val="1A3C5E"/>
        </w:rPr>
        <w:tab/>
        <w:t>13</w:t>
      </w:r>
    </w:p>
    <w:p w14:paraId="6CD5875C" w14:textId="77777777" w:rsidR="004B7B9D" w:rsidRDefault="00000000">
      <w:pPr>
        <w:tabs>
          <w:tab w:val="right" w:leader="dot" w:pos="9026"/>
        </w:tabs>
        <w:spacing w:after="140"/>
      </w:pPr>
      <w:r>
        <w:rPr>
          <w:b/>
          <w:bCs/>
          <w:color w:val="1A3C5E"/>
        </w:rPr>
        <w:t>13. Folder Structure</w:t>
      </w:r>
      <w:r>
        <w:rPr>
          <w:color w:val="1A3C5E"/>
        </w:rPr>
        <w:tab/>
        <w:t>14</w:t>
      </w:r>
    </w:p>
    <w:p w14:paraId="56B6D213" w14:textId="77777777" w:rsidR="004B7B9D" w:rsidRDefault="00000000">
      <w:pPr>
        <w:tabs>
          <w:tab w:val="right" w:leader="dot" w:pos="9026"/>
        </w:tabs>
        <w:spacing w:after="140"/>
      </w:pPr>
      <w:r>
        <w:rPr>
          <w:b/>
          <w:bCs/>
          <w:color w:val="1A3C5E"/>
        </w:rPr>
        <w:t>14. Future Development Plan</w:t>
      </w:r>
      <w:r>
        <w:rPr>
          <w:color w:val="1A3C5E"/>
        </w:rPr>
        <w:tab/>
        <w:t>15</w:t>
      </w:r>
    </w:p>
    <w:p w14:paraId="3EA61445" w14:textId="77777777" w:rsidR="004B7B9D" w:rsidRDefault="00000000">
      <w:pPr>
        <w:tabs>
          <w:tab w:val="right" w:leader="dot" w:pos="9026"/>
        </w:tabs>
        <w:spacing w:after="140"/>
      </w:pPr>
      <w:r>
        <w:rPr>
          <w:b/>
          <w:bCs/>
          <w:color w:val="1A3C5E"/>
        </w:rPr>
        <w:t>15. Conclusion</w:t>
      </w:r>
      <w:r>
        <w:rPr>
          <w:color w:val="1A3C5E"/>
        </w:rPr>
        <w:tab/>
        <w:t>16</w:t>
      </w:r>
    </w:p>
    <w:p w14:paraId="04646E17" w14:textId="77777777" w:rsidR="004B7B9D" w:rsidRDefault="00000000">
      <w:r>
        <w:br w:type="page"/>
      </w:r>
    </w:p>
    <w:p w14:paraId="1BE025B9" w14:textId="77777777" w:rsidR="004B7B9D" w:rsidRDefault="00000000">
      <w:pPr>
        <w:pStyle w:val="Heading1"/>
        <w:pBdr>
          <w:bottom w:val="single" w:sz="8" w:space="4" w:color="2E86C1"/>
        </w:pBdr>
        <w:spacing w:before="400" w:after="200"/>
      </w:pPr>
      <w:r>
        <w:lastRenderedPageBreak/>
        <w:t>1. Project Overview</w:t>
      </w:r>
    </w:p>
    <w:p w14:paraId="0113FAFC" w14:textId="77777777" w:rsidR="004B7B9D" w:rsidRDefault="00000000">
      <w:pPr>
        <w:spacing w:after="160" w:line="300" w:lineRule="auto"/>
        <w:jc w:val="both"/>
      </w:pPr>
      <w:r>
        <w:t>The project undertaken during this internship is the design and development of an “AI Powered Smart E-Learning Web Platform” built using the MERN stack (MongoDB, Express.js, React.js, and Node.js). The platform is envisioned as a comprehensive digital learning ecosystem that goes beyond traditional Learning Management Systems (LMS) by embedding Artificial Intelligence to personalize the learning journey of every student.</w:t>
      </w:r>
    </w:p>
    <w:p w14:paraId="769041AD" w14:textId="77777777" w:rsidR="004B7B9D" w:rsidRDefault="00000000">
      <w:pPr>
        <w:spacing w:after="160" w:line="300" w:lineRule="auto"/>
        <w:jc w:val="both"/>
      </w:pPr>
      <w:r>
        <w:t xml:space="preserve">At its core, the platform allows instructors to create and publish structured courses consisting of video lectures, reading material, and assessments, while students can browse, </w:t>
      </w:r>
      <w:proofErr w:type="spellStart"/>
      <w:r>
        <w:t>enroll</w:t>
      </w:r>
      <w:proofErr w:type="spellEnd"/>
      <w:r>
        <w:t xml:space="preserve"> in, and consume this content through an interactive and responsive web interface. What differentiates this platform is its AI-driven recommendation engine, which </w:t>
      </w:r>
      <w:proofErr w:type="spellStart"/>
      <w:r>
        <w:t>analyzes</w:t>
      </w:r>
      <w:proofErr w:type="spellEnd"/>
      <w:r>
        <w:t xml:space="preserve"> a student's interests, learning history, and quiz performance to suggest the most relevant courses and learning paths — much like recommendation systems used by modern streaming and e-commerce platforms.</w:t>
      </w:r>
    </w:p>
    <w:p w14:paraId="17348988" w14:textId="77777777" w:rsidR="004B7B9D" w:rsidRDefault="00000000">
      <w:pPr>
        <w:spacing w:after="160" w:line="300" w:lineRule="auto"/>
        <w:jc w:val="both"/>
      </w:pPr>
      <w:r>
        <w:t>In addition to personalization, the platform places strong emphasis on student progress tracking, giving learners and instructors real-time visibility into completion rates, quiz scores, and overall learning trends through visual dashboards. An interactive virtual learning environment further supports live sessions, discussion forums, and collaborative learning tools to replicate the engagement of a physical classroom in a fully digital setting.</w:t>
      </w:r>
    </w:p>
    <w:p w14:paraId="558CD2D6" w14:textId="77777777" w:rsidR="004B7B9D" w:rsidRDefault="00000000">
      <w:pPr>
        <w:spacing w:after="160" w:line="300" w:lineRule="auto"/>
        <w:jc w:val="both"/>
      </w:pPr>
      <w:r>
        <w:t>During Week 1 of the internship, the primary focus was on requirement gathering, problem analysis, defining the scope, identifying user roles, and preparing the foundational design artifacts — including system architecture, database schema, workflow diagrams, and UI wireframes — that will guide the development phases in the subsequent weeks.</w:t>
      </w:r>
    </w:p>
    <w:p w14:paraId="168150EF" w14:textId="77777777" w:rsidR="004B7B9D" w:rsidRDefault="00000000">
      <w:pPr>
        <w:pStyle w:val="Heading1"/>
        <w:pBdr>
          <w:bottom w:val="single" w:sz="8" w:space="4" w:color="2E86C1"/>
        </w:pBdr>
        <w:spacing w:before="400" w:after="200"/>
      </w:pPr>
      <w:r>
        <w:t>2. Problem Statement</w:t>
      </w:r>
    </w:p>
    <w:p w14:paraId="7A0A9798" w14:textId="77777777" w:rsidR="004B7B9D" w:rsidRDefault="00000000">
      <w:pPr>
        <w:spacing w:after="160" w:line="300" w:lineRule="auto"/>
        <w:jc w:val="both"/>
      </w:pPr>
      <w:r>
        <w:t>Traditional e-learning platforms largely follow a “one-size-fits-all” approach, delivering the same static set of courses and content to every learner regardless of their individual interests, prior knowledge, or pace of learning. This generic model often results in several challenges:</w:t>
      </w:r>
    </w:p>
    <w:p w14:paraId="036699F5" w14:textId="77777777" w:rsidR="004B7B9D" w:rsidRDefault="00000000">
      <w:pPr>
        <w:pStyle w:val="ListParagraph"/>
        <w:numPr>
          <w:ilvl w:val="0"/>
          <w:numId w:val="2"/>
        </w:numPr>
        <w:spacing w:after="90"/>
      </w:pPr>
      <w:r>
        <w:t>Students struggle to discover courses that are genuinely relevant to their skill level and career goals.</w:t>
      </w:r>
    </w:p>
    <w:p w14:paraId="122D09AC" w14:textId="77777777" w:rsidR="004B7B9D" w:rsidRDefault="00000000">
      <w:pPr>
        <w:pStyle w:val="ListParagraph"/>
        <w:numPr>
          <w:ilvl w:val="0"/>
          <w:numId w:val="2"/>
        </w:numPr>
        <w:spacing w:after="90"/>
      </w:pPr>
      <w:r>
        <w:t>Instructors and institutions lack real-time, data-driven insight into how individual students are progressing through course material.</w:t>
      </w:r>
    </w:p>
    <w:p w14:paraId="64D8D1C4" w14:textId="77777777" w:rsidR="004B7B9D" w:rsidRDefault="00000000">
      <w:pPr>
        <w:pStyle w:val="ListParagraph"/>
        <w:numPr>
          <w:ilvl w:val="0"/>
          <w:numId w:val="2"/>
        </w:numPr>
        <w:spacing w:after="90"/>
      </w:pPr>
      <w:r>
        <w:t>Learners frequently disengage due to a lack of interactivity, monotonous content delivery, and absence of timely feedback.</w:t>
      </w:r>
    </w:p>
    <w:p w14:paraId="6CF43493" w14:textId="77777777" w:rsidR="004B7B9D" w:rsidRDefault="00000000">
      <w:pPr>
        <w:pStyle w:val="ListParagraph"/>
        <w:numPr>
          <w:ilvl w:val="0"/>
          <w:numId w:val="2"/>
        </w:numPr>
        <w:spacing w:after="90"/>
      </w:pPr>
      <w:r>
        <w:t>Existing systems rarely leverage learning analytics or Artificial Intelligence to adapt content or recommendations to the learner.</w:t>
      </w:r>
    </w:p>
    <w:p w14:paraId="6F91EC93" w14:textId="77777777" w:rsidR="004B7B9D" w:rsidRDefault="00000000">
      <w:pPr>
        <w:pStyle w:val="ListParagraph"/>
        <w:numPr>
          <w:ilvl w:val="0"/>
          <w:numId w:val="2"/>
        </w:numPr>
        <w:spacing w:after="90"/>
      </w:pPr>
      <w:r>
        <w:t>Progress tracking, when available, is often limited to simple completion percentages rather than meaningful insights such as quiz trends or skill gaps.</w:t>
      </w:r>
    </w:p>
    <w:p w14:paraId="4C2DC94C" w14:textId="77777777" w:rsidR="004B7B9D" w:rsidRDefault="00000000">
      <w:pPr>
        <w:spacing w:after="160" w:line="300" w:lineRule="auto"/>
        <w:jc w:val="both"/>
      </w:pPr>
      <w:r>
        <w:t>There is, therefore, a clear need for an intelligent, adaptive, and interactive e-learning platform that personalizes course recommendations, continuously tracks and visualizes student progress, and fosters active engagement through virtual, interactive learning tools — which is precisely the gap this project aims to address.</w:t>
      </w:r>
    </w:p>
    <w:p w14:paraId="1390593B" w14:textId="77777777" w:rsidR="004B7B9D" w:rsidRDefault="00000000">
      <w:pPr>
        <w:pStyle w:val="Heading1"/>
        <w:pBdr>
          <w:bottom w:val="single" w:sz="8" w:space="4" w:color="2E86C1"/>
        </w:pBdr>
        <w:spacing w:before="400" w:after="200"/>
      </w:pPr>
      <w:r>
        <w:lastRenderedPageBreak/>
        <w:t>3. Objectives</w:t>
      </w:r>
    </w:p>
    <w:p w14:paraId="23BBE023" w14:textId="77777777" w:rsidR="004B7B9D" w:rsidRDefault="00000000">
      <w:pPr>
        <w:spacing w:after="160" w:line="300" w:lineRule="auto"/>
        <w:jc w:val="both"/>
      </w:pPr>
      <w:r>
        <w:t>The key objectives identified for this project are as follows:</w:t>
      </w:r>
    </w:p>
    <w:p w14:paraId="79925EED" w14:textId="77777777" w:rsidR="004B7B9D" w:rsidRDefault="00000000">
      <w:pPr>
        <w:pStyle w:val="ListParagraph"/>
        <w:numPr>
          <w:ilvl w:val="0"/>
          <w:numId w:val="2"/>
        </w:numPr>
        <w:spacing w:after="90"/>
      </w:pPr>
      <w:r>
        <w:t>To design and develop a full-stack e-learning web platform using the MERN stack (MongoDB, Express.js, React.js, Node.js).</w:t>
      </w:r>
    </w:p>
    <w:p w14:paraId="7F509D7C" w14:textId="77777777" w:rsidR="004B7B9D" w:rsidRDefault="00000000">
      <w:pPr>
        <w:pStyle w:val="ListParagraph"/>
        <w:numPr>
          <w:ilvl w:val="0"/>
          <w:numId w:val="2"/>
        </w:numPr>
        <w:spacing w:after="90"/>
      </w:pPr>
      <w:r>
        <w:t xml:space="preserve">To implement an AI-based recommendation engine that suggests personalized courses based on student interests, browsing </w:t>
      </w:r>
      <w:proofErr w:type="spellStart"/>
      <w:r>
        <w:t>behavior</w:t>
      </w:r>
      <w:proofErr w:type="spellEnd"/>
      <w:r>
        <w:t>, and performance history.</w:t>
      </w:r>
    </w:p>
    <w:p w14:paraId="52B693C2" w14:textId="77777777" w:rsidR="004B7B9D" w:rsidRDefault="00000000">
      <w:pPr>
        <w:pStyle w:val="ListParagraph"/>
        <w:numPr>
          <w:ilvl w:val="0"/>
          <w:numId w:val="2"/>
        </w:numPr>
        <w:spacing w:after="90"/>
      </w:pPr>
      <w:r>
        <w:t>To build a robust student progress tracking module that visualizes completion rates, quiz scores, and learning trends through interactive dashboards.</w:t>
      </w:r>
    </w:p>
    <w:p w14:paraId="414F611A" w14:textId="77777777" w:rsidR="004B7B9D" w:rsidRDefault="00000000">
      <w:pPr>
        <w:pStyle w:val="ListParagraph"/>
        <w:numPr>
          <w:ilvl w:val="0"/>
          <w:numId w:val="2"/>
        </w:numPr>
        <w:spacing w:after="90"/>
      </w:pPr>
      <w:r>
        <w:t>To develop an interactive virtual learning environment supporting video lectures, quizzes, discussion forums, and real-time notifications.</w:t>
      </w:r>
    </w:p>
    <w:p w14:paraId="1D4D044E" w14:textId="77777777" w:rsidR="004B7B9D" w:rsidRDefault="00000000">
      <w:pPr>
        <w:pStyle w:val="ListParagraph"/>
        <w:numPr>
          <w:ilvl w:val="0"/>
          <w:numId w:val="2"/>
        </w:numPr>
        <w:spacing w:after="90"/>
      </w:pPr>
      <w:r>
        <w:t>To design a secure, role-based access system for Students, Instructors, and Administrators.</w:t>
      </w:r>
    </w:p>
    <w:p w14:paraId="2EAAE05B" w14:textId="77777777" w:rsidR="004B7B9D" w:rsidRDefault="00000000">
      <w:pPr>
        <w:pStyle w:val="ListParagraph"/>
        <w:numPr>
          <w:ilvl w:val="0"/>
          <w:numId w:val="2"/>
        </w:numPr>
        <w:spacing w:after="90"/>
      </w:pPr>
      <w:r>
        <w:t>To create a scalable and maintainable system architecture and database schema that can support future enhancements.</w:t>
      </w:r>
    </w:p>
    <w:p w14:paraId="6C6DC97D" w14:textId="77777777" w:rsidR="004B7B9D" w:rsidRDefault="00000000">
      <w:pPr>
        <w:pStyle w:val="ListParagraph"/>
        <w:numPr>
          <w:ilvl w:val="0"/>
          <w:numId w:val="2"/>
        </w:numPr>
        <w:spacing w:after="90"/>
      </w:pPr>
      <w:r>
        <w:t>To ensure the platform is responsive, accessible, and provides a smooth user experience across devices.</w:t>
      </w:r>
    </w:p>
    <w:p w14:paraId="4AD7B6B9" w14:textId="77777777" w:rsidR="004B7B9D" w:rsidRDefault="00000000">
      <w:pPr>
        <w:pStyle w:val="Heading1"/>
        <w:pBdr>
          <w:bottom w:val="single" w:sz="8" w:space="4" w:color="2E86C1"/>
        </w:pBdr>
        <w:spacing w:before="400" w:after="200"/>
      </w:pPr>
      <w:r>
        <w:t>4. Scope of the Project</w:t>
      </w:r>
    </w:p>
    <w:p w14:paraId="5089A9DA" w14:textId="77777777" w:rsidR="004B7B9D" w:rsidRDefault="00000000">
      <w:pPr>
        <w:spacing w:after="160" w:line="300" w:lineRule="auto"/>
        <w:jc w:val="both"/>
      </w:pPr>
      <w:r>
        <w:t>The scope of the project defines the boundaries within which the platform will be designed, developed, and deployed during the internship period.</w:t>
      </w:r>
    </w:p>
    <w:p w14:paraId="4C45F772" w14:textId="77777777" w:rsidR="004B7B9D" w:rsidRDefault="00000000">
      <w:pPr>
        <w:pStyle w:val="Heading2"/>
        <w:spacing w:before="300" w:after="150"/>
      </w:pPr>
      <w:r>
        <w:rPr>
          <w:color w:val="1A3C5E"/>
        </w:rPr>
        <w:t>4.1 In Scope</w:t>
      </w:r>
    </w:p>
    <w:p w14:paraId="3332B5CB" w14:textId="77777777" w:rsidR="004B7B9D" w:rsidRDefault="00000000">
      <w:pPr>
        <w:pStyle w:val="ListParagraph"/>
        <w:numPr>
          <w:ilvl w:val="0"/>
          <w:numId w:val="2"/>
        </w:numPr>
        <w:spacing w:after="90"/>
      </w:pPr>
      <w:r>
        <w:t>Student, Instructor, and Admin web portals with role-based dashboards.</w:t>
      </w:r>
    </w:p>
    <w:p w14:paraId="3B74FD5F" w14:textId="77777777" w:rsidR="004B7B9D" w:rsidRDefault="00000000">
      <w:pPr>
        <w:pStyle w:val="ListParagraph"/>
        <w:numPr>
          <w:ilvl w:val="0"/>
          <w:numId w:val="2"/>
        </w:numPr>
        <w:spacing w:after="90"/>
      </w:pPr>
      <w:r>
        <w:t xml:space="preserve">Course creation, management, and </w:t>
      </w:r>
      <w:proofErr w:type="spellStart"/>
      <w:r>
        <w:t>enrollment</w:t>
      </w:r>
      <w:proofErr w:type="spellEnd"/>
      <w:r>
        <w:t xml:space="preserve"> functionality.</w:t>
      </w:r>
    </w:p>
    <w:p w14:paraId="1228EA13" w14:textId="77777777" w:rsidR="004B7B9D" w:rsidRDefault="00000000">
      <w:pPr>
        <w:pStyle w:val="ListParagraph"/>
        <w:numPr>
          <w:ilvl w:val="0"/>
          <w:numId w:val="2"/>
        </w:numPr>
        <w:spacing w:after="90"/>
      </w:pPr>
      <w:r>
        <w:t>AI-driven personalized course recommendation engine.</w:t>
      </w:r>
    </w:p>
    <w:p w14:paraId="46A89618" w14:textId="77777777" w:rsidR="004B7B9D" w:rsidRDefault="00000000">
      <w:pPr>
        <w:pStyle w:val="ListParagraph"/>
        <w:numPr>
          <w:ilvl w:val="0"/>
          <w:numId w:val="2"/>
        </w:numPr>
        <w:spacing w:after="90"/>
      </w:pPr>
      <w:r>
        <w:t>Student progress tracking with visual analytics (charts and reports).</w:t>
      </w:r>
    </w:p>
    <w:p w14:paraId="4C930397" w14:textId="77777777" w:rsidR="004B7B9D" w:rsidRDefault="00000000">
      <w:pPr>
        <w:pStyle w:val="ListParagraph"/>
        <w:numPr>
          <w:ilvl w:val="0"/>
          <w:numId w:val="2"/>
        </w:numPr>
        <w:spacing w:after="90"/>
      </w:pPr>
      <w:r>
        <w:t>Interactive learning tools such as quizzes, video lectures, and discussion forums.</w:t>
      </w:r>
    </w:p>
    <w:p w14:paraId="3EFD8EC6" w14:textId="77777777" w:rsidR="004B7B9D" w:rsidRDefault="00000000">
      <w:pPr>
        <w:pStyle w:val="ListParagraph"/>
        <w:numPr>
          <w:ilvl w:val="0"/>
          <w:numId w:val="2"/>
        </w:numPr>
        <w:spacing w:after="90"/>
      </w:pPr>
      <w:r>
        <w:t>Secure authentication and authorization using JWT-based sessions.</w:t>
      </w:r>
    </w:p>
    <w:p w14:paraId="205B1062" w14:textId="77777777" w:rsidR="004B7B9D" w:rsidRDefault="00000000">
      <w:pPr>
        <w:pStyle w:val="ListParagraph"/>
        <w:numPr>
          <w:ilvl w:val="0"/>
          <w:numId w:val="2"/>
        </w:numPr>
        <w:spacing w:after="90"/>
      </w:pPr>
      <w:r>
        <w:t xml:space="preserve">RESTful API architecture connecting the React front-end with the Node/Express </w:t>
      </w:r>
      <w:proofErr w:type="gramStart"/>
      <w:r>
        <w:t>back-end</w:t>
      </w:r>
      <w:proofErr w:type="gramEnd"/>
      <w:r>
        <w:t xml:space="preserve"> and MongoDB database.</w:t>
      </w:r>
    </w:p>
    <w:p w14:paraId="609039E5" w14:textId="77777777" w:rsidR="004B7B9D" w:rsidRDefault="00000000">
      <w:pPr>
        <w:pStyle w:val="Heading2"/>
        <w:spacing w:before="300" w:after="150"/>
      </w:pPr>
      <w:r>
        <w:rPr>
          <w:color w:val="1A3C5E"/>
        </w:rPr>
        <w:t>4.2 Out of Scope (Current Phase)</w:t>
      </w:r>
    </w:p>
    <w:p w14:paraId="1809EC2C" w14:textId="77777777" w:rsidR="004B7B9D" w:rsidRDefault="00000000">
      <w:pPr>
        <w:pStyle w:val="ListParagraph"/>
        <w:numPr>
          <w:ilvl w:val="0"/>
          <w:numId w:val="2"/>
        </w:numPr>
        <w:spacing w:after="90"/>
      </w:pPr>
      <w:r>
        <w:t>Native mobile applications (Android/iOS) — the platform will initially be web-only and responsive.</w:t>
      </w:r>
    </w:p>
    <w:p w14:paraId="4FB60FA0" w14:textId="77777777" w:rsidR="004B7B9D" w:rsidRDefault="00000000">
      <w:pPr>
        <w:pStyle w:val="ListParagraph"/>
        <w:numPr>
          <w:ilvl w:val="0"/>
          <w:numId w:val="2"/>
        </w:numPr>
        <w:spacing w:after="90"/>
      </w:pPr>
      <w:r>
        <w:t>Live proctored examinations and advanced plagiarism detection.</w:t>
      </w:r>
    </w:p>
    <w:p w14:paraId="16825D72" w14:textId="77777777" w:rsidR="004B7B9D" w:rsidRDefault="00000000">
      <w:pPr>
        <w:pStyle w:val="ListParagraph"/>
        <w:numPr>
          <w:ilvl w:val="0"/>
          <w:numId w:val="2"/>
        </w:numPr>
        <w:spacing w:after="90"/>
      </w:pPr>
      <w:r>
        <w:t>Multi-language content translation (planned for future phases).</w:t>
      </w:r>
    </w:p>
    <w:p w14:paraId="22479C9B" w14:textId="77777777" w:rsidR="004B7B9D" w:rsidRDefault="00000000">
      <w:pPr>
        <w:pStyle w:val="ListParagraph"/>
        <w:numPr>
          <w:ilvl w:val="0"/>
          <w:numId w:val="2"/>
        </w:numPr>
        <w:spacing w:after="90"/>
      </w:pPr>
      <w:r>
        <w:t>Payment gateway integration for paid courses (planned for a later release).</w:t>
      </w:r>
    </w:p>
    <w:p w14:paraId="304FB702" w14:textId="77777777" w:rsidR="004B7B9D" w:rsidRDefault="00000000">
      <w:r>
        <w:br w:type="page"/>
      </w:r>
    </w:p>
    <w:p w14:paraId="7D2C9340" w14:textId="77777777" w:rsidR="004B7B9D" w:rsidRDefault="00000000">
      <w:pPr>
        <w:pStyle w:val="Heading1"/>
        <w:pBdr>
          <w:bottom w:val="single" w:sz="8" w:space="4" w:color="2E86C1"/>
        </w:pBdr>
        <w:spacing w:before="400" w:after="200"/>
      </w:pPr>
      <w:r>
        <w:lastRenderedPageBreak/>
        <w:t>5. User Roles</w:t>
      </w:r>
    </w:p>
    <w:p w14:paraId="321A020D" w14:textId="77777777" w:rsidR="004B7B9D" w:rsidRDefault="00000000">
      <w:pPr>
        <w:spacing w:after="160" w:line="300" w:lineRule="auto"/>
        <w:jc w:val="both"/>
      </w:pPr>
      <w:r>
        <w:t>The platform supports three distinct user roles, each with a dedicated dashboard and a defined set of permissions to ensure secure and organized access to system functionality.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900"/>
      </w:tblGrid>
      <w:tr w:rsidR="004B7B9D" w14:paraId="26E26951" w14:textId="77777777">
        <w:trPr>
          <w:tblHeader/>
        </w:trPr>
        <w:tc>
          <w:tcPr>
            <w:tcW w:w="1700" w:type="dxa"/>
            <w:shd w:val="clear" w:color="auto" w:fill="1A3C5E"/>
            <w:tcMar>
              <w:top w:w="80" w:type="dxa"/>
              <w:left w:w="100" w:type="dxa"/>
              <w:bottom w:w="80" w:type="dxa"/>
              <w:right w:w="100" w:type="dxa"/>
            </w:tcMar>
            <w:vAlign w:val="center"/>
          </w:tcPr>
          <w:p w14:paraId="2ACD73AE" w14:textId="77777777" w:rsidR="004B7B9D" w:rsidRDefault="00000000">
            <w:r>
              <w:rPr>
                <w:b/>
                <w:bCs/>
                <w:color w:val="FFFFFF"/>
                <w:sz w:val="20"/>
                <w:szCs w:val="20"/>
              </w:rPr>
              <w:t>Role</w:t>
            </w:r>
          </w:p>
        </w:tc>
        <w:tc>
          <w:tcPr>
            <w:tcW w:w="3800" w:type="dxa"/>
            <w:shd w:val="clear" w:color="auto" w:fill="1A3C5E"/>
            <w:tcMar>
              <w:top w:w="80" w:type="dxa"/>
              <w:left w:w="100" w:type="dxa"/>
              <w:bottom w:w="80" w:type="dxa"/>
              <w:right w:w="100" w:type="dxa"/>
            </w:tcMar>
            <w:vAlign w:val="center"/>
          </w:tcPr>
          <w:p w14:paraId="26DBB494" w14:textId="77777777" w:rsidR="004B7B9D" w:rsidRDefault="00000000">
            <w:r>
              <w:rPr>
                <w:b/>
                <w:bCs/>
                <w:color w:val="FFFFFF"/>
                <w:sz w:val="20"/>
                <w:szCs w:val="20"/>
              </w:rPr>
              <w:t>Description</w:t>
            </w:r>
          </w:p>
        </w:tc>
        <w:tc>
          <w:tcPr>
            <w:tcW w:w="3900" w:type="dxa"/>
            <w:shd w:val="clear" w:color="auto" w:fill="1A3C5E"/>
            <w:tcMar>
              <w:top w:w="80" w:type="dxa"/>
              <w:left w:w="100" w:type="dxa"/>
              <w:bottom w:w="80" w:type="dxa"/>
              <w:right w:w="100" w:type="dxa"/>
            </w:tcMar>
            <w:vAlign w:val="center"/>
          </w:tcPr>
          <w:p w14:paraId="55AB477D" w14:textId="77777777" w:rsidR="004B7B9D" w:rsidRDefault="00000000">
            <w:r>
              <w:rPr>
                <w:b/>
                <w:bCs/>
                <w:color w:val="FFFFFF"/>
                <w:sz w:val="20"/>
                <w:szCs w:val="20"/>
              </w:rPr>
              <w:t>Key Permissions</w:t>
            </w:r>
          </w:p>
        </w:tc>
      </w:tr>
      <w:tr w:rsidR="004B7B9D" w14:paraId="3DE46E99" w14:textId="77777777">
        <w:tc>
          <w:tcPr>
            <w:tcW w:w="1700" w:type="dxa"/>
            <w:shd w:val="clear" w:color="auto" w:fill="F4F6F7"/>
            <w:tcMar>
              <w:top w:w="80" w:type="dxa"/>
              <w:left w:w="100" w:type="dxa"/>
              <w:bottom w:w="80" w:type="dxa"/>
              <w:right w:w="100" w:type="dxa"/>
            </w:tcMar>
            <w:vAlign w:val="center"/>
          </w:tcPr>
          <w:p w14:paraId="56EF1946" w14:textId="77777777" w:rsidR="004B7B9D" w:rsidRDefault="00000000">
            <w:r>
              <w:rPr>
                <w:color w:val="000000"/>
                <w:sz w:val="20"/>
                <w:szCs w:val="20"/>
              </w:rPr>
              <w:t>Student</w:t>
            </w:r>
          </w:p>
        </w:tc>
        <w:tc>
          <w:tcPr>
            <w:tcW w:w="3800" w:type="dxa"/>
            <w:shd w:val="clear" w:color="auto" w:fill="F4F6F7"/>
            <w:tcMar>
              <w:top w:w="80" w:type="dxa"/>
              <w:left w:w="100" w:type="dxa"/>
              <w:bottom w:w="80" w:type="dxa"/>
              <w:right w:w="100" w:type="dxa"/>
            </w:tcMar>
            <w:vAlign w:val="center"/>
          </w:tcPr>
          <w:p w14:paraId="2DA96BE5" w14:textId="77777777" w:rsidR="004B7B9D" w:rsidRDefault="00000000">
            <w:r>
              <w:rPr>
                <w:color w:val="000000"/>
                <w:sz w:val="20"/>
                <w:szCs w:val="20"/>
              </w:rPr>
              <w:t xml:space="preserve">End user who </w:t>
            </w:r>
            <w:proofErr w:type="spellStart"/>
            <w:r>
              <w:rPr>
                <w:color w:val="000000"/>
                <w:sz w:val="20"/>
                <w:szCs w:val="20"/>
              </w:rPr>
              <w:t>enrolls</w:t>
            </w:r>
            <w:proofErr w:type="spellEnd"/>
            <w:r>
              <w:rPr>
                <w:color w:val="000000"/>
                <w:sz w:val="20"/>
                <w:szCs w:val="20"/>
              </w:rPr>
              <w:t xml:space="preserve"> in and consumes course content</w:t>
            </w:r>
          </w:p>
        </w:tc>
        <w:tc>
          <w:tcPr>
            <w:tcW w:w="3900" w:type="dxa"/>
            <w:shd w:val="clear" w:color="auto" w:fill="F4F6F7"/>
            <w:tcMar>
              <w:top w:w="80" w:type="dxa"/>
              <w:left w:w="100" w:type="dxa"/>
              <w:bottom w:w="80" w:type="dxa"/>
              <w:right w:w="100" w:type="dxa"/>
            </w:tcMar>
            <w:vAlign w:val="center"/>
          </w:tcPr>
          <w:p w14:paraId="579D0562" w14:textId="77777777" w:rsidR="004B7B9D" w:rsidRDefault="00000000">
            <w:r>
              <w:rPr>
                <w:color w:val="000000"/>
                <w:sz w:val="20"/>
                <w:szCs w:val="20"/>
              </w:rPr>
              <w:t xml:space="preserve">Register/Login, browse &amp; </w:t>
            </w:r>
            <w:proofErr w:type="spellStart"/>
            <w:r>
              <w:rPr>
                <w:color w:val="000000"/>
                <w:sz w:val="20"/>
                <w:szCs w:val="20"/>
              </w:rPr>
              <w:t>enroll</w:t>
            </w:r>
            <w:proofErr w:type="spellEnd"/>
            <w:r>
              <w:rPr>
                <w:color w:val="000000"/>
                <w:sz w:val="20"/>
                <w:szCs w:val="20"/>
              </w:rPr>
              <w:t xml:space="preserve"> in courses, view personalized recommendations, attempt quizzes, track own progress, participate in discussion forums</w:t>
            </w:r>
          </w:p>
        </w:tc>
      </w:tr>
      <w:tr w:rsidR="004B7B9D" w14:paraId="1DCDA9F5" w14:textId="77777777">
        <w:tc>
          <w:tcPr>
            <w:tcW w:w="1700" w:type="dxa"/>
            <w:shd w:val="clear" w:color="auto" w:fill="FFFFFF"/>
            <w:tcMar>
              <w:top w:w="80" w:type="dxa"/>
              <w:left w:w="100" w:type="dxa"/>
              <w:bottom w:w="80" w:type="dxa"/>
              <w:right w:w="100" w:type="dxa"/>
            </w:tcMar>
            <w:vAlign w:val="center"/>
          </w:tcPr>
          <w:p w14:paraId="7F73AFEE" w14:textId="77777777" w:rsidR="004B7B9D" w:rsidRDefault="00000000">
            <w:r>
              <w:rPr>
                <w:color w:val="000000"/>
                <w:sz w:val="20"/>
                <w:szCs w:val="20"/>
              </w:rPr>
              <w:t>Instructor</w:t>
            </w:r>
          </w:p>
        </w:tc>
        <w:tc>
          <w:tcPr>
            <w:tcW w:w="3800" w:type="dxa"/>
            <w:shd w:val="clear" w:color="auto" w:fill="FFFFFF"/>
            <w:tcMar>
              <w:top w:w="80" w:type="dxa"/>
              <w:left w:w="100" w:type="dxa"/>
              <w:bottom w:w="80" w:type="dxa"/>
              <w:right w:w="100" w:type="dxa"/>
            </w:tcMar>
            <w:vAlign w:val="center"/>
          </w:tcPr>
          <w:p w14:paraId="14314130" w14:textId="77777777" w:rsidR="004B7B9D" w:rsidRDefault="00000000">
            <w:r>
              <w:rPr>
                <w:color w:val="000000"/>
                <w:sz w:val="20"/>
                <w:szCs w:val="20"/>
              </w:rPr>
              <w:t>Creates and manages educational content</w:t>
            </w:r>
          </w:p>
        </w:tc>
        <w:tc>
          <w:tcPr>
            <w:tcW w:w="3900" w:type="dxa"/>
            <w:shd w:val="clear" w:color="auto" w:fill="FFFFFF"/>
            <w:tcMar>
              <w:top w:w="80" w:type="dxa"/>
              <w:left w:w="100" w:type="dxa"/>
              <w:bottom w:w="80" w:type="dxa"/>
              <w:right w:w="100" w:type="dxa"/>
            </w:tcMar>
            <w:vAlign w:val="center"/>
          </w:tcPr>
          <w:p w14:paraId="409E8E80" w14:textId="77777777" w:rsidR="004B7B9D" w:rsidRDefault="00000000">
            <w:r>
              <w:rPr>
                <w:color w:val="000000"/>
                <w:sz w:val="20"/>
                <w:szCs w:val="20"/>
              </w:rPr>
              <w:t>Create/edit/delete courses &amp; lessons, upload videos &amp; resources, create quizzes, view enrolled students' progress, respond in forums</w:t>
            </w:r>
          </w:p>
        </w:tc>
      </w:tr>
      <w:tr w:rsidR="004B7B9D" w14:paraId="51A9FAEB" w14:textId="77777777">
        <w:tc>
          <w:tcPr>
            <w:tcW w:w="1700" w:type="dxa"/>
            <w:shd w:val="clear" w:color="auto" w:fill="F4F6F7"/>
            <w:tcMar>
              <w:top w:w="80" w:type="dxa"/>
              <w:left w:w="100" w:type="dxa"/>
              <w:bottom w:w="80" w:type="dxa"/>
              <w:right w:w="100" w:type="dxa"/>
            </w:tcMar>
            <w:vAlign w:val="center"/>
          </w:tcPr>
          <w:p w14:paraId="75FDCD3B" w14:textId="77777777" w:rsidR="004B7B9D" w:rsidRDefault="00000000">
            <w:r>
              <w:rPr>
                <w:color w:val="000000"/>
                <w:sz w:val="20"/>
                <w:szCs w:val="20"/>
              </w:rPr>
              <w:t>Admin</w:t>
            </w:r>
          </w:p>
        </w:tc>
        <w:tc>
          <w:tcPr>
            <w:tcW w:w="3800" w:type="dxa"/>
            <w:shd w:val="clear" w:color="auto" w:fill="F4F6F7"/>
            <w:tcMar>
              <w:top w:w="80" w:type="dxa"/>
              <w:left w:w="100" w:type="dxa"/>
              <w:bottom w:w="80" w:type="dxa"/>
              <w:right w:w="100" w:type="dxa"/>
            </w:tcMar>
            <w:vAlign w:val="center"/>
          </w:tcPr>
          <w:p w14:paraId="24B7373D" w14:textId="77777777" w:rsidR="004B7B9D" w:rsidRDefault="00000000">
            <w:r>
              <w:rPr>
                <w:color w:val="000000"/>
                <w:sz w:val="20"/>
                <w:szCs w:val="20"/>
              </w:rPr>
              <w:t>Manages the overall platform and users</w:t>
            </w:r>
          </w:p>
        </w:tc>
        <w:tc>
          <w:tcPr>
            <w:tcW w:w="3900" w:type="dxa"/>
            <w:shd w:val="clear" w:color="auto" w:fill="F4F6F7"/>
            <w:tcMar>
              <w:top w:w="80" w:type="dxa"/>
              <w:left w:w="100" w:type="dxa"/>
              <w:bottom w:w="80" w:type="dxa"/>
              <w:right w:w="100" w:type="dxa"/>
            </w:tcMar>
            <w:vAlign w:val="center"/>
          </w:tcPr>
          <w:p w14:paraId="23CEDABB" w14:textId="77777777" w:rsidR="004B7B9D" w:rsidRDefault="00000000">
            <w:r>
              <w:rPr>
                <w:color w:val="000000"/>
                <w:sz w:val="20"/>
                <w:szCs w:val="20"/>
              </w:rPr>
              <w:t>Manage all users &amp; roles, approve/reject instructor content, monitor platform analytics, configure system settings, handle reported issues</w:t>
            </w:r>
          </w:p>
        </w:tc>
      </w:tr>
    </w:tbl>
    <w:p w14:paraId="010BF20D" w14:textId="77777777" w:rsidR="004B7B9D" w:rsidRDefault="00000000">
      <w:pPr>
        <w:pStyle w:val="Heading1"/>
        <w:pBdr>
          <w:bottom w:val="single" w:sz="8" w:space="4" w:color="2E86C1"/>
        </w:pBdr>
        <w:spacing w:before="400" w:after="200"/>
      </w:pPr>
      <w:r>
        <w:t>6. Functional Requirements</w:t>
      </w:r>
    </w:p>
    <w:p w14:paraId="425186AF" w14:textId="77777777" w:rsidR="004B7B9D" w:rsidRDefault="00000000">
      <w:pPr>
        <w:spacing w:after="160" w:line="300" w:lineRule="auto"/>
        <w:jc w:val="both"/>
      </w:pPr>
      <w:r>
        <w:t xml:space="preserve">Functional requirements describe the specific </w:t>
      </w:r>
      <w:proofErr w:type="spellStart"/>
      <w:r>
        <w:t>behaviors</w:t>
      </w:r>
      <w:proofErr w:type="spellEnd"/>
      <w:r>
        <w:t>, features, and functions that the system must perform.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200"/>
      </w:tblGrid>
      <w:tr w:rsidR="004B7B9D" w14:paraId="1C19FEE5" w14:textId="77777777">
        <w:trPr>
          <w:tblHeader/>
        </w:trPr>
        <w:tc>
          <w:tcPr>
            <w:tcW w:w="1200" w:type="dxa"/>
            <w:shd w:val="clear" w:color="auto" w:fill="1A3C5E"/>
            <w:tcMar>
              <w:top w:w="80" w:type="dxa"/>
              <w:left w:w="100" w:type="dxa"/>
              <w:bottom w:w="80" w:type="dxa"/>
              <w:right w:w="100" w:type="dxa"/>
            </w:tcMar>
            <w:vAlign w:val="center"/>
          </w:tcPr>
          <w:p w14:paraId="4CA8B6A0" w14:textId="77777777" w:rsidR="004B7B9D" w:rsidRDefault="00000000">
            <w:r>
              <w:rPr>
                <w:b/>
                <w:bCs/>
                <w:color w:val="FFFFFF"/>
                <w:sz w:val="20"/>
                <w:szCs w:val="20"/>
              </w:rPr>
              <w:t>ID</w:t>
            </w:r>
          </w:p>
        </w:tc>
        <w:tc>
          <w:tcPr>
            <w:tcW w:w="3000" w:type="dxa"/>
            <w:shd w:val="clear" w:color="auto" w:fill="1A3C5E"/>
            <w:tcMar>
              <w:top w:w="80" w:type="dxa"/>
              <w:left w:w="100" w:type="dxa"/>
              <w:bottom w:w="80" w:type="dxa"/>
              <w:right w:w="100" w:type="dxa"/>
            </w:tcMar>
            <w:vAlign w:val="center"/>
          </w:tcPr>
          <w:p w14:paraId="7F72EF43" w14:textId="77777777" w:rsidR="004B7B9D" w:rsidRDefault="00000000">
            <w:r>
              <w:rPr>
                <w:b/>
                <w:bCs/>
                <w:color w:val="FFFFFF"/>
                <w:sz w:val="20"/>
                <w:szCs w:val="20"/>
              </w:rPr>
              <w:t>Requirement</w:t>
            </w:r>
          </w:p>
        </w:tc>
        <w:tc>
          <w:tcPr>
            <w:tcW w:w="5200" w:type="dxa"/>
            <w:shd w:val="clear" w:color="auto" w:fill="1A3C5E"/>
            <w:tcMar>
              <w:top w:w="80" w:type="dxa"/>
              <w:left w:w="100" w:type="dxa"/>
              <w:bottom w:w="80" w:type="dxa"/>
              <w:right w:w="100" w:type="dxa"/>
            </w:tcMar>
            <w:vAlign w:val="center"/>
          </w:tcPr>
          <w:p w14:paraId="7751E70E" w14:textId="77777777" w:rsidR="004B7B9D" w:rsidRDefault="00000000">
            <w:r>
              <w:rPr>
                <w:b/>
                <w:bCs/>
                <w:color w:val="FFFFFF"/>
                <w:sz w:val="20"/>
                <w:szCs w:val="20"/>
              </w:rPr>
              <w:t>Description</w:t>
            </w:r>
          </w:p>
        </w:tc>
      </w:tr>
      <w:tr w:rsidR="004B7B9D" w14:paraId="4D9B52BF" w14:textId="77777777">
        <w:tc>
          <w:tcPr>
            <w:tcW w:w="1200" w:type="dxa"/>
            <w:shd w:val="clear" w:color="auto" w:fill="F4F6F7"/>
            <w:tcMar>
              <w:top w:w="80" w:type="dxa"/>
              <w:left w:w="100" w:type="dxa"/>
              <w:bottom w:w="80" w:type="dxa"/>
              <w:right w:w="100" w:type="dxa"/>
            </w:tcMar>
            <w:vAlign w:val="center"/>
          </w:tcPr>
          <w:p w14:paraId="2C5465F1" w14:textId="77777777" w:rsidR="004B7B9D" w:rsidRDefault="00000000">
            <w:r>
              <w:rPr>
                <w:color w:val="000000"/>
                <w:sz w:val="20"/>
                <w:szCs w:val="20"/>
              </w:rPr>
              <w:t>FR-01</w:t>
            </w:r>
          </w:p>
        </w:tc>
        <w:tc>
          <w:tcPr>
            <w:tcW w:w="3000" w:type="dxa"/>
            <w:shd w:val="clear" w:color="auto" w:fill="F4F6F7"/>
            <w:tcMar>
              <w:top w:w="80" w:type="dxa"/>
              <w:left w:w="100" w:type="dxa"/>
              <w:bottom w:w="80" w:type="dxa"/>
              <w:right w:w="100" w:type="dxa"/>
            </w:tcMar>
            <w:vAlign w:val="center"/>
          </w:tcPr>
          <w:p w14:paraId="3CD7A4B8" w14:textId="77777777" w:rsidR="004B7B9D" w:rsidRDefault="00000000">
            <w:r>
              <w:rPr>
                <w:color w:val="000000"/>
                <w:sz w:val="20"/>
                <w:szCs w:val="20"/>
              </w:rPr>
              <w:t>User Registration &amp; Authentication</w:t>
            </w:r>
          </w:p>
        </w:tc>
        <w:tc>
          <w:tcPr>
            <w:tcW w:w="5200" w:type="dxa"/>
            <w:shd w:val="clear" w:color="auto" w:fill="F4F6F7"/>
            <w:tcMar>
              <w:top w:w="80" w:type="dxa"/>
              <w:left w:w="100" w:type="dxa"/>
              <w:bottom w:w="80" w:type="dxa"/>
              <w:right w:w="100" w:type="dxa"/>
            </w:tcMar>
            <w:vAlign w:val="center"/>
          </w:tcPr>
          <w:p w14:paraId="37D6FC56" w14:textId="77777777" w:rsidR="004B7B9D" w:rsidRDefault="00000000">
            <w:r>
              <w:rPr>
                <w:color w:val="000000"/>
                <w:sz w:val="20"/>
                <w:szCs w:val="20"/>
              </w:rPr>
              <w:t>Users can register, log in, and log out securely using JWT-based authentication with role selection (Student/Instructor).</w:t>
            </w:r>
          </w:p>
        </w:tc>
      </w:tr>
      <w:tr w:rsidR="004B7B9D" w14:paraId="72AEF284" w14:textId="77777777">
        <w:tc>
          <w:tcPr>
            <w:tcW w:w="1200" w:type="dxa"/>
            <w:shd w:val="clear" w:color="auto" w:fill="FFFFFF"/>
            <w:tcMar>
              <w:top w:w="80" w:type="dxa"/>
              <w:left w:w="100" w:type="dxa"/>
              <w:bottom w:w="80" w:type="dxa"/>
              <w:right w:w="100" w:type="dxa"/>
            </w:tcMar>
            <w:vAlign w:val="center"/>
          </w:tcPr>
          <w:p w14:paraId="5AC24B9E" w14:textId="77777777" w:rsidR="004B7B9D" w:rsidRDefault="00000000">
            <w:r>
              <w:rPr>
                <w:color w:val="000000"/>
                <w:sz w:val="20"/>
                <w:szCs w:val="20"/>
              </w:rPr>
              <w:t>FR-02</w:t>
            </w:r>
          </w:p>
        </w:tc>
        <w:tc>
          <w:tcPr>
            <w:tcW w:w="3000" w:type="dxa"/>
            <w:shd w:val="clear" w:color="auto" w:fill="FFFFFF"/>
            <w:tcMar>
              <w:top w:w="80" w:type="dxa"/>
              <w:left w:w="100" w:type="dxa"/>
              <w:bottom w:w="80" w:type="dxa"/>
              <w:right w:w="100" w:type="dxa"/>
            </w:tcMar>
            <w:vAlign w:val="center"/>
          </w:tcPr>
          <w:p w14:paraId="6ADBCB41" w14:textId="77777777" w:rsidR="004B7B9D" w:rsidRDefault="00000000">
            <w:r>
              <w:rPr>
                <w:color w:val="000000"/>
                <w:sz w:val="20"/>
                <w:szCs w:val="20"/>
              </w:rPr>
              <w:t>Course Management</w:t>
            </w:r>
          </w:p>
        </w:tc>
        <w:tc>
          <w:tcPr>
            <w:tcW w:w="5200" w:type="dxa"/>
            <w:shd w:val="clear" w:color="auto" w:fill="FFFFFF"/>
            <w:tcMar>
              <w:top w:w="80" w:type="dxa"/>
              <w:left w:w="100" w:type="dxa"/>
              <w:bottom w:w="80" w:type="dxa"/>
              <w:right w:w="100" w:type="dxa"/>
            </w:tcMar>
            <w:vAlign w:val="center"/>
          </w:tcPr>
          <w:p w14:paraId="0D117B2C" w14:textId="77777777" w:rsidR="004B7B9D" w:rsidRDefault="00000000">
            <w:r>
              <w:rPr>
                <w:color w:val="000000"/>
                <w:sz w:val="20"/>
                <w:szCs w:val="20"/>
              </w:rPr>
              <w:t>Instructors can create, update, publish, and delete courses consisting of lessons, videos, and resources.</w:t>
            </w:r>
          </w:p>
        </w:tc>
      </w:tr>
      <w:tr w:rsidR="004B7B9D" w14:paraId="031B15ED" w14:textId="77777777">
        <w:tc>
          <w:tcPr>
            <w:tcW w:w="1200" w:type="dxa"/>
            <w:shd w:val="clear" w:color="auto" w:fill="F4F6F7"/>
            <w:tcMar>
              <w:top w:w="80" w:type="dxa"/>
              <w:left w:w="100" w:type="dxa"/>
              <w:bottom w:w="80" w:type="dxa"/>
              <w:right w:w="100" w:type="dxa"/>
            </w:tcMar>
            <w:vAlign w:val="center"/>
          </w:tcPr>
          <w:p w14:paraId="3C9AA040" w14:textId="77777777" w:rsidR="004B7B9D" w:rsidRDefault="00000000">
            <w:r>
              <w:rPr>
                <w:color w:val="000000"/>
                <w:sz w:val="20"/>
                <w:szCs w:val="20"/>
              </w:rPr>
              <w:t>FR-03</w:t>
            </w:r>
          </w:p>
        </w:tc>
        <w:tc>
          <w:tcPr>
            <w:tcW w:w="3000" w:type="dxa"/>
            <w:shd w:val="clear" w:color="auto" w:fill="F4F6F7"/>
            <w:tcMar>
              <w:top w:w="80" w:type="dxa"/>
              <w:left w:w="100" w:type="dxa"/>
              <w:bottom w:w="80" w:type="dxa"/>
              <w:right w:w="100" w:type="dxa"/>
            </w:tcMar>
            <w:vAlign w:val="center"/>
          </w:tcPr>
          <w:p w14:paraId="1302791D" w14:textId="77777777" w:rsidR="004B7B9D" w:rsidRDefault="00000000">
            <w:r>
              <w:rPr>
                <w:color w:val="000000"/>
                <w:sz w:val="20"/>
                <w:szCs w:val="20"/>
              </w:rPr>
              <w:t xml:space="preserve">Course </w:t>
            </w:r>
            <w:proofErr w:type="spellStart"/>
            <w:r>
              <w:rPr>
                <w:color w:val="000000"/>
                <w:sz w:val="20"/>
                <w:szCs w:val="20"/>
              </w:rPr>
              <w:t>Enrollment</w:t>
            </w:r>
            <w:proofErr w:type="spellEnd"/>
          </w:p>
        </w:tc>
        <w:tc>
          <w:tcPr>
            <w:tcW w:w="5200" w:type="dxa"/>
            <w:shd w:val="clear" w:color="auto" w:fill="F4F6F7"/>
            <w:tcMar>
              <w:top w:w="80" w:type="dxa"/>
              <w:left w:w="100" w:type="dxa"/>
              <w:bottom w:w="80" w:type="dxa"/>
              <w:right w:w="100" w:type="dxa"/>
            </w:tcMar>
            <w:vAlign w:val="center"/>
          </w:tcPr>
          <w:p w14:paraId="60ED1A69" w14:textId="77777777" w:rsidR="004B7B9D" w:rsidRDefault="00000000">
            <w:r>
              <w:rPr>
                <w:color w:val="000000"/>
                <w:sz w:val="20"/>
                <w:szCs w:val="20"/>
              </w:rPr>
              <w:t xml:space="preserve">Students can browse the course </w:t>
            </w:r>
            <w:proofErr w:type="spellStart"/>
            <w:r>
              <w:rPr>
                <w:color w:val="000000"/>
                <w:sz w:val="20"/>
                <w:szCs w:val="20"/>
              </w:rPr>
              <w:t>catalog</w:t>
            </w:r>
            <w:proofErr w:type="spellEnd"/>
            <w:r>
              <w:rPr>
                <w:color w:val="000000"/>
                <w:sz w:val="20"/>
                <w:szCs w:val="20"/>
              </w:rPr>
              <w:t xml:space="preserve"> and </w:t>
            </w:r>
            <w:proofErr w:type="spellStart"/>
            <w:r>
              <w:rPr>
                <w:color w:val="000000"/>
                <w:sz w:val="20"/>
                <w:szCs w:val="20"/>
              </w:rPr>
              <w:t>enroll</w:t>
            </w:r>
            <w:proofErr w:type="spellEnd"/>
            <w:r>
              <w:rPr>
                <w:color w:val="000000"/>
                <w:sz w:val="20"/>
                <w:szCs w:val="20"/>
              </w:rPr>
              <w:t xml:space="preserve"> in courses of interest.</w:t>
            </w:r>
          </w:p>
        </w:tc>
      </w:tr>
      <w:tr w:rsidR="004B7B9D" w14:paraId="7B6B2A5C" w14:textId="77777777">
        <w:tc>
          <w:tcPr>
            <w:tcW w:w="1200" w:type="dxa"/>
            <w:shd w:val="clear" w:color="auto" w:fill="FFFFFF"/>
            <w:tcMar>
              <w:top w:w="80" w:type="dxa"/>
              <w:left w:w="100" w:type="dxa"/>
              <w:bottom w:w="80" w:type="dxa"/>
              <w:right w:w="100" w:type="dxa"/>
            </w:tcMar>
            <w:vAlign w:val="center"/>
          </w:tcPr>
          <w:p w14:paraId="4124C82A" w14:textId="77777777" w:rsidR="004B7B9D" w:rsidRDefault="00000000">
            <w:r>
              <w:rPr>
                <w:color w:val="000000"/>
                <w:sz w:val="20"/>
                <w:szCs w:val="20"/>
              </w:rPr>
              <w:t>FR-04</w:t>
            </w:r>
          </w:p>
        </w:tc>
        <w:tc>
          <w:tcPr>
            <w:tcW w:w="3000" w:type="dxa"/>
            <w:shd w:val="clear" w:color="auto" w:fill="FFFFFF"/>
            <w:tcMar>
              <w:top w:w="80" w:type="dxa"/>
              <w:left w:w="100" w:type="dxa"/>
              <w:bottom w:w="80" w:type="dxa"/>
              <w:right w:w="100" w:type="dxa"/>
            </w:tcMar>
            <w:vAlign w:val="center"/>
          </w:tcPr>
          <w:p w14:paraId="3B1FCD66" w14:textId="77777777" w:rsidR="004B7B9D" w:rsidRDefault="00000000">
            <w:r>
              <w:rPr>
                <w:color w:val="000000"/>
                <w:sz w:val="20"/>
                <w:szCs w:val="20"/>
              </w:rPr>
              <w:t>AI-Based Recommendations</w:t>
            </w:r>
          </w:p>
        </w:tc>
        <w:tc>
          <w:tcPr>
            <w:tcW w:w="5200" w:type="dxa"/>
            <w:shd w:val="clear" w:color="auto" w:fill="FFFFFF"/>
            <w:tcMar>
              <w:top w:w="80" w:type="dxa"/>
              <w:left w:w="100" w:type="dxa"/>
              <w:bottom w:w="80" w:type="dxa"/>
              <w:right w:w="100" w:type="dxa"/>
            </w:tcMar>
            <w:vAlign w:val="center"/>
          </w:tcPr>
          <w:p w14:paraId="4E17A03D" w14:textId="77777777" w:rsidR="004B7B9D" w:rsidRDefault="00000000">
            <w:r>
              <w:rPr>
                <w:color w:val="000000"/>
                <w:sz w:val="20"/>
                <w:szCs w:val="20"/>
              </w:rPr>
              <w:t xml:space="preserve">The system </w:t>
            </w:r>
            <w:proofErr w:type="spellStart"/>
            <w:r>
              <w:rPr>
                <w:color w:val="000000"/>
                <w:sz w:val="20"/>
                <w:szCs w:val="20"/>
              </w:rPr>
              <w:t>analyzes</w:t>
            </w:r>
            <w:proofErr w:type="spellEnd"/>
            <w:r>
              <w:rPr>
                <w:color w:val="000000"/>
                <w:sz w:val="20"/>
                <w:szCs w:val="20"/>
              </w:rPr>
              <w:t xml:space="preserve"> student interests and activity to generate personalized course suggestions.</w:t>
            </w:r>
          </w:p>
        </w:tc>
      </w:tr>
      <w:tr w:rsidR="004B7B9D" w14:paraId="6FCB0678" w14:textId="77777777">
        <w:tc>
          <w:tcPr>
            <w:tcW w:w="1200" w:type="dxa"/>
            <w:shd w:val="clear" w:color="auto" w:fill="F4F6F7"/>
            <w:tcMar>
              <w:top w:w="80" w:type="dxa"/>
              <w:left w:w="100" w:type="dxa"/>
              <w:bottom w:w="80" w:type="dxa"/>
              <w:right w:w="100" w:type="dxa"/>
            </w:tcMar>
            <w:vAlign w:val="center"/>
          </w:tcPr>
          <w:p w14:paraId="59450255" w14:textId="77777777" w:rsidR="004B7B9D" w:rsidRDefault="00000000">
            <w:r>
              <w:rPr>
                <w:color w:val="000000"/>
                <w:sz w:val="20"/>
                <w:szCs w:val="20"/>
              </w:rPr>
              <w:t>FR-05</w:t>
            </w:r>
          </w:p>
        </w:tc>
        <w:tc>
          <w:tcPr>
            <w:tcW w:w="3000" w:type="dxa"/>
            <w:shd w:val="clear" w:color="auto" w:fill="F4F6F7"/>
            <w:tcMar>
              <w:top w:w="80" w:type="dxa"/>
              <w:left w:w="100" w:type="dxa"/>
              <w:bottom w:w="80" w:type="dxa"/>
              <w:right w:w="100" w:type="dxa"/>
            </w:tcMar>
            <w:vAlign w:val="center"/>
          </w:tcPr>
          <w:p w14:paraId="47775AE8" w14:textId="77777777" w:rsidR="004B7B9D" w:rsidRDefault="00000000">
            <w:r>
              <w:rPr>
                <w:color w:val="000000"/>
                <w:sz w:val="20"/>
                <w:szCs w:val="20"/>
              </w:rPr>
              <w:t>Progress Tracking</w:t>
            </w:r>
          </w:p>
        </w:tc>
        <w:tc>
          <w:tcPr>
            <w:tcW w:w="5200" w:type="dxa"/>
            <w:shd w:val="clear" w:color="auto" w:fill="F4F6F7"/>
            <w:tcMar>
              <w:top w:w="80" w:type="dxa"/>
              <w:left w:w="100" w:type="dxa"/>
              <w:bottom w:w="80" w:type="dxa"/>
              <w:right w:w="100" w:type="dxa"/>
            </w:tcMar>
            <w:vAlign w:val="center"/>
          </w:tcPr>
          <w:p w14:paraId="48E762ED" w14:textId="77777777" w:rsidR="004B7B9D" w:rsidRDefault="00000000">
            <w:r>
              <w:rPr>
                <w:color w:val="000000"/>
                <w:sz w:val="20"/>
                <w:szCs w:val="20"/>
              </w:rPr>
              <w:t>The system tracks lesson completion, quiz scores, and displays progress visually to students and instructors.</w:t>
            </w:r>
          </w:p>
        </w:tc>
      </w:tr>
      <w:tr w:rsidR="004B7B9D" w14:paraId="0AAD7F39" w14:textId="77777777">
        <w:tc>
          <w:tcPr>
            <w:tcW w:w="1200" w:type="dxa"/>
            <w:shd w:val="clear" w:color="auto" w:fill="FFFFFF"/>
            <w:tcMar>
              <w:top w:w="80" w:type="dxa"/>
              <w:left w:w="100" w:type="dxa"/>
              <w:bottom w:w="80" w:type="dxa"/>
              <w:right w:w="100" w:type="dxa"/>
            </w:tcMar>
            <w:vAlign w:val="center"/>
          </w:tcPr>
          <w:p w14:paraId="5AC42AC5" w14:textId="77777777" w:rsidR="004B7B9D" w:rsidRDefault="00000000">
            <w:r>
              <w:rPr>
                <w:color w:val="000000"/>
                <w:sz w:val="20"/>
                <w:szCs w:val="20"/>
              </w:rPr>
              <w:t>FR-06</w:t>
            </w:r>
          </w:p>
        </w:tc>
        <w:tc>
          <w:tcPr>
            <w:tcW w:w="3000" w:type="dxa"/>
            <w:shd w:val="clear" w:color="auto" w:fill="FFFFFF"/>
            <w:tcMar>
              <w:top w:w="80" w:type="dxa"/>
              <w:left w:w="100" w:type="dxa"/>
              <w:bottom w:w="80" w:type="dxa"/>
              <w:right w:w="100" w:type="dxa"/>
            </w:tcMar>
            <w:vAlign w:val="center"/>
          </w:tcPr>
          <w:p w14:paraId="32A9A71A" w14:textId="77777777" w:rsidR="004B7B9D" w:rsidRDefault="00000000">
            <w:r>
              <w:rPr>
                <w:color w:val="000000"/>
                <w:sz w:val="20"/>
                <w:szCs w:val="20"/>
              </w:rPr>
              <w:t>Quiz &amp; Assessment</w:t>
            </w:r>
          </w:p>
        </w:tc>
        <w:tc>
          <w:tcPr>
            <w:tcW w:w="5200" w:type="dxa"/>
            <w:shd w:val="clear" w:color="auto" w:fill="FFFFFF"/>
            <w:tcMar>
              <w:top w:w="80" w:type="dxa"/>
              <w:left w:w="100" w:type="dxa"/>
              <w:bottom w:w="80" w:type="dxa"/>
              <w:right w:w="100" w:type="dxa"/>
            </w:tcMar>
            <w:vAlign w:val="center"/>
          </w:tcPr>
          <w:p w14:paraId="317C5AA0" w14:textId="77777777" w:rsidR="004B7B9D" w:rsidRDefault="00000000">
            <w:r>
              <w:rPr>
                <w:color w:val="000000"/>
                <w:sz w:val="20"/>
                <w:szCs w:val="20"/>
              </w:rPr>
              <w:t>Instructors can create quizzes; students can attempt them and receive instant scoring/feedback.</w:t>
            </w:r>
          </w:p>
        </w:tc>
      </w:tr>
      <w:tr w:rsidR="004B7B9D" w14:paraId="36B95724" w14:textId="77777777">
        <w:tc>
          <w:tcPr>
            <w:tcW w:w="1200" w:type="dxa"/>
            <w:shd w:val="clear" w:color="auto" w:fill="F4F6F7"/>
            <w:tcMar>
              <w:top w:w="80" w:type="dxa"/>
              <w:left w:w="100" w:type="dxa"/>
              <w:bottom w:w="80" w:type="dxa"/>
              <w:right w:w="100" w:type="dxa"/>
            </w:tcMar>
            <w:vAlign w:val="center"/>
          </w:tcPr>
          <w:p w14:paraId="3CF6720B" w14:textId="77777777" w:rsidR="004B7B9D" w:rsidRDefault="00000000">
            <w:r>
              <w:rPr>
                <w:color w:val="000000"/>
                <w:sz w:val="20"/>
                <w:szCs w:val="20"/>
              </w:rPr>
              <w:t>FR-07</w:t>
            </w:r>
          </w:p>
        </w:tc>
        <w:tc>
          <w:tcPr>
            <w:tcW w:w="3000" w:type="dxa"/>
            <w:shd w:val="clear" w:color="auto" w:fill="F4F6F7"/>
            <w:tcMar>
              <w:top w:w="80" w:type="dxa"/>
              <w:left w:w="100" w:type="dxa"/>
              <w:bottom w:w="80" w:type="dxa"/>
              <w:right w:w="100" w:type="dxa"/>
            </w:tcMar>
            <w:vAlign w:val="center"/>
          </w:tcPr>
          <w:p w14:paraId="5581DCA6" w14:textId="77777777" w:rsidR="004B7B9D" w:rsidRDefault="00000000">
            <w:r>
              <w:rPr>
                <w:color w:val="000000"/>
                <w:sz w:val="20"/>
                <w:szCs w:val="20"/>
              </w:rPr>
              <w:t>Interactive Learning Tools</w:t>
            </w:r>
          </w:p>
        </w:tc>
        <w:tc>
          <w:tcPr>
            <w:tcW w:w="5200" w:type="dxa"/>
            <w:shd w:val="clear" w:color="auto" w:fill="F4F6F7"/>
            <w:tcMar>
              <w:top w:w="80" w:type="dxa"/>
              <w:left w:w="100" w:type="dxa"/>
              <w:bottom w:w="80" w:type="dxa"/>
              <w:right w:w="100" w:type="dxa"/>
            </w:tcMar>
            <w:vAlign w:val="center"/>
          </w:tcPr>
          <w:p w14:paraId="71FA9F2C" w14:textId="77777777" w:rsidR="004B7B9D" w:rsidRDefault="00000000">
            <w:r>
              <w:rPr>
                <w:color w:val="000000"/>
                <w:sz w:val="20"/>
                <w:szCs w:val="20"/>
              </w:rPr>
              <w:t>Support for video playback, discussion forums, comments, and notifications.</w:t>
            </w:r>
          </w:p>
        </w:tc>
      </w:tr>
      <w:tr w:rsidR="004B7B9D" w14:paraId="7CB6F329" w14:textId="77777777">
        <w:tc>
          <w:tcPr>
            <w:tcW w:w="1200" w:type="dxa"/>
            <w:shd w:val="clear" w:color="auto" w:fill="FFFFFF"/>
            <w:tcMar>
              <w:top w:w="80" w:type="dxa"/>
              <w:left w:w="100" w:type="dxa"/>
              <w:bottom w:w="80" w:type="dxa"/>
              <w:right w:w="100" w:type="dxa"/>
            </w:tcMar>
            <w:vAlign w:val="center"/>
          </w:tcPr>
          <w:p w14:paraId="7F50D92A" w14:textId="77777777" w:rsidR="004B7B9D" w:rsidRDefault="00000000">
            <w:r>
              <w:rPr>
                <w:color w:val="000000"/>
                <w:sz w:val="20"/>
                <w:szCs w:val="20"/>
              </w:rPr>
              <w:t>FR-08</w:t>
            </w:r>
          </w:p>
        </w:tc>
        <w:tc>
          <w:tcPr>
            <w:tcW w:w="3000" w:type="dxa"/>
            <w:shd w:val="clear" w:color="auto" w:fill="FFFFFF"/>
            <w:tcMar>
              <w:top w:w="80" w:type="dxa"/>
              <w:left w:w="100" w:type="dxa"/>
              <w:bottom w:w="80" w:type="dxa"/>
              <w:right w:w="100" w:type="dxa"/>
            </w:tcMar>
            <w:vAlign w:val="center"/>
          </w:tcPr>
          <w:p w14:paraId="5BA81F56" w14:textId="77777777" w:rsidR="004B7B9D" w:rsidRDefault="00000000">
            <w:r>
              <w:rPr>
                <w:color w:val="000000"/>
                <w:sz w:val="20"/>
                <w:szCs w:val="20"/>
              </w:rPr>
              <w:t>Admin Panel</w:t>
            </w:r>
          </w:p>
        </w:tc>
        <w:tc>
          <w:tcPr>
            <w:tcW w:w="5200" w:type="dxa"/>
            <w:shd w:val="clear" w:color="auto" w:fill="FFFFFF"/>
            <w:tcMar>
              <w:top w:w="80" w:type="dxa"/>
              <w:left w:w="100" w:type="dxa"/>
              <w:bottom w:w="80" w:type="dxa"/>
              <w:right w:w="100" w:type="dxa"/>
            </w:tcMar>
            <w:vAlign w:val="center"/>
          </w:tcPr>
          <w:p w14:paraId="5BC7027A" w14:textId="77777777" w:rsidR="004B7B9D" w:rsidRDefault="00000000">
            <w:r>
              <w:rPr>
                <w:color w:val="000000"/>
                <w:sz w:val="20"/>
                <w:szCs w:val="20"/>
              </w:rPr>
              <w:t>Admin can manage users, courses, and view platform-wide analytics.</w:t>
            </w:r>
          </w:p>
        </w:tc>
      </w:tr>
      <w:tr w:rsidR="004B7B9D" w14:paraId="56FB3B57" w14:textId="77777777">
        <w:tc>
          <w:tcPr>
            <w:tcW w:w="1200" w:type="dxa"/>
            <w:shd w:val="clear" w:color="auto" w:fill="F4F6F7"/>
            <w:tcMar>
              <w:top w:w="80" w:type="dxa"/>
              <w:left w:w="100" w:type="dxa"/>
              <w:bottom w:w="80" w:type="dxa"/>
              <w:right w:w="100" w:type="dxa"/>
            </w:tcMar>
            <w:vAlign w:val="center"/>
          </w:tcPr>
          <w:p w14:paraId="119B5ADE" w14:textId="77777777" w:rsidR="004B7B9D" w:rsidRDefault="00000000">
            <w:r>
              <w:rPr>
                <w:color w:val="000000"/>
                <w:sz w:val="20"/>
                <w:szCs w:val="20"/>
              </w:rPr>
              <w:t>FR-09</w:t>
            </w:r>
          </w:p>
        </w:tc>
        <w:tc>
          <w:tcPr>
            <w:tcW w:w="3000" w:type="dxa"/>
            <w:shd w:val="clear" w:color="auto" w:fill="F4F6F7"/>
            <w:tcMar>
              <w:top w:w="80" w:type="dxa"/>
              <w:left w:w="100" w:type="dxa"/>
              <w:bottom w:w="80" w:type="dxa"/>
              <w:right w:w="100" w:type="dxa"/>
            </w:tcMar>
            <w:vAlign w:val="center"/>
          </w:tcPr>
          <w:p w14:paraId="0FF9AA94" w14:textId="77777777" w:rsidR="004B7B9D" w:rsidRDefault="00000000">
            <w:r>
              <w:rPr>
                <w:color w:val="000000"/>
                <w:sz w:val="20"/>
                <w:szCs w:val="20"/>
              </w:rPr>
              <w:t>Search &amp; Filter</w:t>
            </w:r>
          </w:p>
        </w:tc>
        <w:tc>
          <w:tcPr>
            <w:tcW w:w="5200" w:type="dxa"/>
            <w:shd w:val="clear" w:color="auto" w:fill="F4F6F7"/>
            <w:tcMar>
              <w:top w:w="80" w:type="dxa"/>
              <w:left w:w="100" w:type="dxa"/>
              <w:bottom w:w="80" w:type="dxa"/>
              <w:right w:w="100" w:type="dxa"/>
            </w:tcMar>
            <w:vAlign w:val="center"/>
          </w:tcPr>
          <w:p w14:paraId="78119E85" w14:textId="77777777" w:rsidR="004B7B9D" w:rsidRDefault="00000000">
            <w:r>
              <w:rPr>
                <w:color w:val="000000"/>
                <w:sz w:val="20"/>
                <w:szCs w:val="20"/>
              </w:rPr>
              <w:t>Students can search and filter courses by category, difficulty, and rating.</w:t>
            </w:r>
          </w:p>
        </w:tc>
      </w:tr>
      <w:tr w:rsidR="004B7B9D" w14:paraId="5DDD363D" w14:textId="77777777">
        <w:tc>
          <w:tcPr>
            <w:tcW w:w="1200" w:type="dxa"/>
            <w:shd w:val="clear" w:color="auto" w:fill="FFFFFF"/>
            <w:tcMar>
              <w:top w:w="80" w:type="dxa"/>
              <w:left w:w="100" w:type="dxa"/>
              <w:bottom w:w="80" w:type="dxa"/>
              <w:right w:w="100" w:type="dxa"/>
            </w:tcMar>
            <w:vAlign w:val="center"/>
          </w:tcPr>
          <w:p w14:paraId="7F206F83" w14:textId="77777777" w:rsidR="004B7B9D" w:rsidRDefault="00000000">
            <w:r>
              <w:rPr>
                <w:color w:val="000000"/>
                <w:sz w:val="20"/>
                <w:szCs w:val="20"/>
              </w:rPr>
              <w:lastRenderedPageBreak/>
              <w:t>FR-10</w:t>
            </w:r>
          </w:p>
        </w:tc>
        <w:tc>
          <w:tcPr>
            <w:tcW w:w="3000" w:type="dxa"/>
            <w:shd w:val="clear" w:color="auto" w:fill="FFFFFF"/>
            <w:tcMar>
              <w:top w:w="80" w:type="dxa"/>
              <w:left w:w="100" w:type="dxa"/>
              <w:bottom w:w="80" w:type="dxa"/>
              <w:right w:w="100" w:type="dxa"/>
            </w:tcMar>
            <w:vAlign w:val="center"/>
          </w:tcPr>
          <w:p w14:paraId="1A62FEE9" w14:textId="77777777" w:rsidR="004B7B9D" w:rsidRDefault="00000000">
            <w:r>
              <w:rPr>
                <w:color w:val="000000"/>
                <w:sz w:val="20"/>
                <w:szCs w:val="20"/>
              </w:rPr>
              <w:t>Certificate Generation</w:t>
            </w:r>
          </w:p>
        </w:tc>
        <w:tc>
          <w:tcPr>
            <w:tcW w:w="5200" w:type="dxa"/>
            <w:shd w:val="clear" w:color="auto" w:fill="FFFFFF"/>
            <w:tcMar>
              <w:top w:w="80" w:type="dxa"/>
              <w:left w:w="100" w:type="dxa"/>
              <w:bottom w:w="80" w:type="dxa"/>
              <w:right w:w="100" w:type="dxa"/>
            </w:tcMar>
            <w:vAlign w:val="center"/>
          </w:tcPr>
          <w:p w14:paraId="62D9F01B" w14:textId="77777777" w:rsidR="004B7B9D" w:rsidRDefault="00000000">
            <w:r>
              <w:rPr>
                <w:color w:val="000000"/>
                <w:sz w:val="20"/>
                <w:szCs w:val="20"/>
              </w:rPr>
              <w:t>System generates a completion certificate upon successful course completion.</w:t>
            </w:r>
          </w:p>
        </w:tc>
      </w:tr>
    </w:tbl>
    <w:p w14:paraId="0A76BAB9" w14:textId="77777777" w:rsidR="004B7B9D" w:rsidRDefault="00000000">
      <w:r>
        <w:br w:type="page"/>
      </w:r>
    </w:p>
    <w:p w14:paraId="07E608A7" w14:textId="77777777" w:rsidR="004B7B9D" w:rsidRDefault="00000000">
      <w:pPr>
        <w:pStyle w:val="Heading1"/>
        <w:pBdr>
          <w:bottom w:val="single" w:sz="8" w:space="4" w:color="2E86C1"/>
        </w:pBdr>
        <w:spacing w:before="400" w:after="200"/>
      </w:pPr>
      <w:r>
        <w:lastRenderedPageBreak/>
        <w:t>7. Non-Functional Requirements</w:t>
      </w:r>
    </w:p>
    <w:p w14:paraId="1EE6A00C" w14:textId="77777777" w:rsidR="004B7B9D" w:rsidRDefault="00000000">
      <w:pPr>
        <w:spacing w:after="160" w:line="300" w:lineRule="auto"/>
        <w:jc w:val="both"/>
      </w:pPr>
      <w:r>
        <w:t>Non-functional requirements define the quality attributes and constraints that govern how the system performs its functions.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4B7B9D" w14:paraId="238188A6" w14:textId="77777777">
        <w:trPr>
          <w:tblHeader/>
        </w:trPr>
        <w:tc>
          <w:tcPr>
            <w:tcW w:w="2400" w:type="dxa"/>
            <w:shd w:val="clear" w:color="auto" w:fill="1A3C5E"/>
            <w:tcMar>
              <w:top w:w="80" w:type="dxa"/>
              <w:left w:w="100" w:type="dxa"/>
              <w:bottom w:w="80" w:type="dxa"/>
              <w:right w:w="100" w:type="dxa"/>
            </w:tcMar>
            <w:vAlign w:val="center"/>
          </w:tcPr>
          <w:p w14:paraId="1096BABD" w14:textId="77777777" w:rsidR="004B7B9D" w:rsidRDefault="00000000">
            <w:r>
              <w:rPr>
                <w:b/>
                <w:bCs/>
                <w:color w:val="FFFFFF"/>
                <w:sz w:val="20"/>
                <w:szCs w:val="20"/>
              </w:rPr>
              <w:t>Category</w:t>
            </w:r>
          </w:p>
        </w:tc>
        <w:tc>
          <w:tcPr>
            <w:tcW w:w="7000" w:type="dxa"/>
            <w:shd w:val="clear" w:color="auto" w:fill="1A3C5E"/>
            <w:tcMar>
              <w:top w:w="80" w:type="dxa"/>
              <w:left w:w="100" w:type="dxa"/>
              <w:bottom w:w="80" w:type="dxa"/>
              <w:right w:w="100" w:type="dxa"/>
            </w:tcMar>
            <w:vAlign w:val="center"/>
          </w:tcPr>
          <w:p w14:paraId="018697FD" w14:textId="77777777" w:rsidR="004B7B9D" w:rsidRDefault="00000000">
            <w:r>
              <w:rPr>
                <w:b/>
                <w:bCs/>
                <w:color w:val="FFFFFF"/>
                <w:sz w:val="20"/>
                <w:szCs w:val="20"/>
              </w:rPr>
              <w:t>Requirement</w:t>
            </w:r>
          </w:p>
        </w:tc>
      </w:tr>
      <w:tr w:rsidR="004B7B9D" w14:paraId="58C425A5" w14:textId="77777777">
        <w:tc>
          <w:tcPr>
            <w:tcW w:w="2400" w:type="dxa"/>
            <w:shd w:val="clear" w:color="auto" w:fill="F4F6F7"/>
            <w:tcMar>
              <w:top w:w="80" w:type="dxa"/>
              <w:left w:w="100" w:type="dxa"/>
              <w:bottom w:w="80" w:type="dxa"/>
              <w:right w:w="100" w:type="dxa"/>
            </w:tcMar>
            <w:vAlign w:val="center"/>
          </w:tcPr>
          <w:p w14:paraId="3B640393" w14:textId="77777777" w:rsidR="004B7B9D" w:rsidRDefault="00000000">
            <w:r>
              <w:rPr>
                <w:color w:val="000000"/>
                <w:sz w:val="20"/>
                <w:szCs w:val="20"/>
              </w:rPr>
              <w:t>Performance</w:t>
            </w:r>
          </w:p>
        </w:tc>
        <w:tc>
          <w:tcPr>
            <w:tcW w:w="7000" w:type="dxa"/>
            <w:shd w:val="clear" w:color="auto" w:fill="F4F6F7"/>
            <w:tcMar>
              <w:top w:w="80" w:type="dxa"/>
              <w:left w:w="100" w:type="dxa"/>
              <w:bottom w:w="80" w:type="dxa"/>
              <w:right w:w="100" w:type="dxa"/>
            </w:tcMar>
            <w:vAlign w:val="center"/>
          </w:tcPr>
          <w:p w14:paraId="06E9F762" w14:textId="77777777" w:rsidR="004B7B9D" w:rsidRDefault="00000000">
            <w:r>
              <w:rPr>
                <w:color w:val="000000"/>
                <w:sz w:val="20"/>
                <w:szCs w:val="20"/>
              </w:rPr>
              <w:t>Pages should load within 2–3 seconds under normal network conditions; APIs should respond within 500ms for standard queries.</w:t>
            </w:r>
          </w:p>
        </w:tc>
      </w:tr>
      <w:tr w:rsidR="004B7B9D" w14:paraId="5119169F" w14:textId="77777777">
        <w:tc>
          <w:tcPr>
            <w:tcW w:w="2400" w:type="dxa"/>
            <w:shd w:val="clear" w:color="auto" w:fill="FFFFFF"/>
            <w:tcMar>
              <w:top w:w="80" w:type="dxa"/>
              <w:left w:w="100" w:type="dxa"/>
              <w:bottom w:w="80" w:type="dxa"/>
              <w:right w:w="100" w:type="dxa"/>
            </w:tcMar>
            <w:vAlign w:val="center"/>
          </w:tcPr>
          <w:p w14:paraId="77E509DF" w14:textId="77777777" w:rsidR="004B7B9D" w:rsidRDefault="00000000">
            <w:r>
              <w:rPr>
                <w:color w:val="000000"/>
                <w:sz w:val="20"/>
                <w:szCs w:val="20"/>
              </w:rPr>
              <w:t>Scalability</w:t>
            </w:r>
          </w:p>
        </w:tc>
        <w:tc>
          <w:tcPr>
            <w:tcW w:w="7000" w:type="dxa"/>
            <w:shd w:val="clear" w:color="auto" w:fill="FFFFFF"/>
            <w:tcMar>
              <w:top w:w="80" w:type="dxa"/>
              <w:left w:w="100" w:type="dxa"/>
              <w:bottom w:w="80" w:type="dxa"/>
              <w:right w:w="100" w:type="dxa"/>
            </w:tcMar>
            <w:vAlign w:val="center"/>
          </w:tcPr>
          <w:p w14:paraId="28B8B589" w14:textId="77777777" w:rsidR="004B7B9D" w:rsidRDefault="00000000">
            <w:r>
              <w:rPr>
                <w:color w:val="000000"/>
                <w:sz w:val="20"/>
                <w:szCs w:val="20"/>
              </w:rPr>
              <w:t>The system architecture should support horizontal scaling to accommodate a growing number of concurrent users and courses.</w:t>
            </w:r>
          </w:p>
        </w:tc>
      </w:tr>
      <w:tr w:rsidR="004B7B9D" w14:paraId="5596A834" w14:textId="77777777">
        <w:tc>
          <w:tcPr>
            <w:tcW w:w="2400" w:type="dxa"/>
            <w:shd w:val="clear" w:color="auto" w:fill="F4F6F7"/>
            <w:tcMar>
              <w:top w:w="80" w:type="dxa"/>
              <w:left w:w="100" w:type="dxa"/>
              <w:bottom w:w="80" w:type="dxa"/>
              <w:right w:w="100" w:type="dxa"/>
            </w:tcMar>
            <w:vAlign w:val="center"/>
          </w:tcPr>
          <w:p w14:paraId="4A85A109" w14:textId="77777777" w:rsidR="004B7B9D" w:rsidRDefault="00000000">
            <w:r>
              <w:rPr>
                <w:color w:val="000000"/>
                <w:sz w:val="20"/>
                <w:szCs w:val="20"/>
              </w:rPr>
              <w:t>Security</w:t>
            </w:r>
          </w:p>
        </w:tc>
        <w:tc>
          <w:tcPr>
            <w:tcW w:w="7000" w:type="dxa"/>
            <w:shd w:val="clear" w:color="auto" w:fill="F4F6F7"/>
            <w:tcMar>
              <w:top w:w="80" w:type="dxa"/>
              <w:left w:w="100" w:type="dxa"/>
              <w:bottom w:w="80" w:type="dxa"/>
              <w:right w:w="100" w:type="dxa"/>
            </w:tcMar>
            <w:vAlign w:val="center"/>
          </w:tcPr>
          <w:p w14:paraId="037FB6DB" w14:textId="77777777" w:rsidR="004B7B9D" w:rsidRDefault="00000000">
            <w:r>
              <w:rPr>
                <w:color w:val="000000"/>
                <w:sz w:val="20"/>
                <w:szCs w:val="20"/>
              </w:rPr>
              <w:t>All sensitive data (passwords, tokens) must be encrypted; role-based access control must prevent unauthorized data access.</w:t>
            </w:r>
          </w:p>
        </w:tc>
      </w:tr>
      <w:tr w:rsidR="004B7B9D" w14:paraId="617A10C4" w14:textId="77777777">
        <w:tc>
          <w:tcPr>
            <w:tcW w:w="2400" w:type="dxa"/>
            <w:shd w:val="clear" w:color="auto" w:fill="FFFFFF"/>
            <w:tcMar>
              <w:top w:w="80" w:type="dxa"/>
              <w:left w:w="100" w:type="dxa"/>
              <w:bottom w:w="80" w:type="dxa"/>
              <w:right w:w="100" w:type="dxa"/>
            </w:tcMar>
            <w:vAlign w:val="center"/>
          </w:tcPr>
          <w:p w14:paraId="0FBFB905" w14:textId="77777777" w:rsidR="004B7B9D" w:rsidRDefault="00000000">
            <w:r>
              <w:rPr>
                <w:color w:val="000000"/>
                <w:sz w:val="20"/>
                <w:szCs w:val="20"/>
              </w:rPr>
              <w:t>Usability</w:t>
            </w:r>
          </w:p>
        </w:tc>
        <w:tc>
          <w:tcPr>
            <w:tcW w:w="7000" w:type="dxa"/>
            <w:shd w:val="clear" w:color="auto" w:fill="FFFFFF"/>
            <w:tcMar>
              <w:top w:w="80" w:type="dxa"/>
              <w:left w:w="100" w:type="dxa"/>
              <w:bottom w:w="80" w:type="dxa"/>
              <w:right w:w="100" w:type="dxa"/>
            </w:tcMar>
            <w:vAlign w:val="center"/>
          </w:tcPr>
          <w:p w14:paraId="4929BE65" w14:textId="77777777" w:rsidR="004B7B9D" w:rsidRDefault="00000000">
            <w:r>
              <w:rPr>
                <w:color w:val="000000"/>
                <w:sz w:val="20"/>
                <w:szCs w:val="20"/>
              </w:rPr>
              <w:t>The interface should be intuitive, responsive, and accessible across desktop, tablet, and mobile devices.</w:t>
            </w:r>
          </w:p>
        </w:tc>
      </w:tr>
      <w:tr w:rsidR="004B7B9D" w14:paraId="78450EC7" w14:textId="77777777">
        <w:tc>
          <w:tcPr>
            <w:tcW w:w="2400" w:type="dxa"/>
            <w:shd w:val="clear" w:color="auto" w:fill="F4F6F7"/>
            <w:tcMar>
              <w:top w:w="80" w:type="dxa"/>
              <w:left w:w="100" w:type="dxa"/>
              <w:bottom w:w="80" w:type="dxa"/>
              <w:right w:w="100" w:type="dxa"/>
            </w:tcMar>
            <w:vAlign w:val="center"/>
          </w:tcPr>
          <w:p w14:paraId="22E21482" w14:textId="77777777" w:rsidR="004B7B9D" w:rsidRDefault="00000000">
            <w:r>
              <w:rPr>
                <w:color w:val="000000"/>
                <w:sz w:val="20"/>
                <w:szCs w:val="20"/>
              </w:rPr>
              <w:t>Reliability</w:t>
            </w:r>
          </w:p>
        </w:tc>
        <w:tc>
          <w:tcPr>
            <w:tcW w:w="7000" w:type="dxa"/>
            <w:shd w:val="clear" w:color="auto" w:fill="F4F6F7"/>
            <w:tcMar>
              <w:top w:w="80" w:type="dxa"/>
              <w:left w:w="100" w:type="dxa"/>
              <w:bottom w:w="80" w:type="dxa"/>
              <w:right w:w="100" w:type="dxa"/>
            </w:tcMar>
            <w:vAlign w:val="center"/>
          </w:tcPr>
          <w:p w14:paraId="563988E1" w14:textId="77777777" w:rsidR="004B7B9D" w:rsidRDefault="00000000">
            <w:r>
              <w:rPr>
                <w:color w:val="000000"/>
                <w:sz w:val="20"/>
                <w:szCs w:val="20"/>
              </w:rPr>
              <w:t>The system should maintain 99% uptime with proper error handling and graceful degradation.</w:t>
            </w:r>
          </w:p>
        </w:tc>
      </w:tr>
      <w:tr w:rsidR="004B7B9D" w14:paraId="5CDD44BE" w14:textId="77777777">
        <w:tc>
          <w:tcPr>
            <w:tcW w:w="2400" w:type="dxa"/>
            <w:shd w:val="clear" w:color="auto" w:fill="FFFFFF"/>
            <w:tcMar>
              <w:top w:w="80" w:type="dxa"/>
              <w:left w:w="100" w:type="dxa"/>
              <w:bottom w:w="80" w:type="dxa"/>
              <w:right w:w="100" w:type="dxa"/>
            </w:tcMar>
            <w:vAlign w:val="center"/>
          </w:tcPr>
          <w:p w14:paraId="0C54EFD7" w14:textId="77777777" w:rsidR="004B7B9D" w:rsidRDefault="00000000">
            <w:r>
              <w:rPr>
                <w:color w:val="000000"/>
                <w:sz w:val="20"/>
                <w:szCs w:val="20"/>
              </w:rPr>
              <w:t>Maintainability</w:t>
            </w:r>
          </w:p>
        </w:tc>
        <w:tc>
          <w:tcPr>
            <w:tcW w:w="7000" w:type="dxa"/>
            <w:shd w:val="clear" w:color="auto" w:fill="FFFFFF"/>
            <w:tcMar>
              <w:top w:w="80" w:type="dxa"/>
              <w:left w:w="100" w:type="dxa"/>
              <w:bottom w:w="80" w:type="dxa"/>
              <w:right w:w="100" w:type="dxa"/>
            </w:tcMar>
            <w:vAlign w:val="center"/>
          </w:tcPr>
          <w:p w14:paraId="3181D536" w14:textId="77777777" w:rsidR="004B7B9D" w:rsidRDefault="00000000">
            <w:r>
              <w:rPr>
                <w:color w:val="000000"/>
                <w:sz w:val="20"/>
                <w:szCs w:val="20"/>
              </w:rPr>
              <w:t>Code should follow modular, component-based architecture with clear documentation for future enhancement.</w:t>
            </w:r>
          </w:p>
        </w:tc>
      </w:tr>
      <w:tr w:rsidR="004B7B9D" w14:paraId="25CCEAC8" w14:textId="77777777">
        <w:tc>
          <w:tcPr>
            <w:tcW w:w="2400" w:type="dxa"/>
            <w:shd w:val="clear" w:color="auto" w:fill="F4F6F7"/>
            <w:tcMar>
              <w:top w:w="80" w:type="dxa"/>
              <w:left w:w="100" w:type="dxa"/>
              <w:bottom w:w="80" w:type="dxa"/>
              <w:right w:w="100" w:type="dxa"/>
            </w:tcMar>
            <w:vAlign w:val="center"/>
          </w:tcPr>
          <w:p w14:paraId="2FA31BD8" w14:textId="77777777" w:rsidR="004B7B9D" w:rsidRDefault="00000000">
            <w:r>
              <w:rPr>
                <w:color w:val="000000"/>
                <w:sz w:val="20"/>
                <w:szCs w:val="20"/>
              </w:rPr>
              <w:t>Compatibility</w:t>
            </w:r>
          </w:p>
        </w:tc>
        <w:tc>
          <w:tcPr>
            <w:tcW w:w="7000" w:type="dxa"/>
            <w:shd w:val="clear" w:color="auto" w:fill="F4F6F7"/>
            <w:tcMar>
              <w:top w:w="80" w:type="dxa"/>
              <w:left w:w="100" w:type="dxa"/>
              <w:bottom w:w="80" w:type="dxa"/>
              <w:right w:w="100" w:type="dxa"/>
            </w:tcMar>
            <w:vAlign w:val="center"/>
          </w:tcPr>
          <w:p w14:paraId="1F6FF9C0" w14:textId="77777777" w:rsidR="004B7B9D" w:rsidRDefault="00000000">
            <w:r>
              <w:rPr>
                <w:color w:val="000000"/>
                <w:sz w:val="20"/>
                <w:szCs w:val="20"/>
              </w:rPr>
              <w:t>The platform must function correctly across major browsers (Chrome, Firefox, Edge, Safari).</w:t>
            </w:r>
          </w:p>
        </w:tc>
      </w:tr>
      <w:tr w:rsidR="004B7B9D" w14:paraId="2762C968" w14:textId="77777777">
        <w:tc>
          <w:tcPr>
            <w:tcW w:w="2400" w:type="dxa"/>
            <w:shd w:val="clear" w:color="auto" w:fill="FFFFFF"/>
            <w:tcMar>
              <w:top w:w="80" w:type="dxa"/>
              <w:left w:w="100" w:type="dxa"/>
              <w:bottom w:w="80" w:type="dxa"/>
              <w:right w:w="100" w:type="dxa"/>
            </w:tcMar>
            <w:vAlign w:val="center"/>
          </w:tcPr>
          <w:p w14:paraId="4157BEB1" w14:textId="77777777" w:rsidR="004B7B9D" w:rsidRDefault="00000000">
            <w:r>
              <w:rPr>
                <w:color w:val="000000"/>
                <w:sz w:val="20"/>
                <w:szCs w:val="20"/>
              </w:rPr>
              <w:t>Data Backup</w:t>
            </w:r>
          </w:p>
        </w:tc>
        <w:tc>
          <w:tcPr>
            <w:tcW w:w="7000" w:type="dxa"/>
            <w:shd w:val="clear" w:color="auto" w:fill="FFFFFF"/>
            <w:tcMar>
              <w:top w:w="80" w:type="dxa"/>
              <w:left w:w="100" w:type="dxa"/>
              <w:bottom w:w="80" w:type="dxa"/>
              <w:right w:w="100" w:type="dxa"/>
            </w:tcMar>
            <w:vAlign w:val="center"/>
          </w:tcPr>
          <w:p w14:paraId="5E3B6371" w14:textId="77777777" w:rsidR="004B7B9D" w:rsidRDefault="00000000">
            <w:r>
              <w:rPr>
                <w:color w:val="000000"/>
                <w:sz w:val="20"/>
                <w:szCs w:val="20"/>
              </w:rPr>
              <w:t>Regular automated backups of the MongoDB database to prevent data loss.</w:t>
            </w:r>
          </w:p>
        </w:tc>
      </w:tr>
    </w:tbl>
    <w:p w14:paraId="13D56F14" w14:textId="77777777" w:rsidR="004B7B9D" w:rsidRDefault="00000000">
      <w:r>
        <w:br w:type="page"/>
      </w:r>
    </w:p>
    <w:p w14:paraId="7E131300" w14:textId="77777777" w:rsidR="004B7B9D" w:rsidRDefault="00000000">
      <w:pPr>
        <w:pStyle w:val="Heading1"/>
        <w:pBdr>
          <w:bottom w:val="single" w:sz="8" w:space="4" w:color="2E86C1"/>
        </w:pBdr>
        <w:spacing w:before="400" w:after="200"/>
      </w:pPr>
      <w:r>
        <w:lastRenderedPageBreak/>
        <w:t>8. System Architecture Diagram</w:t>
      </w:r>
    </w:p>
    <w:p w14:paraId="3CCCE4CE" w14:textId="77777777" w:rsidR="004B7B9D" w:rsidRDefault="00000000">
      <w:pPr>
        <w:spacing w:after="160" w:line="300" w:lineRule="auto"/>
        <w:jc w:val="both"/>
      </w:pPr>
      <w:r>
        <w:t>The platform follows a three-tier architecture consisting of a presentation layer (React.js), an application layer (Node.js/Express.js REST APIs), and a data layer (MongoDB), supported by an AI recommendation microservice and cloud storage for media content.</w:t>
      </w:r>
    </w:p>
    <w:p w14:paraId="1B728BC7" w14:textId="77777777" w:rsidR="004B7B9D" w:rsidRDefault="00000000">
      <w:pPr>
        <w:spacing w:before="150" w:after="80"/>
        <w:jc w:val="center"/>
      </w:pPr>
      <w:r>
        <w:rPr>
          <w:noProof/>
        </w:rPr>
        <w:drawing>
          <wp:inline distT="0" distB="0" distL="0" distR="0" wp14:anchorId="6843E534" wp14:editId="0FBCE82A">
            <wp:extent cx="55245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24250"/>
                    </a:xfrm>
                    <a:prstGeom prst="rect">
                      <a:avLst/>
                    </a:prstGeom>
                  </pic:spPr>
                </pic:pic>
              </a:graphicData>
            </a:graphic>
          </wp:inline>
        </w:drawing>
      </w:r>
    </w:p>
    <w:p w14:paraId="14691C13" w14:textId="77777777" w:rsidR="004B7B9D" w:rsidRDefault="00000000">
      <w:pPr>
        <w:spacing w:after="200"/>
        <w:jc w:val="center"/>
      </w:pPr>
      <w:r>
        <w:rPr>
          <w:i/>
          <w:iCs/>
          <w:color w:val="566573"/>
          <w:sz w:val="19"/>
          <w:szCs w:val="19"/>
        </w:rPr>
        <w:t>Figure 1: High-Level System Architecture of the E-Learning Platform</w:t>
      </w:r>
    </w:p>
    <w:p w14:paraId="1F66C305" w14:textId="77777777" w:rsidR="004B7B9D" w:rsidRDefault="00000000">
      <w:r>
        <w:br w:type="page"/>
      </w:r>
    </w:p>
    <w:p w14:paraId="4454608C" w14:textId="77777777" w:rsidR="004B7B9D" w:rsidRDefault="00000000">
      <w:pPr>
        <w:pStyle w:val="Heading1"/>
        <w:pBdr>
          <w:bottom w:val="single" w:sz="8" w:space="4" w:color="2E86C1"/>
        </w:pBdr>
        <w:spacing w:before="400" w:after="200"/>
      </w:pPr>
      <w:r>
        <w:lastRenderedPageBreak/>
        <w:t>9. Database Schema (ER Diagram)</w:t>
      </w:r>
    </w:p>
    <w:p w14:paraId="7408AA81" w14:textId="77777777" w:rsidR="004B7B9D" w:rsidRDefault="00000000">
      <w:pPr>
        <w:spacing w:after="160" w:line="300" w:lineRule="auto"/>
        <w:jc w:val="both"/>
      </w:pPr>
      <w:r>
        <w:t>The database is designed using MongoDB's document-oriented model. The diagram below represents the primary collections and their relationships, which will be implemented using Mongoose schemas with reference-based (</w:t>
      </w:r>
      <w:proofErr w:type="spellStart"/>
      <w:r>
        <w:t>ObjectId</w:t>
      </w:r>
      <w:proofErr w:type="spellEnd"/>
      <w:r>
        <w:t>) relationships.</w:t>
      </w:r>
    </w:p>
    <w:p w14:paraId="0B821A4B" w14:textId="77777777" w:rsidR="004B7B9D" w:rsidRDefault="00000000">
      <w:pPr>
        <w:spacing w:before="150" w:after="80"/>
        <w:jc w:val="center"/>
      </w:pPr>
      <w:r>
        <w:rPr>
          <w:noProof/>
        </w:rPr>
        <w:drawing>
          <wp:inline distT="0" distB="0" distL="0" distR="0" wp14:anchorId="5D2358CA" wp14:editId="30122CCD">
            <wp:extent cx="5524500" cy="3667125"/>
            <wp:effectExtent l="0" t="0" r="0" b="0"/>
            <wp:docPr id="660842681" name="Picture 66084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67125"/>
                    </a:xfrm>
                    <a:prstGeom prst="rect">
                      <a:avLst/>
                    </a:prstGeom>
                  </pic:spPr>
                </pic:pic>
              </a:graphicData>
            </a:graphic>
          </wp:inline>
        </w:drawing>
      </w:r>
    </w:p>
    <w:p w14:paraId="19375370" w14:textId="77777777" w:rsidR="004B7B9D" w:rsidRDefault="00000000">
      <w:pPr>
        <w:spacing w:after="200"/>
        <w:jc w:val="center"/>
      </w:pPr>
      <w:r>
        <w:rPr>
          <w:i/>
          <w:iCs/>
          <w:color w:val="566573"/>
          <w:sz w:val="19"/>
          <w:szCs w:val="19"/>
        </w:rPr>
        <w:t>Figure 2: Entity Relationship Diagram of Core Database Collections</w:t>
      </w:r>
    </w:p>
    <w:p w14:paraId="7A88BF42" w14:textId="77777777" w:rsidR="004B7B9D" w:rsidRDefault="00000000">
      <w:r>
        <w:br w:type="page"/>
      </w:r>
    </w:p>
    <w:p w14:paraId="6B1E436E" w14:textId="77777777" w:rsidR="004B7B9D" w:rsidRDefault="00000000">
      <w:pPr>
        <w:pStyle w:val="Heading1"/>
        <w:pBdr>
          <w:bottom w:val="single" w:sz="8" w:space="4" w:color="2E86C1"/>
        </w:pBdr>
        <w:spacing w:before="400" w:after="200"/>
      </w:pPr>
      <w:r>
        <w:lastRenderedPageBreak/>
        <w:t>10. Workflow Diagram</w:t>
      </w:r>
    </w:p>
    <w:p w14:paraId="030DC7EE" w14:textId="77777777" w:rsidR="004B7B9D" w:rsidRDefault="00000000">
      <w:pPr>
        <w:spacing w:after="160" w:line="300" w:lineRule="auto"/>
        <w:jc w:val="both"/>
      </w:pPr>
      <w:r>
        <w:t>The following diagram illustrates the typical journey of a student on the platform — from registration and onboarding, through receiving AI-based recommendations, enrolling in a course, completing lessons and quizzes, up to progress updates and certificate issuance.</w:t>
      </w:r>
    </w:p>
    <w:p w14:paraId="42BB9767" w14:textId="77777777" w:rsidR="004B7B9D" w:rsidRDefault="00000000">
      <w:pPr>
        <w:spacing w:before="150" w:after="80"/>
        <w:jc w:val="center"/>
      </w:pPr>
      <w:r>
        <w:rPr>
          <w:noProof/>
        </w:rPr>
        <w:drawing>
          <wp:inline distT="0" distB="0" distL="0" distR="0" wp14:anchorId="444D9222" wp14:editId="6EEBFE23">
            <wp:extent cx="4762500" cy="3238500"/>
            <wp:effectExtent l="0" t="0" r="0" b="0"/>
            <wp:docPr id="525974762" name="Picture 52597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238500"/>
                    </a:xfrm>
                    <a:prstGeom prst="rect">
                      <a:avLst/>
                    </a:prstGeom>
                  </pic:spPr>
                </pic:pic>
              </a:graphicData>
            </a:graphic>
          </wp:inline>
        </w:drawing>
      </w:r>
    </w:p>
    <w:p w14:paraId="31AC2F20" w14:textId="77777777" w:rsidR="004B7B9D" w:rsidRDefault="00000000">
      <w:pPr>
        <w:spacing w:after="200"/>
        <w:jc w:val="center"/>
      </w:pPr>
      <w:r>
        <w:rPr>
          <w:i/>
          <w:iCs/>
          <w:color w:val="566573"/>
          <w:sz w:val="19"/>
          <w:szCs w:val="19"/>
        </w:rPr>
        <w:t>Figure 3: Student Workflow on the E-Learning Platform</w:t>
      </w:r>
    </w:p>
    <w:p w14:paraId="3598ADE6" w14:textId="77777777" w:rsidR="004B7B9D" w:rsidRDefault="00000000">
      <w:r>
        <w:br w:type="page"/>
      </w:r>
    </w:p>
    <w:p w14:paraId="3D543123" w14:textId="77777777" w:rsidR="004B7B9D" w:rsidRDefault="00000000">
      <w:pPr>
        <w:pStyle w:val="Heading1"/>
        <w:pBdr>
          <w:bottom w:val="single" w:sz="8" w:space="4" w:color="2E86C1"/>
        </w:pBdr>
        <w:spacing w:before="400" w:after="200"/>
      </w:pPr>
      <w:r>
        <w:lastRenderedPageBreak/>
        <w:t>11. UI Wireframes</w:t>
      </w:r>
    </w:p>
    <w:p w14:paraId="61EDEAB9" w14:textId="77777777" w:rsidR="004B7B9D" w:rsidRDefault="00000000">
      <w:pPr>
        <w:spacing w:after="160" w:line="300" w:lineRule="auto"/>
        <w:jc w:val="both"/>
      </w:pPr>
      <w:r>
        <w:t>Low-fidelity wireframes were prepared during Week 1 to visualize the layout and core components of the four most critical screens of the platform, prior to detailed UI/UX design and front-end implementation.</w:t>
      </w:r>
    </w:p>
    <w:p w14:paraId="7F52A155" w14:textId="77777777" w:rsidR="004B7B9D" w:rsidRDefault="00000000">
      <w:pPr>
        <w:pStyle w:val="Heading2"/>
        <w:spacing w:before="300" w:after="150"/>
      </w:pPr>
      <w:r>
        <w:rPr>
          <w:color w:val="1A3C5E"/>
        </w:rPr>
        <w:t>11.1 Login Page</w:t>
      </w:r>
    </w:p>
    <w:p w14:paraId="200429D3" w14:textId="77777777" w:rsidR="004B7B9D" w:rsidRDefault="00000000">
      <w:pPr>
        <w:spacing w:before="150" w:after="80"/>
        <w:jc w:val="center"/>
      </w:pPr>
      <w:r>
        <w:rPr>
          <w:noProof/>
        </w:rPr>
        <w:drawing>
          <wp:inline distT="0" distB="0" distL="0" distR="0" wp14:anchorId="6E81721C" wp14:editId="77037D80">
            <wp:extent cx="4095750" cy="2952750"/>
            <wp:effectExtent l="0" t="0" r="0" b="0"/>
            <wp:docPr id="184775058" name="Picture 18477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952750"/>
                    </a:xfrm>
                    <a:prstGeom prst="rect">
                      <a:avLst/>
                    </a:prstGeom>
                  </pic:spPr>
                </pic:pic>
              </a:graphicData>
            </a:graphic>
          </wp:inline>
        </w:drawing>
      </w:r>
    </w:p>
    <w:p w14:paraId="5AC54583" w14:textId="77777777" w:rsidR="004B7B9D" w:rsidRDefault="00000000">
      <w:pPr>
        <w:spacing w:after="200"/>
        <w:jc w:val="center"/>
      </w:pPr>
      <w:r>
        <w:rPr>
          <w:i/>
          <w:iCs/>
          <w:color w:val="566573"/>
          <w:sz w:val="19"/>
          <w:szCs w:val="19"/>
        </w:rPr>
        <w:t>Figure 4: Login Page Wireframe</w:t>
      </w:r>
    </w:p>
    <w:p w14:paraId="5D08A5D4" w14:textId="77777777" w:rsidR="004B7B9D" w:rsidRDefault="00000000">
      <w:pPr>
        <w:pStyle w:val="Heading2"/>
        <w:spacing w:before="300" w:after="150"/>
      </w:pPr>
      <w:r>
        <w:rPr>
          <w:color w:val="1A3C5E"/>
        </w:rPr>
        <w:t>11.2 Dashboard</w:t>
      </w:r>
    </w:p>
    <w:p w14:paraId="2FCE9DCB" w14:textId="77777777" w:rsidR="004B7B9D" w:rsidRDefault="00000000">
      <w:pPr>
        <w:spacing w:before="150" w:after="80"/>
        <w:jc w:val="center"/>
      </w:pPr>
      <w:r>
        <w:rPr>
          <w:noProof/>
        </w:rPr>
        <w:drawing>
          <wp:inline distT="0" distB="0" distL="0" distR="0" wp14:anchorId="5BF295E7" wp14:editId="046DA93F">
            <wp:extent cx="4095750" cy="2952750"/>
            <wp:effectExtent l="0" t="0" r="0" b="0"/>
            <wp:docPr id="122850160" name="Picture 12285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952750"/>
                    </a:xfrm>
                    <a:prstGeom prst="rect">
                      <a:avLst/>
                    </a:prstGeom>
                  </pic:spPr>
                </pic:pic>
              </a:graphicData>
            </a:graphic>
          </wp:inline>
        </w:drawing>
      </w:r>
    </w:p>
    <w:p w14:paraId="24883E2E" w14:textId="77777777" w:rsidR="004B7B9D" w:rsidRDefault="00000000">
      <w:pPr>
        <w:spacing w:after="200"/>
        <w:jc w:val="center"/>
      </w:pPr>
      <w:r>
        <w:rPr>
          <w:i/>
          <w:iCs/>
          <w:color w:val="566573"/>
          <w:sz w:val="19"/>
          <w:szCs w:val="19"/>
        </w:rPr>
        <w:t>Figure 5: Student/Instructor Dashboard Wireframe</w:t>
      </w:r>
    </w:p>
    <w:p w14:paraId="19C61E7D" w14:textId="77777777" w:rsidR="004B7B9D" w:rsidRDefault="00000000">
      <w:r>
        <w:br w:type="page"/>
      </w:r>
    </w:p>
    <w:p w14:paraId="608C6897" w14:textId="77777777" w:rsidR="004B7B9D" w:rsidRDefault="00000000">
      <w:pPr>
        <w:pStyle w:val="Heading2"/>
        <w:spacing w:before="300" w:after="150"/>
      </w:pPr>
      <w:r>
        <w:rPr>
          <w:color w:val="1A3C5E"/>
        </w:rPr>
        <w:lastRenderedPageBreak/>
        <w:t>11.3 Course Page</w:t>
      </w:r>
    </w:p>
    <w:p w14:paraId="05955821" w14:textId="77777777" w:rsidR="004B7B9D" w:rsidRDefault="00000000">
      <w:pPr>
        <w:spacing w:before="150" w:after="80"/>
        <w:jc w:val="center"/>
      </w:pPr>
      <w:r>
        <w:rPr>
          <w:noProof/>
        </w:rPr>
        <w:drawing>
          <wp:inline distT="0" distB="0" distL="0" distR="0" wp14:anchorId="7E027FB1" wp14:editId="40E9B724">
            <wp:extent cx="4095750" cy="2952750"/>
            <wp:effectExtent l="0" t="0" r="0" b="0"/>
            <wp:docPr id="1438522487" name="Picture 143852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952750"/>
                    </a:xfrm>
                    <a:prstGeom prst="rect">
                      <a:avLst/>
                    </a:prstGeom>
                  </pic:spPr>
                </pic:pic>
              </a:graphicData>
            </a:graphic>
          </wp:inline>
        </w:drawing>
      </w:r>
    </w:p>
    <w:p w14:paraId="4D629359" w14:textId="77777777" w:rsidR="004B7B9D" w:rsidRDefault="00000000">
      <w:pPr>
        <w:spacing w:after="200"/>
        <w:jc w:val="center"/>
      </w:pPr>
      <w:r>
        <w:rPr>
          <w:i/>
          <w:iCs/>
          <w:color w:val="566573"/>
          <w:sz w:val="19"/>
          <w:szCs w:val="19"/>
        </w:rPr>
        <w:t>Figure 6: Course Details / Learning Page Wireframe</w:t>
      </w:r>
    </w:p>
    <w:p w14:paraId="59BBA15C" w14:textId="77777777" w:rsidR="004B7B9D" w:rsidRDefault="00000000">
      <w:pPr>
        <w:pStyle w:val="Heading2"/>
        <w:spacing w:before="300" w:after="150"/>
      </w:pPr>
      <w:r>
        <w:rPr>
          <w:color w:val="1A3C5E"/>
        </w:rPr>
        <w:t>11.4 Progress Page</w:t>
      </w:r>
    </w:p>
    <w:p w14:paraId="0E2A3312" w14:textId="77777777" w:rsidR="004B7B9D" w:rsidRDefault="00000000">
      <w:pPr>
        <w:spacing w:before="150" w:after="80"/>
        <w:jc w:val="center"/>
      </w:pPr>
      <w:r>
        <w:rPr>
          <w:noProof/>
        </w:rPr>
        <w:drawing>
          <wp:inline distT="0" distB="0" distL="0" distR="0" wp14:anchorId="6123B412" wp14:editId="31C00822">
            <wp:extent cx="4095750" cy="2952750"/>
            <wp:effectExtent l="0" t="0" r="0" b="0"/>
            <wp:docPr id="1559134514" name="Picture 155913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952750"/>
                    </a:xfrm>
                    <a:prstGeom prst="rect">
                      <a:avLst/>
                    </a:prstGeom>
                  </pic:spPr>
                </pic:pic>
              </a:graphicData>
            </a:graphic>
          </wp:inline>
        </w:drawing>
      </w:r>
    </w:p>
    <w:p w14:paraId="03F5FB8E" w14:textId="77777777" w:rsidR="004B7B9D" w:rsidRDefault="00000000">
      <w:pPr>
        <w:spacing w:after="200"/>
        <w:jc w:val="center"/>
      </w:pPr>
      <w:r>
        <w:rPr>
          <w:i/>
          <w:iCs/>
          <w:color w:val="566573"/>
          <w:sz w:val="19"/>
          <w:szCs w:val="19"/>
        </w:rPr>
        <w:t>Figure 7: Student Progress Tracking Page Wireframe</w:t>
      </w:r>
    </w:p>
    <w:p w14:paraId="0EC02B0A" w14:textId="77777777" w:rsidR="004B7B9D" w:rsidRDefault="00000000">
      <w:r>
        <w:br w:type="page"/>
      </w:r>
    </w:p>
    <w:p w14:paraId="7D3FD7CD" w14:textId="77777777" w:rsidR="004B7B9D" w:rsidRDefault="00000000">
      <w:pPr>
        <w:pStyle w:val="Heading1"/>
        <w:pBdr>
          <w:bottom w:val="single" w:sz="8" w:space="4" w:color="2E86C1"/>
        </w:pBdr>
        <w:spacing w:before="400" w:after="200"/>
      </w:pPr>
      <w:r>
        <w:lastRenderedPageBreak/>
        <w:t>12. Technology Stack</w:t>
      </w:r>
    </w:p>
    <w:p w14:paraId="1546C405" w14:textId="77777777" w:rsidR="004B7B9D" w:rsidRDefault="00000000">
      <w:pPr>
        <w:spacing w:after="160" w:line="300" w:lineRule="auto"/>
        <w:jc w:val="both"/>
      </w:pPr>
      <w:r>
        <w:t>The project is built entirely on the MERN stack, supplemented with additional tools and services for AI-based recommendations, cloud storage, and real-time interactivity.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100"/>
      </w:tblGrid>
      <w:tr w:rsidR="004B7B9D" w14:paraId="1FBA8639" w14:textId="77777777">
        <w:trPr>
          <w:tblHeader/>
        </w:trPr>
        <w:tc>
          <w:tcPr>
            <w:tcW w:w="1700" w:type="dxa"/>
            <w:shd w:val="clear" w:color="auto" w:fill="1A3C5E"/>
            <w:tcMar>
              <w:top w:w="80" w:type="dxa"/>
              <w:left w:w="100" w:type="dxa"/>
              <w:bottom w:w="80" w:type="dxa"/>
              <w:right w:w="100" w:type="dxa"/>
            </w:tcMar>
            <w:vAlign w:val="center"/>
          </w:tcPr>
          <w:p w14:paraId="56DAA0B3" w14:textId="77777777" w:rsidR="004B7B9D" w:rsidRDefault="00000000">
            <w:r>
              <w:rPr>
                <w:b/>
                <w:bCs/>
                <w:color w:val="FFFFFF"/>
                <w:sz w:val="20"/>
                <w:szCs w:val="20"/>
              </w:rPr>
              <w:t>Layer</w:t>
            </w:r>
          </w:p>
        </w:tc>
        <w:tc>
          <w:tcPr>
            <w:tcW w:w="3600" w:type="dxa"/>
            <w:shd w:val="clear" w:color="auto" w:fill="1A3C5E"/>
            <w:tcMar>
              <w:top w:w="80" w:type="dxa"/>
              <w:left w:w="100" w:type="dxa"/>
              <w:bottom w:w="80" w:type="dxa"/>
              <w:right w:w="100" w:type="dxa"/>
            </w:tcMar>
            <w:vAlign w:val="center"/>
          </w:tcPr>
          <w:p w14:paraId="1C53C54D" w14:textId="77777777" w:rsidR="004B7B9D" w:rsidRDefault="00000000">
            <w:r>
              <w:rPr>
                <w:b/>
                <w:bCs/>
                <w:color w:val="FFFFFF"/>
                <w:sz w:val="20"/>
                <w:szCs w:val="20"/>
              </w:rPr>
              <w:t>Technology</w:t>
            </w:r>
          </w:p>
        </w:tc>
        <w:tc>
          <w:tcPr>
            <w:tcW w:w="3100" w:type="dxa"/>
            <w:shd w:val="clear" w:color="auto" w:fill="1A3C5E"/>
            <w:tcMar>
              <w:top w:w="80" w:type="dxa"/>
              <w:left w:w="100" w:type="dxa"/>
              <w:bottom w:w="80" w:type="dxa"/>
              <w:right w:w="100" w:type="dxa"/>
            </w:tcMar>
            <w:vAlign w:val="center"/>
          </w:tcPr>
          <w:p w14:paraId="54C4DF62" w14:textId="77777777" w:rsidR="004B7B9D" w:rsidRDefault="00000000">
            <w:r>
              <w:rPr>
                <w:b/>
                <w:bCs/>
                <w:color w:val="FFFFFF"/>
                <w:sz w:val="20"/>
                <w:szCs w:val="20"/>
              </w:rPr>
              <w:t>Purpose</w:t>
            </w:r>
          </w:p>
        </w:tc>
      </w:tr>
      <w:tr w:rsidR="004B7B9D" w14:paraId="4E9C9A53" w14:textId="77777777">
        <w:tc>
          <w:tcPr>
            <w:tcW w:w="1700" w:type="dxa"/>
            <w:shd w:val="clear" w:color="auto" w:fill="F4F6F7"/>
            <w:tcMar>
              <w:top w:w="80" w:type="dxa"/>
              <w:left w:w="100" w:type="dxa"/>
              <w:bottom w:w="80" w:type="dxa"/>
              <w:right w:w="100" w:type="dxa"/>
            </w:tcMar>
            <w:vAlign w:val="center"/>
          </w:tcPr>
          <w:p w14:paraId="51BC0775" w14:textId="77777777" w:rsidR="004B7B9D" w:rsidRDefault="00000000">
            <w:r>
              <w:rPr>
                <w:color w:val="000000"/>
                <w:sz w:val="20"/>
                <w:szCs w:val="20"/>
              </w:rPr>
              <w:t>Front-End</w:t>
            </w:r>
          </w:p>
        </w:tc>
        <w:tc>
          <w:tcPr>
            <w:tcW w:w="3600" w:type="dxa"/>
            <w:shd w:val="clear" w:color="auto" w:fill="F4F6F7"/>
            <w:tcMar>
              <w:top w:w="80" w:type="dxa"/>
              <w:left w:w="100" w:type="dxa"/>
              <w:bottom w:w="80" w:type="dxa"/>
              <w:right w:w="100" w:type="dxa"/>
            </w:tcMar>
            <w:vAlign w:val="center"/>
          </w:tcPr>
          <w:p w14:paraId="3576E9AC" w14:textId="77777777" w:rsidR="004B7B9D" w:rsidRDefault="00000000">
            <w:r>
              <w:rPr>
                <w:color w:val="000000"/>
                <w:sz w:val="20"/>
                <w:szCs w:val="20"/>
              </w:rPr>
              <w:t>React.js, Redux/Context API, Axios, Tailwind CSS / Material UI</w:t>
            </w:r>
          </w:p>
        </w:tc>
        <w:tc>
          <w:tcPr>
            <w:tcW w:w="3100" w:type="dxa"/>
            <w:shd w:val="clear" w:color="auto" w:fill="F4F6F7"/>
            <w:tcMar>
              <w:top w:w="80" w:type="dxa"/>
              <w:left w:w="100" w:type="dxa"/>
              <w:bottom w:w="80" w:type="dxa"/>
              <w:right w:w="100" w:type="dxa"/>
            </w:tcMar>
            <w:vAlign w:val="center"/>
          </w:tcPr>
          <w:p w14:paraId="2DEF40FB" w14:textId="77777777" w:rsidR="004B7B9D" w:rsidRDefault="00000000">
            <w:r>
              <w:rPr>
                <w:color w:val="000000"/>
                <w:sz w:val="20"/>
                <w:szCs w:val="20"/>
              </w:rPr>
              <w:t>Building responsive, component-based user interfaces and state management</w:t>
            </w:r>
          </w:p>
        </w:tc>
      </w:tr>
      <w:tr w:rsidR="004B7B9D" w14:paraId="6506EE58" w14:textId="77777777">
        <w:tc>
          <w:tcPr>
            <w:tcW w:w="1700" w:type="dxa"/>
            <w:shd w:val="clear" w:color="auto" w:fill="FFFFFF"/>
            <w:tcMar>
              <w:top w:w="80" w:type="dxa"/>
              <w:left w:w="100" w:type="dxa"/>
              <w:bottom w:w="80" w:type="dxa"/>
              <w:right w:w="100" w:type="dxa"/>
            </w:tcMar>
            <w:vAlign w:val="center"/>
          </w:tcPr>
          <w:p w14:paraId="68D94462" w14:textId="77777777" w:rsidR="004B7B9D" w:rsidRDefault="00000000">
            <w:r>
              <w:rPr>
                <w:color w:val="000000"/>
                <w:sz w:val="20"/>
                <w:szCs w:val="20"/>
              </w:rPr>
              <w:t>Back-End</w:t>
            </w:r>
          </w:p>
        </w:tc>
        <w:tc>
          <w:tcPr>
            <w:tcW w:w="3600" w:type="dxa"/>
            <w:shd w:val="clear" w:color="auto" w:fill="FFFFFF"/>
            <w:tcMar>
              <w:top w:w="80" w:type="dxa"/>
              <w:left w:w="100" w:type="dxa"/>
              <w:bottom w:w="80" w:type="dxa"/>
              <w:right w:w="100" w:type="dxa"/>
            </w:tcMar>
            <w:vAlign w:val="center"/>
          </w:tcPr>
          <w:p w14:paraId="72214275" w14:textId="77777777" w:rsidR="004B7B9D" w:rsidRDefault="00000000">
            <w:r>
              <w:rPr>
                <w:color w:val="000000"/>
                <w:sz w:val="20"/>
                <w:szCs w:val="20"/>
              </w:rPr>
              <w:t>Node.js, Express.js</w:t>
            </w:r>
          </w:p>
        </w:tc>
        <w:tc>
          <w:tcPr>
            <w:tcW w:w="3100" w:type="dxa"/>
            <w:shd w:val="clear" w:color="auto" w:fill="FFFFFF"/>
            <w:tcMar>
              <w:top w:w="80" w:type="dxa"/>
              <w:left w:w="100" w:type="dxa"/>
              <w:bottom w:w="80" w:type="dxa"/>
              <w:right w:w="100" w:type="dxa"/>
            </w:tcMar>
            <w:vAlign w:val="center"/>
          </w:tcPr>
          <w:p w14:paraId="00FF8110" w14:textId="77777777" w:rsidR="004B7B9D" w:rsidRDefault="00000000">
            <w:r>
              <w:rPr>
                <w:color w:val="000000"/>
                <w:sz w:val="20"/>
                <w:szCs w:val="20"/>
              </w:rPr>
              <w:t>Building RESTful APIs, handling business logic and server-side operations</w:t>
            </w:r>
          </w:p>
        </w:tc>
      </w:tr>
      <w:tr w:rsidR="004B7B9D" w14:paraId="6FD74344" w14:textId="77777777">
        <w:tc>
          <w:tcPr>
            <w:tcW w:w="1700" w:type="dxa"/>
            <w:shd w:val="clear" w:color="auto" w:fill="F4F6F7"/>
            <w:tcMar>
              <w:top w:w="80" w:type="dxa"/>
              <w:left w:w="100" w:type="dxa"/>
              <w:bottom w:w="80" w:type="dxa"/>
              <w:right w:w="100" w:type="dxa"/>
            </w:tcMar>
            <w:vAlign w:val="center"/>
          </w:tcPr>
          <w:p w14:paraId="55F29443" w14:textId="77777777" w:rsidR="004B7B9D" w:rsidRDefault="00000000">
            <w:r>
              <w:rPr>
                <w:color w:val="000000"/>
                <w:sz w:val="20"/>
                <w:szCs w:val="20"/>
              </w:rPr>
              <w:t>Database</w:t>
            </w:r>
          </w:p>
        </w:tc>
        <w:tc>
          <w:tcPr>
            <w:tcW w:w="3600" w:type="dxa"/>
            <w:shd w:val="clear" w:color="auto" w:fill="F4F6F7"/>
            <w:tcMar>
              <w:top w:w="80" w:type="dxa"/>
              <w:left w:w="100" w:type="dxa"/>
              <w:bottom w:w="80" w:type="dxa"/>
              <w:right w:w="100" w:type="dxa"/>
            </w:tcMar>
            <w:vAlign w:val="center"/>
          </w:tcPr>
          <w:p w14:paraId="562EC207" w14:textId="77777777" w:rsidR="004B7B9D" w:rsidRDefault="00000000">
            <w:r>
              <w:rPr>
                <w:color w:val="000000"/>
                <w:sz w:val="20"/>
                <w:szCs w:val="20"/>
              </w:rPr>
              <w:t>MongoDB, Mongoose ODM</w:t>
            </w:r>
          </w:p>
        </w:tc>
        <w:tc>
          <w:tcPr>
            <w:tcW w:w="3100" w:type="dxa"/>
            <w:shd w:val="clear" w:color="auto" w:fill="F4F6F7"/>
            <w:tcMar>
              <w:top w:w="80" w:type="dxa"/>
              <w:left w:w="100" w:type="dxa"/>
              <w:bottom w:w="80" w:type="dxa"/>
              <w:right w:w="100" w:type="dxa"/>
            </w:tcMar>
            <w:vAlign w:val="center"/>
          </w:tcPr>
          <w:p w14:paraId="5AD671C4" w14:textId="77777777" w:rsidR="004B7B9D" w:rsidRDefault="00000000">
            <w:r>
              <w:rPr>
                <w:color w:val="000000"/>
                <w:sz w:val="20"/>
                <w:szCs w:val="20"/>
              </w:rPr>
              <w:t>Storing user, course, progress, and quiz data as flexible documents</w:t>
            </w:r>
          </w:p>
        </w:tc>
      </w:tr>
      <w:tr w:rsidR="004B7B9D" w14:paraId="542A33EA" w14:textId="77777777">
        <w:tc>
          <w:tcPr>
            <w:tcW w:w="1700" w:type="dxa"/>
            <w:shd w:val="clear" w:color="auto" w:fill="FFFFFF"/>
            <w:tcMar>
              <w:top w:w="80" w:type="dxa"/>
              <w:left w:w="100" w:type="dxa"/>
              <w:bottom w:w="80" w:type="dxa"/>
              <w:right w:w="100" w:type="dxa"/>
            </w:tcMar>
            <w:vAlign w:val="center"/>
          </w:tcPr>
          <w:p w14:paraId="303C8A74" w14:textId="77777777" w:rsidR="004B7B9D" w:rsidRDefault="00000000">
            <w:r>
              <w:rPr>
                <w:color w:val="000000"/>
                <w:sz w:val="20"/>
                <w:szCs w:val="20"/>
              </w:rPr>
              <w:t>AI/ML Engine</w:t>
            </w:r>
          </w:p>
        </w:tc>
        <w:tc>
          <w:tcPr>
            <w:tcW w:w="3600" w:type="dxa"/>
            <w:shd w:val="clear" w:color="auto" w:fill="FFFFFF"/>
            <w:tcMar>
              <w:top w:w="80" w:type="dxa"/>
              <w:left w:w="100" w:type="dxa"/>
              <w:bottom w:w="80" w:type="dxa"/>
              <w:right w:w="100" w:type="dxa"/>
            </w:tcMar>
            <w:vAlign w:val="center"/>
          </w:tcPr>
          <w:p w14:paraId="1D985CA2" w14:textId="77777777" w:rsidR="004B7B9D" w:rsidRDefault="00000000">
            <w:r>
              <w:rPr>
                <w:color w:val="000000"/>
                <w:sz w:val="20"/>
                <w:szCs w:val="20"/>
              </w:rPr>
              <w:t>Python (scikit-learn) or Node-based recommendation service</w:t>
            </w:r>
          </w:p>
        </w:tc>
        <w:tc>
          <w:tcPr>
            <w:tcW w:w="3100" w:type="dxa"/>
            <w:shd w:val="clear" w:color="auto" w:fill="FFFFFF"/>
            <w:tcMar>
              <w:top w:w="80" w:type="dxa"/>
              <w:left w:w="100" w:type="dxa"/>
              <w:bottom w:w="80" w:type="dxa"/>
              <w:right w:w="100" w:type="dxa"/>
            </w:tcMar>
            <w:vAlign w:val="center"/>
          </w:tcPr>
          <w:p w14:paraId="79267A2E" w14:textId="77777777" w:rsidR="004B7B9D" w:rsidRDefault="00000000">
            <w:r>
              <w:rPr>
                <w:color w:val="000000"/>
                <w:sz w:val="20"/>
                <w:szCs w:val="20"/>
              </w:rPr>
              <w:t>Generating personalized course recommendations using collaborative/content-based filtering</w:t>
            </w:r>
          </w:p>
        </w:tc>
      </w:tr>
      <w:tr w:rsidR="004B7B9D" w14:paraId="0F53B2ED" w14:textId="77777777">
        <w:tc>
          <w:tcPr>
            <w:tcW w:w="1700" w:type="dxa"/>
            <w:shd w:val="clear" w:color="auto" w:fill="F4F6F7"/>
            <w:tcMar>
              <w:top w:w="80" w:type="dxa"/>
              <w:left w:w="100" w:type="dxa"/>
              <w:bottom w:w="80" w:type="dxa"/>
              <w:right w:w="100" w:type="dxa"/>
            </w:tcMar>
            <w:vAlign w:val="center"/>
          </w:tcPr>
          <w:p w14:paraId="721685ED" w14:textId="77777777" w:rsidR="004B7B9D" w:rsidRDefault="00000000">
            <w:r>
              <w:rPr>
                <w:color w:val="000000"/>
                <w:sz w:val="20"/>
                <w:szCs w:val="20"/>
              </w:rPr>
              <w:t>Authentication</w:t>
            </w:r>
          </w:p>
        </w:tc>
        <w:tc>
          <w:tcPr>
            <w:tcW w:w="3600" w:type="dxa"/>
            <w:shd w:val="clear" w:color="auto" w:fill="F4F6F7"/>
            <w:tcMar>
              <w:top w:w="80" w:type="dxa"/>
              <w:left w:w="100" w:type="dxa"/>
              <w:bottom w:w="80" w:type="dxa"/>
              <w:right w:w="100" w:type="dxa"/>
            </w:tcMar>
            <w:vAlign w:val="center"/>
          </w:tcPr>
          <w:p w14:paraId="651CC0D8" w14:textId="77777777" w:rsidR="004B7B9D" w:rsidRDefault="00000000">
            <w:r>
              <w:rPr>
                <w:color w:val="000000"/>
                <w:sz w:val="20"/>
                <w:szCs w:val="20"/>
              </w:rPr>
              <w:t>JSON Web Tokens (JWT), bcrypt.js</w:t>
            </w:r>
          </w:p>
        </w:tc>
        <w:tc>
          <w:tcPr>
            <w:tcW w:w="3100" w:type="dxa"/>
            <w:shd w:val="clear" w:color="auto" w:fill="F4F6F7"/>
            <w:tcMar>
              <w:top w:w="80" w:type="dxa"/>
              <w:left w:w="100" w:type="dxa"/>
              <w:bottom w:w="80" w:type="dxa"/>
              <w:right w:w="100" w:type="dxa"/>
            </w:tcMar>
            <w:vAlign w:val="center"/>
          </w:tcPr>
          <w:p w14:paraId="1B1F001A" w14:textId="77777777" w:rsidR="004B7B9D" w:rsidRDefault="00000000">
            <w:r>
              <w:rPr>
                <w:color w:val="000000"/>
                <w:sz w:val="20"/>
                <w:szCs w:val="20"/>
              </w:rPr>
              <w:t>Secure user authentication and password hashing</w:t>
            </w:r>
          </w:p>
        </w:tc>
      </w:tr>
      <w:tr w:rsidR="004B7B9D" w14:paraId="759F0869" w14:textId="77777777">
        <w:tc>
          <w:tcPr>
            <w:tcW w:w="1700" w:type="dxa"/>
            <w:shd w:val="clear" w:color="auto" w:fill="FFFFFF"/>
            <w:tcMar>
              <w:top w:w="80" w:type="dxa"/>
              <w:left w:w="100" w:type="dxa"/>
              <w:bottom w:w="80" w:type="dxa"/>
              <w:right w:w="100" w:type="dxa"/>
            </w:tcMar>
            <w:vAlign w:val="center"/>
          </w:tcPr>
          <w:p w14:paraId="1903DA88" w14:textId="77777777" w:rsidR="004B7B9D" w:rsidRDefault="00000000">
            <w:r>
              <w:rPr>
                <w:color w:val="000000"/>
                <w:sz w:val="20"/>
                <w:szCs w:val="20"/>
              </w:rPr>
              <w:t>Cloud/Storage</w:t>
            </w:r>
          </w:p>
        </w:tc>
        <w:tc>
          <w:tcPr>
            <w:tcW w:w="3600" w:type="dxa"/>
            <w:shd w:val="clear" w:color="auto" w:fill="FFFFFF"/>
            <w:tcMar>
              <w:top w:w="80" w:type="dxa"/>
              <w:left w:w="100" w:type="dxa"/>
              <w:bottom w:w="80" w:type="dxa"/>
              <w:right w:w="100" w:type="dxa"/>
            </w:tcMar>
            <w:vAlign w:val="center"/>
          </w:tcPr>
          <w:p w14:paraId="43E3623B" w14:textId="77777777" w:rsidR="004B7B9D" w:rsidRDefault="00000000">
            <w:r>
              <w:rPr>
                <w:color w:val="000000"/>
                <w:sz w:val="20"/>
                <w:szCs w:val="20"/>
              </w:rPr>
              <w:t xml:space="preserve">AWS S3 / </w:t>
            </w:r>
            <w:proofErr w:type="spellStart"/>
            <w:r>
              <w:rPr>
                <w:color w:val="000000"/>
                <w:sz w:val="20"/>
                <w:szCs w:val="20"/>
              </w:rPr>
              <w:t>Cloudinary</w:t>
            </w:r>
            <w:proofErr w:type="spellEnd"/>
          </w:p>
        </w:tc>
        <w:tc>
          <w:tcPr>
            <w:tcW w:w="3100" w:type="dxa"/>
            <w:shd w:val="clear" w:color="auto" w:fill="FFFFFF"/>
            <w:tcMar>
              <w:top w:w="80" w:type="dxa"/>
              <w:left w:w="100" w:type="dxa"/>
              <w:bottom w:w="80" w:type="dxa"/>
              <w:right w:w="100" w:type="dxa"/>
            </w:tcMar>
            <w:vAlign w:val="center"/>
          </w:tcPr>
          <w:p w14:paraId="053C4E93" w14:textId="77777777" w:rsidR="004B7B9D" w:rsidRDefault="00000000">
            <w:r>
              <w:rPr>
                <w:color w:val="000000"/>
                <w:sz w:val="20"/>
                <w:szCs w:val="20"/>
              </w:rPr>
              <w:t>Storage and delivery of video lectures, documents, and images</w:t>
            </w:r>
          </w:p>
        </w:tc>
      </w:tr>
      <w:tr w:rsidR="004B7B9D" w14:paraId="4CE5D687" w14:textId="77777777">
        <w:tc>
          <w:tcPr>
            <w:tcW w:w="1700" w:type="dxa"/>
            <w:shd w:val="clear" w:color="auto" w:fill="F4F6F7"/>
            <w:tcMar>
              <w:top w:w="80" w:type="dxa"/>
              <w:left w:w="100" w:type="dxa"/>
              <w:bottom w:w="80" w:type="dxa"/>
              <w:right w:w="100" w:type="dxa"/>
            </w:tcMar>
            <w:vAlign w:val="center"/>
          </w:tcPr>
          <w:p w14:paraId="71128805" w14:textId="77777777" w:rsidR="004B7B9D" w:rsidRDefault="00000000">
            <w:r>
              <w:rPr>
                <w:color w:val="000000"/>
                <w:sz w:val="20"/>
                <w:szCs w:val="20"/>
              </w:rPr>
              <w:t>Real-time Features</w:t>
            </w:r>
          </w:p>
        </w:tc>
        <w:tc>
          <w:tcPr>
            <w:tcW w:w="3600" w:type="dxa"/>
            <w:shd w:val="clear" w:color="auto" w:fill="F4F6F7"/>
            <w:tcMar>
              <w:top w:w="80" w:type="dxa"/>
              <w:left w:w="100" w:type="dxa"/>
              <w:bottom w:w="80" w:type="dxa"/>
              <w:right w:w="100" w:type="dxa"/>
            </w:tcMar>
            <w:vAlign w:val="center"/>
          </w:tcPr>
          <w:p w14:paraId="6EF92CF6" w14:textId="77777777" w:rsidR="004B7B9D" w:rsidRDefault="00000000">
            <w:r>
              <w:rPr>
                <w:color w:val="000000"/>
                <w:sz w:val="20"/>
                <w:szCs w:val="20"/>
              </w:rPr>
              <w:t>Socket.IO</w:t>
            </w:r>
          </w:p>
        </w:tc>
        <w:tc>
          <w:tcPr>
            <w:tcW w:w="3100" w:type="dxa"/>
            <w:shd w:val="clear" w:color="auto" w:fill="F4F6F7"/>
            <w:tcMar>
              <w:top w:w="80" w:type="dxa"/>
              <w:left w:w="100" w:type="dxa"/>
              <w:bottom w:w="80" w:type="dxa"/>
              <w:right w:w="100" w:type="dxa"/>
            </w:tcMar>
            <w:vAlign w:val="center"/>
          </w:tcPr>
          <w:p w14:paraId="683ED107" w14:textId="77777777" w:rsidR="004B7B9D" w:rsidRDefault="00000000">
            <w:r>
              <w:rPr>
                <w:color w:val="000000"/>
                <w:sz w:val="20"/>
                <w:szCs w:val="20"/>
              </w:rPr>
              <w:t>Enabling live notifications and discussion forum updates</w:t>
            </w:r>
          </w:p>
        </w:tc>
      </w:tr>
      <w:tr w:rsidR="004B7B9D" w14:paraId="43A5A534" w14:textId="77777777">
        <w:tc>
          <w:tcPr>
            <w:tcW w:w="1700" w:type="dxa"/>
            <w:shd w:val="clear" w:color="auto" w:fill="FFFFFF"/>
            <w:tcMar>
              <w:top w:w="80" w:type="dxa"/>
              <w:left w:w="100" w:type="dxa"/>
              <w:bottom w:w="80" w:type="dxa"/>
              <w:right w:w="100" w:type="dxa"/>
            </w:tcMar>
            <w:vAlign w:val="center"/>
          </w:tcPr>
          <w:p w14:paraId="2863E2D8" w14:textId="77777777" w:rsidR="004B7B9D" w:rsidRDefault="00000000">
            <w:r>
              <w:rPr>
                <w:color w:val="000000"/>
                <w:sz w:val="20"/>
                <w:szCs w:val="20"/>
              </w:rPr>
              <w:t>Version Control</w:t>
            </w:r>
          </w:p>
        </w:tc>
        <w:tc>
          <w:tcPr>
            <w:tcW w:w="3600" w:type="dxa"/>
            <w:shd w:val="clear" w:color="auto" w:fill="FFFFFF"/>
            <w:tcMar>
              <w:top w:w="80" w:type="dxa"/>
              <w:left w:w="100" w:type="dxa"/>
              <w:bottom w:w="80" w:type="dxa"/>
              <w:right w:w="100" w:type="dxa"/>
            </w:tcMar>
            <w:vAlign w:val="center"/>
          </w:tcPr>
          <w:p w14:paraId="1B023E3B" w14:textId="77777777" w:rsidR="004B7B9D" w:rsidRDefault="00000000">
            <w:r>
              <w:rPr>
                <w:color w:val="000000"/>
                <w:sz w:val="20"/>
                <w:szCs w:val="20"/>
              </w:rPr>
              <w:t>Git &amp; GitHub</w:t>
            </w:r>
          </w:p>
        </w:tc>
        <w:tc>
          <w:tcPr>
            <w:tcW w:w="3100" w:type="dxa"/>
            <w:shd w:val="clear" w:color="auto" w:fill="FFFFFF"/>
            <w:tcMar>
              <w:top w:w="80" w:type="dxa"/>
              <w:left w:w="100" w:type="dxa"/>
              <w:bottom w:w="80" w:type="dxa"/>
              <w:right w:w="100" w:type="dxa"/>
            </w:tcMar>
            <w:vAlign w:val="center"/>
          </w:tcPr>
          <w:p w14:paraId="401A1508" w14:textId="77777777" w:rsidR="004B7B9D" w:rsidRDefault="00000000">
            <w:r>
              <w:rPr>
                <w:color w:val="000000"/>
                <w:sz w:val="20"/>
                <w:szCs w:val="20"/>
              </w:rPr>
              <w:t>Source code management and team collaboration</w:t>
            </w:r>
          </w:p>
        </w:tc>
      </w:tr>
      <w:tr w:rsidR="004B7B9D" w14:paraId="0F3F1892" w14:textId="77777777">
        <w:tc>
          <w:tcPr>
            <w:tcW w:w="1700" w:type="dxa"/>
            <w:shd w:val="clear" w:color="auto" w:fill="F4F6F7"/>
            <w:tcMar>
              <w:top w:w="80" w:type="dxa"/>
              <w:left w:w="100" w:type="dxa"/>
              <w:bottom w:w="80" w:type="dxa"/>
              <w:right w:w="100" w:type="dxa"/>
            </w:tcMar>
            <w:vAlign w:val="center"/>
          </w:tcPr>
          <w:p w14:paraId="44BF98CD" w14:textId="77777777" w:rsidR="004B7B9D" w:rsidRDefault="00000000">
            <w:r>
              <w:rPr>
                <w:color w:val="000000"/>
                <w:sz w:val="20"/>
                <w:szCs w:val="20"/>
              </w:rPr>
              <w:t>Deployment</w:t>
            </w:r>
          </w:p>
        </w:tc>
        <w:tc>
          <w:tcPr>
            <w:tcW w:w="3600" w:type="dxa"/>
            <w:shd w:val="clear" w:color="auto" w:fill="F4F6F7"/>
            <w:tcMar>
              <w:top w:w="80" w:type="dxa"/>
              <w:left w:w="100" w:type="dxa"/>
              <w:bottom w:w="80" w:type="dxa"/>
              <w:right w:w="100" w:type="dxa"/>
            </w:tcMar>
            <w:vAlign w:val="center"/>
          </w:tcPr>
          <w:p w14:paraId="0555D34F" w14:textId="77777777" w:rsidR="004B7B9D" w:rsidRDefault="00000000">
            <w:proofErr w:type="spellStart"/>
            <w:r>
              <w:rPr>
                <w:color w:val="000000"/>
                <w:sz w:val="20"/>
                <w:szCs w:val="20"/>
              </w:rPr>
              <w:t>Vercel</w:t>
            </w:r>
            <w:proofErr w:type="spellEnd"/>
            <w:r>
              <w:rPr>
                <w:color w:val="000000"/>
                <w:sz w:val="20"/>
                <w:szCs w:val="20"/>
              </w:rPr>
              <w:t>/Netlify (Front-end), Render/AWS EC2 (Back-end)</w:t>
            </w:r>
          </w:p>
        </w:tc>
        <w:tc>
          <w:tcPr>
            <w:tcW w:w="3100" w:type="dxa"/>
            <w:shd w:val="clear" w:color="auto" w:fill="F4F6F7"/>
            <w:tcMar>
              <w:top w:w="80" w:type="dxa"/>
              <w:left w:w="100" w:type="dxa"/>
              <w:bottom w:w="80" w:type="dxa"/>
              <w:right w:w="100" w:type="dxa"/>
            </w:tcMar>
            <w:vAlign w:val="center"/>
          </w:tcPr>
          <w:p w14:paraId="48982137" w14:textId="77777777" w:rsidR="004B7B9D" w:rsidRDefault="00000000">
            <w:r>
              <w:rPr>
                <w:color w:val="000000"/>
                <w:sz w:val="20"/>
                <w:szCs w:val="20"/>
              </w:rPr>
              <w:t>Hosting and deployment of the application</w:t>
            </w:r>
          </w:p>
        </w:tc>
      </w:tr>
      <w:tr w:rsidR="004B7B9D" w14:paraId="72DEF395" w14:textId="77777777">
        <w:tc>
          <w:tcPr>
            <w:tcW w:w="1700" w:type="dxa"/>
            <w:shd w:val="clear" w:color="auto" w:fill="FFFFFF"/>
            <w:tcMar>
              <w:top w:w="80" w:type="dxa"/>
              <w:left w:w="100" w:type="dxa"/>
              <w:bottom w:w="80" w:type="dxa"/>
              <w:right w:w="100" w:type="dxa"/>
            </w:tcMar>
            <w:vAlign w:val="center"/>
          </w:tcPr>
          <w:p w14:paraId="029E4780" w14:textId="77777777" w:rsidR="004B7B9D" w:rsidRDefault="00000000">
            <w:r>
              <w:rPr>
                <w:color w:val="000000"/>
                <w:sz w:val="20"/>
                <w:szCs w:val="20"/>
              </w:rPr>
              <w:t>Testing</w:t>
            </w:r>
          </w:p>
        </w:tc>
        <w:tc>
          <w:tcPr>
            <w:tcW w:w="3600" w:type="dxa"/>
            <w:shd w:val="clear" w:color="auto" w:fill="FFFFFF"/>
            <w:tcMar>
              <w:top w:w="80" w:type="dxa"/>
              <w:left w:w="100" w:type="dxa"/>
              <w:bottom w:w="80" w:type="dxa"/>
              <w:right w:w="100" w:type="dxa"/>
            </w:tcMar>
            <w:vAlign w:val="center"/>
          </w:tcPr>
          <w:p w14:paraId="0D299E4B" w14:textId="77777777" w:rsidR="004B7B9D" w:rsidRDefault="00000000">
            <w:r>
              <w:rPr>
                <w:color w:val="000000"/>
                <w:sz w:val="20"/>
                <w:szCs w:val="20"/>
              </w:rPr>
              <w:t>Postman, Jest</w:t>
            </w:r>
          </w:p>
        </w:tc>
        <w:tc>
          <w:tcPr>
            <w:tcW w:w="3100" w:type="dxa"/>
            <w:shd w:val="clear" w:color="auto" w:fill="FFFFFF"/>
            <w:tcMar>
              <w:top w:w="80" w:type="dxa"/>
              <w:left w:w="100" w:type="dxa"/>
              <w:bottom w:w="80" w:type="dxa"/>
              <w:right w:w="100" w:type="dxa"/>
            </w:tcMar>
            <w:vAlign w:val="center"/>
          </w:tcPr>
          <w:p w14:paraId="10AA5DD8" w14:textId="77777777" w:rsidR="004B7B9D" w:rsidRDefault="00000000">
            <w:r>
              <w:rPr>
                <w:color w:val="000000"/>
                <w:sz w:val="20"/>
                <w:szCs w:val="20"/>
              </w:rPr>
              <w:t>API testing and unit/integration testing</w:t>
            </w:r>
          </w:p>
        </w:tc>
      </w:tr>
    </w:tbl>
    <w:p w14:paraId="6E33A110" w14:textId="77777777" w:rsidR="004B7B9D" w:rsidRDefault="00000000">
      <w:r>
        <w:br w:type="page"/>
      </w:r>
    </w:p>
    <w:p w14:paraId="4DB6C3B2" w14:textId="77777777" w:rsidR="004B7B9D" w:rsidRDefault="00000000">
      <w:pPr>
        <w:pStyle w:val="Heading1"/>
        <w:pBdr>
          <w:bottom w:val="single" w:sz="8" w:space="4" w:color="2E86C1"/>
        </w:pBdr>
        <w:spacing w:before="400" w:after="200"/>
      </w:pPr>
      <w:r>
        <w:lastRenderedPageBreak/>
        <w:t>13. Folder Structure</w:t>
      </w:r>
    </w:p>
    <w:p w14:paraId="777E5841" w14:textId="77777777" w:rsidR="004B7B9D" w:rsidRDefault="00000000">
      <w:pPr>
        <w:spacing w:after="160" w:line="300" w:lineRule="auto"/>
        <w:jc w:val="both"/>
      </w:pPr>
      <w:r>
        <w:t>The project follows a modular folder structure separating the client (React) and server (Node/Express) codebases, as is standard practice for MERN stack applications.</w:t>
      </w:r>
    </w:p>
    <w:p w14:paraId="450CB897" w14:textId="77777777" w:rsidR="004B7B9D" w:rsidRDefault="00000000">
      <w:pPr>
        <w:pBdr>
          <w:top w:val="single" w:sz="4" w:space="6" w:color="BFC9CA"/>
          <w:left w:val="single" w:sz="4" w:space="6" w:color="BFC9CA"/>
          <w:bottom w:val="single" w:sz="4" w:space="6" w:color="BFC9CA"/>
          <w:right w:val="single" w:sz="4" w:space="6" w:color="BFC9CA"/>
        </w:pBdr>
        <w:shd w:val="clear" w:color="auto" w:fill="F4F6F7"/>
        <w:spacing w:after="240"/>
      </w:pPr>
      <w:r>
        <w:rPr>
          <w:rFonts w:ascii="Consolas" w:eastAsia="Consolas" w:hAnsi="Consolas" w:cs="Consolas"/>
          <w:color w:val="1C2833"/>
          <w:sz w:val="18"/>
          <w:szCs w:val="18"/>
        </w:rPr>
        <w:t>e-learning-platform/</w:t>
      </w:r>
      <w:r>
        <w:rPr>
          <w:rFonts w:ascii="Consolas" w:eastAsia="Consolas" w:hAnsi="Consolas" w:cs="Consolas"/>
          <w:color w:val="1C2833"/>
          <w:sz w:val="18"/>
          <w:szCs w:val="18"/>
        </w:rPr>
        <w:br/>
        <w:t>├── client/                      # React front-end</w:t>
      </w:r>
      <w:r>
        <w:rPr>
          <w:rFonts w:ascii="Consolas" w:eastAsia="Consolas" w:hAnsi="Consolas" w:cs="Consolas"/>
          <w:color w:val="1C2833"/>
          <w:sz w:val="18"/>
          <w:szCs w:val="18"/>
        </w:rPr>
        <w:br/>
        <w:t>│   ├── public/</w:t>
      </w:r>
      <w:r>
        <w:rPr>
          <w:rFonts w:ascii="Consolas" w:eastAsia="Consolas" w:hAnsi="Consolas" w:cs="Consolas"/>
          <w:color w:val="1C2833"/>
          <w:sz w:val="18"/>
          <w:szCs w:val="18"/>
        </w:rPr>
        <w:br/>
        <w:t xml:space="preserve">│   ├── </w:t>
      </w:r>
      <w:proofErr w:type="spellStart"/>
      <w:r>
        <w:rPr>
          <w:rFonts w:ascii="Consolas" w:eastAsia="Consolas" w:hAnsi="Consolas" w:cs="Consolas"/>
          <w:color w:val="1C2833"/>
          <w:sz w:val="18"/>
          <w:szCs w:val="18"/>
        </w:rPr>
        <w:t>src</w:t>
      </w:r>
      <w:proofErr w:type="spellEnd"/>
      <w:r>
        <w:rPr>
          <w:rFonts w:ascii="Consolas" w:eastAsia="Consolas" w:hAnsi="Consolas" w:cs="Consolas"/>
          <w:color w:val="1C2833"/>
          <w:sz w:val="18"/>
          <w:szCs w:val="18"/>
        </w:rPr>
        <w:t>/</w:t>
      </w:r>
      <w:r>
        <w:rPr>
          <w:rFonts w:ascii="Consolas" w:eastAsia="Consolas" w:hAnsi="Consolas" w:cs="Consolas"/>
          <w:color w:val="1C2833"/>
          <w:sz w:val="18"/>
          <w:szCs w:val="18"/>
        </w:rPr>
        <w:br/>
        <w:t>│   │   ├── components/          # Reusable UI components (Navbar, Card, Chart..)</w:t>
      </w:r>
      <w:r>
        <w:rPr>
          <w:rFonts w:ascii="Consolas" w:eastAsia="Consolas" w:hAnsi="Consolas" w:cs="Consolas"/>
          <w:color w:val="1C2833"/>
          <w:sz w:val="18"/>
          <w:szCs w:val="18"/>
        </w:rPr>
        <w:br/>
        <w:t xml:space="preserve">│   │   ├── pages/                # Login, Dashboard, </w:t>
      </w:r>
      <w:proofErr w:type="spellStart"/>
      <w:r>
        <w:rPr>
          <w:rFonts w:ascii="Consolas" w:eastAsia="Consolas" w:hAnsi="Consolas" w:cs="Consolas"/>
          <w:color w:val="1C2833"/>
          <w:sz w:val="18"/>
          <w:szCs w:val="18"/>
        </w:rPr>
        <w:t>CoursePage</w:t>
      </w:r>
      <w:proofErr w:type="spellEnd"/>
      <w:r>
        <w:rPr>
          <w:rFonts w:ascii="Consolas" w:eastAsia="Consolas" w:hAnsi="Consolas" w:cs="Consolas"/>
          <w:color w:val="1C2833"/>
          <w:sz w:val="18"/>
          <w:szCs w:val="18"/>
        </w:rPr>
        <w:t xml:space="preserve">, </w:t>
      </w:r>
      <w:proofErr w:type="spellStart"/>
      <w:r>
        <w:rPr>
          <w:rFonts w:ascii="Consolas" w:eastAsia="Consolas" w:hAnsi="Consolas" w:cs="Consolas"/>
          <w:color w:val="1C2833"/>
          <w:sz w:val="18"/>
          <w:szCs w:val="18"/>
        </w:rPr>
        <w:t>ProgressPage</w:t>
      </w:r>
      <w:proofErr w:type="spellEnd"/>
      <w:r>
        <w:rPr>
          <w:rFonts w:ascii="Consolas" w:eastAsia="Consolas" w:hAnsi="Consolas" w:cs="Consolas"/>
          <w:color w:val="1C2833"/>
          <w:sz w:val="18"/>
          <w:szCs w:val="18"/>
        </w:rPr>
        <w:br/>
        <w:t>│   │   ├── context/              # Auth &amp; global state (Context API/Redux)</w:t>
      </w:r>
      <w:r>
        <w:rPr>
          <w:rFonts w:ascii="Consolas" w:eastAsia="Consolas" w:hAnsi="Consolas" w:cs="Consolas"/>
          <w:color w:val="1C2833"/>
          <w:sz w:val="18"/>
          <w:szCs w:val="18"/>
        </w:rPr>
        <w:br/>
        <w:t>│   │   ├── services/             # Axios API service calls</w:t>
      </w:r>
      <w:r>
        <w:rPr>
          <w:rFonts w:ascii="Consolas" w:eastAsia="Consolas" w:hAnsi="Consolas" w:cs="Consolas"/>
          <w:color w:val="1C2833"/>
          <w:sz w:val="18"/>
          <w:szCs w:val="18"/>
        </w:rPr>
        <w:br/>
        <w:t>│   │   ├── utils/</w:t>
      </w:r>
      <w:r>
        <w:rPr>
          <w:rFonts w:ascii="Consolas" w:eastAsia="Consolas" w:hAnsi="Consolas" w:cs="Consolas"/>
          <w:color w:val="1C2833"/>
          <w:sz w:val="18"/>
          <w:szCs w:val="18"/>
        </w:rPr>
        <w:br/>
        <w:t>│   │   ├── App.js</w:t>
      </w:r>
      <w:r>
        <w:rPr>
          <w:rFonts w:ascii="Consolas" w:eastAsia="Consolas" w:hAnsi="Consolas" w:cs="Consolas"/>
          <w:color w:val="1C2833"/>
          <w:sz w:val="18"/>
          <w:szCs w:val="18"/>
        </w:rPr>
        <w:br/>
        <w:t>│   │   └── index.js</w:t>
      </w:r>
      <w:r>
        <w:rPr>
          <w:rFonts w:ascii="Consolas" w:eastAsia="Consolas" w:hAnsi="Consolas" w:cs="Consolas"/>
          <w:color w:val="1C2833"/>
          <w:sz w:val="18"/>
          <w:szCs w:val="18"/>
        </w:rPr>
        <w:br/>
        <w:t xml:space="preserve">│   └── </w:t>
      </w:r>
      <w:proofErr w:type="spellStart"/>
      <w:r>
        <w:rPr>
          <w:rFonts w:ascii="Consolas" w:eastAsia="Consolas" w:hAnsi="Consolas" w:cs="Consolas"/>
          <w:color w:val="1C2833"/>
          <w:sz w:val="18"/>
          <w:szCs w:val="18"/>
        </w:rPr>
        <w:t>package.json</w:t>
      </w:r>
      <w:proofErr w:type="spellEnd"/>
      <w:r>
        <w:rPr>
          <w:rFonts w:ascii="Consolas" w:eastAsia="Consolas" w:hAnsi="Consolas" w:cs="Consolas"/>
          <w:color w:val="1C2833"/>
          <w:sz w:val="18"/>
          <w:szCs w:val="18"/>
        </w:rPr>
        <w:br/>
        <w:t>├── server/                      # Node.js + Express back-end</w:t>
      </w:r>
      <w:r>
        <w:rPr>
          <w:rFonts w:ascii="Consolas" w:eastAsia="Consolas" w:hAnsi="Consolas" w:cs="Consolas"/>
          <w:color w:val="1C2833"/>
          <w:sz w:val="18"/>
          <w:szCs w:val="18"/>
        </w:rPr>
        <w:br/>
        <w:t>│   ├── config/                   # DB connection, environment config</w:t>
      </w:r>
      <w:r>
        <w:rPr>
          <w:rFonts w:ascii="Consolas" w:eastAsia="Consolas" w:hAnsi="Consolas" w:cs="Consolas"/>
          <w:color w:val="1C2833"/>
          <w:sz w:val="18"/>
          <w:szCs w:val="18"/>
        </w:rPr>
        <w:br/>
        <w:t>│   ├── controllers/              # Route logic (auth, course, progress..)</w:t>
      </w:r>
      <w:r>
        <w:rPr>
          <w:rFonts w:ascii="Consolas" w:eastAsia="Consolas" w:hAnsi="Consolas" w:cs="Consolas"/>
          <w:color w:val="1C2833"/>
          <w:sz w:val="18"/>
          <w:szCs w:val="18"/>
        </w:rPr>
        <w:br/>
        <w:t>│   ├── models/                   # Mongoose schemas (User, Course, Progress..)</w:t>
      </w:r>
      <w:r>
        <w:rPr>
          <w:rFonts w:ascii="Consolas" w:eastAsia="Consolas" w:hAnsi="Consolas" w:cs="Consolas"/>
          <w:color w:val="1C2833"/>
          <w:sz w:val="18"/>
          <w:szCs w:val="18"/>
        </w:rPr>
        <w:br/>
        <w:t>│   ├── routes/                   # API route definitions</w:t>
      </w:r>
      <w:r>
        <w:rPr>
          <w:rFonts w:ascii="Consolas" w:eastAsia="Consolas" w:hAnsi="Consolas" w:cs="Consolas"/>
          <w:color w:val="1C2833"/>
          <w:sz w:val="18"/>
          <w:szCs w:val="18"/>
        </w:rPr>
        <w:br/>
        <w:t>│   ├── middleware/               # Auth, error handling, validation</w:t>
      </w:r>
      <w:r>
        <w:rPr>
          <w:rFonts w:ascii="Consolas" w:eastAsia="Consolas" w:hAnsi="Consolas" w:cs="Consolas"/>
          <w:color w:val="1C2833"/>
          <w:sz w:val="18"/>
          <w:szCs w:val="18"/>
        </w:rPr>
        <w:br/>
        <w:t>│   ├── ai-engine/                # Recommendation logic/service</w:t>
      </w:r>
      <w:r>
        <w:rPr>
          <w:rFonts w:ascii="Consolas" w:eastAsia="Consolas" w:hAnsi="Consolas" w:cs="Consolas"/>
          <w:color w:val="1C2833"/>
          <w:sz w:val="18"/>
          <w:szCs w:val="18"/>
        </w:rPr>
        <w:br/>
        <w:t>│   ├── utils/</w:t>
      </w:r>
      <w:r>
        <w:rPr>
          <w:rFonts w:ascii="Consolas" w:eastAsia="Consolas" w:hAnsi="Consolas" w:cs="Consolas"/>
          <w:color w:val="1C2833"/>
          <w:sz w:val="18"/>
          <w:szCs w:val="18"/>
        </w:rPr>
        <w:br/>
        <w:t>│   ├── server.js</w:t>
      </w:r>
      <w:r>
        <w:rPr>
          <w:rFonts w:ascii="Consolas" w:eastAsia="Consolas" w:hAnsi="Consolas" w:cs="Consolas"/>
          <w:color w:val="1C2833"/>
          <w:sz w:val="18"/>
          <w:szCs w:val="18"/>
        </w:rPr>
        <w:br/>
        <w:t xml:space="preserve">│   └── </w:t>
      </w:r>
      <w:proofErr w:type="spellStart"/>
      <w:r>
        <w:rPr>
          <w:rFonts w:ascii="Consolas" w:eastAsia="Consolas" w:hAnsi="Consolas" w:cs="Consolas"/>
          <w:color w:val="1C2833"/>
          <w:sz w:val="18"/>
          <w:szCs w:val="18"/>
        </w:rPr>
        <w:t>package.json</w:t>
      </w:r>
      <w:proofErr w:type="spellEnd"/>
      <w:r>
        <w:rPr>
          <w:rFonts w:ascii="Consolas" w:eastAsia="Consolas" w:hAnsi="Consolas" w:cs="Consolas"/>
          <w:color w:val="1C2833"/>
          <w:sz w:val="18"/>
          <w:szCs w:val="18"/>
        </w:rPr>
        <w:br/>
        <w:t>├── docs/                         # Diagrams, wireframes, documentation</w:t>
      </w:r>
      <w:r>
        <w:rPr>
          <w:rFonts w:ascii="Consolas" w:eastAsia="Consolas" w:hAnsi="Consolas" w:cs="Consolas"/>
          <w:color w:val="1C2833"/>
          <w:sz w:val="18"/>
          <w:szCs w:val="18"/>
        </w:rPr>
        <w:br/>
        <w:t>├── .env</w:t>
      </w:r>
      <w:r>
        <w:rPr>
          <w:rFonts w:ascii="Consolas" w:eastAsia="Consolas" w:hAnsi="Consolas" w:cs="Consolas"/>
          <w:color w:val="1C2833"/>
          <w:sz w:val="18"/>
          <w:szCs w:val="18"/>
        </w:rPr>
        <w:br/>
        <w:t>├── .</w:t>
      </w:r>
      <w:proofErr w:type="spellStart"/>
      <w:r>
        <w:rPr>
          <w:rFonts w:ascii="Consolas" w:eastAsia="Consolas" w:hAnsi="Consolas" w:cs="Consolas"/>
          <w:color w:val="1C2833"/>
          <w:sz w:val="18"/>
          <w:szCs w:val="18"/>
        </w:rPr>
        <w:t>gitignore</w:t>
      </w:r>
      <w:proofErr w:type="spellEnd"/>
      <w:r>
        <w:rPr>
          <w:rFonts w:ascii="Consolas" w:eastAsia="Consolas" w:hAnsi="Consolas" w:cs="Consolas"/>
          <w:color w:val="1C2833"/>
          <w:sz w:val="18"/>
          <w:szCs w:val="18"/>
        </w:rPr>
        <w:br/>
        <w:t>└── README.md</w:t>
      </w:r>
    </w:p>
    <w:p w14:paraId="14123FD1" w14:textId="77777777" w:rsidR="004B7B9D" w:rsidRDefault="00000000">
      <w:r>
        <w:br w:type="page"/>
      </w:r>
    </w:p>
    <w:p w14:paraId="1B26E8EE" w14:textId="77777777" w:rsidR="004B7B9D" w:rsidRDefault="00000000">
      <w:pPr>
        <w:pStyle w:val="Heading1"/>
        <w:pBdr>
          <w:bottom w:val="single" w:sz="8" w:space="4" w:color="2E86C1"/>
        </w:pBdr>
        <w:spacing w:before="400" w:after="200"/>
      </w:pPr>
      <w:r>
        <w:lastRenderedPageBreak/>
        <w:t>14. Future Development Plan</w:t>
      </w:r>
    </w:p>
    <w:p w14:paraId="3EC2A82F" w14:textId="77777777" w:rsidR="004B7B9D" w:rsidRDefault="00000000">
      <w:pPr>
        <w:spacing w:after="160" w:line="300" w:lineRule="auto"/>
        <w:jc w:val="both"/>
      </w:pPr>
      <w:r>
        <w:t>Having completed the requirement analysis and design phase in Week 1, the following roadmap has been outlined for the subsequent weeks of the internship: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4B7B9D" w14:paraId="095F5F60" w14:textId="77777777">
        <w:trPr>
          <w:tblHeader/>
        </w:trPr>
        <w:tc>
          <w:tcPr>
            <w:tcW w:w="1500" w:type="dxa"/>
            <w:shd w:val="clear" w:color="auto" w:fill="1A3C5E"/>
            <w:tcMar>
              <w:top w:w="80" w:type="dxa"/>
              <w:left w:w="100" w:type="dxa"/>
              <w:bottom w:w="80" w:type="dxa"/>
              <w:right w:w="100" w:type="dxa"/>
            </w:tcMar>
            <w:vAlign w:val="center"/>
          </w:tcPr>
          <w:p w14:paraId="4CBAF5FB" w14:textId="77777777" w:rsidR="004B7B9D" w:rsidRDefault="00000000">
            <w:r>
              <w:rPr>
                <w:b/>
                <w:bCs/>
                <w:color w:val="FFFFFF"/>
                <w:sz w:val="20"/>
                <w:szCs w:val="20"/>
              </w:rPr>
              <w:t>Week</w:t>
            </w:r>
          </w:p>
        </w:tc>
        <w:tc>
          <w:tcPr>
            <w:tcW w:w="7900" w:type="dxa"/>
            <w:shd w:val="clear" w:color="auto" w:fill="1A3C5E"/>
            <w:tcMar>
              <w:top w:w="80" w:type="dxa"/>
              <w:left w:w="100" w:type="dxa"/>
              <w:bottom w:w="80" w:type="dxa"/>
              <w:right w:w="100" w:type="dxa"/>
            </w:tcMar>
            <w:vAlign w:val="center"/>
          </w:tcPr>
          <w:p w14:paraId="3B7B6F08" w14:textId="77777777" w:rsidR="004B7B9D" w:rsidRDefault="00000000">
            <w:r>
              <w:rPr>
                <w:b/>
                <w:bCs/>
                <w:color w:val="FFFFFF"/>
                <w:sz w:val="20"/>
                <w:szCs w:val="20"/>
              </w:rPr>
              <w:t>Planned Activities</w:t>
            </w:r>
          </w:p>
        </w:tc>
      </w:tr>
      <w:tr w:rsidR="004B7B9D" w14:paraId="55C6C151" w14:textId="77777777">
        <w:tc>
          <w:tcPr>
            <w:tcW w:w="1500" w:type="dxa"/>
            <w:shd w:val="clear" w:color="auto" w:fill="F4F6F7"/>
            <w:tcMar>
              <w:top w:w="80" w:type="dxa"/>
              <w:left w:w="100" w:type="dxa"/>
              <w:bottom w:w="80" w:type="dxa"/>
              <w:right w:w="100" w:type="dxa"/>
            </w:tcMar>
            <w:vAlign w:val="center"/>
          </w:tcPr>
          <w:p w14:paraId="2ADA94B5" w14:textId="77777777" w:rsidR="004B7B9D" w:rsidRDefault="00000000">
            <w:r>
              <w:rPr>
                <w:color w:val="000000"/>
                <w:sz w:val="20"/>
                <w:szCs w:val="20"/>
              </w:rPr>
              <w:t>Week 2</w:t>
            </w:r>
          </w:p>
        </w:tc>
        <w:tc>
          <w:tcPr>
            <w:tcW w:w="7900" w:type="dxa"/>
            <w:shd w:val="clear" w:color="auto" w:fill="F4F6F7"/>
            <w:tcMar>
              <w:top w:w="80" w:type="dxa"/>
              <w:left w:w="100" w:type="dxa"/>
              <w:bottom w:w="80" w:type="dxa"/>
              <w:right w:w="100" w:type="dxa"/>
            </w:tcMar>
            <w:vAlign w:val="center"/>
          </w:tcPr>
          <w:p w14:paraId="1E87AB63" w14:textId="77777777" w:rsidR="004B7B9D" w:rsidRDefault="00000000">
            <w:r>
              <w:rPr>
                <w:color w:val="000000"/>
                <w:sz w:val="20"/>
                <w:szCs w:val="20"/>
              </w:rPr>
              <w:t>Set up project repositories, initialize React &amp; Node/Express boilerplate, configure MongoDB Atlas, implement authentication (JWT)</w:t>
            </w:r>
          </w:p>
        </w:tc>
      </w:tr>
      <w:tr w:rsidR="004B7B9D" w14:paraId="1EC1D121" w14:textId="77777777">
        <w:tc>
          <w:tcPr>
            <w:tcW w:w="1500" w:type="dxa"/>
            <w:shd w:val="clear" w:color="auto" w:fill="FFFFFF"/>
            <w:tcMar>
              <w:top w:w="80" w:type="dxa"/>
              <w:left w:w="100" w:type="dxa"/>
              <w:bottom w:w="80" w:type="dxa"/>
              <w:right w:w="100" w:type="dxa"/>
            </w:tcMar>
            <w:vAlign w:val="center"/>
          </w:tcPr>
          <w:p w14:paraId="44F31DC9" w14:textId="77777777" w:rsidR="004B7B9D" w:rsidRDefault="00000000">
            <w:r>
              <w:rPr>
                <w:color w:val="000000"/>
                <w:sz w:val="20"/>
                <w:szCs w:val="20"/>
              </w:rPr>
              <w:t>Week 3</w:t>
            </w:r>
          </w:p>
        </w:tc>
        <w:tc>
          <w:tcPr>
            <w:tcW w:w="7900" w:type="dxa"/>
            <w:shd w:val="clear" w:color="auto" w:fill="FFFFFF"/>
            <w:tcMar>
              <w:top w:w="80" w:type="dxa"/>
              <w:left w:w="100" w:type="dxa"/>
              <w:bottom w:w="80" w:type="dxa"/>
              <w:right w:w="100" w:type="dxa"/>
            </w:tcMar>
            <w:vAlign w:val="center"/>
          </w:tcPr>
          <w:p w14:paraId="3DCA8E4C" w14:textId="77777777" w:rsidR="004B7B9D" w:rsidRDefault="00000000">
            <w:r>
              <w:rPr>
                <w:color w:val="000000"/>
                <w:sz w:val="20"/>
                <w:szCs w:val="20"/>
              </w:rPr>
              <w:t xml:space="preserve">Develop course management module (CRUD operations), instructor dashboard, and course </w:t>
            </w:r>
            <w:proofErr w:type="spellStart"/>
            <w:r>
              <w:rPr>
                <w:color w:val="000000"/>
                <w:sz w:val="20"/>
                <w:szCs w:val="20"/>
              </w:rPr>
              <w:t>enrollment</w:t>
            </w:r>
            <w:proofErr w:type="spellEnd"/>
            <w:r>
              <w:rPr>
                <w:color w:val="000000"/>
                <w:sz w:val="20"/>
                <w:szCs w:val="20"/>
              </w:rPr>
              <w:t xml:space="preserve"> functionality</w:t>
            </w:r>
          </w:p>
        </w:tc>
      </w:tr>
      <w:tr w:rsidR="004B7B9D" w14:paraId="22B37E90" w14:textId="77777777">
        <w:tc>
          <w:tcPr>
            <w:tcW w:w="1500" w:type="dxa"/>
            <w:shd w:val="clear" w:color="auto" w:fill="F4F6F7"/>
            <w:tcMar>
              <w:top w:w="80" w:type="dxa"/>
              <w:left w:w="100" w:type="dxa"/>
              <w:bottom w:w="80" w:type="dxa"/>
              <w:right w:w="100" w:type="dxa"/>
            </w:tcMar>
            <w:vAlign w:val="center"/>
          </w:tcPr>
          <w:p w14:paraId="0C809876" w14:textId="77777777" w:rsidR="004B7B9D" w:rsidRDefault="00000000">
            <w:r>
              <w:rPr>
                <w:color w:val="000000"/>
                <w:sz w:val="20"/>
                <w:szCs w:val="20"/>
              </w:rPr>
              <w:t>Week 4</w:t>
            </w:r>
          </w:p>
        </w:tc>
        <w:tc>
          <w:tcPr>
            <w:tcW w:w="7900" w:type="dxa"/>
            <w:shd w:val="clear" w:color="auto" w:fill="F4F6F7"/>
            <w:tcMar>
              <w:top w:w="80" w:type="dxa"/>
              <w:left w:w="100" w:type="dxa"/>
              <w:bottom w:w="80" w:type="dxa"/>
              <w:right w:w="100" w:type="dxa"/>
            </w:tcMar>
            <w:vAlign w:val="center"/>
          </w:tcPr>
          <w:p w14:paraId="3C65A68F" w14:textId="77777777" w:rsidR="004B7B9D" w:rsidRDefault="00000000">
            <w:r>
              <w:rPr>
                <w:color w:val="000000"/>
                <w:sz w:val="20"/>
                <w:szCs w:val="20"/>
              </w:rPr>
              <w:t>Build the AI recommendation engine and integrate it with the student dashboard</w:t>
            </w:r>
          </w:p>
        </w:tc>
      </w:tr>
      <w:tr w:rsidR="004B7B9D" w14:paraId="3FC9D9B0" w14:textId="77777777">
        <w:tc>
          <w:tcPr>
            <w:tcW w:w="1500" w:type="dxa"/>
            <w:shd w:val="clear" w:color="auto" w:fill="FFFFFF"/>
            <w:tcMar>
              <w:top w:w="80" w:type="dxa"/>
              <w:left w:w="100" w:type="dxa"/>
              <w:bottom w:w="80" w:type="dxa"/>
              <w:right w:w="100" w:type="dxa"/>
            </w:tcMar>
            <w:vAlign w:val="center"/>
          </w:tcPr>
          <w:p w14:paraId="5B0B2025" w14:textId="77777777" w:rsidR="004B7B9D" w:rsidRDefault="00000000">
            <w:r>
              <w:rPr>
                <w:color w:val="000000"/>
                <w:sz w:val="20"/>
                <w:szCs w:val="20"/>
              </w:rPr>
              <w:t>Week 5</w:t>
            </w:r>
          </w:p>
        </w:tc>
        <w:tc>
          <w:tcPr>
            <w:tcW w:w="7900" w:type="dxa"/>
            <w:shd w:val="clear" w:color="auto" w:fill="FFFFFF"/>
            <w:tcMar>
              <w:top w:w="80" w:type="dxa"/>
              <w:left w:w="100" w:type="dxa"/>
              <w:bottom w:w="80" w:type="dxa"/>
              <w:right w:w="100" w:type="dxa"/>
            </w:tcMar>
            <w:vAlign w:val="center"/>
          </w:tcPr>
          <w:p w14:paraId="54DD105E" w14:textId="77777777" w:rsidR="004B7B9D" w:rsidRDefault="00000000">
            <w:r>
              <w:rPr>
                <w:color w:val="000000"/>
                <w:sz w:val="20"/>
                <w:szCs w:val="20"/>
              </w:rPr>
              <w:t>Implement progress tracking module with charts/analytics and quiz/assessment functionality</w:t>
            </w:r>
          </w:p>
        </w:tc>
      </w:tr>
      <w:tr w:rsidR="004B7B9D" w14:paraId="37E21917" w14:textId="77777777">
        <w:tc>
          <w:tcPr>
            <w:tcW w:w="1500" w:type="dxa"/>
            <w:shd w:val="clear" w:color="auto" w:fill="F4F6F7"/>
            <w:tcMar>
              <w:top w:w="80" w:type="dxa"/>
              <w:left w:w="100" w:type="dxa"/>
              <w:bottom w:w="80" w:type="dxa"/>
              <w:right w:w="100" w:type="dxa"/>
            </w:tcMar>
            <w:vAlign w:val="center"/>
          </w:tcPr>
          <w:p w14:paraId="3DB11239" w14:textId="77777777" w:rsidR="004B7B9D" w:rsidRDefault="00000000">
            <w:r>
              <w:rPr>
                <w:color w:val="000000"/>
                <w:sz w:val="20"/>
                <w:szCs w:val="20"/>
              </w:rPr>
              <w:t>Week 6</w:t>
            </w:r>
          </w:p>
        </w:tc>
        <w:tc>
          <w:tcPr>
            <w:tcW w:w="7900" w:type="dxa"/>
            <w:shd w:val="clear" w:color="auto" w:fill="F4F6F7"/>
            <w:tcMar>
              <w:top w:w="80" w:type="dxa"/>
              <w:left w:w="100" w:type="dxa"/>
              <w:bottom w:w="80" w:type="dxa"/>
              <w:right w:w="100" w:type="dxa"/>
            </w:tcMar>
            <w:vAlign w:val="center"/>
          </w:tcPr>
          <w:p w14:paraId="4D14F404" w14:textId="77777777" w:rsidR="004B7B9D" w:rsidRDefault="00000000">
            <w:r>
              <w:rPr>
                <w:color w:val="000000"/>
                <w:sz w:val="20"/>
                <w:szCs w:val="20"/>
              </w:rPr>
              <w:t>Add interactive features — discussion forums, notifications, and real-time updates using Socket.IO</w:t>
            </w:r>
          </w:p>
        </w:tc>
      </w:tr>
      <w:tr w:rsidR="004B7B9D" w14:paraId="15C2CD02" w14:textId="77777777">
        <w:tc>
          <w:tcPr>
            <w:tcW w:w="1500" w:type="dxa"/>
            <w:shd w:val="clear" w:color="auto" w:fill="FFFFFF"/>
            <w:tcMar>
              <w:top w:w="80" w:type="dxa"/>
              <w:left w:w="100" w:type="dxa"/>
              <w:bottom w:w="80" w:type="dxa"/>
              <w:right w:w="100" w:type="dxa"/>
            </w:tcMar>
            <w:vAlign w:val="center"/>
          </w:tcPr>
          <w:p w14:paraId="77E966D0" w14:textId="77777777" w:rsidR="004B7B9D" w:rsidRDefault="00000000">
            <w:r>
              <w:rPr>
                <w:color w:val="000000"/>
                <w:sz w:val="20"/>
                <w:szCs w:val="20"/>
              </w:rPr>
              <w:t>Week 7</w:t>
            </w:r>
          </w:p>
        </w:tc>
        <w:tc>
          <w:tcPr>
            <w:tcW w:w="7900" w:type="dxa"/>
            <w:shd w:val="clear" w:color="auto" w:fill="FFFFFF"/>
            <w:tcMar>
              <w:top w:w="80" w:type="dxa"/>
              <w:left w:w="100" w:type="dxa"/>
              <w:bottom w:w="80" w:type="dxa"/>
              <w:right w:w="100" w:type="dxa"/>
            </w:tcMar>
            <w:vAlign w:val="center"/>
          </w:tcPr>
          <w:p w14:paraId="501A2323" w14:textId="77777777" w:rsidR="004B7B9D" w:rsidRDefault="00000000">
            <w:r>
              <w:rPr>
                <w:color w:val="000000"/>
                <w:sz w:val="20"/>
                <w:szCs w:val="20"/>
              </w:rPr>
              <w:t>Conduct integration testing, UI/UX refinement, and performance optimization</w:t>
            </w:r>
          </w:p>
        </w:tc>
      </w:tr>
      <w:tr w:rsidR="004B7B9D" w14:paraId="3F09928E" w14:textId="77777777">
        <w:tc>
          <w:tcPr>
            <w:tcW w:w="1500" w:type="dxa"/>
            <w:shd w:val="clear" w:color="auto" w:fill="F4F6F7"/>
            <w:tcMar>
              <w:top w:w="80" w:type="dxa"/>
              <w:left w:w="100" w:type="dxa"/>
              <w:bottom w:w="80" w:type="dxa"/>
              <w:right w:w="100" w:type="dxa"/>
            </w:tcMar>
            <w:vAlign w:val="center"/>
          </w:tcPr>
          <w:p w14:paraId="6D3F90A7" w14:textId="77777777" w:rsidR="004B7B9D" w:rsidRDefault="00000000">
            <w:r>
              <w:rPr>
                <w:color w:val="000000"/>
                <w:sz w:val="20"/>
                <w:szCs w:val="20"/>
              </w:rPr>
              <w:t>Week 8</w:t>
            </w:r>
          </w:p>
        </w:tc>
        <w:tc>
          <w:tcPr>
            <w:tcW w:w="7900" w:type="dxa"/>
            <w:shd w:val="clear" w:color="auto" w:fill="F4F6F7"/>
            <w:tcMar>
              <w:top w:w="80" w:type="dxa"/>
              <w:left w:w="100" w:type="dxa"/>
              <w:bottom w:w="80" w:type="dxa"/>
              <w:right w:w="100" w:type="dxa"/>
            </w:tcMar>
            <w:vAlign w:val="center"/>
          </w:tcPr>
          <w:p w14:paraId="3A9D4916" w14:textId="77777777" w:rsidR="004B7B9D" w:rsidRDefault="00000000">
            <w:r>
              <w:rPr>
                <w:color w:val="000000"/>
                <w:sz w:val="20"/>
                <w:szCs w:val="20"/>
              </w:rPr>
              <w:t>Deployment, final documentation, and project presentation</w:t>
            </w:r>
          </w:p>
        </w:tc>
      </w:tr>
    </w:tbl>
    <w:p w14:paraId="6D4828F3" w14:textId="77777777" w:rsidR="004B7B9D" w:rsidRDefault="00000000">
      <w:r>
        <w:br w:type="page"/>
      </w:r>
    </w:p>
    <w:p w14:paraId="0457EA8B" w14:textId="77777777" w:rsidR="004B7B9D" w:rsidRDefault="00000000">
      <w:pPr>
        <w:pStyle w:val="Heading1"/>
        <w:pBdr>
          <w:bottom w:val="single" w:sz="8" w:space="4" w:color="2E86C1"/>
        </w:pBdr>
        <w:spacing w:before="400" w:after="200"/>
      </w:pPr>
      <w:r>
        <w:lastRenderedPageBreak/>
        <w:t>15. Conclusion</w:t>
      </w:r>
    </w:p>
    <w:p w14:paraId="3BCD7824" w14:textId="77777777" w:rsidR="004B7B9D" w:rsidRDefault="00000000">
      <w:pPr>
        <w:spacing w:after="160" w:line="300" w:lineRule="auto"/>
        <w:jc w:val="both"/>
      </w:pPr>
      <w:r>
        <w:t>Week 1 of the internship has been dedicated to laying a strong conceptual and architectural foundation for the AI Powered Smart E-Learning Web Platform. Through detailed requirement analysis, the problem statement, objectives, and scope of the project were clearly defined, ensuring alignment with the goal of delivering a personalized, engaging, and data-driven learning experience.</w:t>
      </w:r>
    </w:p>
    <w:p w14:paraId="5486C5E8" w14:textId="77777777" w:rsidR="004B7B9D" w:rsidRDefault="00000000">
      <w:pPr>
        <w:spacing w:after="160" w:line="300" w:lineRule="auto"/>
        <w:jc w:val="both"/>
      </w:pPr>
      <w:r>
        <w:t>Key design artifacts — including the system architecture diagram, database schema (ER diagram), workflow diagram, and UI wireframes for the Login, Dashboard, Course, and Progress pages — were prepared to guide the upcoming development phases. Additionally, the technology stack and folder structure were finalized, ensuring the team has a clear and consistent development approach going forward.</w:t>
      </w:r>
    </w:p>
    <w:p w14:paraId="51634466" w14:textId="77777777" w:rsidR="004B7B9D" w:rsidRDefault="00000000">
      <w:pPr>
        <w:spacing w:after="160" w:line="300" w:lineRule="auto"/>
        <w:jc w:val="both"/>
      </w:pPr>
      <w:r>
        <w:t>Overall, this initial phase has provided valuable exposure to real-world project planning, system design, and full-stack architecture decisions that are essential before diving into implementation. The groundwork laid this week sets a clear, structured path for building the platform's core features — course management, AI-based recommendations, progress tracking, and interactive learning tools — in the weeks ahead.</w:t>
      </w:r>
    </w:p>
    <w:sectPr w:rsidR="004B7B9D">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9EA65" w14:textId="77777777" w:rsidR="00FB546D" w:rsidRDefault="00FB546D">
      <w:r>
        <w:separator/>
      </w:r>
    </w:p>
  </w:endnote>
  <w:endnote w:type="continuationSeparator" w:id="0">
    <w:p w14:paraId="228BA39D" w14:textId="77777777" w:rsidR="00FB546D" w:rsidRDefault="00FB5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DFAAD" w14:textId="77777777" w:rsidR="004B7B9D" w:rsidRDefault="00000000">
    <w:pPr>
      <w:jc w:val="center"/>
    </w:pPr>
    <w:r>
      <w:rPr>
        <w:color w:val="566573"/>
        <w:sz w:val="18"/>
        <w:szCs w:val="18"/>
      </w:rPr>
      <w:t xml:space="preserve">Page </w:t>
    </w:r>
    <w:r>
      <w:rPr>
        <w:color w:val="566573"/>
        <w:sz w:val="18"/>
        <w:szCs w:val="18"/>
      </w:rPr>
      <w:fldChar w:fldCharType="begin"/>
    </w:r>
    <w:r>
      <w:rPr>
        <w:color w:val="566573"/>
        <w:sz w:val="18"/>
        <w:szCs w:val="18"/>
      </w:rPr>
      <w:instrText>PAGE</w:instrText>
    </w:r>
    <w:r>
      <w:rPr>
        <w:color w:val="566573"/>
        <w:sz w:val="18"/>
        <w:szCs w:val="18"/>
      </w:rPr>
      <w:fldChar w:fldCharType="separate"/>
    </w:r>
    <w:r w:rsidR="00432482">
      <w:rPr>
        <w:noProof/>
        <w:color w:val="566573"/>
        <w:sz w:val="18"/>
        <w:szCs w:val="18"/>
      </w:rPr>
      <w:t>2</w:t>
    </w:r>
    <w:r>
      <w:rPr>
        <w:color w:val="566573"/>
        <w:sz w:val="18"/>
        <w:szCs w:val="18"/>
      </w:rPr>
      <w:fldChar w:fldCharType="end"/>
    </w:r>
    <w:r>
      <w:rPr>
        <w:color w:val="566573"/>
        <w:sz w:val="18"/>
        <w:szCs w:val="18"/>
      </w:rPr>
      <w:t xml:space="preserve"> of </w:t>
    </w:r>
    <w:r>
      <w:rPr>
        <w:color w:val="566573"/>
        <w:sz w:val="18"/>
        <w:szCs w:val="18"/>
      </w:rPr>
      <w:fldChar w:fldCharType="begin"/>
    </w:r>
    <w:r>
      <w:rPr>
        <w:color w:val="566573"/>
        <w:sz w:val="18"/>
        <w:szCs w:val="18"/>
      </w:rPr>
      <w:instrText>NUMPAGES</w:instrText>
    </w:r>
    <w:r>
      <w:rPr>
        <w:color w:val="566573"/>
        <w:sz w:val="18"/>
        <w:szCs w:val="18"/>
      </w:rPr>
      <w:fldChar w:fldCharType="separate"/>
    </w:r>
    <w:r w:rsidR="00432482">
      <w:rPr>
        <w:noProof/>
        <w:color w:val="566573"/>
        <w:sz w:val="18"/>
        <w:szCs w:val="18"/>
      </w:rPr>
      <w:t>3</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A57C5" w14:textId="77777777" w:rsidR="00FB546D" w:rsidRDefault="00FB546D">
      <w:r>
        <w:separator/>
      </w:r>
    </w:p>
  </w:footnote>
  <w:footnote w:type="continuationSeparator" w:id="0">
    <w:p w14:paraId="2736311F" w14:textId="77777777" w:rsidR="00FB546D" w:rsidRDefault="00FB5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D3C2" w14:textId="64616198" w:rsidR="004B7B9D" w:rsidRPr="0044439A" w:rsidRDefault="004B7B9D" w:rsidP="0044439A">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1FC0"/>
    <w:multiLevelType w:val="hybridMultilevel"/>
    <w:tmpl w:val="8D6CF3E4"/>
    <w:lvl w:ilvl="0" w:tplc="3552EBA6">
      <w:start w:val="1"/>
      <w:numFmt w:val="bullet"/>
      <w:lvlText w:val="•"/>
      <w:lvlJc w:val="left"/>
      <w:pPr>
        <w:ind w:left="480" w:hanging="260"/>
      </w:pPr>
    </w:lvl>
    <w:lvl w:ilvl="1" w:tplc="F8D6C254">
      <w:numFmt w:val="decimal"/>
      <w:lvlText w:val=""/>
      <w:lvlJc w:val="left"/>
    </w:lvl>
    <w:lvl w:ilvl="2" w:tplc="C1A455D0">
      <w:numFmt w:val="decimal"/>
      <w:lvlText w:val=""/>
      <w:lvlJc w:val="left"/>
    </w:lvl>
    <w:lvl w:ilvl="3" w:tplc="84FC5DD8">
      <w:numFmt w:val="decimal"/>
      <w:lvlText w:val=""/>
      <w:lvlJc w:val="left"/>
    </w:lvl>
    <w:lvl w:ilvl="4" w:tplc="9FE6E1F4">
      <w:numFmt w:val="decimal"/>
      <w:lvlText w:val=""/>
      <w:lvlJc w:val="left"/>
    </w:lvl>
    <w:lvl w:ilvl="5" w:tplc="12BCF6E8">
      <w:numFmt w:val="decimal"/>
      <w:lvlText w:val=""/>
      <w:lvlJc w:val="left"/>
    </w:lvl>
    <w:lvl w:ilvl="6" w:tplc="DD708D4A">
      <w:numFmt w:val="decimal"/>
      <w:lvlText w:val=""/>
      <w:lvlJc w:val="left"/>
    </w:lvl>
    <w:lvl w:ilvl="7" w:tplc="D28E0F84">
      <w:numFmt w:val="decimal"/>
      <w:lvlText w:val=""/>
      <w:lvlJc w:val="left"/>
    </w:lvl>
    <w:lvl w:ilvl="8" w:tplc="98B4DE02">
      <w:numFmt w:val="decimal"/>
      <w:lvlText w:val=""/>
      <w:lvlJc w:val="left"/>
    </w:lvl>
  </w:abstractNum>
  <w:abstractNum w:abstractNumId="1" w15:restartNumberingAfterBreak="0">
    <w:nsid w:val="79EB0A25"/>
    <w:multiLevelType w:val="hybridMultilevel"/>
    <w:tmpl w:val="AB6E2BD2"/>
    <w:lvl w:ilvl="0" w:tplc="90905ACA">
      <w:start w:val="1"/>
      <w:numFmt w:val="bullet"/>
      <w:lvlText w:val="●"/>
      <w:lvlJc w:val="left"/>
      <w:pPr>
        <w:ind w:left="720" w:hanging="360"/>
      </w:pPr>
    </w:lvl>
    <w:lvl w:ilvl="1" w:tplc="6B622FA4">
      <w:start w:val="1"/>
      <w:numFmt w:val="bullet"/>
      <w:lvlText w:val="○"/>
      <w:lvlJc w:val="left"/>
      <w:pPr>
        <w:ind w:left="1440" w:hanging="360"/>
      </w:pPr>
    </w:lvl>
    <w:lvl w:ilvl="2" w:tplc="0E448C08">
      <w:start w:val="1"/>
      <w:numFmt w:val="bullet"/>
      <w:lvlText w:val="■"/>
      <w:lvlJc w:val="left"/>
      <w:pPr>
        <w:ind w:left="2160" w:hanging="360"/>
      </w:pPr>
    </w:lvl>
    <w:lvl w:ilvl="3" w:tplc="752E0A3A">
      <w:start w:val="1"/>
      <w:numFmt w:val="bullet"/>
      <w:lvlText w:val="●"/>
      <w:lvlJc w:val="left"/>
      <w:pPr>
        <w:ind w:left="2880" w:hanging="360"/>
      </w:pPr>
    </w:lvl>
    <w:lvl w:ilvl="4" w:tplc="BA68DB92">
      <w:start w:val="1"/>
      <w:numFmt w:val="bullet"/>
      <w:lvlText w:val="○"/>
      <w:lvlJc w:val="left"/>
      <w:pPr>
        <w:ind w:left="3600" w:hanging="360"/>
      </w:pPr>
    </w:lvl>
    <w:lvl w:ilvl="5" w:tplc="0ADC15CA">
      <w:start w:val="1"/>
      <w:numFmt w:val="bullet"/>
      <w:lvlText w:val="■"/>
      <w:lvlJc w:val="left"/>
      <w:pPr>
        <w:ind w:left="4320" w:hanging="360"/>
      </w:pPr>
    </w:lvl>
    <w:lvl w:ilvl="6" w:tplc="6A20BB94">
      <w:start w:val="1"/>
      <w:numFmt w:val="bullet"/>
      <w:lvlText w:val="●"/>
      <w:lvlJc w:val="left"/>
      <w:pPr>
        <w:ind w:left="5040" w:hanging="360"/>
      </w:pPr>
    </w:lvl>
    <w:lvl w:ilvl="7" w:tplc="A2A41136">
      <w:start w:val="1"/>
      <w:numFmt w:val="bullet"/>
      <w:lvlText w:val="●"/>
      <w:lvlJc w:val="left"/>
      <w:pPr>
        <w:ind w:left="5760" w:hanging="360"/>
      </w:pPr>
    </w:lvl>
    <w:lvl w:ilvl="8" w:tplc="984E6A9C">
      <w:start w:val="1"/>
      <w:numFmt w:val="bullet"/>
      <w:lvlText w:val="●"/>
      <w:lvlJc w:val="left"/>
      <w:pPr>
        <w:ind w:left="6480" w:hanging="360"/>
      </w:pPr>
    </w:lvl>
  </w:abstractNum>
  <w:num w:numId="1" w16cid:durableId="19598159">
    <w:abstractNumId w:val="1"/>
    <w:lvlOverride w:ilvl="0">
      <w:startOverride w:val="1"/>
    </w:lvlOverride>
  </w:num>
  <w:num w:numId="2" w16cid:durableId="1995986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B9D"/>
    <w:rsid w:val="00432482"/>
    <w:rsid w:val="0044439A"/>
    <w:rsid w:val="004B7B9D"/>
    <w:rsid w:val="00567481"/>
    <w:rsid w:val="00BA3909"/>
    <w:rsid w:val="00EA5298"/>
    <w:rsid w:val="00F36661"/>
    <w:rsid w:val="00FB54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032B"/>
  <w15:docId w15:val="{D0FC5CFF-2624-41D6-9B5A-00AC58AC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3C5E"/>
      <w:sz w:val="30"/>
      <w:szCs w:val="30"/>
    </w:rPr>
  </w:style>
  <w:style w:type="paragraph" w:styleId="Heading2">
    <w:name w:val="heading 2"/>
    <w:uiPriority w:val="9"/>
    <w:unhideWhenUsed/>
    <w:qFormat/>
    <w:pPr>
      <w:outlineLvl w:val="1"/>
    </w:pPr>
    <w:rPr>
      <w:b/>
      <w:bCs/>
      <w:color w:val="2E86C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439A"/>
    <w:pPr>
      <w:tabs>
        <w:tab w:val="center" w:pos="4513"/>
        <w:tab w:val="right" w:pos="9026"/>
      </w:tabs>
    </w:pPr>
    <w:rPr>
      <w:rFonts w:cs="Mangal"/>
      <w:szCs w:val="20"/>
    </w:rPr>
  </w:style>
  <w:style w:type="character" w:customStyle="1" w:styleId="HeaderChar">
    <w:name w:val="Header Char"/>
    <w:basedOn w:val="DefaultParagraphFont"/>
    <w:link w:val="Header"/>
    <w:uiPriority w:val="99"/>
    <w:rsid w:val="0044439A"/>
    <w:rPr>
      <w:rFonts w:cs="Mangal"/>
      <w:szCs w:val="20"/>
    </w:rPr>
  </w:style>
  <w:style w:type="paragraph" w:styleId="Footer">
    <w:name w:val="footer"/>
    <w:basedOn w:val="Normal"/>
    <w:link w:val="FooterChar"/>
    <w:uiPriority w:val="99"/>
    <w:unhideWhenUsed/>
    <w:rsid w:val="0044439A"/>
    <w:pPr>
      <w:tabs>
        <w:tab w:val="center" w:pos="4513"/>
        <w:tab w:val="right" w:pos="9026"/>
      </w:tabs>
    </w:pPr>
    <w:rPr>
      <w:rFonts w:cs="Mangal"/>
      <w:szCs w:val="20"/>
    </w:rPr>
  </w:style>
  <w:style w:type="character" w:customStyle="1" w:styleId="FooterChar">
    <w:name w:val="Footer Char"/>
    <w:basedOn w:val="DefaultParagraphFont"/>
    <w:link w:val="Footer"/>
    <w:uiPriority w:val="99"/>
    <w:rsid w:val="0044439A"/>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Paliwal</cp:lastModifiedBy>
  <cp:revision>3</cp:revision>
  <dcterms:created xsi:type="dcterms:W3CDTF">2026-07-10T11:42:00Z</dcterms:created>
  <dcterms:modified xsi:type="dcterms:W3CDTF">2026-07-12T05:47:00Z</dcterms:modified>
</cp:coreProperties>
</file>