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BB2" w:rsidRPr="00395A77" w:rsidRDefault="00855F69" w:rsidP="00855F69">
      <w:pPr>
        <w:pStyle w:val="Heading1"/>
        <w:rPr>
          <w:lang w:val="en-US"/>
        </w:rPr>
      </w:pPr>
      <w:r w:rsidRPr="00395A77">
        <w:rPr>
          <w:lang w:val="en-US"/>
        </w:rPr>
        <w:t xml:space="preserve">Mildred’s Magical </w:t>
      </w:r>
      <w:r w:rsidR="00395A77">
        <w:rPr>
          <w:lang w:val="en-US"/>
        </w:rPr>
        <w:t>Creatures</w:t>
      </w:r>
      <w:r w:rsidR="00395A77" w:rsidRPr="00395A77">
        <w:rPr>
          <w:lang w:val="en-US"/>
        </w:rPr>
        <w:t xml:space="preserve"> moving to Lucifer’s Crowded Zoo</w:t>
      </w:r>
    </w:p>
    <w:p w:rsidR="00855F69" w:rsidRDefault="00855F69" w:rsidP="00855F69">
      <w:pPr>
        <w:rPr>
          <w:lang w:val="en-US"/>
        </w:rPr>
      </w:pPr>
      <w:r w:rsidRPr="00855F69">
        <w:rPr>
          <w:lang w:val="en-US"/>
        </w:rPr>
        <w:t xml:space="preserve">Here’s the deal: </w:t>
      </w:r>
      <w:r>
        <w:rPr>
          <w:lang w:val="en-US"/>
        </w:rPr>
        <w:t>Mildred</w:t>
      </w:r>
      <w:r w:rsidRPr="00855F69">
        <w:rPr>
          <w:lang w:val="en-US"/>
        </w:rPr>
        <w:t xml:space="preserve"> </w:t>
      </w:r>
      <w:r>
        <w:rPr>
          <w:lang w:val="en-US"/>
        </w:rPr>
        <w:t>has</w:t>
      </w:r>
      <w:r w:rsidRPr="00855F69">
        <w:rPr>
          <w:lang w:val="en-US"/>
        </w:rPr>
        <w:t xml:space="preserve"> a lot of</w:t>
      </w:r>
      <w:r>
        <w:rPr>
          <w:lang w:val="en-US"/>
        </w:rPr>
        <w:t xml:space="preserve"> magical creatures. In fact, her house is filled with them. Chimaeras in the cellar, sphinxes in the back yard, and mermaids in the bathtub, making it really hard for her to do anything at all.</w:t>
      </w:r>
    </w:p>
    <w:p w:rsidR="00855F69" w:rsidRDefault="00855F69" w:rsidP="00855F69">
      <w:pPr>
        <w:rPr>
          <w:lang w:val="en-US"/>
        </w:rPr>
      </w:pPr>
      <w:r>
        <w:rPr>
          <w:lang w:val="en-US"/>
        </w:rPr>
        <w:t>So now she’s looking in to sending them all to the zoo. The zoo keeper</w:t>
      </w:r>
      <w:r w:rsidR="009C7C37">
        <w:rPr>
          <w:lang w:val="en-US"/>
        </w:rPr>
        <w:t xml:space="preserve"> Lucifer</w:t>
      </w:r>
      <w:r>
        <w:rPr>
          <w:lang w:val="en-US"/>
        </w:rPr>
        <w:t xml:space="preserve"> at Crowded Zoo likes the idea of showing magical creatures. They haven’t had any before, mostly because nobody knew the existed. </w:t>
      </w:r>
      <w:r w:rsidR="009C7C37">
        <w:rPr>
          <w:lang w:val="en-US"/>
        </w:rPr>
        <w:t xml:space="preserve">But he’s a bit on the fence, because it would mean </w:t>
      </w:r>
      <w:r w:rsidR="00395A77">
        <w:rPr>
          <w:lang w:val="en-US"/>
        </w:rPr>
        <w:t>so much extra paper work. The zoo keeps track of all its animals in a SharePoint site. Each type of animal has its own site, where Lucifer records information about individuals, how they are doing and how cost effective they are. Bringing in so many new types of creatures would mean that he has to spend time with SharePoint, which he doesn’t like, at all.</w:t>
      </w:r>
    </w:p>
    <w:p w:rsidR="00395A77" w:rsidRDefault="00395A77" w:rsidP="00855F69">
      <w:pPr>
        <w:rPr>
          <w:lang w:val="en-US"/>
        </w:rPr>
      </w:pPr>
      <w:r>
        <w:rPr>
          <w:lang w:val="en-US"/>
        </w:rPr>
        <w:t>But, he has an idea! He heard that his new, underpaid caretaker (you) is actually a SharePoint genius, and he thinks: this can be exploited. And think of all the money he can make, once the magical creatures are on display.</w:t>
      </w:r>
    </w:p>
    <w:p w:rsidR="00395A77" w:rsidRDefault="00395A77" w:rsidP="00226BE7">
      <w:pPr>
        <w:pStyle w:val="Heading2"/>
        <w:rPr>
          <w:lang w:val="en-US"/>
        </w:rPr>
      </w:pPr>
      <w:r>
        <w:rPr>
          <w:lang w:val="en-US"/>
        </w:rPr>
        <w:t xml:space="preserve">This is what </w:t>
      </w:r>
      <w:r w:rsidR="00226BE7">
        <w:rPr>
          <w:lang w:val="en-US"/>
        </w:rPr>
        <w:t>you have to work with</w:t>
      </w:r>
    </w:p>
    <w:p w:rsidR="00395A77" w:rsidRDefault="00395A77" w:rsidP="00855F69">
      <w:pPr>
        <w:rPr>
          <w:lang w:val="en-US"/>
        </w:rPr>
      </w:pPr>
      <w:r>
        <w:rPr>
          <w:lang w:val="en-US"/>
        </w:rPr>
        <w:t xml:space="preserve">Look through the folder that Mildred sent. There she has recorded when she saved the </w:t>
      </w:r>
      <w:r w:rsidR="00226BE7">
        <w:rPr>
          <w:lang w:val="en-US"/>
        </w:rPr>
        <w:t>creatures, what they are called and which individuals each species contains.</w:t>
      </w:r>
    </w:p>
    <w:p w:rsidR="00226BE7" w:rsidRPr="00226BE7" w:rsidRDefault="00226BE7" w:rsidP="00226BE7">
      <w:pPr>
        <w:pStyle w:val="ListParagraph"/>
        <w:numPr>
          <w:ilvl w:val="0"/>
          <w:numId w:val="5"/>
        </w:numPr>
        <w:rPr>
          <w:lang w:val="en-US"/>
        </w:rPr>
      </w:pPr>
      <w:r w:rsidRPr="00226BE7">
        <w:rPr>
          <w:lang w:val="en-US"/>
        </w:rPr>
        <w:t>In the folder structure beginning with the folder Magical Creatures is a folder for each creature. Creatures are grouped by their abilities and the folders are arranged hierarchically.</w:t>
      </w:r>
    </w:p>
    <w:p w:rsidR="00226BE7" w:rsidRDefault="00226BE7" w:rsidP="00226BE7">
      <w:pPr>
        <w:pStyle w:val="ListParagraph"/>
        <w:numPr>
          <w:ilvl w:val="0"/>
          <w:numId w:val="5"/>
        </w:numPr>
        <w:rPr>
          <w:lang w:val="en-US"/>
        </w:rPr>
      </w:pPr>
      <w:r w:rsidRPr="00226BE7">
        <w:rPr>
          <w:lang w:val="en-US"/>
        </w:rPr>
        <w:t>In each folder that corresponds to an actual creature is a text document</w:t>
      </w:r>
      <w:r w:rsidR="00661F86">
        <w:rPr>
          <w:lang w:val="en-US"/>
        </w:rPr>
        <w:t xml:space="preserve"> </w:t>
      </w:r>
      <w:r w:rsidR="00661F86">
        <w:rPr>
          <w:lang w:val="en-US"/>
        </w:rPr>
        <w:t>(creatureinformation.txt)</w:t>
      </w:r>
      <w:r w:rsidRPr="00226BE7">
        <w:rPr>
          <w:lang w:val="en-US"/>
        </w:rPr>
        <w:t>. This document contains which individuals she’s looking to hand over to the</w:t>
      </w:r>
      <w:r w:rsidR="00661F86">
        <w:rPr>
          <w:lang w:val="en-US"/>
        </w:rPr>
        <w:t xml:space="preserve"> </w:t>
      </w:r>
      <w:r w:rsidRPr="00226BE7">
        <w:rPr>
          <w:lang w:val="en-US"/>
        </w:rPr>
        <w:t>zoo, what they are called and when she befriended them.</w:t>
      </w:r>
    </w:p>
    <w:p w:rsidR="00EB72C0" w:rsidRDefault="00EB72C0" w:rsidP="00226BE7">
      <w:pPr>
        <w:pStyle w:val="ListParagraph"/>
        <w:numPr>
          <w:ilvl w:val="0"/>
          <w:numId w:val="5"/>
        </w:numPr>
        <w:rPr>
          <w:lang w:val="en-US"/>
        </w:rPr>
      </w:pPr>
      <w:r>
        <w:rPr>
          <w:lang w:val="en-US"/>
        </w:rPr>
        <w:t>The document also contains information on how evil the creatures are (The fact is actually that none of them are evil, they are just scared of force relocation to Lucifer</w:t>
      </w:r>
      <w:r w:rsidR="00661F86">
        <w:rPr>
          <w:lang w:val="en-US"/>
        </w:rPr>
        <w:t>, b</w:t>
      </w:r>
      <w:r>
        <w:rPr>
          <w:lang w:val="en-US"/>
        </w:rPr>
        <w:t>ut you shouldn’t worry about that)</w:t>
      </w:r>
    </w:p>
    <w:p w:rsidR="00661F86" w:rsidRDefault="00661F86" w:rsidP="00226BE7">
      <w:pPr>
        <w:pStyle w:val="ListParagraph"/>
        <w:numPr>
          <w:ilvl w:val="0"/>
          <w:numId w:val="5"/>
        </w:numPr>
        <w:rPr>
          <w:lang w:val="en-US"/>
        </w:rPr>
      </w:pPr>
      <w:r>
        <w:rPr>
          <w:lang w:val="en-US"/>
        </w:rPr>
        <w:t>There is sometimes also a text document in the folder (description.txt) where you can find description of the creature. Somehow this document is filled with #-signs (Mildred has misunderstood tagging).</w:t>
      </w:r>
    </w:p>
    <w:p w:rsidR="00EB72C0" w:rsidRDefault="00EB72C0" w:rsidP="00EB72C0">
      <w:pPr>
        <w:pStyle w:val="Heading2"/>
        <w:rPr>
          <w:lang w:val="en-US"/>
        </w:rPr>
      </w:pPr>
      <w:r>
        <w:rPr>
          <w:lang w:val="en-US"/>
        </w:rPr>
        <w:t>What Lucifer wants you to do</w:t>
      </w:r>
    </w:p>
    <w:p w:rsidR="00EB72C0" w:rsidRDefault="00EB72C0" w:rsidP="00EB72C0">
      <w:pPr>
        <w:pStyle w:val="ListParagraph"/>
        <w:numPr>
          <w:ilvl w:val="0"/>
          <w:numId w:val="6"/>
        </w:numPr>
        <w:rPr>
          <w:lang w:val="en-US"/>
        </w:rPr>
      </w:pPr>
      <w:r>
        <w:rPr>
          <w:lang w:val="en-US"/>
        </w:rPr>
        <w:t>Create a site collection called “Magical Creatures”</w:t>
      </w:r>
    </w:p>
    <w:p w:rsidR="00EB72C0" w:rsidRDefault="00661F86" w:rsidP="00EB72C0">
      <w:pPr>
        <w:pStyle w:val="ListParagraph"/>
        <w:numPr>
          <w:ilvl w:val="0"/>
          <w:numId w:val="6"/>
        </w:numPr>
        <w:rPr>
          <w:lang w:val="en-US"/>
        </w:rPr>
      </w:pPr>
      <w:r>
        <w:rPr>
          <w:lang w:val="en-US"/>
        </w:rPr>
        <w:lastRenderedPageBreak/>
        <w:t>For each of the folders, create a sub</w:t>
      </w:r>
      <w:r w:rsidR="004C6680">
        <w:rPr>
          <w:lang w:val="en-US"/>
        </w:rPr>
        <w:t xml:space="preserve"> </w:t>
      </w:r>
      <w:r>
        <w:rPr>
          <w:lang w:val="en-US"/>
        </w:rPr>
        <w:t>site to Magical Creatures, following the same hierarchy that the folders have</w:t>
      </w:r>
    </w:p>
    <w:p w:rsidR="00661F86" w:rsidRDefault="00661F86" w:rsidP="00EB72C0">
      <w:pPr>
        <w:pStyle w:val="ListParagraph"/>
        <w:numPr>
          <w:ilvl w:val="0"/>
          <w:numId w:val="6"/>
        </w:numPr>
        <w:rPr>
          <w:lang w:val="en-US"/>
        </w:rPr>
      </w:pPr>
      <w:r>
        <w:rPr>
          <w:lang w:val="en-US"/>
        </w:rPr>
        <w:t>On each site corresponding to a creatu</w:t>
      </w:r>
      <w:r w:rsidR="004C6680">
        <w:rPr>
          <w:lang w:val="en-US"/>
        </w:rPr>
        <w:t>r</w:t>
      </w:r>
      <w:r>
        <w:rPr>
          <w:lang w:val="en-US"/>
        </w:rPr>
        <w:t>e, c</w:t>
      </w:r>
      <w:bookmarkStart w:id="0" w:name="_GoBack"/>
      <w:bookmarkEnd w:id="0"/>
      <w:r>
        <w:rPr>
          <w:lang w:val="en-US"/>
        </w:rPr>
        <w:t>reate a list called “Creature Information”.</w:t>
      </w:r>
    </w:p>
    <w:p w:rsidR="00661F86" w:rsidRDefault="00661F86" w:rsidP="00EB72C0">
      <w:pPr>
        <w:pStyle w:val="ListParagraph"/>
        <w:numPr>
          <w:ilvl w:val="0"/>
          <w:numId w:val="6"/>
        </w:numPr>
        <w:rPr>
          <w:lang w:val="en-US"/>
        </w:rPr>
      </w:pPr>
      <w:r>
        <w:rPr>
          <w:lang w:val="en-US"/>
        </w:rPr>
        <w:t>Parse the document with the creature information, and for each creature found in the document, create a list item in the list. This item should include:</w:t>
      </w:r>
    </w:p>
    <w:p w:rsidR="00661F86" w:rsidRDefault="00661F86" w:rsidP="00661F86">
      <w:pPr>
        <w:pStyle w:val="ListParagraph"/>
        <w:numPr>
          <w:ilvl w:val="1"/>
          <w:numId w:val="6"/>
        </w:numPr>
        <w:rPr>
          <w:lang w:val="en-US"/>
        </w:rPr>
      </w:pPr>
      <w:r>
        <w:rPr>
          <w:lang w:val="en-US"/>
        </w:rPr>
        <w:t>How evil they are</w:t>
      </w:r>
    </w:p>
    <w:p w:rsidR="00661F86" w:rsidRDefault="00661F86" w:rsidP="00661F86">
      <w:pPr>
        <w:pStyle w:val="ListParagraph"/>
        <w:numPr>
          <w:ilvl w:val="1"/>
          <w:numId w:val="6"/>
        </w:numPr>
        <w:rPr>
          <w:lang w:val="en-US"/>
        </w:rPr>
      </w:pPr>
      <w:r>
        <w:rPr>
          <w:lang w:val="en-US"/>
        </w:rPr>
        <w:t>What they are called</w:t>
      </w:r>
    </w:p>
    <w:p w:rsidR="00661F86" w:rsidRDefault="00661F86" w:rsidP="00661F86">
      <w:pPr>
        <w:pStyle w:val="ListParagraph"/>
        <w:numPr>
          <w:ilvl w:val="1"/>
          <w:numId w:val="6"/>
        </w:numPr>
        <w:rPr>
          <w:lang w:val="en-US"/>
        </w:rPr>
      </w:pPr>
      <w:r>
        <w:rPr>
          <w:lang w:val="en-US"/>
        </w:rPr>
        <w:t>When they were befriended</w:t>
      </w:r>
    </w:p>
    <w:p w:rsidR="00661F86" w:rsidRDefault="00661F86" w:rsidP="00661F86">
      <w:pPr>
        <w:pStyle w:val="ListParagraph"/>
        <w:numPr>
          <w:ilvl w:val="0"/>
          <w:numId w:val="6"/>
        </w:numPr>
        <w:rPr>
          <w:lang w:val="en-US"/>
        </w:rPr>
      </w:pPr>
      <w:r>
        <w:rPr>
          <w:lang w:val="en-US"/>
        </w:rPr>
        <w:t>Add the text from the description.txt to the description of the site. Remove all the #-signs.</w:t>
      </w:r>
    </w:p>
    <w:p w:rsidR="00661F86" w:rsidRPr="00EB72C0" w:rsidRDefault="00661F86" w:rsidP="00661F86">
      <w:pPr>
        <w:pStyle w:val="ListParagraph"/>
        <w:numPr>
          <w:ilvl w:val="0"/>
          <w:numId w:val="6"/>
        </w:numPr>
        <w:rPr>
          <w:lang w:val="en-US"/>
        </w:rPr>
      </w:pPr>
      <w:r>
        <w:rPr>
          <w:lang w:val="en-US"/>
        </w:rPr>
        <w:t xml:space="preserve">Do it all with </w:t>
      </w:r>
      <w:proofErr w:type="spellStart"/>
      <w:r>
        <w:rPr>
          <w:lang w:val="en-US"/>
        </w:rPr>
        <w:t>powershell</w:t>
      </w:r>
      <w:proofErr w:type="spellEnd"/>
      <w:r>
        <w:rPr>
          <w:lang w:val="en-US"/>
        </w:rPr>
        <w:t>!</w:t>
      </w:r>
    </w:p>
    <w:sectPr w:rsidR="00661F86" w:rsidRPr="00EB7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panose1 w:val="020B0403030403020204"/>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so Light">
    <w:panose1 w:val="00000000000000000000"/>
    <w:charset w:val="00"/>
    <w:family w:val="auto"/>
    <w:pitch w:val="variable"/>
    <w:sig w:usb0="800000AF" w:usb1="0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63552"/>
    <w:multiLevelType w:val="hybridMultilevel"/>
    <w:tmpl w:val="99087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23C00EB"/>
    <w:multiLevelType w:val="multilevel"/>
    <w:tmpl w:val="B4FA637A"/>
    <w:lvl w:ilvl="0">
      <w:start w:val="1"/>
      <w:numFmt w:val="decimal"/>
      <w:pStyle w:val="Heading1"/>
      <w:lvlText w:val="%1."/>
      <w:lvlJc w:val="left"/>
      <w:pPr>
        <w:ind w:left="360" w:hanging="36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ascii="Myriad Pro Light" w:hAnsi="Myriad Pro Light" w:hint="default"/>
        <w:b w:val="0"/>
        <w:color w:val="7FA83D"/>
      </w:rPr>
    </w:lvl>
    <w:lvl w:ilvl="2">
      <w:start w:val="1"/>
      <w:numFmt w:val="decimal"/>
      <w:lvlText w:val="%1.%2.%3."/>
      <w:lvlJc w:val="left"/>
      <w:pPr>
        <w:ind w:left="-142" w:firstLine="0"/>
      </w:pPr>
      <w:rPr>
        <w:rFonts w:ascii="Myriad Pro Light" w:hAnsi="Myriad Pro Light" w:hint="default"/>
        <w:color w:val="14AC31"/>
      </w:rPr>
    </w:lvl>
    <w:lvl w:ilvl="3">
      <w:start w:val="1"/>
      <w:numFmt w:val="decimal"/>
      <w:lvlText w:val="%1.%2.%3.%4."/>
      <w:lvlJc w:val="left"/>
      <w:pPr>
        <w:ind w:left="1586" w:hanging="648"/>
      </w:pPr>
      <w:rPr>
        <w:rFonts w:hint="default"/>
      </w:rPr>
    </w:lvl>
    <w:lvl w:ilvl="4">
      <w:start w:val="1"/>
      <w:numFmt w:val="decimal"/>
      <w:lvlText w:val="%1.%2.%3.%4.%5."/>
      <w:lvlJc w:val="left"/>
      <w:pPr>
        <w:ind w:left="2090" w:hanging="792"/>
      </w:pPr>
      <w:rPr>
        <w:rFonts w:hint="default"/>
      </w:rPr>
    </w:lvl>
    <w:lvl w:ilvl="5">
      <w:start w:val="1"/>
      <w:numFmt w:val="decimal"/>
      <w:lvlText w:val="%1.%2.%3.%4.%5.%6."/>
      <w:lvlJc w:val="left"/>
      <w:pPr>
        <w:ind w:left="2594" w:hanging="936"/>
      </w:pPr>
      <w:rPr>
        <w:rFonts w:hint="default"/>
      </w:rPr>
    </w:lvl>
    <w:lvl w:ilvl="6">
      <w:start w:val="1"/>
      <w:numFmt w:val="decimal"/>
      <w:lvlText w:val="%1.%2.%3.%4.%5.%6.%7."/>
      <w:lvlJc w:val="left"/>
      <w:pPr>
        <w:ind w:left="3098" w:hanging="1080"/>
      </w:pPr>
      <w:rPr>
        <w:rFonts w:hint="default"/>
      </w:rPr>
    </w:lvl>
    <w:lvl w:ilvl="7">
      <w:start w:val="1"/>
      <w:numFmt w:val="decimal"/>
      <w:lvlText w:val="%1.%2.%3.%4.%5.%6.%7.%8."/>
      <w:lvlJc w:val="left"/>
      <w:pPr>
        <w:ind w:left="3602" w:hanging="1224"/>
      </w:pPr>
      <w:rPr>
        <w:rFonts w:hint="default"/>
      </w:rPr>
    </w:lvl>
    <w:lvl w:ilvl="8">
      <w:start w:val="1"/>
      <w:numFmt w:val="decimal"/>
      <w:lvlText w:val="%1.%2.%3.%4.%5.%6.%7.%8.%9."/>
      <w:lvlJc w:val="left"/>
      <w:pPr>
        <w:ind w:left="4178" w:hanging="1440"/>
      </w:pPr>
      <w:rPr>
        <w:rFonts w:hint="default"/>
      </w:rPr>
    </w:lvl>
  </w:abstractNum>
  <w:abstractNum w:abstractNumId="2">
    <w:nsid w:val="61507D63"/>
    <w:multiLevelType w:val="hybridMultilevel"/>
    <w:tmpl w:val="3A4CEB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F69"/>
    <w:rsid w:val="00041547"/>
    <w:rsid w:val="0012336D"/>
    <w:rsid w:val="00156CDD"/>
    <w:rsid w:val="0016019A"/>
    <w:rsid w:val="001661DE"/>
    <w:rsid w:val="001A5D82"/>
    <w:rsid w:val="001A6E8C"/>
    <w:rsid w:val="00201333"/>
    <w:rsid w:val="0021617D"/>
    <w:rsid w:val="00226BE7"/>
    <w:rsid w:val="00240B79"/>
    <w:rsid w:val="002652F9"/>
    <w:rsid w:val="00291A87"/>
    <w:rsid w:val="002C7FF8"/>
    <w:rsid w:val="00300F90"/>
    <w:rsid w:val="00395A77"/>
    <w:rsid w:val="004322F7"/>
    <w:rsid w:val="0046562C"/>
    <w:rsid w:val="00465C36"/>
    <w:rsid w:val="004C6680"/>
    <w:rsid w:val="005A426D"/>
    <w:rsid w:val="00601611"/>
    <w:rsid w:val="00620D2D"/>
    <w:rsid w:val="00623E66"/>
    <w:rsid w:val="00643C74"/>
    <w:rsid w:val="00661F86"/>
    <w:rsid w:val="00811BF6"/>
    <w:rsid w:val="00855F69"/>
    <w:rsid w:val="008C677F"/>
    <w:rsid w:val="00983955"/>
    <w:rsid w:val="009C7C37"/>
    <w:rsid w:val="00A554A0"/>
    <w:rsid w:val="00AB58FC"/>
    <w:rsid w:val="00AF4EE3"/>
    <w:rsid w:val="00B1391D"/>
    <w:rsid w:val="00B42C6D"/>
    <w:rsid w:val="00B8645B"/>
    <w:rsid w:val="00C11BC2"/>
    <w:rsid w:val="00D2137B"/>
    <w:rsid w:val="00E01D12"/>
    <w:rsid w:val="00E24EF9"/>
    <w:rsid w:val="00E26767"/>
    <w:rsid w:val="00EB72C0"/>
    <w:rsid w:val="00F12F51"/>
    <w:rsid w:val="00F80B3F"/>
    <w:rsid w:val="00F86E54"/>
    <w:rsid w:val="00FB1248"/>
    <w:rsid w:val="00FE4CB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844D-3571-4E23-A2DF-3BB1CA03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26D"/>
    <w:rPr>
      <w:rFonts w:ascii="Myriad Pro Light" w:eastAsiaTheme="minorEastAsia" w:hAnsi="Myriad Pro Light"/>
      <w:color w:val="2C2C2C"/>
      <w:sz w:val="24"/>
      <w:lang w:eastAsia="sv-SE"/>
    </w:rPr>
  </w:style>
  <w:style w:type="paragraph" w:styleId="Heading1">
    <w:name w:val="heading 1"/>
    <w:next w:val="Normal"/>
    <w:link w:val="Heading1Char"/>
    <w:uiPriority w:val="9"/>
    <w:qFormat/>
    <w:rsid w:val="008C677F"/>
    <w:pPr>
      <w:keepNext/>
      <w:keepLines/>
      <w:numPr>
        <w:numId w:val="4"/>
      </w:numPr>
      <w:spacing w:before="600" w:after="120"/>
      <w:outlineLvl w:val="0"/>
    </w:pPr>
    <w:rPr>
      <w:rFonts w:ascii="Miso Light" w:eastAsiaTheme="majorEastAsia" w:hAnsi="Miso Light" w:cstheme="majorBidi"/>
      <w:bCs/>
      <w:color w:val="7FA83D"/>
      <w:sz w:val="56"/>
      <w:szCs w:val="56"/>
      <w:lang w:eastAsia="sv-SE"/>
    </w:rPr>
  </w:style>
  <w:style w:type="paragraph" w:styleId="Heading2">
    <w:name w:val="heading 2"/>
    <w:basedOn w:val="Heading1"/>
    <w:next w:val="Normal"/>
    <w:link w:val="Heading2Char"/>
    <w:uiPriority w:val="9"/>
    <w:unhideWhenUsed/>
    <w:qFormat/>
    <w:rsid w:val="008C677F"/>
    <w:pPr>
      <w:numPr>
        <w:ilvl w:val="1"/>
        <w:numId w:val="3"/>
      </w:numPr>
      <w:spacing w:before="200"/>
      <w:outlineLvl w:val="1"/>
    </w:pPr>
    <w:rPr>
      <w:bCs w:val="0"/>
      <w:sz w:val="32"/>
      <w:szCs w:val="26"/>
    </w:rPr>
  </w:style>
  <w:style w:type="paragraph" w:styleId="Heading3">
    <w:name w:val="heading 3"/>
    <w:basedOn w:val="Normal"/>
    <w:next w:val="Normal"/>
    <w:link w:val="Heading3Char"/>
    <w:uiPriority w:val="9"/>
    <w:unhideWhenUsed/>
    <w:qFormat/>
    <w:rsid w:val="005A426D"/>
    <w:pPr>
      <w:keepNext/>
      <w:keepLines/>
      <w:spacing w:before="200" w:after="0" w:line="240" w:lineRule="auto"/>
      <w:outlineLvl w:val="2"/>
    </w:pPr>
    <w:rPr>
      <w:rFonts w:eastAsiaTheme="majorEastAsia" w:cstheme="majorBidi"/>
      <w:bCs/>
      <w:color w:val="7FA83D"/>
      <w:sz w:val="28"/>
    </w:rPr>
  </w:style>
  <w:style w:type="paragraph" w:styleId="Heading4">
    <w:name w:val="heading 4"/>
    <w:basedOn w:val="Normal"/>
    <w:next w:val="Normal"/>
    <w:link w:val="Heading4Char"/>
    <w:uiPriority w:val="9"/>
    <w:unhideWhenUsed/>
    <w:qFormat/>
    <w:rsid w:val="005A4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5A426D"/>
    <w:pPr>
      <w:tabs>
        <w:tab w:val="decimal" w:pos="360"/>
      </w:tabs>
    </w:pPr>
    <w:rPr>
      <w:rFonts w:asciiTheme="minorHAnsi" w:hAnsiTheme="minorHAnsi"/>
      <w:sz w:val="22"/>
      <w:lang w:val="en-US" w:eastAsia="en-US"/>
    </w:rPr>
  </w:style>
  <w:style w:type="paragraph" w:customStyle="1" w:styleId="Highlight">
    <w:name w:val="Highlight"/>
    <w:basedOn w:val="Normal"/>
    <w:link w:val="HighlightChar"/>
    <w:qFormat/>
    <w:rsid w:val="005A426D"/>
    <w:rPr>
      <w:rFonts w:eastAsiaTheme="majorEastAsia" w:cstheme="majorBidi"/>
      <w:bCs/>
      <w:color w:val="7FA83D"/>
      <w:szCs w:val="28"/>
    </w:rPr>
  </w:style>
  <w:style w:type="character" w:customStyle="1" w:styleId="HighlightChar">
    <w:name w:val="Highlight Char"/>
    <w:basedOn w:val="DefaultParagraphFont"/>
    <w:link w:val="Highlight"/>
    <w:rsid w:val="005A426D"/>
    <w:rPr>
      <w:rFonts w:ascii="Myriad Pro Light" w:eastAsiaTheme="majorEastAsia" w:hAnsi="Myriad Pro Light" w:cstheme="majorBidi"/>
      <w:bCs/>
      <w:color w:val="7FA83D"/>
      <w:sz w:val="24"/>
      <w:szCs w:val="28"/>
      <w:lang w:eastAsia="sv-SE"/>
    </w:rPr>
  </w:style>
  <w:style w:type="character" w:customStyle="1" w:styleId="Heading1Char">
    <w:name w:val="Heading 1 Char"/>
    <w:basedOn w:val="DefaultParagraphFont"/>
    <w:link w:val="Heading1"/>
    <w:uiPriority w:val="9"/>
    <w:rsid w:val="005A426D"/>
    <w:rPr>
      <w:rFonts w:ascii="Miso Light" w:eastAsiaTheme="majorEastAsia" w:hAnsi="Miso Light" w:cstheme="majorBidi"/>
      <w:bCs/>
      <w:color w:val="7FA83D"/>
      <w:sz w:val="56"/>
      <w:szCs w:val="56"/>
      <w:lang w:eastAsia="sv-SE"/>
    </w:rPr>
  </w:style>
  <w:style w:type="character" w:customStyle="1" w:styleId="Heading2Char">
    <w:name w:val="Heading 2 Char"/>
    <w:basedOn w:val="DefaultParagraphFont"/>
    <w:link w:val="Heading2"/>
    <w:uiPriority w:val="9"/>
    <w:rsid w:val="008C677F"/>
    <w:rPr>
      <w:rFonts w:ascii="Miso Light" w:eastAsiaTheme="majorEastAsia" w:hAnsi="Miso Light" w:cstheme="majorBidi"/>
      <w:color w:val="7FA83D"/>
      <w:sz w:val="32"/>
      <w:szCs w:val="26"/>
      <w:lang w:eastAsia="sv-SE"/>
    </w:rPr>
  </w:style>
  <w:style w:type="character" w:customStyle="1" w:styleId="Heading3Char">
    <w:name w:val="Heading 3 Char"/>
    <w:basedOn w:val="DefaultParagraphFont"/>
    <w:link w:val="Heading3"/>
    <w:uiPriority w:val="9"/>
    <w:rsid w:val="005A426D"/>
    <w:rPr>
      <w:rFonts w:ascii="Myriad Pro Light" w:eastAsiaTheme="majorEastAsia" w:hAnsi="Myriad Pro Light" w:cstheme="majorBidi"/>
      <w:bCs/>
      <w:color w:val="7FA83D"/>
      <w:sz w:val="28"/>
      <w:lang w:eastAsia="sv-SE"/>
    </w:rPr>
  </w:style>
  <w:style w:type="character" w:customStyle="1" w:styleId="Heading4Char">
    <w:name w:val="Heading 4 Char"/>
    <w:basedOn w:val="DefaultParagraphFont"/>
    <w:link w:val="Heading4"/>
    <w:uiPriority w:val="9"/>
    <w:rsid w:val="005A426D"/>
    <w:rPr>
      <w:rFonts w:asciiTheme="majorHAnsi" w:eastAsiaTheme="majorEastAsia" w:hAnsiTheme="majorHAnsi" w:cstheme="majorBidi"/>
      <w:b/>
      <w:bCs/>
      <w:i/>
      <w:iCs/>
      <w:color w:val="4F81BD" w:themeColor="accent1"/>
      <w:sz w:val="24"/>
      <w:lang w:eastAsia="sv-SE"/>
    </w:rPr>
  </w:style>
  <w:style w:type="paragraph" w:styleId="TOC1">
    <w:name w:val="toc 1"/>
    <w:basedOn w:val="Normal"/>
    <w:next w:val="Normal"/>
    <w:autoRedefine/>
    <w:uiPriority w:val="39"/>
    <w:unhideWhenUsed/>
    <w:qFormat/>
    <w:rsid w:val="005A426D"/>
    <w:pPr>
      <w:tabs>
        <w:tab w:val="left" w:pos="142"/>
        <w:tab w:val="left" w:pos="440"/>
        <w:tab w:val="left" w:pos="8647"/>
        <w:tab w:val="right" w:leader="dot" w:pos="10053"/>
      </w:tabs>
      <w:spacing w:after="100"/>
      <w:ind w:right="709"/>
    </w:pPr>
    <w:rPr>
      <w:lang w:val="en-US"/>
    </w:rPr>
  </w:style>
  <w:style w:type="paragraph" w:styleId="TOC2">
    <w:name w:val="toc 2"/>
    <w:basedOn w:val="Normal"/>
    <w:next w:val="Normal"/>
    <w:autoRedefine/>
    <w:uiPriority w:val="39"/>
    <w:unhideWhenUsed/>
    <w:qFormat/>
    <w:rsid w:val="005A426D"/>
    <w:pPr>
      <w:tabs>
        <w:tab w:val="left" w:pos="880"/>
        <w:tab w:val="right" w:leader="dot" w:pos="8637"/>
      </w:tabs>
      <w:spacing w:after="100"/>
      <w:ind w:left="227"/>
    </w:pPr>
    <w:rPr>
      <w:lang w:val="en-US"/>
    </w:rPr>
  </w:style>
  <w:style w:type="paragraph" w:styleId="TOC3">
    <w:name w:val="toc 3"/>
    <w:basedOn w:val="Normal"/>
    <w:next w:val="Normal"/>
    <w:autoRedefine/>
    <w:uiPriority w:val="39"/>
    <w:unhideWhenUsed/>
    <w:qFormat/>
    <w:rsid w:val="005A426D"/>
    <w:pPr>
      <w:spacing w:after="100"/>
      <w:ind w:left="440"/>
    </w:pPr>
    <w:rPr>
      <w:lang w:val="en-US"/>
    </w:rPr>
  </w:style>
  <w:style w:type="paragraph" w:styleId="Title">
    <w:name w:val="Title"/>
    <w:basedOn w:val="Normal"/>
    <w:next w:val="Normal"/>
    <w:link w:val="TitleChar"/>
    <w:uiPriority w:val="10"/>
    <w:qFormat/>
    <w:rsid w:val="005A4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5A426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5A426D"/>
    <w:pPr>
      <w:numPr>
        <w:ilvl w:val="1"/>
      </w:numPr>
    </w:pPr>
    <w:rPr>
      <w:rFonts w:asciiTheme="majorHAnsi" w:eastAsiaTheme="majorEastAsia" w:hAnsiTheme="majorHAnsi" w:cstheme="majorBidi"/>
      <w:i/>
      <w:iCs/>
      <w:color w:val="4F81BD" w:themeColor="accent1"/>
      <w:spacing w:val="15"/>
      <w:szCs w:val="24"/>
      <w:lang w:val="en-US" w:eastAsia="ja-JP"/>
    </w:rPr>
  </w:style>
  <w:style w:type="character" w:customStyle="1" w:styleId="SubtitleChar">
    <w:name w:val="Subtitle Char"/>
    <w:basedOn w:val="DefaultParagraphFont"/>
    <w:link w:val="Subtitle"/>
    <w:uiPriority w:val="11"/>
    <w:rsid w:val="005A426D"/>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5A426D"/>
    <w:pPr>
      <w:spacing w:after="0" w:line="240" w:lineRule="auto"/>
    </w:pPr>
    <w:rPr>
      <w:rFonts w:eastAsiaTheme="minorEastAsia"/>
      <w:lang w:val="en-US" w:eastAsia="sv-SE"/>
    </w:rPr>
  </w:style>
  <w:style w:type="character" w:customStyle="1" w:styleId="NoSpacingChar">
    <w:name w:val="No Spacing Char"/>
    <w:basedOn w:val="DefaultParagraphFont"/>
    <w:link w:val="NoSpacing"/>
    <w:uiPriority w:val="1"/>
    <w:rsid w:val="005A426D"/>
    <w:rPr>
      <w:rFonts w:eastAsiaTheme="minorEastAsia"/>
      <w:lang w:val="en-US" w:eastAsia="sv-SE"/>
    </w:rPr>
  </w:style>
  <w:style w:type="paragraph" w:styleId="ListParagraph">
    <w:name w:val="List Paragraph"/>
    <w:basedOn w:val="Normal"/>
    <w:uiPriority w:val="34"/>
    <w:qFormat/>
    <w:rsid w:val="005A426D"/>
    <w:pPr>
      <w:ind w:left="720"/>
      <w:contextualSpacing/>
    </w:pPr>
  </w:style>
  <w:style w:type="character" w:styleId="SubtleEmphasis">
    <w:name w:val="Subtle Emphasis"/>
    <w:basedOn w:val="DefaultParagraphFont"/>
    <w:uiPriority w:val="19"/>
    <w:qFormat/>
    <w:rsid w:val="005A426D"/>
    <w:rPr>
      <w:rFonts w:eastAsiaTheme="minorEastAsia" w:cstheme="minorBidi"/>
      <w:bCs w:val="0"/>
      <w:i/>
      <w:iCs/>
      <w:color w:val="808080" w:themeColor="text1" w:themeTint="7F"/>
      <w:szCs w:val="22"/>
      <w:lang w:val="en-US"/>
    </w:rPr>
  </w:style>
  <w:style w:type="paragraph" w:styleId="TOCHeading">
    <w:name w:val="TOC Heading"/>
    <w:basedOn w:val="Heading1"/>
    <w:next w:val="Normal"/>
    <w:uiPriority w:val="39"/>
    <w:unhideWhenUsed/>
    <w:qFormat/>
    <w:rsid w:val="005A426D"/>
    <w:pPr>
      <w:outlineLvl w:val="9"/>
    </w:pPr>
    <w:rPr>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Bool Nordic AB</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Stina Qvarnström</dc:creator>
  <cp:keywords/>
  <dc:description/>
  <cp:lastModifiedBy>Stina Qvarnström</cp:lastModifiedBy>
  <cp:revision>4</cp:revision>
  <dcterms:created xsi:type="dcterms:W3CDTF">2014-07-29T09:05:00Z</dcterms:created>
  <dcterms:modified xsi:type="dcterms:W3CDTF">2014-07-29T09:46:00Z</dcterms:modified>
</cp:coreProperties>
</file>