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2">
                <wp:simplePos x="0" y="0"/>
                <wp:positionH relativeFrom="page">
                  <wp:posOffset>302260</wp:posOffset>
                </wp:positionH>
                <wp:positionV relativeFrom="page">
                  <wp:align>center</wp:align>
                </wp:positionV>
                <wp:extent cx="2135505" cy="9127490"/>
                <wp:effectExtent l="0" t="0" r="19050" b="15240"/>
                <wp:wrapNone/>
                <wp:docPr id="1" name="Gruppe 2"/>
                <a:graphic xmlns:a="http://schemas.openxmlformats.org/drawingml/2006/main">
                  <a:graphicData uri="http://schemas.microsoft.com/office/word/2010/wordprocessingGroup">
                    <wpg:wgp>
                      <wpg:cNvGrpSpPr/>
                      <wpg:grpSpPr>
                        <a:xfrm>
                          <a:off x="0" y="0"/>
                          <a:ext cx="2134800" cy="9126720"/>
                        </a:xfrm>
                      </wpg:grpSpPr>
                      <wps:wsp>
                        <wps:cNvSpPr/>
                        <wps:spPr>
                          <a:xfrm>
                            <a:off x="0" y="0"/>
                            <a:ext cx="192240" cy="9126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19080" y="1585080"/>
                            <a:ext cx="1725120" cy="550080"/>
                          </a:xfrm>
                          <a:prstGeom prst="homePlate">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 xml:space="preserve">     </w:t>
                              </w:r>
                            </w:p>
                          </w:txbxContent>
                        </wps:txbx>
                        <wps:bodyPr lIns="90000" rIns="182880" tIns="0" bIns="0" anchor="ctr">
                          <a:noAutofit/>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400"/>
                                <a:ext cx="3672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V relativeFrom="page">
                  <wp14:pctHeight>95000</wp14:pctHeight>
                </wp14:sizeRelV>
              </wp:anchor>
            </w:drawing>
          </mc:Choice>
          <mc:Fallback>
            <w:pict>
              <v:group id="shape_0" alt="Gruppe 2" style="position:absolute;margin-left:23.8pt;margin-top:61.6pt;width:168.05pt;height:718.65pt" coordorigin="476,1232" coordsize="3361,14373">
                <v:rect id="shape_0" fillcolor="black" stroked="f" style="position:absolute;left:476;top:1232;width:302;height:14372;mso-position-horizontal-relative:page;mso-position-vertical:center;mso-position-vertical-relative:page">
                  <w10:wrap type="none"/>
                  <v:fill o:detectmouseclick="t" type="solid" color2="white"/>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black" stroked="f" style="position:absolute;left:506;top:3728;width:2716;height:865;mso-position-horizontal-relative:page;mso-position-vertical:center;mso-position-vertical-relative:page" type="shapetype_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 xml:space="preserve">     </w:t>
                        </w:r>
                      </w:p>
                    </w:txbxContent>
                  </v:textbox>
                  <w10:wrap type="square"/>
                  <v:fill o:detectmouseclick="t" type="solid" color2="white"/>
                  <v:stroke color="#3465a4" weight="12600" joinstyle="miter" endcap="flat"/>
                </v:shape>
                <v:group id="shape_0" style="position:absolute;left:596;top:7864;width:3241;height:7733">
                  <v:group id="shape_0" style="position:absolute;left:746;top:7864;width:2600;height:7733"/>
                  <v:group id="shape_0" style="position:absolute;left:596;top:9389;width:3241;height:6208"/>
                </v:group>
              </v:group>
            </w:pict>
          </mc:Fallback>
        </mc:AlternateContent>
      </w:r>
    </w:p>
    <w:p>
      <w:pPr>
        <w:pStyle w:val="Normal"/>
        <w:rPr/>
      </w:pPr>
      <w:r>
        <w:rPr/>
        <mc:AlternateContent>
          <mc:Choice Requires="wps">
            <w:drawing>
              <wp:anchor behindDoc="0" distT="0" distB="0" distL="114300" distR="112395" simplePos="0" locked="0" layoutInCell="1" allowOverlap="1" relativeHeight="3" wp14:anchorId="300DC38B">
                <wp:simplePos x="0" y="0"/>
                <wp:positionH relativeFrom="page">
                  <wp:align>right</wp:align>
                </wp:positionH>
                <wp:positionV relativeFrom="page">
                  <wp:posOffset>1962150</wp:posOffset>
                </wp:positionV>
                <wp:extent cx="5402580" cy="1668145"/>
                <wp:effectExtent l="0" t="0" r="9525" b="9525"/>
                <wp:wrapNone/>
                <wp:docPr id="2" name="Textfeld 1"/>
                <a:graphic xmlns:a="http://schemas.openxmlformats.org/drawingml/2006/main">
                  <a:graphicData uri="http://schemas.microsoft.com/office/word/2010/wordprocessingShape">
                    <wps:wsp>
                      <wps:cNvSpPr/>
                      <wps:spPr>
                        <a:xfrm>
                          <a:off x="0" y="0"/>
                          <a:ext cx="5401800" cy="1667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96"/>
                                <w:szCs w:val="96"/>
                              </w:rPr>
                            </w:pPr>
                            <w:r>
                              <w:rPr>
                                <w:rFonts w:eastAsia="" w:cs="" w:ascii="Calibri Light" w:hAnsi="Calibri Light" w:asciiTheme="majorHAnsi" w:cstheme="majorBidi" w:eastAsiaTheme="majorEastAsia" w:hAnsiTheme="majorHAnsi"/>
                                <w:color w:val="262626" w:themeColor="text1" w:themeTint="d9"/>
                                <w:sz w:val="96"/>
                                <w:szCs w:val="96"/>
                              </w:rPr>
                              <w:t>Prepared Statements</w:t>
                            </w:r>
                          </w:p>
                          <w:p>
                            <w:pPr>
                              <w:pStyle w:val="Rahmeninhalt"/>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04040" w:themeColor="text1" w:themeTint="bf"/>
                                    <w:sz w:val="36"/>
                                    <w:szCs w:val="36"/>
                                  </w:rPr>
                                  <w:t xml:space="preserve">     </w:t>
                                </w:r>
                              </w:sdtContent>
                            </w:sdt>
                          </w:p>
                        </w:txbxContent>
                      </wps:txbx>
                      <wps:bodyPr lIns="0" rIns="0" tIns="0" bIns="0">
                        <a:prstTxWarp prst="textNoShape"/>
                        <a:noAutofit/>
                      </wps:bodyPr>
                    </wps:wsp>
                  </a:graphicData>
                </a:graphic>
              </wp:anchor>
            </w:drawing>
          </mc:Choice>
          <mc:Fallback>
            <w:pict>
              <v:rect id="shape_0" ID="Textfeld 1" stroked="f" style="position:absolute;margin-left:540.6pt;margin-top:154.5pt;width:425.3pt;height:131.25pt;mso-position-horizontal-relative:page;mso-position-vertical-relative:page" wp14:anchorId="300DC38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96"/>
                          <w:szCs w:val="96"/>
                        </w:rPr>
                      </w:pPr>
                      <w:r>
                        <w:rPr>
                          <w:rFonts w:eastAsia="" w:cs="" w:ascii="Calibri Light" w:hAnsi="Calibri Light" w:asciiTheme="majorHAnsi" w:cstheme="majorBidi" w:eastAsiaTheme="majorEastAsia" w:hAnsiTheme="majorHAnsi"/>
                          <w:color w:val="262626" w:themeColor="text1" w:themeTint="d9"/>
                          <w:sz w:val="96"/>
                          <w:szCs w:val="96"/>
                        </w:rPr>
                        <w:t>Prepared Statements</w:t>
                      </w:r>
                    </w:p>
                    <w:p>
                      <w:pPr>
                        <w:pStyle w:val="Rahmeninhalt"/>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04040" w:themeColor="text1" w:themeTint="bf"/>
                              <w:sz w:val="36"/>
                              <w:szCs w:val="36"/>
                            </w:rPr>
                            <w:t xml:space="preserve">     </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2469515</wp:posOffset>
                </wp:positionH>
                <wp:positionV relativeFrom="paragraph">
                  <wp:posOffset>8552815</wp:posOffset>
                </wp:positionV>
                <wp:extent cx="3503930" cy="161925"/>
                <wp:effectExtent l="0" t="0" r="0" b="0"/>
                <wp:wrapNone/>
                <wp:docPr id="4" name="Textfeld 32"/>
                <a:graphic xmlns:a="http://schemas.openxmlformats.org/drawingml/2006/main">
                  <a:graphicData uri="http://schemas.microsoft.com/office/word/2010/wordprocessingShape">
                    <wps:wsp>
                      <wps:cNvSpPr/>
                      <wps:spPr>
                        <a:xfrm>
                          <a:off x="0" y="0"/>
                          <a:ext cx="350316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450511415"/>
                            </w:sdtPr>
                            <w:sdtContent>
                              <w:p>
                                <w:pPr>
                                  <w:pStyle w:val="NoSpacing"/>
                                  <w:rPr/>
                                </w:pPr>
                                <w:r>
                                  <w:rPr/>
                                </w:r>
                              </w:p>
                            </w:sdtContent>
                          </w:sdt>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feld 32" stroked="f" style="position:absolute;margin-left:194.45pt;margin-top:673.45pt;width:275.8pt;height:12.65pt">
                <w10:wrap type="none"/>
                <v:fill o:detectmouseclick="t" on="false"/>
                <v:stroke color="#3465a4" weight="6480" joinstyle="round" endcap="flat"/>
                <v:textbox>
                  <w:txbxContent>
                    <w:sdt>
                      <w:sdtPr>
                        <w:docPartObj>
                          <w:docPartGallery w:val="Cover Pages"/>
                          <w:docPartUnique w:val="true"/>
                        </w:docPartObj>
                        <w:id w:val="1762606034"/>
                      </w:sdtPr>
                      <w:sdtContent>
                        <w:p>
                          <w:pPr>
                            <w:pStyle w:val="NoSpacing"/>
                            <w:rPr/>
                          </w:pPr>
                          <w:r>
                            <w:rPr/>
                          </w:r>
                        </w:p>
                      </w:sdtContent>
                    </w:sdt>
                  </w:txbxContent>
                </v:textbox>
              </v:rect>
            </w:pict>
          </mc:Fallback>
        </mc:AlternateContent>
      </w:r>
      <w:r>
        <w:br w:type="page"/>
      </w:r>
    </w:p>
    <w:p>
      <w:pPr>
        <w:pStyle w:val="Normal"/>
        <w:rPr/>
      </w:pPr>
      <w:r>
        <w:rPr/>
        <mc:AlternateContent>
          <mc:Choice Requires="wps">
            <w:drawing>
              <wp:anchor behindDoc="0" distT="0" distB="0" distL="89535" distR="89535" simplePos="0" locked="0" layoutInCell="1" allowOverlap="1" relativeHeight="5">
                <wp:simplePos x="0" y="0"/>
                <wp:positionH relativeFrom="page">
                  <wp:posOffset>2614930</wp:posOffset>
                </wp:positionH>
                <wp:positionV relativeFrom="paragraph">
                  <wp:posOffset>2788285</wp:posOffset>
                </wp:positionV>
                <wp:extent cx="3310255" cy="1260475"/>
                <wp:effectExtent l="0" t="0" r="0" b="0"/>
                <wp:wrapSquare wrapText="bothSides"/>
                <wp:docPr id="6" name="Rahmen3"/>
                <a:graphic xmlns:a="http://schemas.openxmlformats.org/drawingml/2006/main">
                  <a:graphicData uri="http://schemas.microsoft.com/office/word/2010/wordprocessingShape">
                    <wps:wsp>
                      <wps:cNvSpPr/>
                      <wps:spPr>
                        <a:xfrm>
                          <a:off x="0" y="0"/>
                          <a:ext cx="3309480" cy="1260000"/>
                        </a:xfrm>
                        <a:prstGeom prst="rect">
                          <a:avLst/>
                        </a:prstGeom>
                        <a:noFill/>
                        <a:ln>
                          <a:noFill/>
                        </a:ln>
                      </wps:spPr>
                      <wps:style>
                        <a:lnRef idx="0"/>
                        <a:fillRef idx="0"/>
                        <a:effectRef idx="0"/>
                        <a:fontRef idx="minor"/>
                      </wps:style>
                      <wps:txbx>
                        <w:txbxContent>
                          <w:tbl>
                            <w:tblPr>
                              <w:tblStyle w:val="Tabellenraster"/>
                              <w:tblW w:w="5211" w:type="dxa"/>
                              <w:jc w:val="left"/>
                              <w:tblInd w:w="98" w:type="dxa"/>
                              <w:tblCellMar>
                                <w:top w:w="0" w:type="dxa"/>
                                <w:left w:w="93" w:type="dxa"/>
                                <w:bottom w:w="0" w:type="dxa"/>
                                <w:right w:w="108" w:type="dxa"/>
                              </w:tblCellMar>
                              <w:tblLook w:val="04a0" w:noVBand="1" w:noHBand="0" w:lastColumn="0" w:firstColumn="1" w:lastRow="0" w:firstRow="1"/>
                            </w:tblPr>
                            <w:tblGrid>
                              <w:gridCol w:w="2372"/>
                              <w:gridCol w:w="2838"/>
                            </w:tblGrid>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Autor/en:</w:t>
                                  </w:r>
                                </w:p>
                              </w:tc>
                              <w:tc>
                                <w:tcPr>
                                  <w:tcW w:w="2838"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Özsoy Ahmet</w:t>
                                  </w:r>
                                </w:p>
                                <w:p>
                                  <w:pPr>
                                    <w:pStyle w:val="Normal"/>
                                    <w:spacing w:lineRule="auto" w:line="240" w:before="0" w:after="0"/>
                                    <w:rPr>
                                      <w:color w:val="00000A"/>
                                    </w:rPr>
                                  </w:pPr>
                                  <w:r>
                                    <w:rPr>
                                      <w:rFonts w:ascii="Calibri Light" w:hAnsi="Calibri Light" w:asciiTheme="majorHAnsi" w:hAnsiTheme="majorHAnsi"/>
                                      <w:b/>
                                      <w:color w:val="00000A"/>
                                      <w:sz w:val="24"/>
                                    </w:rPr>
                                    <w:t>Tiryaki Seyyid</w:t>
                                  </w:r>
                                </w:p>
                              </w:tc>
                            </w:tr>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Klasse:</w:t>
                                  </w:r>
                                </w:p>
                              </w:tc>
                              <w:tc>
                                <w:tcPr>
                                  <w:tcW w:w="2838" w:type="dxa"/>
                                  <w:tcBorders/>
                                  <w:shd w:fill="auto" w:val="clear"/>
                                  <w:tcMar>
                                    <w:left w:w="93" w:type="dxa"/>
                                  </w:tcMar>
                                </w:tcPr>
                                <w:p>
                                  <w:pPr>
                                    <w:pStyle w:val="Normal"/>
                                    <w:spacing w:lineRule="auto" w:line="240" w:before="0" w:after="0"/>
                                    <w:rPr>
                                      <w:rFonts w:ascii="Cambria" w:hAnsi="Cambria"/>
                                    </w:rPr>
                                  </w:pPr>
                                  <w:r>
                                    <w:rPr>
                                      <w:rFonts w:ascii="Cambria" w:hAnsi="Cambria"/>
                                      <w:color w:val="00000A"/>
                                      <w:sz w:val="24"/>
                                    </w:rPr>
                                    <w:t>4AHITM</w:t>
                                  </w:r>
                                </w:p>
                              </w:tc>
                            </w:tr>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Letzte Änderung:</w:t>
                                  </w:r>
                                </w:p>
                              </w:tc>
                              <w:tc>
                                <w:tcPr>
                                  <w:tcW w:w="2838" w:type="dxa"/>
                                  <w:tcBorders/>
                                  <w:shd w:fill="auto" w:val="clear"/>
                                  <w:tcMar>
                                    <w:left w:w="93" w:type="dxa"/>
                                  </w:tcMar>
                                </w:tcPr>
                                <w:p>
                                  <w:pPr>
                                    <w:pStyle w:val="Normal"/>
                                    <w:spacing w:lineRule="auto" w:line="240" w:before="0" w:after="0"/>
                                    <w:rPr/>
                                  </w:pPr>
                                  <w:r>
                                    <w:rPr/>
                                    <w:fldChar w:fldCharType="begin"/>
                                  </w:r>
                                  <w:r>
                                    <w:instrText> TIME \@"dd\.MM\.yyyy" </w:instrText>
                                  </w:r>
                                  <w:r>
                                    <w:fldChar w:fldCharType="separate"/>
                                  </w:r>
                                  <w:r>
                                    <w:t>04.05.2016</w:t>
                                  </w:r>
                                  <w:r>
                                    <w:fldChar w:fldCharType="end"/>
                                  </w:r>
                                </w:p>
                              </w:tc>
                            </w:tr>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Version:</w:t>
                                  </w:r>
                                </w:p>
                              </w:tc>
                              <w:tc>
                                <w:tcPr>
                                  <w:tcW w:w="2838" w:type="dxa"/>
                                  <w:tcBorders/>
                                  <w:shd w:fill="auto" w:val="clear"/>
                                  <w:tcMar>
                                    <w:left w:w="93" w:type="dxa"/>
                                  </w:tcMar>
                                </w:tcPr>
                                <w:p>
                                  <w:pPr>
                                    <w:pStyle w:val="Normal"/>
                                    <w:spacing w:lineRule="auto" w:line="240" w:before="0" w:after="0"/>
                                    <w:rPr>
                                      <w:rFonts w:ascii="Cambria" w:hAnsi="Cambria"/>
                                    </w:rPr>
                                  </w:pPr>
                                  <w:r>
                                    <w:rPr>
                                      <w:rFonts w:ascii="Cambria" w:hAnsi="Cambria"/>
                                      <w:color w:val="00000A"/>
                                      <w:sz w:val="24"/>
                                    </w:rPr>
                                    <w:t>1.0</w:t>
                                  </w:r>
                                </w:p>
                              </w:tc>
                            </w:tr>
                          </w:tbl>
                          <w:p>
                            <w:pPr>
                              <w:pStyle w:val="Rahmeninhalt"/>
                              <w:spacing w:before="0" w:after="160"/>
                              <w:rPr>
                                <w:color w:val="000000"/>
                              </w:rPr>
                            </w:pPr>
                            <w:r>
                              <w:rPr>
                                <w:color w:val="000000"/>
                              </w:rPr>
                            </w:r>
                          </w:p>
                        </w:txbxContent>
                      </wps:txbx>
                      <wps:bodyPr lIns="0" rIns="0" tIns="0" bIns="0">
                        <a:spAutoFit/>
                      </wps:bodyPr>
                    </wps:wsp>
                  </a:graphicData>
                </a:graphic>
              </wp:anchor>
            </w:drawing>
          </mc:Choice>
          <mc:Fallback>
            <w:pict>
              <v:rect id="shape_0" ID="Rahmen3" stroked="f" style="position:absolute;margin-left:205.9pt;margin-top:219.55pt;width:260.55pt;height:99.15pt;mso-position-horizontal-relative:page">
                <w10:wrap type="none"/>
                <v:fill o:detectmouseclick="t" on="false"/>
                <v:stroke color="#3465a4" joinstyle="round" endcap="flat"/>
                <v:textbox>
                  <w:txbxContent>
                    <w:tbl>
                      <w:tblPr>
                        <w:tblStyle w:val="Tabellenraster"/>
                        <w:tblW w:w="5211" w:type="dxa"/>
                        <w:jc w:val="left"/>
                        <w:tblInd w:w="98" w:type="dxa"/>
                        <w:tblCellMar>
                          <w:top w:w="0" w:type="dxa"/>
                          <w:left w:w="93" w:type="dxa"/>
                          <w:bottom w:w="0" w:type="dxa"/>
                          <w:right w:w="108" w:type="dxa"/>
                        </w:tblCellMar>
                        <w:tblLook w:val="04a0" w:noVBand="1" w:noHBand="0" w:lastColumn="0" w:firstColumn="1" w:lastRow="0" w:firstRow="1"/>
                      </w:tblPr>
                      <w:tblGrid>
                        <w:gridCol w:w="2372"/>
                        <w:gridCol w:w="2838"/>
                      </w:tblGrid>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Autor/en:</w:t>
                            </w:r>
                          </w:p>
                        </w:tc>
                        <w:tc>
                          <w:tcPr>
                            <w:tcW w:w="2838"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Özsoy Ahmet</w:t>
                            </w:r>
                          </w:p>
                          <w:p>
                            <w:pPr>
                              <w:pStyle w:val="Normal"/>
                              <w:spacing w:lineRule="auto" w:line="240" w:before="0" w:after="0"/>
                              <w:rPr>
                                <w:color w:val="00000A"/>
                              </w:rPr>
                            </w:pPr>
                            <w:r>
                              <w:rPr>
                                <w:rFonts w:ascii="Calibri Light" w:hAnsi="Calibri Light" w:asciiTheme="majorHAnsi" w:hAnsiTheme="majorHAnsi"/>
                                <w:b/>
                                <w:color w:val="00000A"/>
                                <w:sz w:val="24"/>
                              </w:rPr>
                              <w:t>Tiryaki Seyyid</w:t>
                            </w:r>
                          </w:p>
                        </w:tc>
                      </w:tr>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Klasse:</w:t>
                            </w:r>
                          </w:p>
                        </w:tc>
                        <w:tc>
                          <w:tcPr>
                            <w:tcW w:w="2838" w:type="dxa"/>
                            <w:tcBorders/>
                            <w:shd w:fill="auto" w:val="clear"/>
                            <w:tcMar>
                              <w:left w:w="93" w:type="dxa"/>
                            </w:tcMar>
                          </w:tcPr>
                          <w:p>
                            <w:pPr>
                              <w:pStyle w:val="Normal"/>
                              <w:spacing w:lineRule="auto" w:line="240" w:before="0" w:after="0"/>
                              <w:rPr>
                                <w:rFonts w:ascii="Cambria" w:hAnsi="Cambria"/>
                              </w:rPr>
                            </w:pPr>
                            <w:r>
                              <w:rPr>
                                <w:rFonts w:ascii="Cambria" w:hAnsi="Cambria"/>
                                <w:color w:val="00000A"/>
                                <w:sz w:val="24"/>
                              </w:rPr>
                              <w:t>4AHITM</w:t>
                            </w:r>
                          </w:p>
                        </w:tc>
                      </w:tr>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Letzte Änderung:</w:t>
                            </w:r>
                          </w:p>
                        </w:tc>
                        <w:tc>
                          <w:tcPr>
                            <w:tcW w:w="2838" w:type="dxa"/>
                            <w:tcBorders/>
                            <w:shd w:fill="auto" w:val="clear"/>
                            <w:tcMar>
                              <w:left w:w="93" w:type="dxa"/>
                            </w:tcMar>
                          </w:tcPr>
                          <w:p>
                            <w:pPr>
                              <w:pStyle w:val="Normal"/>
                              <w:spacing w:lineRule="auto" w:line="240" w:before="0" w:after="0"/>
                              <w:rPr/>
                            </w:pPr>
                            <w:r>
                              <w:rPr/>
                              <w:fldChar w:fldCharType="begin"/>
                            </w:r>
                            <w:r>
                              <w:instrText> TIME \@"dd\.MM\.yyyy" </w:instrText>
                            </w:r>
                            <w:r>
                              <w:fldChar w:fldCharType="separate"/>
                            </w:r>
                            <w:r>
                              <w:t>04.05.2016</w:t>
                            </w:r>
                            <w:r>
                              <w:fldChar w:fldCharType="end"/>
                            </w:r>
                          </w:p>
                        </w:tc>
                      </w:tr>
                      <w:tr>
                        <w:trPr/>
                        <w:tc>
                          <w:tcPr>
                            <w:tcW w:w="2372" w:type="dxa"/>
                            <w:tcBorders/>
                            <w:shd w:fill="auto" w:val="clear"/>
                            <w:tcMar>
                              <w:left w:w="93" w:type="dxa"/>
                            </w:tcMar>
                          </w:tcPr>
                          <w:p>
                            <w:pPr>
                              <w:pStyle w:val="Normal"/>
                              <w:spacing w:lineRule="auto" w:line="240" w:before="0" w:after="0"/>
                              <w:rPr>
                                <w:color w:val="00000A"/>
                              </w:rPr>
                            </w:pPr>
                            <w:r>
                              <w:rPr>
                                <w:rFonts w:ascii="Calibri Light" w:hAnsi="Calibri Light" w:asciiTheme="majorHAnsi" w:hAnsiTheme="majorHAnsi"/>
                                <w:b/>
                                <w:color w:val="00000A"/>
                                <w:sz w:val="24"/>
                              </w:rPr>
                              <w:t>Version:</w:t>
                            </w:r>
                          </w:p>
                        </w:tc>
                        <w:tc>
                          <w:tcPr>
                            <w:tcW w:w="2838" w:type="dxa"/>
                            <w:tcBorders/>
                            <w:shd w:fill="auto" w:val="clear"/>
                            <w:tcMar>
                              <w:left w:w="93" w:type="dxa"/>
                            </w:tcMar>
                          </w:tcPr>
                          <w:p>
                            <w:pPr>
                              <w:pStyle w:val="Normal"/>
                              <w:spacing w:lineRule="auto" w:line="240" w:before="0" w:after="0"/>
                              <w:rPr>
                                <w:rFonts w:ascii="Cambria" w:hAnsi="Cambria"/>
                              </w:rPr>
                            </w:pPr>
                            <w:r>
                              <w:rPr>
                                <w:rFonts w:ascii="Cambria" w:hAnsi="Cambria"/>
                                <w:color w:val="00000A"/>
                                <w:sz w:val="24"/>
                              </w:rPr>
                              <w:t>1.0</w:t>
                            </w:r>
                          </w:p>
                        </w:tc>
                      </w:tr>
                    </w:tbl>
                    <w:p>
                      <w:pPr>
                        <w:pStyle w:val="Rahmeninhalt"/>
                        <w:spacing w:before="0" w:after="160"/>
                        <w:rPr>
                          <w:color w:val="000000"/>
                        </w:rPr>
                      </w:pPr>
                      <w:r>
                        <w:rPr>
                          <w:color w:val="000000"/>
                        </w:rPr>
                      </w:r>
                    </w:p>
                  </w:txbxContent>
                </v:textbox>
              </v:rect>
            </w:pict>
          </mc:Fallback>
        </mc:AlternateContent>
      </w:r>
    </w:p>
    <w:sdt>
      <w:sdtPr>
        <w:docPartObj>
          <w:docPartGallery w:val="Table of Contents"/>
          <w:docPartUnique w:val="true"/>
        </w:docPartObj>
        <w:id w:val="1069683917"/>
        <w:alias w:val="Titel"/>
      </w:sdtPr>
      <w:sdtContent>
        <w:p>
          <w:pPr>
            <w:pStyle w:val="TOCHeading"/>
            <w:rPr/>
          </w:pPr>
          <w:r>
            <w:rPr>
              <w:b/>
              <w:color w:val="000000" w:themeColor="text1"/>
              <w:lang w:val="de-DE"/>
            </w:rPr>
            <w:t>Inhaltsverzeichnis</w:t>
          </w:r>
        </w:p>
        <w:p>
          <w:pPr>
            <w:pStyle w:val="Inhaltsverzeichnis1"/>
            <w:tabs>
              <w:tab w:val="right" w:pos="9062" w:leader="dot"/>
            </w:tabs>
            <w:rPr>
              <w:rFonts w:eastAsia="" w:eastAsiaTheme="minorEastAsia"/>
              <w:lang w:eastAsia="de-AT"/>
            </w:rPr>
          </w:pPr>
          <w:r>
            <w:fldChar w:fldCharType="begin"/>
          </w:r>
          <w:r>
            <w:instrText> TOC \z \o "1-3" \u \h</w:instrText>
          </w:r>
          <w:r>
            <w:fldChar w:fldCharType="separate"/>
          </w:r>
          <w:hyperlink w:anchor="_Toc445285967">
            <w:r>
              <w:rPr>
                <w:webHidden/>
              </w:rPr>
              <w:fldChar w:fldCharType="begin"/>
            </w:r>
            <w:r>
              <w:rPr>
                <w:webHidden/>
              </w:rPr>
              <w:instrText>PAGEREF _Toc445285967 \h</w:instrText>
            </w:r>
            <w:r>
              <w:rPr>
                <w:webHidden/>
              </w:rPr>
              <w:fldChar w:fldCharType="separate"/>
            </w:r>
            <w:r>
              <w:rPr>
                <w:webHidden/>
                <w:rStyle w:val="Verzeichnissprung"/>
                <w:vanish w:val="false"/>
              </w:rPr>
              <w:t>Aufgabenstellung</w:t>
              <w:tab/>
              <w:t>2</w:t>
            </w:r>
            <w:r>
              <w:rPr>
                <w:webHidden/>
              </w:rPr>
              <w:fldChar w:fldCharType="end"/>
            </w:r>
          </w:hyperlink>
        </w:p>
        <w:p>
          <w:pPr>
            <w:pStyle w:val="Inhaltsverzeichnis1"/>
            <w:tabs>
              <w:tab w:val="right" w:pos="9062" w:leader="dot"/>
            </w:tabs>
            <w:rPr>
              <w:rFonts w:eastAsia="" w:eastAsiaTheme="minorEastAsia"/>
              <w:lang w:eastAsia="de-AT"/>
            </w:rPr>
          </w:pPr>
          <w:hyperlink w:anchor="_Toc445285972">
            <w:r>
              <w:rPr>
                <w:webHidden/>
              </w:rPr>
              <w:fldChar w:fldCharType="begin"/>
            </w:r>
            <w:r>
              <w:rPr>
                <w:webHidden/>
              </w:rPr>
              <w:instrText>PAGEREF _Toc445285972 \h</w:instrText>
            </w:r>
            <w:r>
              <w:rPr>
                <w:webHidden/>
              </w:rPr>
              <w:fldChar w:fldCharType="separate"/>
            </w:r>
            <w:r>
              <w:rPr>
                <w:webHidden/>
                <w:rStyle w:val="Verzeichnissprung"/>
                <w:vanish w:val="false"/>
              </w:rPr>
              <w:t>Arbeitsaufteilung mit Aufwandschätzung</w:t>
              <w:tab/>
              <w:t>3</w:t>
            </w:r>
            <w:r>
              <w:rPr>
                <w:webHidden/>
              </w:rPr>
              <w:fldChar w:fldCharType="end"/>
            </w:r>
          </w:hyperlink>
        </w:p>
        <w:p>
          <w:pPr>
            <w:pStyle w:val="Inhaltsverzeichnis1"/>
            <w:tabs>
              <w:tab w:val="right" w:pos="9062" w:leader="dot"/>
            </w:tabs>
            <w:rPr>
              <w:rFonts w:eastAsia="" w:eastAsiaTheme="minorEastAsia"/>
              <w:lang w:eastAsia="de-AT"/>
            </w:rPr>
          </w:pPr>
          <w:hyperlink w:anchor="_Toc445285973">
            <w:r>
              <w:rPr>
                <w:webHidden/>
              </w:rPr>
              <w:fldChar w:fldCharType="begin"/>
            </w:r>
            <w:r>
              <w:rPr>
                <w:webHidden/>
              </w:rPr>
              <w:instrText>PAGEREF _Toc445285973 \h</w:instrText>
            </w:r>
            <w:r>
              <w:rPr>
                <w:webHidden/>
              </w:rPr>
              <w:fldChar w:fldCharType="separate"/>
            </w:r>
            <w:r>
              <w:rPr>
                <w:webHidden/>
                <w:rStyle w:val="Verzeichnissprung"/>
                <w:vanish w:val="false"/>
              </w:rPr>
              <w:t>Endzeitaufteilung</w:t>
              <w:tab/>
              <w:t>4</w:t>
            </w:r>
            <w:r>
              <w:rPr>
                <w:webHidden/>
              </w:rPr>
              <w:fldChar w:fldCharType="end"/>
            </w:r>
          </w:hyperlink>
        </w:p>
        <w:p>
          <w:pPr>
            <w:pStyle w:val="Inhaltsverzeichnis1"/>
            <w:tabs>
              <w:tab w:val="right" w:pos="9062" w:leader="dot"/>
            </w:tabs>
            <w:rPr>
              <w:rFonts w:eastAsia="" w:eastAsiaTheme="minorEastAsia"/>
              <w:lang w:eastAsia="de-AT"/>
            </w:rPr>
          </w:pPr>
          <w:hyperlink w:anchor="_Toc445285974">
            <w:r>
              <w:rPr>
                <w:webHidden/>
              </w:rPr>
              <w:fldChar w:fldCharType="begin"/>
            </w:r>
            <w:r>
              <w:rPr>
                <w:webHidden/>
              </w:rPr>
              <w:instrText>PAGEREF _Toc445285974 \h</w:instrText>
            </w:r>
            <w:r>
              <w:rPr>
                <w:webHidden/>
              </w:rPr>
              <w:fldChar w:fldCharType="separate"/>
            </w:r>
            <w:r>
              <w:rPr>
                <w:webHidden/>
                <w:rStyle w:val="Verzeichnissprung"/>
                <w:vanish w:val="false"/>
              </w:rPr>
              <w:t>Technologiebeschreibung</w:t>
              <w:tab/>
              <w:t>5</w:t>
            </w:r>
            <w:r>
              <w:rPr>
                <w:webHidden/>
              </w:rPr>
              <w:fldChar w:fldCharType="end"/>
            </w:r>
          </w:hyperlink>
        </w:p>
        <w:p>
          <w:pPr>
            <w:pStyle w:val="Inhaltsverzeichnis1"/>
            <w:tabs>
              <w:tab w:val="right" w:pos="9062" w:leader="dot"/>
            </w:tabs>
            <w:rPr>
              <w:rFonts w:eastAsia="" w:eastAsiaTheme="minorEastAsia"/>
              <w:lang w:eastAsia="de-AT"/>
            </w:rPr>
          </w:pPr>
          <w:hyperlink w:anchor="_Toc445285975">
            <w:r>
              <w:rPr>
                <w:webHidden/>
              </w:rPr>
              <w:fldChar w:fldCharType="begin"/>
            </w:r>
            <w:r>
              <w:rPr>
                <w:webHidden/>
              </w:rPr>
              <w:instrText>PAGEREF _Toc445285975 \h</w:instrText>
            </w:r>
            <w:r>
              <w:rPr>
                <w:webHidden/>
              </w:rPr>
              <w:fldChar w:fldCharType="separate"/>
            </w:r>
            <w:r>
              <w:rPr>
                <w:webHidden/>
                <w:rStyle w:val="Verzeichnissprung"/>
                <w:vanish w:val="false"/>
              </w:rPr>
              <w:t>Arbeitsdurchführung</w:t>
              <w:tab/>
              <w:t>6</w:t>
            </w:r>
            <w:r>
              <w:rPr>
                <w:webHidden/>
              </w:rPr>
              <w:fldChar w:fldCharType="end"/>
            </w:r>
          </w:hyperlink>
        </w:p>
        <w:p>
          <w:pPr>
            <w:pStyle w:val="Inhaltsverzeichnis1"/>
            <w:tabs>
              <w:tab w:val="right" w:pos="9062" w:leader="dot"/>
            </w:tabs>
            <w:rPr>
              <w:rFonts w:eastAsia="" w:eastAsiaTheme="minorEastAsia"/>
              <w:lang w:eastAsia="de-AT"/>
            </w:rPr>
          </w:pPr>
          <w:hyperlink w:anchor="_Toc445285976">
            <w:r>
              <w:rPr>
                <w:webHidden/>
              </w:rPr>
              <w:fldChar w:fldCharType="begin"/>
            </w:r>
            <w:r>
              <w:rPr>
                <w:webHidden/>
              </w:rPr>
              <w:instrText>PAGEREF _Toc445285976 \h</w:instrText>
            </w:r>
            <w:r>
              <w:rPr>
                <w:webHidden/>
              </w:rPr>
              <w:fldChar w:fldCharType="separate"/>
            </w:r>
            <w:r>
              <w:rPr>
                <w:webHidden/>
                <w:rStyle w:val="Verzeichnissprung"/>
                <w:vanish w:val="false"/>
              </w:rPr>
              <w:t>Quellenangaben</w:t>
              <w:tab/>
              <w:t>7</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rPr>
          <w:color w:val="000000" w:themeColor="text1"/>
          <w:sz w:val="32"/>
        </w:rPr>
      </w:pPr>
      <w:bookmarkStart w:id="0" w:name="_Toc387499610"/>
      <w:bookmarkStart w:id="1" w:name="_Toc445285967"/>
      <w:bookmarkEnd w:id="0"/>
      <w:bookmarkEnd w:id="1"/>
      <w:r>
        <w:rPr>
          <w:color w:val="000000" w:themeColor="text1"/>
          <w:sz w:val="32"/>
        </w:rPr>
        <w:t>Aufgabenstellung</w:t>
      </w:r>
    </w:p>
    <w:p>
      <w:pPr>
        <w:pStyle w:val="Normal"/>
        <w:rPr/>
      </w:pPr>
      <w:r>
        <w:rPr/>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2" w:name="_Toc445285968"/>
      <w:bookmarkStart w:id="3" w:name="_Toc445285185"/>
      <w:bookmarkEnd w:id="2"/>
      <w:bookmarkEnd w:id="3"/>
      <w:r>
        <w:rPr>
          <w:rFonts w:eastAsia="Calibri" w:cs="" w:ascii="Calibri" w:hAnsi="Calibri" w:asciiTheme="minorHAnsi" w:cstheme="minorBidi" w:eastAsiaTheme="minorHAnsi" w:hAnsiTheme="minorHAnsi"/>
          <w:b/>
          <w:color w:val="000000" w:themeColor="text1"/>
          <w:sz w:val="28"/>
          <w:szCs w:val="28"/>
          <w:u w:val="none"/>
        </w:rPr>
        <w:t>Einleitung</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PreparedStatements sind in JDBC eine Möglichkeit SQL-Befehle vorzubereiten um SQL-Injections zu vermeiden. Die Typüberprüfung kann somit schon bei der Hochsprache abgehandelt werden und kann so das DBMS entlasten und Fehler in der Businesslogic behandelbar machen.</w:t>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4" w:name="_Toc445285969"/>
      <w:bookmarkStart w:id="5" w:name="_Toc445285186"/>
      <w:bookmarkEnd w:id="4"/>
      <w:bookmarkEnd w:id="5"/>
      <w:r>
        <w:rPr>
          <w:rFonts w:eastAsia="Calibri" w:cs="" w:ascii="Calibri" w:hAnsi="Calibri" w:asciiTheme="minorHAnsi" w:cstheme="minorBidi" w:eastAsiaTheme="minorHAnsi" w:hAnsiTheme="minorHAnsi"/>
          <w:b/>
          <w:color w:val="000000" w:themeColor="text1"/>
          <w:sz w:val="28"/>
          <w:szCs w:val="28"/>
          <w:u w:val="none"/>
        </w:rPr>
        <w:t>Ziele</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Es ist erwünscht Konfigurationen nicht direkt im Sourcecode zu speichern, daher sollen Property-Files [3] zur Anwendung kommen bzw. CLI-Argumente (Library verwenden) [1,4] verwendet werden. Dabei können natürlich Default-Werte im Code abgelegt werden.</w:t>
        <w:br/>
        <w:t>Das Hauptaugenmerk in diesem Beispiel liegt auf der Verwendung von PreparedStatements [2]. Dabei sollen alle CRUD-Aktionen durchgeführt werden.</w:t>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6" w:name="_Toc445285970"/>
      <w:bookmarkStart w:id="7" w:name="_Toc445285187"/>
      <w:bookmarkEnd w:id="6"/>
      <w:bookmarkEnd w:id="7"/>
      <w:r>
        <w:rPr>
          <w:rFonts w:eastAsia="Calibri" w:cs="" w:ascii="Calibri" w:hAnsi="Calibri" w:asciiTheme="minorHAnsi" w:cstheme="minorBidi" w:eastAsiaTheme="minorHAnsi" w:hAnsiTheme="minorHAnsi"/>
          <w:b/>
          <w:color w:val="000000" w:themeColor="text1"/>
          <w:sz w:val="28"/>
          <w:szCs w:val="28"/>
          <w:u w:val="none"/>
        </w:rPr>
        <w:t>Aufgabenstellung</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Die Properties sollen dabei folgende Keys beinhalten: host, port, database, user, password</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Vergessen Sie nicht auf die Meta-Regeln (Dokumentation, Jar-File, etc.)! Die Testfälle sind dabei zu ignorieren. Diese Aufgabe ist als Gruppenarbeit (2 Personen) zu lösen.</w:t>
      </w:r>
    </w:p>
    <w:p>
      <w:pPr>
        <w:pStyle w:val="Berschrift3"/>
        <w:rPr>
          <w:rFonts w:ascii="Calibri" w:hAnsi="Calibri" w:eastAsia="Calibri" w:cs="" w:asciiTheme="minorHAnsi" w:cstheme="minorBidi" w:eastAsiaTheme="minorHAnsi" w:hAnsiTheme="minorHAnsi"/>
          <w:b/>
          <w:b/>
          <w:color w:val="000000" w:themeColor="text1"/>
          <w:sz w:val="22"/>
          <w:szCs w:val="22"/>
          <w:u w:val="none"/>
          <w:lang w:val="en-US"/>
        </w:rPr>
      </w:pPr>
      <w:bookmarkStart w:id="8" w:name="_Toc445285971"/>
      <w:bookmarkStart w:id="9" w:name="_Toc445285188"/>
      <w:bookmarkEnd w:id="8"/>
      <w:bookmarkEnd w:id="9"/>
      <w:r>
        <w:rPr>
          <w:rFonts w:eastAsia="Calibri" w:cs="" w:ascii="Calibri" w:hAnsi="Calibri" w:asciiTheme="minorHAnsi" w:cstheme="minorBidi" w:eastAsiaTheme="minorHAnsi" w:hAnsiTheme="minorHAnsi"/>
          <w:b/>
          <w:color w:val="000000" w:themeColor="text1"/>
          <w:sz w:val="28"/>
          <w:szCs w:val="28"/>
          <w:u w:val="none"/>
          <w:lang w:val="en-US"/>
        </w:rPr>
        <w:t>Quelle</w:t>
      </w:r>
    </w:p>
    <w:p>
      <w:pPr>
        <w:pStyle w:val="NormalWeb"/>
        <w:rPr>
          <w:color w:val="000000" w:themeColor="text1"/>
          <w:u w:val="none"/>
          <w:lang w:val="en-US" w:eastAsia="en-US"/>
        </w:rPr>
      </w:pPr>
      <w:r>
        <w:rPr>
          <w:rFonts w:eastAsia="Calibri" w:cs="" w:ascii="Calibri" w:hAnsi="Calibri" w:asciiTheme="minorHAnsi" w:cstheme="minorBidi" w:eastAsiaTheme="minorHAnsi" w:hAnsiTheme="minorHAnsi"/>
          <w:color w:val="000000" w:themeColor="text1"/>
          <w:u w:val="none"/>
          <w:lang w:val="en-US" w:eastAsia="en-US"/>
        </w:rPr>
        <w:t>[1] Apache Commons CLI; Online: http://commons.apache.org/proper/commons-cli/</w:t>
        <w:br/>
        <w:t>[2] Java Tutorial JDBC "Prepared Statements"; Online: https://docs.oracle.com/javase/tutorial/jdbc/basics/prepared.html</w:t>
        <w:br/>
        <w:t>[3] Java Tutorial Properties; Online: https://docs.oracle.com/javase/tutorial/essential/environment/properties.html</w:t>
        <w:br/>
        <w:t>[4] Overview of Java CLI Libraries; Online: http://stackoverflow.com/questions/1200054/java-library-for-parsing-command-line-parameters</w:t>
      </w:r>
    </w:p>
    <w:p>
      <w:pPr>
        <w:pStyle w:val="Normal"/>
        <w:rPr>
          <w:lang w:val="en-US"/>
        </w:rPr>
      </w:pPr>
      <w:r>
        <w:rPr>
          <w:lang w:val="en-US"/>
        </w:rPr>
      </w:r>
    </w:p>
    <w:p>
      <w:pPr>
        <w:pStyle w:val="Normal"/>
        <w:rPr>
          <w:lang w:val="en-US"/>
        </w:rPr>
      </w:pPr>
      <w:r>
        <w:rPr>
          <w:lang w:val="en-US"/>
        </w:rPr>
      </w:r>
    </w:p>
    <w:p>
      <w:pPr>
        <w:pStyle w:val="Berschrift1"/>
        <w:rPr>
          <w:color w:val="000000" w:themeColor="text1"/>
          <w:sz w:val="32"/>
        </w:rPr>
      </w:pPr>
      <w:r>
        <w:rPr>
          <w:color w:val="000000" w:themeColor="text1"/>
          <w:sz w:val="32"/>
        </w:rPr>
        <w:t>Designüberlegung</w:t>
      </w:r>
    </w:p>
    <w:p>
      <w:pPr>
        <w:pStyle w:val="Normal"/>
        <w:rPr/>
      </w:pPr>
      <w:r>
        <w:rPr/>
      </w:r>
    </w:p>
    <w:p>
      <w:pPr>
        <w:pStyle w:val="Normal"/>
        <w:rPr>
          <w:lang w:val="en-US"/>
        </w:rPr>
      </w:pPr>
      <w:r>
        <w:rPr>
          <w:lang w:val="en-US"/>
        </w:rPr>
      </w:r>
    </w:p>
    <w:p>
      <w:pPr>
        <w:pStyle w:val="Normal"/>
        <w:rPr>
          <w:lang w:val="en-US"/>
        </w:rPr>
      </w:pPr>
      <w:r>
        <w:rPr>
          <w:lang w:val="en-US"/>
        </w:rPr>
        <w:drawing>
          <wp:anchor behindDoc="0" distT="0" distB="101600" distL="0" distR="0" simplePos="0" locked="0" layoutInCell="1" allowOverlap="1" relativeHeight="7">
            <wp:simplePos x="0" y="0"/>
            <wp:positionH relativeFrom="column">
              <wp:posOffset>-549910</wp:posOffset>
            </wp:positionH>
            <wp:positionV relativeFrom="paragraph">
              <wp:posOffset>221615</wp:posOffset>
            </wp:positionV>
            <wp:extent cx="6701790" cy="3785235"/>
            <wp:effectExtent l="0" t="0" r="0" b="0"/>
            <wp:wrapSquare wrapText="largest"/>
            <wp:docPr id="8"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descr=""/>
                    <pic:cNvPicPr>
                      <a:picLocks noChangeAspect="1" noChangeArrowheads="1"/>
                    </pic:cNvPicPr>
                  </pic:nvPicPr>
                  <pic:blipFill>
                    <a:blip r:embed="rId2"/>
                    <a:stretch>
                      <a:fillRect/>
                    </a:stretch>
                  </pic:blipFill>
                  <pic:spPr bwMode="auto">
                    <a:xfrm>
                      <a:off x="0" y="0"/>
                      <a:ext cx="6701790" cy="378523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val="000000" w:themeColor="text1"/>
          <w:sz w:val="32"/>
        </w:rPr>
      </w:pPr>
      <w:r>
        <w:rPr>
          <w:color w:val="000000" w:themeColor="text1"/>
          <w:sz w:val="32"/>
        </w:rPr>
      </w:r>
    </w:p>
    <w:p>
      <w:pPr>
        <w:pStyle w:val="Normal"/>
        <w:rPr>
          <w:color w:val="000000" w:themeColor="text1"/>
          <w:sz w:val="32"/>
        </w:rPr>
      </w:pPr>
      <w:r>
        <w:rPr>
          <w:color w:val="000000" w:themeColor="text1"/>
          <w:sz w:val="32"/>
        </w:rPr>
      </w:r>
    </w:p>
    <w:p>
      <w:pPr>
        <w:pStyle w:val="Normal"/>
        <w:rPr>
          <w:color w:val="000000" w:themeColor="text1"/>
          <w:sz w:val="32"/>
        </w:rPr>
      </w:pPr>
      <w:r>
        <w:rPr>
          <w:color w:val="000000" w:themeColor="text1"/>
          <w:sz w:val="32"/>
        </w:rPr>
      </w:r>
    </w:p>
    <w:p>
      <w:pPr>
        <w:pStyle w:val="Berschrift1"/>
        <w:rPr>
          <w:color w:val="000000" w:themeColor="text1"/>
          <w:sz w:val="32"/>
        </w:rPr>
      </w:pPr>
      <w:bookmarkStart w:id="10" w:name="_Toc445285972"/>
      <w:bookmarkStart w:id="11" w:name="_Toc387499611"/>
      <w:bookmarkEnd w:id="10"/>
      <w:bookmarkEnd w:id="11"/>
      <w:r>
        <w:rPr>
          <w:color w:val="000000" w:themeColor="text1"/>
          <w:sz w:val="32"/>
        </w:rPr>
        <w:t>Arbeitsaufteilung mit Aufwandschätzung</w:t>
      </w:r>
    </w:p>
    <w:p>
      <w:pPr>
        <w:pStyle w:val="Normal"/>
        <w:rPr>
          <w:rFonts w:ascii="Calibri Light" w:hAnsi="Calibri Light" w:asciiTheme="majorHAnsi" w:hAnsiTheme="majorHAnsi"/>
          <w:b/>
          <w:b/>
          <w:color w:val="000000" w:themeColor="text1"/>
          <w:szCs w:val="24"/>
        </w:rPr>
      </w:pPr>
      <w:r>
        <w:rPr>
          <w:rFonts w:asciiTheme="majorHAnsi" w:hAnsiTheme="majorHAnsi" w:ascii="Calibri Light" w:hAnsi="Calibri Light"/>
          <w:b/>
          <w:color w:val="000000" w:themeColor="text1"/>
          <w:szCs w:val="24"/>
        </w:rPr>
      </w:r>
    </w:p>
    <w:tbl>
      <w:tblPr>
        <w:tblStyle w:val="Listentabelle7farbig"/>
        <w:tblW w:w="11030" w:type="dxa"/>
        <w:jc w:val="left"/>
        <w:tblInd w:w="-973"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679"/>
        <w:gridCol w:w="2717"/>
        <w:gridCol w:w="4967"/>
        <w:gridCol w:w="1666"/>
      </w:tblGrid>
      <w:tr>
        <w:trPr>
          <w:trHeight w:val="522" w:hRule="atLeast"/>
          <w:cnfStyle w:val="100000000000" w:firstRow="1" w:lastRow="0" w:firstColumn="0" w:lastColumn="0" w:oddVBand="0" w:evenVBand="0" w:oddHBand="0" w:evenHBand="0" w:firstRowFirstColumn="0" w:firstRowLastColumn="0" w:lastRowFirstColumn="0" w:lastRowLastColumn="0"/>
        </w:trPr>
        <w:tc>
          <w:tcPr>
            <w:tcW w:w="1679"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Zuständige</w:t>
            </w:r>
          </w:p>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Person(en)</w:t>
            </w:r>
          </w:p>
        </w:tc>
        <w:tc>
          <w:tcPr>
            <w:tcW w:w="271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Task</w:t>
            </w:r>
          </w:p>
        </w:tc>
        <w:tc>
          <w:tcPr>
            <w:tcW w:w="496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Beschreibung</w:t>
            </w:r>
          </w:p>
        </w:tc>
        <w:tc>
          <w:tcPr>
            <w:tcW w:w="1666"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Geschätzte Zeit in h</w:t>
            </w:r>
          </w:p>
        </w:tc>
      </w:tr>
      <w:tr>
        <w:trPr>
          <w:trHeight w:val="749" w:hRule="atLeast"/>
          <w:cnfStyle w:val="000000100000" w:firstRow="0" w:lastRow="0" w:firstColumn="0" w:lastColumn="0" w:oddVBand="0" w:evenVBand="0" w:oddHBand="1" w:evenHBand="0" w:firstRowFirstColumn="0" w:firstRowLastColumn="0" w:lastRowFirstColumn="0" w:lastRowLastColumn="0"/>
        </w:trPr>
        <w:tc>
          <w:tcPr>
            <w:tcW w:w="167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Özsoy Ahmet</w:t>
            </w:r>
          </w:p>
        </w:tc>
        <w:tc>
          <w:tcPr>
            <w:tcW w:w="271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CRUD</w:t>
            </w:r>
          </w:p>
        </w:tc>
        <w:tc>
          <w:tcPr>
            <w:tcW w:w="496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PreparedStatements Aufrufe</w:t>
            </w:r>
          </w:p>
        </w:tc>
        <w:tc>
          <w:tcPr>
            <w:tcW w:w="166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1 h</w:t>
            </w:r>
          </w:p>
        </w:tc>
      </w:tr>
      <w:tr>
        <w:trPr>
          <w:trHeight w:val="278" w:hRule="atLeast"/>
        </w:trPr>
        <w:tc>
          <w:tcPr>
            <w:tcW w:w="167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u w:val="none"/>
              </w:rPr>
              <w:t>Tiryaki Seyyid</w:t>
            </w:r>
          </w:p>
        </w:tc>
        <w:tc>
          <w:tcPr>
            <w:tcW w:w="2717"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Parser</w:t>
            </w:r>
          </w:p>
        </w:tc>
        <w:tc>
          <w:tcPr>
            <w:tcW w:w="4967"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CLI Argumente parsen</w:t>
            </w:r>
          </w:p>
        </w:tc>
        <w:tc>
          <w:tcPr>
            <w:tcW w:w="1666"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1 h</w:t>
            </w:r>
          </w:p>
        </w:tc>
      </w:tr>
      <w:tr>
        <w:trPr>
          <w:trHeight w:val="278" w:hRule="atLeast"/>
          <w:cnfStyle w:val="000000100000" w:firstRow="0" w:lastRow="0" w:firstColumn="0" w:lastColumn="0" w:oddVBand="0" w:evenVBand="0" w:oddHBand="1" w:evenHBand="0" w:firstRowFirstColumn="0" w:firstRowLastColumn="0" w:lastRowFirstColumn="0" w:lastRowLastColumn="0"/>
        </w:trPr>
        <w:tc>
          <w:tcPr>
            <w:tcW w:w="167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Tiryaki Seyyid, Özsoy Ahmet</w:t>
            </w:r>
          </w:p>
        </w:tc>
        <w:tc>
          <w:tcPr>
            <w:tcW w:w="271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Design</w:t>
            </w:r>
          </w:p>
        </w:tc>
        <w:tc>
          <w:tcPr>
            <w:tcW w:w="496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UML und Designüberlegung</w:t>
            </w:r>
          </w:p>
        </w:tc>
        <w:tc>
          <w:tcPr>
            <w:tcW w:w="166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3 h</w:t>
            </w:r>
          </w:p>
        </w:tc>
      </w:tr>
    </w:tbl>
    <w:p>
      <w:pPr>
        <w:pStyle w:val="Normal"/>
        <w:rPr>
          <w:color w:val="000000" w:themeColor="text1"/>
          <w:sz w:val="24"/>
          <w:u w:val="none"/>
        </w:rPr>
      </w:pPr>
      <w:r>
        <w:rPr>
          <w:color w:val="000000" w:themeColor="text1"/>
          <w:sz w:val="24"/>
          <w:u w:val="none"/>
        </w:rPr>
      </w:r>
    </w:p>
    <w:p>
      <w:pPr>
        <w:pStyle w:val="Normal"/>
        <w:rPr>
          <w:color w:val="000000" w:themeColor="text1"/>
          <w:sz w:val="24"/>
          <w:szCs w:val="24"/>
          <w:u w:val="none"/>
        </w:rPr>
      </w:pPr>
      <w:r>
        <w:rPr>
          <w:color w:val="000000" w:themeColor="text1"/>
          <w:sz w:val="24"/>
          <w:szCs w:val="24"/>
          <w:u w:val="none"/>
        </w:rPr>
        <w:t>Geschätzter Gesamtzeitaufwand</w:t>
      </w:r>
    </w:p>
    <w:p>
      <w:pPr>
        <w:pStyle w:val="Normal"/>
        <w:rPr>
          <w:color w:val="000000" w:themeColor="text1"/>
          <w:sz w:val="24"/>
          <w:szCs w:val="24"/>
          <w:u w:val="none"/>
        </w:rPr>
      </w:pPr>
      <w:r>
        <w:rPr>
          <w:color w:val="000000" w:themeColor="text1"/>
          <w:sz w:val="24"/>
          <w:szCs w:val="24"/>
          <w:u w:val="none"/>
        </w:rPr>
      </w:r>
    </w:p>
    <w:tbl>
      <w:tblPr>
        <w:tblStyle w:val="Listentabelle7farbig"/>
        <w:tblW w:w="3685" w:type="dxa"/>
        <w:jc w:val="left"/>
        <w:tblInd w:w="2551"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59"/>
        <w:gridCol w:w="2125"/>
      </w:tblGrid>
      <w:tr>
        <w:trPr>
          <w:cnfStyle w:val="100000000000" w:firstRow="1" w:lastRow="0" w:firstColumn="0" w:lastColumn="0" w:oddVBand="0" w:evenVBand="0" w:oddHBand="0" w:evenHBand="0" w:firstRowFirstColumn="0" w:firstRowLastColumn="0" w:lastRowFirstColumn="0" w:lastRowLastColumn="0"/>
        </w:trPr>
        <w:tc>
          <w:tcPr>
            <w:tcW w:w="1559"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Person</w:t>
            </w:r>
          </w:p>
        </w:tc>
        <w:tc>
          <w:tcPr>
            <w:tcW w:w="2125"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5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 xml:space="preserve">Özsoy Ahmet </w:t>
            </w:r>
          </w:p>
        </w:tc>
        <w:tc>
          <w:tcPr>
            <w:tcW w:w="2125"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2,5 h</w:t>
            </w:r>
          </w:p>
        </w:tc>
      </w:tr>
      <w:tr>
        <w:trPr/>
        <w:tc>
          <w:tcPr>
            <w:tcW w:w="155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Tiryaki Seyyid</w:t>
            </w:r>
          </w:p>
        </w:tc>
        <w:tc>
          <w:tcPr>
            <w:tcW w:w="2125"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2,5 h</w:t>
            </w:r>
          </w:p>
        </w:tc>
      </w:tr>
      <w:tr>
        <w:trPr>
          <w:cnfStyle w:val="000000100000" w:firstRow="0" w:lastRow="0" w:firstColumn="0" w:lastColumn="0" w:oddVBand="0" w:evenVBand="0" w:oddHBand="1" w:evenHBand="0" w:firstRowFirstColumn="0" w:firstRowLastColumn="0" w:lastRowFirstColumn="0" w:lastRowLastColumn="0"/>
        </w:trPr>
        <w:tc>
          <w:tcPr>
            <w:tcW w:w="155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 xml:space="preserve"> </w:t>
            </w:r>
            <w:r>
              <w:rPr>
                <w:rFonts w:eastAsia="Calibri" w:cs="" w:ascii="Calibri Light" w:hAnsi="Calibri Light" w:cstheme="minorBidi" w:eastAsiaTheme="minorHAnsi"/>
                <w:i w:val="false"/>
                <w:iCs w:val="false"/>
                <w:color w:val="000000" w:themeColor="text1"/>
                <w:sz w:val="24"/>
                <w:szCs w:val="24"/>
                <w:u w:val="none"/>
              </w:rPr>
              <w:t>Summe:</w:t>
            </w:r>
          </w:p>
        </w:tc>
        <w:tc>
          <w:tcPr>
            <w:tcW w:w="2125"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 h</w:t>
            </w:r>
          </w:p>
        </w:tc>
      </w:tr>
    </w:tbl>
    <w:p>
      <w:pPr>
        <w:pStyle w:val="Berschrift1"/>
        <w:rPr/>
      </w:pPr>
      <w:r>
        <w:rPr>
          <w:color w:val="000000" w:themeColor="text1"/>
          <w:sz w:val="32"/>
        </w:rPr>
        <w:t>Endzeitaufteilung</w:t>
      </w:r>
    </w:p>
    <w:p>
      <w:pPr>
        <w:pStyle w:val="Normal"/>
        <w:rPr>
          <w:rFonts w:ascii="Calibri Light" w:hAnsi="Calibri Light" w:asciiTheme="majorHAnsi" w:hAnsiTheme="majorHAnsi"/>
          <w:b/>
          <w:b/>
          <w:color w:val="000000" w:themeColor="text1"/>
          <w:szCs w:val="24"/>
        </w:rPr>
      </w:pPr>
      <w:r>
        <w:rPr>
          <w:rFonts w:asciiTheme="majorHAnsi" w:hAnsiTheme="majorHAnsi" w:ascii="Calibri Light" w:hAnsi="Calibri Light"/>
          <w:b/>
          <w:color w:val="000000" w:themeColor="text1"/>
          <w:szCs w:val="24"/>
        </w:rPr>
      </w:r>
    </w:p>
    <w:tbl>
      <w:tblPr>
        <w:tblStyle w:val="Listentabelle7farbig"/>
        <w:tblW w:w="11042" w:type="dxa"/>
        <w:jc w:val="left"/>
        <w:tblInd w:w="-100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2977"/>
        <w:gridCol w:w="1416"/>
        <w:gridCol w:w="1561"/>
        <w:gridCol w:w="3528"/>
      </w:tblGrid>
      <w:tr>
        <w:trPr>
          <w:trHeight w:val="546" w:hRule="atLeast"/>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Zuständige</w:t>
            </w:r>
          </w:p>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Person(en)</w:t>
            </w:r>
          </w:p>
        </w:tc>
        <w:tc>
          <w:tcPr>
            <w:tcW w:w="297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Task</w:t>
            </w:r>
          </w:p>
        </w:tc>
        <w:tc>
          <w:tcPr>
            <w:tcW w:w="1416"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Geschätzte Zeit in h</w:t>
            </w:r>
          </w:p>
        </w:tc>
        <w:tc>
          <w:tcPr>
            <w:tcW w:w="1561"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Tatsächliche Zeit in h</w:t>
            </w:r>
          </w:p>
        </w:tc>
        <w:tc>
          <w:tcPr>
            <w:tcW w:w="3528"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Kommentar</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Özsoy Ahmet</w:t>
            </w:r>
          </w:p>
        </w:tc>
        <w:tc>
          <w:tcPr>
            <w:tcW w:w="297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CRUD</w:t>
            </w:r>
          </w:p>
        </w:tc>
        <w:tc>
          <w:tcPr>
            <w:tcW w:w="141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sz w:val="24"/>
                <w:u w:val="none"/>
              </w:rPr>
              <w:t>1</w:t>
            </w:r>
          </w:p>
        </w:tc>
        <w:tc>
          <w:tcPr>
            <w:tcW w:w="1561"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 xml:space="preserve">1 </w:t>
            </w:r>
          </w:p>
        </w:tc>
        <w:tc>
          <w:tcPr>
            <w:tcW w:w="3528"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r>
      <w:tr>
        <w:trPr>
          <w:trHeight w:val="290" w:hRule="atLeast"/>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u w:val="none"/>
              </w:rPr>
              <w:t>Tiryaki Seyyid</w:t>
            </w:r>
          </w:p>
        </w:tc>
        <w:tc>
          <w:tcPr>
            <w:tcW w:w="2977"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Parser</w:t>
            </w:r>
          </w:p>
        </w:tc>
        <w:tc>
          <w:tcPr>
            <w:tcW w:w="1416"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sz w:val="24"/>
                <w:u w:val="none"/>
              </w:rPr>
              <w:t>1</w:t>
            </w:r>
          </w:p>
        </w:tc>
        <w:tc>
          <w:tcPr>
            <w:tcW w:w="1561"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sz w:val="24"/>
                <w:u w:val="none"/>
              </w:rPr>
              <w:t xml:space="preserve">2 </w:t>
            </w:r>
          </w:p>
        </w:tc>
        <w:tc>
          <w:tcPr>
            <w:tcW w:w="3528"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Tiryaki Seyyid, Özsoy Ahmet</w:t>
            </w:r>
          </w:p>
        </w:tc>
        <w:tc>
          <w:tcPr>
            <w:tcW w:w="297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Designüberlegung</w:t>
            </w:r>
          </w:p>
        </w:tc>
        <w:tc>
          <w:tcPr>
            <w:tcW w:w="141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sz w:val="24"/>
                <w:u w:val="none"/>
              </w:rPr>
              <w:t>3</w:t>
            </w:r>
          </w:p>
        </w:tc>
        <w:tc>
          <w:tcPr>
            <w:tcW w:w="1561"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sz w:val="24"/>
                <w:u w:val="none"/>
              </w:rPr>
              <w:t xml:space="preserve">2 </w:t>
            </w:r>
          </w:p>
        </w:tc>
        <w:tc>
          <w:tcPr>
            <w:tcW w:w="3528"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r>
    </w:tbl>
    <w:p>
      <w:pPr>
        <w:pStyle w:val="Normal"/>
        <w:rPr>
          <w:color w:val="000000" w:themeColor="text1"/>
          <w:sz w:val="24"/>
          <w:u w:val="none"/>
        </w:rPr>
      </w:pPr>
      <w:r>
        <w:rPr>
          <w:color w:val="000000" w:themeColor="text1"/>
          <w:sz w:val="24"/>
          <w:u w:val="none"/>
        </w:rPr>
      </w:r>
    </w:p>
    <w:p>
      <w:pPr>
        <w:pStyle w:val="Normal"/>
        <w:rPr>
          <w:color w:val="000000" w:themeColor="text1"/>
          <w:sz w:val="24"/>
          <w:szCs w:val="24"/>
          <w:u w:val="none"/>
        </w:rPr>
      </w:pPr>
      <w:r>
        <w:rPr>
          <w:color w:val="000000" w:themeColor="text1"/>
          <w:sz w:val="24"/>
          <w:szCs w:val="24"/>
          <w:u w:val="none"/>
        </w:rPr>
        <w:t>Tatsächlicher Gesamtzeitaufwand</w:t>
      </w:r>
    </w:p>
    <w:p>
      <w:pPr>
        <w:pStyle w:val="Normal"/>
        <w:rPr>
          <w:color w:val="000000" w:themeColor="text1"/>
          <w:sz w:val="24"/>
          <w:szCs w:val="24"/>
          <w:u w:val="none"/>
        </w:rPr>
      </w:pPr>
      <w:r>
        <w:rPr>
          <w:color w:val="000000" w:themeColor="text1"/>
          <w:sz w:val="24"/>
          <w:szCs w:val="24"/>
          <w:u w:val="none"/>
        </w:rPr>
        <mc:AlternateContent>
          <mc:Choice Requires="wps">
            <w:drawing>
              <wp:anchor behindDoc="0" distT="0" distB="0" distL="89535" distR="89535" simplePos="0" locked="0" layoutInCell="1" allowOverlap="1" relativeHeight="6">
                <wp:simplePos x="0" y="0"/>
                <wp:positionH relativeFrom="margin">
                  <wp:align>center</wp:align>
                </wp:positionH>
                <wp:positionV relativeFrom="paragraph">
                  <wp:posOffset>113030</wp:posOffset>
                </wp:positionV>
                <wp:extent cx="2251710" cy="1431925"/>
                <wp:effectExtent l="0" t="0" r="0" b="0"/>
                <wp:wrapSquare wrapText="bothSides"/>
                <wp:docPr id="9" name="Rahmen4"/>
                <a:graphic xmlns:a="http://schemas.openxmlformats.org/drawingml/2006/main">
                  <a:graphicData uri="http://schemas.microsoft.com/office/word/2010/wordprocessingShape">
                    <wps:wsp>
                      <wps:cNvSpPr/>
                      <wps:spPr>
                        <a:xfrm>
                          <a:off x="0" y="0"/>
                          <a:ext cx="2251080" cy="1431360"/>
                        </a:xfrm>
                        <a:prstGeom prst="rect">
                          <a:avLst/>
                        </a:prstGeom>
                        <a:noFill/>
                        <a:ln>
                          <a:noFill/>
                        </a:ln>
                      </wps:spPr>
                      <wps:style>
                        <a:lnRef idx="0"/>
                        <a:fillRef idx="0"/>
                        <a:effectRef idx="0"/>
                        <a:fontRef idx="minor"/>
                      </wps:style>
                      <wps:txbx>
                        <w:txbxContent>
                          <w:tbl>
                            <w:tblPr>
                              <w:tblStyle w:val="Listentabelle7farbig"/>
                              <w:tblW w:w="3544" w:type="dxa"/>
                              <w:jc w:val="center"/>
                              <w:tblInd w:w="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1983"/>
                            </w:tblGrid>
                            <w:tr>
                              <w:trPr>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Person</w:t>
                                  </w:r>
                                </w:p>
                              </w:tc>
                              <w:tc>
                                <w:tcPr>
                                  <w:tcW w:w="1983"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 xml:space="preserve">Özsoy Ahmet </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w:t>
                                  </w:r>
                                </w:p>
                              </w:tc>
                            </w:tr>
                            <w:tr>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Tiryaki Seyyid</w:t>
                                  </w:r>
                                </w:p>
                              </w:tc>
                              <w:tc>
                                <w:tcPr>
                                  <w:tcW w:w="1983"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3</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Summe:</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w:t>
                                  </w:r>
                                </w:p>
                              </w:tc>
                            </w:tr>
                          </w:tbl>
                          <w:p>
                            <w:pPr>
                              <w:pStyle w:val="Rahmeninhalt"/>
                              <w:spacing w:before="0" w:after="160"/>
                              <w:rPr>
                                <w:color w:val="000000"/>
                              </w:rPr>
                            </w:pPr>
                            <w:r>
                              <w:rPr>
                                <w:color w:val="000000"/>
                              </w:rPr>
                            </w:r>
                          </w:p>
                        </w:txbxContent>
                      </wps:txbx>
                      <wps:bodyPr lIns="0" rIns="0" tIns="0" bIns="0">
                        <a:spAutoFit/>
                      </wps:bodyPr>
                    </wps:wsp>
                  </a:graphicData>
                </a:graphic>
              </wp:anchor>
            </w:drawing>
          </mc:Choice>
          <mc:Fallback>
            <w:pict>
              <v:rect id="shape_0" ID="Rahmen4" stroked="f" style="position:absolute;margin-left:138.15pt;margin-top:8.9pt;width:177.2pt;height:112.65pt;mso-position-horizontal:center;mso-position-horizontal-relative:margin">
                <w10:wrap type="none"/>
                <v:fill o:detectmouseclick="t" on="false"/>
                <v:stroke color="#3465a4" joinstyle="round" endcap="flat"/>
                <v:textbox>
                  <w:txbxContent>
                    <w:tbl>
                      <w:tblPr>
                        <w:tblStyle w:val="Listentabelle7farbig"/>
                        <w:tblW w:w="3544" w:type="dxa"/>
                        <w:jc w:val="center"/>
                        <w:tblInd w:w="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1983"/>
                      </w:tblGrid>
                      <w:tr>
                        <w:trPr>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Person</w:t>
                            </w:r>
                          </w:p>
                        </w:tc>
                        <w:tc>
                          <w:tcPr>
                            <w:tcW w:w="1983"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 xml:space="preserve">Özsoy Ahmet </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w:t>
                            </w:r>
                          </w:p>
                        </w:tc>
                      </w:tr>
                      <w:tr>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Tiryaki Seyyid</w:t>
                            </w:r>
                          </w:p>
                        </w:tc>
                        <w:tc>
                          <w:tcPr>
                            <w:tcW w:w="1983"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3</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Summe:</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w:t>
                            </w:r>
                          </w:p>
                        </w:tc>
                      </w:tr>
                    </w:tbl>
                    <w:p>
                      <w:pPr>
                        <w:pStyle w:val="Rahmeninhalt"/>
                        <w:spacing w:before="0" w:after="160"/>
                        <w:rPr>
                          <w:color w:val="000000"/>
                        </w:rPr>
                      </w:pPr>
                      <w:r>
                        <w:rPr>
                          <w:color w:val="000000"/>
                        </w:rPr>
                      </w:r>
                    </w:p>
                  </w:txbxContent>
                </v:textbox>
              </v:rect>
            </w:pict>
          </mc:Fallback>
        </mc:AlternateContent>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Berschrift1"/>
        <w:rPr/>
      </w:pPr>
      <w:bookmarkStart w:id="12" w:name="_Toc445285974"/>
      <w:bookmarkStart w:id="13" w:name="_Toc387499614"/>
      <w:bookmarkEnd w:id="12"/>
      <w:bookmarkEnd w:id="13"/>
      <w:r>
        <w:rPr>
          <w:color w:val="000000" w:themeColor="text1"/>
          <w:sz w:val="32"/>
        </w:rPr>
        <w:t>Technologiebeschreibung</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val="false"/>
          <w:b w:val="false"/>
          <w:bCs w:val="false"/>
          <w:color w:val="000000" w:themeColor="text1"/>
          <w:lang w:val="en-US"/>
        </w:rPr>
      </w:pPr>
      <w:r>
        <w:rPr>
          <w:rFonts w:ascii="Calibri Light" w:hAnsi="Calibri Light" w:asciiTheme="majorHAnsi" w:hAnsiTheme="majorHAnsi"/>
          <w:b w:val="false"/>
          <w:bCs w:val="false"/>
          <w:color w:val="000000" w:themeColor="text1"/>
          <w:lang w:val="en-US"/>
        </w:rPr>
        <w:t>PreparedStatements - Postgres</w:t>
      </w:r>
    </w:p>
    <w:p>
      <w:pPr>
        <w:pStyle w:val="Normal"/>
        <w:rPr>
          <w:rFonts w:ascii="Calibri Light" w:hAnsi="Calibri Light" w:asciiTheme="majorHAnsi" w:hAnsiTheme="majorHAnsi"/>
          <w:b w:val="false"/>
          <w:b w:val="false"/>
          <w:bCs w:val="false"/>
          <w:color w:val="000000" w:themeColor="text1"/>
          <w:lang w:val="en-US"/>
        </w:rPr>
      </w:pPr>
      <w:r>
        <w:rPr>
          <w:rFonts w:ascii="Calibri Light" w:hAnsi="Calibri Light" w:asciiTheme="majorHAnsi" w:hAnsiTheme="majorHAnsi"/>
          <w:b w:val="false"/>
          <w:bCs w:val="false"/>
          <w:color w:val="000000" w:themeColor="text1"/>
          <w:lang w:val="en-US"/>
        </w:rPr>
        <w:t>Apache CLI</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Berschrift1"/>
        <w:rPr/>
      </w:pPr>
      <w:r>
        <w:rPr>
          <w:color w:val="000000" w:themeColor="text1"/>
          <w:sz w:val="32"/>
        </w:rPr>
        <w:t>A</w:t>
      </w:r>
      <w:bookmarkStart w:id="14" w:name="_Toc445285975"/>
      <w:bookmarkStart w:id="15" w:name="_Toc387499615"/>
      <w:bookmarkEnd w:id="14"/>
      <w:bookmarkEnd w:id="15"/>
      <w:r>
        <w:rPr>
          <w:color w:val="000000" w:themeColor="text1"/>
          <w:sz w:val="32"/>
        </w:rPr>
        <w:t>rbeitsdurchführung</w:t>
      </w:r>
    </w:p>
    <w:p>
      <w:pPr>
        <w:pStyle w:val="Normal"/>
        <w:rPr>
          <w:rFonts w:ascii="Calibri Light" w:hAnsi="Calibri Light" w:asciiTheme="majorHAnsi" w:hAnsiTheme="majorHAnsi"/>
          <w:b/>
          <w:b/>
          <w:color w:val="000000" w:themeColor="text1"/>
          <w:lang w:val="en-US"/>
        </w:rPr>
      </w:pPr>
      <w:r>
        <w:rPr>
          <w:rFonts w:ascii="Calibri Light" w:hAnsi="Calibri Light" w:asciiTheme="majorHAnsi" w:hAnsiTheme="majorHAnsi"/>
          <w:b/>
          <w:color w:val="000000" w:themeColor="text1"/>
          <w:lang w:val="en-US"/>
        </w:rPr>
        <w:t>Apache Commons CLI</w:t>
      </w:r>
    </w:p>
    <w:p>
      <w:pPr>
        <w:pStyle w:val="Normal"/>
        <w:rPr/>
      </w:pPr>
      <w:hyperlink r:id="rId3">
        <w:r>
          <w:rPr>
            <w:webHidden/>
            <w:rStyle w:val="Internetlink"/>
            <w:rFonts w:ascii="Calibri Light" w:hAnsi="Calibri Light" w:asciiTheme="majorHAnsi" w:hAnsiTheme="majorHAnsi"/>
            <w:b w:val="false"/>
            <w:bCs w:val="false"/>
            <w:vanish/>
            <w:color w:val="000000" w:themeColor="text1"/>
            <w:lang w:val="en-US"/>
          </w:rPr>
          <w:t>http://www.thinkplexx.com/blog/simple-apache-commons-cli-example-java-command-line-arguments-parsing</w:t>
        </w:r>
      </w:hyperlink>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b w:val="false"/>
          <w:b w:val="false"/>
          <w:bCs w:val="false"/>
        </w:rPr>
      </w:pPr>
      <w:r>
        <w:rPr>
          <w:rFonts w:ascii="Calibri Light" w:hAnsi="Calibri Light" w:asciiTheme="majorHAnsi" w:hAnsiTheme="majorHAnsi"/>
          <w:b w:val="false"/>
          <w:bCs w:val="false"/>
          <w:color w:val="000000" w:themeColor="text1"/>
          <w:lang w:val="en-US"/>
        </w:rPr>
        <w:t>Beispiel:</w:t>
      </w:r>
    </w:p>
    <w:p>
      <w:pPr>
        <w:pStyle w:val="VorformatierterText"/>
        <w:rPr>
          <w:rFonts w:ascii="DejaVu Sans Mono" w:hAnsi="DejaVu Sans Mono"/>
          <w:b w:val="false"/>
          <w:b w:val="false"/>
          <w:bCs w:val="false"/>
          <w:color w:val="000000"/>
        </w:rPr>
      </w:pPr>
      <w:r>
        <w:rPr>
          <w:rFonts w:ascii="Calibri Light" w:hAnsi="Calibri Light" w:asciiTheme="majorHAnsi" w:hAnsiTheme="majorHAnsi"/>
          <w:b/>
          <w:bCs w:val="false"/>
          <w:color w:val="660E7A"/>
          <w:lang w:val="en-US"/>
        </w:rPr>
        <w:t xml:space="preserve">opt </w:t>
      </w:r>
      <w:r>
        <w:rPr>
          <w:rFonts w:ascii="Calibri Light" w:hAnsi="Calibri Light" w:asciiTheme="majorHAnsi" w:hAnsiTheme="majorHAnsi"/>
          <w:b w:val="false"/>
          <w:bCs w:val="false"/>
          <w:color w:val="000000" w:themeColor="text1"/>
          <w:lang w:val="en-US"/>
        </w:rPr>
        <w:t xml:space="preserve">= </w:t>
      </w:r>
      <w:r>
        <w:rPr>
          <w:rFonts w:ascii="Calibri Light" w:hAnsi="Calibri Light" w:asciiTheme="majorHAnsi" w:hAnsiTheme="majorHAnsi"/>
          <w:b/>
          <w:bCs w:val="false"/>
          <w:color w:val="000080"/>
          <w:lang w:val="en-US"/>
        </w:rPr>
        <w:t xml:space="preserve">new </w:t>
      </w:r>
      <w:r>
        <w:rPr>
          <w:rFonts w:ascii="Calibri Light" w:hAnsi="Calibri Light" w:asciiTheme="majorHAnsi" w:hAnsiTheme="majorHAnsi"/>
          <w:b w:val="false"/>
          <w:bCs w:val="false"/>
          <w:color w:val="000000" w:themeColor="text1"/>
          <w:lang w:val="en-US"/>
        </w:rPr>
        <w:t>Options();</w:t>
      </w:r>
    </w:p>
    <w:p>
      <w:pPr>
        <w:pStyle w:val="VorformatierterText"/>
        <w:shd w:val="clear" w:fill="FFFFFF"/>
        <w:rPr>
          <w:rFonts w:ascii="DejaVu Sans Mono" w:hAnsi="DejaVu Sans Mono"/>
          <w:color w:val="000000"/>
        </w:rPr>
      </w:pPr>
      <w:r>
        <w:rPr>
          <w:rFonts w:ascii="DejaVu Sans Mono" w:hAnsi="DejaVu Sans Mono"/>
          <w:b/>
          <w:color w:val="660E7A"/>
        </w:rPr>
        <w:t>opt</w:t>
      </w:r>
      <w:r>
        <w:rPr>
          <w:rFonts w:ascii="DejaVu Sans Mono" w:hAnsi="DejaVu Sans Mono"/>
          <w:color w:val="000000"/>
        </w:rPr>
        <w:t>.addOption(Option.</w:t>
      </w:r>
      <w:r>
        <w:rPr>
          <w:rFonts w:ascii="DejaVu Sans Mono" w:hAnsi="DejaVu Sans Mono"/>
          <w:i/>
          <w:color w:val="000000"/>
        </w:rPr>
        <w:t>builder</w:t>
      </w:r>
      <w:r>
        <w:rPr>
          <w:rFonts w:ascii="DejaVu Sans Mono" w:hAnsi="DejaVu Sans Mono"/>
          <w:color w:val="000000"/>
        </w:rPr>
        <w:t>(</w:t>
      </w:r>
      <w:r>
        <w:rPr>
          <w:rFonts w:ascii="DejaVu Sans Mono" w:hAnsi="DejaVu Sans Mono"/>
          <w:b/>
          <w:color w:val="008000"/>
        </w:rPr>
        <w:t>"H"</w:t>
      </w:r>
      <w:r>
        <w:rPr>
          <w:rFonts w:ascii="DejaVu Sans Mono" w:hAnsi="DejaVu Sans Mono"/>
          <w:color w:val="000000"/>
        </w:rPr>
        <w:t>).argName(</w:t>
      </w:r>
      <w:r>
        <w:rPr>
          <w:rFonts w:ascii="DejaVu Sans Mono" w:hAnsi="DejaVu Sans Mono"/>
          <w:b/>
          <w:color w:val="008000"/>
        </w:rPr>
        <w:t>"hostname"</w:t>
      </w:r>
      <w:r>
        <w:rPr>
          <w:rFonts w:ascii="DejaVu Sans Mono" w:hAnsi="DejaVu Sans Mono"/>
          <w:color w:val="000000"/>
        </w:rPr>
        <w:t>).desc(</w:t>
      </w:r>
      <w:r>
        <w:rPr>
          <w:rFonts w:ascii="DejaVu Sans Mono" w:hAnsi="DejaVu Sans Mono"/>
          <w:b/>
          <w:color w:val="008000"/>
        </w:rPr>
        <w:t>"Adresse des Servers"</w:t>
      </w:r>
      <w:r>
        <w:rPr>
          <w:rFonts w:ascii="DejaVu Sans Mono" w:hAnsi="DejaVu Sans Mono"/>
          <w:color w:val="000000"/>
        </w:rPr>
        <w:t>).hasArg().longOpt(</w:t>
      </w:r>
      <w:r>
        <w:rPr>
          <w:rFonts w:ascii="DejaVu Sans Mono" w:hAnsi="DejaVu Sans Mono"/>
          <w:b/>
          <w:color w:val="008000"/>
        </w:rPr>
        <w:t>"host"</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.numberOfArgs(</w:t>
      </w:r>
      <w:r>
        <w:rPr>
          <w:rFonts w:ascii="DejaVu Sans Mono" w:hAnsi="DejaVu Sans Mono"/>
          <w:color w:val="0000FF"/>
        </w:rPr>
        <w:t>1</w:t>
      </w:r>
      <w:r>
        <w:rPr>
          <w:rFonts w:ascii="DejaVu Sans Mono" w:hAnsi="DejaVu Sans Mono"/>
          <w:color w:val="000000"/>
        </w:rPr>
        <w:t>).build());</w:t>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b w:val="false"/>
          <w:b w:val="false"/>
          <w:bCs w:val="false"/>
        </w:rPr>
      </w:pPr>
      <w:r>
        <w:rPr>
          <w:rFonts w:ascii="Calibri Light" w:hAnsi="Calibri Light" w:asciiTheme="majorHAnsi" w:hAnsiTheme="majorHAnsi"/>
          <w:b w:val="false"/>
          <w:bCs w:val="false"/>
          <w:color w:val="000000" w:themeColor="text1"/>
          <w:lang w:val="en-US"/>
        </w:rPr>
        <w:t>Beispiel für eine getter-Methode:</w:t>
      </w:r>
    </w:p>
    <w:p>
      <w:pPr>
        <w:pStyle w:val="VorformatierterText"/>
        <w:rPr>
          <w:rFonts w:ascii="DejaVu Sans Mono" w:hAnsi="DejaVu Sans Mono"/>
          <w:b w:val="false"/>
          <w:b w:val="false"/>
          <w:bCs w:val="false"/>
          <w:color w:val="000000"/>
        </w:rPr>
      </w:pPr>
      <w:r>
        <w:rPr>
          <w:rFonts w:ascii="Calibri Light" w:hAnsi="Calibri Light" w:asciiTheme="majorHAnsi" w:hAnsiTheme="majorHAnsi"/>
          <w:b/>
          <w:bCs w:val="false"/>
          <w:color w:val="000080"/>
          <w:lang w:val="en-US"/>
        </w:rPr>
        <w:t xml:space="preserve">public </w:t>
      </w:r>
      <w:r>
        <w:rPr>
          <w:rFonts w:ascii="Calibri Light" w:hAnsi="Calibri Light" w:asciiTheme="majorHAnsi" w:hAnsiTheme="majorHAnsi"/>
          <w:b w:val="false"/>
          <w:bCs w:val="false"/>
          <w:color w:val="000000" w:themeColor="text1"/>
          <w:lang w:val="en-US"/>
        </w:rPr>
        <w:t>String getDB() {</w:t>
      </w:r>
    </w:p>
    <w:p>
      <w:pPr>
        <w:pStyle w:val="VorformatierterText"/>
        <w:shd w:val="clear" w:fill="FFFFFF"/>
        <w:rPr>
          <w:color w:val="000000"/>
        </w:rPr>
      </w:pPr>
      <w:r>
        <w:rPr>
          <w:color w:val="000000"/>
        </w:rPr>
        <w:t xml:space="preserve">       </w:t>
      </w:r>
      <w:r>
        <w:rPr>
          <w:rFonts w:ascii="DejaVu Sans Mono" w:hAnsi="DejaVu Sans Mono"/>
          <w:b/>
          <w:color w:val="000080"/>
        </w:rPr>
        <w:t xml:space="preserve">if </w:t>
      </w:r>
      <w:r>
        <w:rPr>
          <w:rFonts w:ascii="DejaVu Sans Mono" w:hAnsi="DejaVu Sans Mono"/>
          <w:color w:val="000000"/>
        </w:rPr>
        <w:t>(</w:t>
      </w:r>
      <w:r>
        <w:rPr>
          <w:rFonts w:ascii="DejaVu Sans Mono" w:hAnsi="DejaVu Sans Mono"/>
          <w:b/>
          <w:color w:val="660E7A"/>
        </w:rPr>
        <w:t>cli</w:t>
      </w:r>
      <w:r>
        <w:rPr>
          <w:rFonts w:ascii="DejaVu Sans Mono" w:hAnsi="DejaVu Sans Mono"/>
          <w:color w:val="000000"/>
        </w:rPr>
        <w:t>.hasOption(</w:t>
      </w:r>
      <w:r>
        <w:rPr>
          <w:rFonts w:ascii="DejaVu Sans Mono" w:hAnsi="DejaVu Sans Mono"/>
          <w:b/>
          <w:color w:val="008000"/>
        </w:rPr>
        <w:t>"d"</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 xml:space="preserve">return </w:t>
      </w:r>
      <w:r>
        <w:rPr>
          <w:rFonts w:ascii="DejaVu Sans Mono" w:hAnsi="DejaVu Sans Mono"/>
          <w:b/>
          <w:color w:val="660E7A"/>
        </w:rPr>
        <w:t>cli</w:t>
      </w:r>
      <w:r>
        <w:rPr>
          <w:rFonts w:ascii="DejaVu Sans Mono" w:hAnsi="DejaVu Sans Mono"/>
          <w:color w:val="000000"/>
        </w:rPr>
        <w:t>.getOptionValue(</w:t>
      </w:r>
      <w:r>
        <w:rPr>
          <w:rFonts w:ascii="DejaVu Sans Mono" w:hAnsi="DejaVu Sans Mono"/>
          <w:b/>
          <w:color w:val="008000"/>
        </w:rPr>
        <w:t>'d'</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 xml:space="preserve">else </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"Datenbankname fehlt!"</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printHelper();</w:t>
      </w:r>
    </w:p>
    <w:p>
      <w:pPr>
        <w:pStyle w:val="VorformatierterText"/>
        <w:shd w:val="clear" w:fill="FFFFFF"/>
        <w:rPr>
          <w:color w:val="000000"/>
        </w:rPr>
      </w:pPr>
      <w:r>
        <w:rPr>
          <w:color w:val="000000"/>
        </w:rPr>
        <w:t xml:space="preserve">               </w:t>
      </w:r>
      <w:r>
        <w:rPr>
          <w:rFonts w:ascii="DejaVu Sans Mono" w:hAnsi="DejaVu Sans Mono"/>
          <w:color w:val="000000"/>
        </w:rPr>
        <w:t>System.</w:t>
      </w:r>
      <w:r>
        <w:rPr>
          <w:rFonts w:ascii="DejaVu Sans Mono" w:hAnsi="DejaVu Sans Mono"/>
          <w:i/>
          <w:color w:val="000000"/>
        </w:rPr>
        <w:t>exit</w:t>
      </w:r>
      <w:r>
        <w:rPr>
          <w:rFonts w:ascii="DejaVu Sans Mono" w:hAnsi="DejaVu Sans Mono"/>
          <w:color w:val="000000"/>
        </w:rPr>
        <w:t>(-</w:t>
      </w:r>
      <w:r>
        <w:rPr>
          <w:rFonts w:ascii="DejaVu Sans Mono" w:hAnsi="DejaVu Sans Mono"/>
          <w:color w:val="0000FF"/>
        </w:rPr>
        <w:t>1</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 xml:space="preserve">return </w:t>
      </w:r>
      <w:r>
        <w:rPr>
          <w:rFonts w:ascii="DejaVu Sans Mono" w:hAnsi="DejaVu Sans Mono"/>
          <w:b/>
          <w:color w:val="008000"/>
        </w:rPr>
        <w:t>""</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w:t>
      </w:r>
    </w:p>
    <w:p>
      <w:pPr>
        <w:pStyle w:val="VorformatierterText"/>
        <w:shd w:val="clear" w:fill="FFFFFF"/>
        <w:rPr>
          <w:rFonts w:ascii="DejaVu Sans Mono" w:hAnsi="DejaVu Sans Mono"/>
          <w:color w:val="000000"/>
        </w:rPr>
      </w:pPr>
      <w:r>
        <w:rPr>
          <w:rFonts w:ascii="DejaVu Sans Mono" w:hAnsi="DejaVu Sans Mono"/>
          <w:color w:val="000000"/>
        </w:rPr>
        <w:t>}</w:t>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pPr>
      <w:bookmarkStart w:id="16" w:name="_GoBack"/>
      <w:bookmarkEnd w:id="16"/>
      <w:r>
        <w:rPr>
          <w:rFonts w:ascii="Calibri Light" w:hAnsi="Calibri Light" w:asciiTheme="majorHAnsi" w:hAnsiTheme="majorHAnsi"/>
          <w:b/>
          <w:color w:val="000000" w:themeColor="text1"/>
          <w:lang w:val="en-US"/>
        </w:rPr>
        <w:t>Prepared Statements(CRUD)</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val="false"/>
          <w:b w:val="false"/>
          <w:bCs w:val="false"/>
          <w:color w:val="000000" w:themeColor="text1"/>
          <w:lang w:val="en-US"/>
        </w:rPr>
      </w:pPr>
      <w:r>
        <w:rPr>
          <w:rFonts w:ascii="Calibri Light" w:hAnsi="Calibri Light" w:asciiTheme="majorHAnsi" w:hAnsiTheme="majorHAnsi"/>
          <w:b w:val="false"/>
          <w:bCs w:val="false"/>
          <w:color w:val="000000" w:themeColor="text1"/>
          <w:lang w:val="en-US"/>
        </w:rPr>
        <w:t>Beispiel:</w:t>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r>
    </w:p>
    <w:p>
      <w:pPr>
        <w:pStyle w:val="VorformatierterText"/>
        <w:rPr>
          <w:rFonts w:ascii="DejaVu Sans Mono" w:hAnsi="DejaVu Sans Mono"/>
          <w:b w:val="false"/>
          <w:b w:val="false"/>
          <w:bCs w:val="false"/>
          <w:color w:val="000000" w:themeColor="text1"/>
          <w:lang w:val="en-US"/>
        </w:rPr>
      </w:pPr>
      <w:r>
        <w:rPr>
          <w:rFonts w:ascii="Calibri Light" w:hAnsi="Calibri Light" w:asciiTheme="majorHAnsi" w:hAnsiTheme="majorHAnsi"/>
          <w:b/>
          <w:bCs w:val="false"/>
          <w:color w:val="000080"/>
          <w:lang w:val="en-US"/>
        </w:rPr>
        <w:t xml:space="preserve">public void </w:t>
      </w:r>
      <w:r>
        <w:rPr>
          <w:rFonts w:ascii="Calibri Light" w:hAnsi="Calibri Light" w:asciiTheme="majorHAnsi" w:hAnsiTheme="majorHAnsi"/>
          <w:b w:val="false"/>
          <w:bCs w:val="false"/>
          <w:color w:val="000000" w:themeColor="text1"/>
          <w:lang w:val="en-US"/>
        </w:rPr>
        <w:t>insertProdukt(</w:t>
      </w:r>
      <w:r>
        <w:rPr>
          <w:rFonts w:ascii="Calibri Light" w:hAnsi="Calibri Light" w:asciiTheme="majorHAnsi" w:hAnsiTheme="majorHAnsi"/>
          <w:b/>
          <w:bCs w:val="false"/>
          <w:color w:val="000080"/>
          <w:lang w:val="en-US"/>
        </w:rPr>
        <w:t xml:space="preserve">int </w:t>
      </w:r>
      <w:r>
        <w:rPr>
          <w:rFonts w:ascii="Calibri Light" w:hAnsi="Calibri Light" w:asciiTheme="majorHAnsi" w:hAnsiTheme="majorHAnsi"/>
          <w:b w:val="false"/>
          <w:bCs w:val="false"/>
          <w:color w:val="000000" w:themeColor="text1"/>
          <w:lang w:val="en-US"/>
        </w:rPr>
        <w:t xml:space="preserve">num, String bez, </w:t>
      </w:r>
      <w:r>
        <w:rPr>
          <w:rFonts w:ascii="Calibri Light" w:hAnsi="Calibri Light" w:asciiTheme="majorHAnsi" w:hAnsiTheme="majorHAnsi"/>
          <w:b/>
          <w:bCs w:val="false"/>
          <w:color w:val="000080"/>
          <w:lang w:val="en-US"/>
        </w:rPr>
        <w:t xml:space="preserve">int </w:t>
      </w:r>
      <w:r>
        <w:rPr>
          <w:rFonts w:ascii="Calibri Light" w:hAnsi="Calibri Light" w:asciiTheme="majorHAnsi" w:hAnsiTheme="majorHAnsi"/>
          <w:b w:val="false"/>
          <w:bCs w:val="false"/>
          <w:color w:val="000000" w:themeColor="text1"/>
          <w:lang w:val="en-US"/>
        </w:rPr>
        <w:t>gewicht) {</w:t>
      </w:r>
    </w:p>
    <w:p>
      <w:pPr>
        <w:pStyle w:val="VorformatierterText"/>
        <w:shd w:val="clear" w:fill="FFFFFF"/>
        <w:rPr>
          <w:color w:val="000000"/>
        </w:rPr>
      </w:pPr>
      <w:r>
        <w:rPr>
          <w:color w:val="000000"/>
        </w:rPr>
        <w:t xml:space="preserve">   </w:t>
      </w:r>
      <w:r>
        <w:rPr>
          <w:rFonts w:ascii="DejaVu Sans Mono" w:hAnsi="DejaVu Sans Mono"/>
          <w:i/>
          <w:color w:val="808080"/>
        </w:rPr>
        <w:t>//Erstellen eines Prepared Statements</w:t>
      </w:r>
    </w:p>
    <w:p>
      <w:pPr>
        <w:pStyle w:val="VorformatierterText"/>
        <w:shd w:val="clear" w:fill="FFFFFF"/>
        <w:rPr>
          <w:color w:val="000000"/>
        </w:rPr>
      </w:pPr>
      <w:r>
        <w:rPr>
          <w:color w:val="808080"/>
        </w:rPr>
        <w:t xml:space="preserve">   </w:t>
      </w:r>
      <w:r>
        <w:rPr>
          <w:rFonts w:ascii="DejaVu Sans Mono" w:hAnsi="DejaVu Sans Mono"/>
          <w:b/>
          <w:color w:val="660E7A"/>
        </w:rPr>
        <w:t xml:space="preserve">crud </w:t>
      </w:r>
      <w:r>
        <w:rPr>
          <w:rFonts w:ascii="DejaVu Sans Mono" w:hAnsi="DejaVu Sans Mono"/>
          <w:color w:val="000000"/>
        </w:rPr>
        <w:t xml:space="preserve">= </w:t>
      </w:r>
      <w:r>
        <w:rPr>
          <w:rFonts w:ascii="DejaVu Sans Mono" w:hAnsi="DejaVu Sans Mono"/>
          <w:b/>
          <w:color w:val="660E7A"/>
        </w:rPr>
        <w:t>con</w:t>
      </w:r>
      <w:r>
        <w:rPr>
          <w:rFonts w:ascii="DejaVu Sans Mono" w:hAnsi="DejaVu Sans Mono"/>
          <w:color w:val="000000"/>
        </w:rPr>
        <w:t>.prepareStmnt(</w:t>
      </w:r>
      <w:r>
        <w:rPr>
          <w:rFonts w:ascii="DejaVu Sans Mono" w:hAnsi="DejaVu Sans Mono"/>
          <w:b/>
          <w:color w:val="008000"/>
        </w:rPr>
        <w:t>"INSERT INTO Produkt VALUES(?,?,?)"</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try</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660E7A"/>
        </w:rPr>
        <w:t>crud</w:t>
      </w:r>
      <w:r>
        <w:rPr>
          <w:rFonts w:ascii="DejaVu Sans Mono" w:hAnsi="DejaVu Sans Mono"/>
          <w:color w:val="000000"/>
        </w:rPr>
        <w:t>.setInt(</w:t>
      </w:r>
      <w:r>
        <w:rPr>
          <w:rFonts w:ascii="DejaVu Sans Mono" w:hAnsi="DejaVu Sans Mono"/>
          <w:color w:val="0000FF"/>
        </w:rPr>
        <w:t>1</w:t>
      </w:r>
      <w:r>
        <w:rPr>
          <w:rFonts w:ascii="DejaVu Sans Mono" w:hAnsi="DejaVu Sans Mono"/>
          <w:color w:val="000000"/>
        </w:rPr>
        <w:t>, num);</w:t>
      </w:r>
    </w:p>
    <w:p>
      <w:pPr>
        <w:pStyle w:val="VorformatierterText"/>
        <w:shd w:val="clear" w:fill="FFFFFF"/>
        <w:rPr>
          <w:color w:val="000000"/>
        </w:rPr>
      </w:pPr>
      <w:r>
        <w:rPr>
          <w:color w:val="000000"/>
        </w:rPr>
        <w:t xml:space="preserve">      </w:t>
      </w:r>
      <w:r>
        <w:rPr>
          <w:rFonts w:ascii="DejaVu Sans Mono" w:hAnsi="DejaVu Sans Mono"/>
          <w:b/>
          <w:color w:val="660E7A"/>
        </w:rPr>
        <w:t>crud</w:t>
      </w:r>
      <w:r>
        <w:rPr>
          <w:rFonts w:ascii="DejaVu Sans Mono" w:hAnsi="DejaVu Sans Mono"/>
          <w:color w:val="000000"/>
        </w:rPr>
        <w:t>.setString(</w:t>
      </w:r>
      <w:r>
        <w:rPr>
          <w:rFonts w:ascii="DejaVu Sans Mono" w:hAnsi="DejaVu Sans Mono"/>
          <w:color w:val="0000FF"/>
        </w:rPr>
        <w:t>2</w:t>
      </w:r>
      <w:r>
        <w:rPr>
          <w:rFonts w:ascii="DejaVu Sans Mono" w:hAnsi="DejaVu Sans Mono"/>
          <w:color w:val="000000"/>
        </w:rPr>
        <w:t>,bez);</w:t>
      </w:r>
    </w:p>
    <w:p>
      <w:pPr>
        <w:pStyle w:val="VorformatierterText"/>
        <w:shd w:val="clear" w:fill="FFFFFF"/>
        <w:rPr>
          <w:color w:val="000000"/>
        </w:rPr>
      </w:pPr>
      <w:r>
        <w:rPr>
          <w:color w:val="000000"/>
        </w:rPr>
        <w:t xml:space="preserve">      </w:t>
      </w:r>
      <w:r>
        <w:rPr>
          <w:rFonts w:ascii="DejaVu Sans Mono" w:hAnsi="DejaVu Sans Mono"/>
          <w:b/>
          <w:color w:val="660E7A"/>
        </w:rPr>
        <w:t>crud</w:t>
      </w:r>
      <w:r>
        <w:rPr>
          <w:rFonts w:ascii="DejaVu Sans Mono" w:hAnsi="DejaVu Sans Mono"/>
          <w:color w:val="000000"/>
        </w:rPr>
        <w:t>.setInt(</w:t>
      </w:r>
      <w:r>
        <w:rPr>
          <w:rFonts w:ascii="DejaVu Sans Mono" w:hAnsi="DejaVu Sans Mono"/>
          <w:color w:val="0000FF"/>
        </w:rPr>
        <w:t>3</w:t>
      </w:r>
      <w:r>
        <w:rPr>
          <w:rFonts w:ascii="DejaVu Sans Mono" w:hAnsi="DejaVu Sans Mono"/>
          <w:color w:val="000000"/>
        </w:rPr>
        <w:t>, gewicht);</w:t>
      </w:r>
    </w:p>
    <w:p>
      <w:pPr>
        <w:pStyle w:val="VorformatierterText"/>
        <w:shd w:val="clear" w:fill="FFFFFF"/>
        <w:rPr>
          <w:color w:val="000000"/>
        </w:rPr>
      </w:pPr>
      <w:r>
        <w:rPr>
          <w:color w:val="000000"/>
        </w:rPr>
        <w:t xml:space="preserve">      </w:t>
      </w:r>
      <w:r>
        <w:rPr>
          <w:rFonts w:ascii="DejaVu Sans Mono" w:hAnsi="DejaVu Sans Mono"/>
          <w:b/>
          <w:color w:val="660E7A"/>
        </w:rPr>
        <w:t>crud</w:t>
      </w:r>
      <w:r>
        <w:rPr>
          <w:rFonts w:ascii="DejaVu Sans Mono" w:hAnsi="DejaVu Sans Mono"/>
          <w:color w:val="000000"/>
        </w:rPr>
        <w:t>.execute();</w:t>
      </w:r>
    </w:p>
    <w:p>
      <w:pPr>
        <w:pStyle w:val="Vorformatierter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b/>
          <w:color w:val="000080"/>
        </w:rPr>
        <w:t>catch</w:t>
      </w:r>
      <w:r>
        <w:rPr>
          <w:rFonts w:ascii="DejaVu Sans Mono" w:hAnsi="DejaVu Sans Mono"/>
          <w:color w:val="000000"/>
        </w:rPr>
        <w:t>(SQLException e) {</w:t>
      </w:r>
    </w:p>
    <w:p>
      <w:pPr>
        <w:pStyle w:val="VorformatierterText"/>
        <w:shd w:val="clear" w:fill="FFFFFF"/>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"Fehler aufgetreten!"</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.println(e.getMessage());</w:t>
      </w:r>
    </w:p>
    <w:p>
      <w:pPr>
        <w:pStyle w:val="VorformatierterText"/>
        <w:shd w:val="clear" w:fill="FFFFFF"/>
        <w:rPr>
          <w:color w:val="000000"/>
        </w:rPr>
      </w:pPr>
      <w:r>
        <w:rPr>
          <w:color w:val="000000"/>
        </w:rPr>
        <w:t xml:space="preserve">      </w:t>
      </w:r>
    </w:p>
    <w:p>
      <w:pPr>
        <w:pStyle w:val="VorformatierterText"/>
        <w:shd w:val="clear" w:fill="FFFFFF"/>
        <w:rPr>
          <w:color w:val="000000"/>
        </w:rPr>
      </w:pPr>
      <w:r>
        <w:rPr>
          <w:color w:val="000000"/>
        </w:rPr>
        <w:t xml:space="preserve">   </w:t>
      </w:r>
      <w:r>
        <w:rPr>
          <w:rFonts w:ascii="DejaVu Sans Mono" w:hAnsi="DejaVu Sans Mono"/>
          <w:color w:val="000000"/>
        </w:rPr>
        <w:t>}</w:t>
      </w:r>
    </w:p>
    <w:p>
      <w:pPr>
        <w:pStyle w:val="VorformatierterText"/>
        <w:shd w:val="clear" w:fill="FFFFFF"/>
        <w:rPr>
          <w:rFonts w:ascii="DejaVu Sans Mono" w:hAnsi="DejaVu Sans Mono"/>
          <w:color w:val="000000"/>
        </w:rPr>
      </w:pPr>
      <w:r>
        <w:rPr>
          <w:rFonts w:ascii="DejaVu Sans Mono" w:hAnsi="DejaVu Sans Mono"/>
          <w:color w:val="000000"/>
        </w:rPr>
        <w:t>}</w:t>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Berschrift1"/>
        <w:rPr/>
      </w:pPr>
      <w:bookmarkStart w:id="17" w:name="_Toc445285976"/>
      <w:bookmarkStart w:id="18" w:name="_Toc387499617"/>
      <w:bookmarkEnd w:id="17"/>
      <w:bookmarkEnd w:id="18"/>
      <w:r>
        <w:rPr>
          <w:color w:val="000000" w:themeColor="text1"/>
          <w:sz w:val="32"/>
        </w:rPr>
        <w:t>Quellenangaben</w:t>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tbl>
      <w:tblPr>
        <w:tblStyle w:val="Listentabelle7farbig"/>
        <w:tblW w:w="10207" w:type="dxa"/>
        <w:jc w:val="left"/>
        <w:tblInd w:w="-71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384"/>
        <w:gridCol w:w="8822"/>
      </w:tblGrid>
      <w:tr>
        <w:trPr>
          <w:cnfStyle w:val="100000000000" w:firstRow="1" w:lastRow="0" w:firstColumn="0" w:lastColumn="0" w:oddVBand="0" w:evenVBand="0" w:oddHBand="0" w:evenHBand="0" w:firstRowFirstColumn="0" w:firstRowLastColumn="0" w:lastRowFirstColumn="0" w:lastRowLastColumn="0"/>
        </w:trPr>
        <w:tc>
          <w:tcPr>
            <w:tcW w:w="1384"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bottom w:val="single" w:sz="4" w:space="0" w:color="000001"/>
              <w:insideH w:val="single" w:sz="4" w:space="0" w:color="000001"/>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Titel: Michael Borko. (2016, März). Prepared Statements</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Autor: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 xml:space="preserve">Online/Quelle: </w:t>
            </w:r>
            <w:r>
              <w:rPr>
                <w:rFonts w:ascii="Calibri Light" w:hAnsi="Calibri Light"/>
              </w:rPr>
              <w:t>http://commons.apache.org/proper/commons-cli/</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geändert am: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entnommen am: 09.03.2016</w:t>
            </w:r>
          </w:p>
        </w:tc>
      </w:tr>
      <w:tr>
        <w:trPr>
          <w:cnfStyle w:val="000000100000" w:firstRow="0" w:lastRow="0" w:firstColumn="0" w:lastColumn="0" w:oddVBand="0" w:evenVBand="0" w:oddHBand="1" w:evenHBand="0" w:firstRowFirstColumn="0" w:firstRowLastColumn="0" w:lastRowFirstColumn="0" w:lastRowLastColumn="0"/>
        </w:trPr>
        <w:tc>
          <w:tcPr>
            <w:tcW w:w="1384"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 xml:space="preserve">https://docs.oracle.com/javase/tutorial/jdbc/basics/prepared.html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r>
        <w:trPr/>
        <w:tc>
          <w:tcPr>
            <w:tcW w:w="1384"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https://docs.oracle.com/javase/tutorial/essential/environment/properties.html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r>
        <w:trPr>
          <w:cnfStyle w:val="000000100000" w:firstRow="0" w:lastRow="0" w:firstColumn="0" w:lastColumn="0" w:oddVBand="0" w:evenVBand="0" w:oddHBand="1" w:evenHBand="0" w:firstRowFirstColumn="0" w:firstRowLastColumn="0" w:lastRowFirstColumn="0" w:lastRowLastColumn="0"/>
        </w:trPr>
        <w:tc>
          <w:tcPr>
            <w:tcW w:w="1384"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http://stackoverflow.com/questions/1200054/java-library-for-parsing-command-line-parameters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bl>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ambria">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AT" w:eastAsia="en-US" w:bidi="ar-SA"/>
    </w:rPr>
  </w:style>
  <w:style w:type="paragraph" w:styleId="Berschrift1">
    <w:name w:val="Heading 1"/>
    <w:basedOn w:val="Normal"/>
    <w:next w:val="Normal"/>
    <w:link w:val="berschrift1Zchn"/>
    <w:uiPriority w:val="9"/>
    <w:qFormat/>
    <w:rsid w:val="00a31d7f"/>
    <w:pPr>
      <w:keepNext/>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Berschrift3">
    <w:name w:val="Heading 3"/>
    <w:basedOn w:val="Normal"/>
    <w:next w:val="Normal"/>
    <w:link w:val="berschrift3Zchn"/>
    <w:uiPriority w:val="9"/>
    <w:semiHidden/>
    <w:unhideWhenUsed/>
    <w:qFormat/>
    <w:rsid w:val="008c530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882977"/>
    <w:rPr>
      <w:rFonts w:eastAsia="" w:eastAsiaTheme="minorEastAsia"/>
      <w:lang w:eastAsia="de-AT"/>
    </w:rPr>
  </w:style>
  <w:style w:type="character" w:styleId="Berschrift1Zchn" w:customStyle="1">
    <w:name w:val="Überschrift 1 Zchn"/>
    <w:basedOn w:val="DefaultParagraphFont"/>
    <w:link w:val="berschrift1"/>
    <w:uiPriority w:val="9"/>
    <w:qFormat/>
    <w:rsid w:val="00a31d7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Internetlink">
    <w:name w:val="Internetlink"/>
    <w:basedOn w:val="DefaultParagraphFont"/>
    <w:uiPriority w:val="99"/>
    <w:unhideWhenUsed/>
    <w:rsid w:val="008c5309"/>
    <w:rPr>
      <w:color w:val="0563C1" w:themeColor="hyperlink"/>
      <w:u w:val="single"/>
    </w:rPr>
  </w:style>
  <w:style w:type="character" w:styleId="Berschrift3Zchn" w:customStyle="1">
    <w:name w:val="Überschrift 3 Zchn"/>
    <w:basedOn w:val="DefaultParagraphFont"/>
    <w:link w:val="berschrift3"/>
    <w:uiPriority w:val="9"/>
    <w:semiHidden/>
    <w:qFormat/>
    <w:rsid w:val="008c5309"/>
    <w:rPr>
      <w:rFonts w:ascii="Calibri Light" w:hAnsi="Calibri Light" w:eastAsia="" w:cs="" w:asciiTheme="majorHAnsi" w:cstheme="majorBidi" w:eastAsiaTheme="majorEastAsia" w:hAnsiTheme="majorHAnsi"/>
      <w:color w:val="1F4D78" w:themeColor="accent1" w:themeShade="7f"/>
      <w:sz w:val="24"/>
      <w:szCs w:val="24"/>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NoSpacing">
    <w:name w:val="No Spacing"/>
    <w:link w:val="KeinLeerraumZchn"/>
    <w:uiPriority w:val="1"/>
    <w:qFormat/>
    <w:rsid w:val="00882977"/>
    <w:pPr>
      <w:widowControl/>
      <w:bidi w:val="0"/>
      <w:spacing w:lineRule="auto" w:line="240" w:before="0" w:after="0"/>
      <w:jc w:val="left"/>
    </w:pPr>
    <w:rPr>
      <w:rFonts w:ascii="Calibri" w:hAnsi="Calibri" w:eastAsia="" w:cs="" w:eastAsiaTheme="minorEastAsia"/>
      <w:color w:val="00000A"/>
      <w:sz w:val="22"/>
      <w:szCs w:val="22"/>
      <w:lang w:val="de-AT" w:eastAsia="de-AT" w:bidi="ar-SA"/>
    </w:rPr>
  </w:style>
  <w:style w:type="paragraph" w:styleId="TOCHeading">
    <w:name w:val="TOC Heading"/>
    <w:basedOn w:val="Berschrift1"/>
    <w:next w:val="Normal"/>
    <w:uiPriority w:val="39"/>
    <w:unhideWhenUsed/>
    <w:qFormat/>
    <w:rsid w:val="008c5309"/>
    <w:pPr>
      <w:spacing w:lineRule="auto" w:line="259" w:before="240" w:after="0"/>
    </w:pPr>
    <w:rPr>
      <w:b w:val="false"/>
      <w:bCs w:val="false"/>
      <w:sz w:val="32"/>
      <w:szCs w:val="32"/>
      <w:lang w:eastAsia="de-AT"/>
    </w:rPr>
  </w:style>
  <w:style w:type="paragraph" w:styleId="Inhaltsverzeichnis1">
    <w:name w:val="TOC 1"/>
    <w:basedOn w:val="Normal"/>
    <w:next w:val="Normal"/>
    <w:autoRedefine/>
    <w:uiPriority w:val="39"/>
    <w:unhideWhenUsed/>
    <w:rsid w:val="008c5309"/>
    <w:pPr>
      <w:spacing w:before="0" w:after="100"/>
    </w:pPr>
    <w:rPr/>
  </w:style>
  <w:style w:type="paragraph" w:styleId="NormalWeb">
    <w:name w:val="Normal (Web)"/>
    <w:basedOn w:val="Normal"/>
    <w:uiPriority w:val="99"/>
    <w:unhideWhenUsed/>
    <w:qFormat/>
    <w:rsid w:val="008c5309"/>
    <w:pPr>
      <w:spacing w:lineRule="auto" w:line="240" w:beforeAutospacing="1" w:afterAutospacing="1"/>
    </w:pPr>
    <w:rPr>
      <w:rFonts w:ascii="Times New Roman" w:hAnsi="Times New Roman" w:eastAsia="Times New Roman" w:cs="Times New Roman"/>
      <w:sz w:val="24"/>
      <w:szCs w:val="24"/>
      <w:lang w:eastAsia="de-AT"/>
    </w:rPr>
  </w:style>
  <w:style w:type="paragraph" w:styleId="Inhaltsverzeichnis3">
    <w:name w:val="TOC 3"/>
    <w:basedOn w:val="Normal"/>
    <w:next w:val="Normal"/>
    <w:autoRedefine/>
    <w:uiPriority w:val="39"/>
    <w:unhideWhenUsed/>
    <w:rsid w:val="007a059b"/>
    <w:pPr>
      <w:spacing w:before="0" w:after="100"/>
      <w:ind w:left="440" w:hanging="0"/>
    </w:pPr>
    <w:rPr/>
  </w:style>
  <w:style w:type="paragraph" w:styleId="Rahmeninhalt">
    <w:name w:val="Rahmeninhalt"/>
    <w:basedOn w:val="Normal"/>
    <w:qFormat/>
    <w:pPr/>
    <w:rPr/>
  </w:style>
  <w:style w:type="paragraph" w:styleId="VorformatierterText">
    <w:name w:val="Vorformatierter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a31d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Akzent1">
    <w:name w:val="Light Shading Accent 1"/>
    <w:basedOn w:val="NormaleTabelle"/>
    <w:uiPriority w:val="60"/>
    <w:rsid w:val="00400f0c"/>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chattierung-Akzent1">
    <w:name w:val="Colorful Shading Accent 1"/>
    <w:basedOn w:val="NormaleTabelle"/>
    <w:uiPriority w:val="71"/>
    <w:rsid w:val="00400f0c"/>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Listentabelle7farbig">
    <w:name w:val="List Table 7 Colorful"/>
    <w:basedOn w:val="NormaleTabelle"/>
    <w:uiPriority w:val="52"/>
    <w:rsid w:val="00e50a86"/>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hinkplexx.com/blog/simple-apache-commons-cli-example-java-command-line-arguments-parsin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9F720FDD-8E58-4169-8BF6-3EBE4C4B537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LibreOffice/5.1.2.2$Linux_X86_64 LibreOffice_project/10m0$Build-2</Application>
  <Pages>8</Pages>
  <Words>485</Words>
  <Characters>3977</Characters>
  <CharactersWithSpaces>4487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2016-05-03T09:05:00Z</dcterms:created>
  <dc:creator>Ahmet Özsoy</dc:creator>
  <dc:description/>
  <dc:language>de-DE</dc:language>
  <cp:lastModifiedBy/>
  <dcterms:modified xsi:type="dcterms:W3CDTF">2016-05-04T18:50:46Z</dcterms:modified>
  <cp:revision>6</cp:revision>
  <dc:subject/>
  <dc:title>Prepared Statements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