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🌴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6B3C"/>
          <w:sz w:val="64"/>
          <w:szCs w:val="64"/>
        </w:rPr>
        <w:t xml:space="preserve">EXPENSE MANAGER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Silver Palm Tree</w:t>
      </w:r>
    </w:p>
    <w:p>
      <w:pPr>
        <w:pBdr>
          <w:bottom w:val="single" w:color="D4A017" w:sz="6" w:space="1"/>
        </w:pBdr>
        <w:spacing w:after="480"/>
        <w:jc w:val="center"/>
      </w:pPr>
      <w:r>
        <w:rPr>
          <w:sz w:val="24"/>
          <w:szCs w:val="24"/>
        </w:rPr>
        <w:t xml:space="preserve"> 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MANUALE UTENTE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Versione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Maggio 2026</w:t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1. Introduzione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Benvenuto in Expense Manager – Silver Palm Tree, l'applicazione web progettata per semplificare la gestione delle tue finanze personali e aziendali. Grazie a un'interfaccia intuitiva e a potenti strumenti di analisi, potrai tenere sotto controllo entrate, uscite, budget e scadenze di pagamento in un unico posto.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1.1 A Chi è Rivolto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Expense Manager è pensato per: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Privati che desiderano monitorare le spese quotidiane e raggiungere i propri obiettivi di risparmio.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Piccoli team e aziende che necessitano di uno spazio di lavoro condiviso con dati separati tra diversi reparti o filiali.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Professionisti che gestiscono conti personali e aziendali in modo distinto grazie all'architettura multi-tenant.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1.2 Caratteristiche Principali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Registrazione rapida di entrate e uscite con categorie personalizzabili.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Impostazione di budget mensili per categoria con avvisi automatici.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Promemoria per scadenze di pagamento con stato aggiornabile.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Dashboard analitica con saldo, riepiloghi mensili e grafici delle spese.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Separazione sicura dei dati tra workspace (architettura multi-tenant).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2. Accesso all'Applicazione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Expense Manager è accessibile tramite browser web senza necessità di installare software aggiuntivo.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2.1 Requisiti di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Browser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Chrome 90+, Firefox 88+, Safari 14+, Edge 90+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Connessione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Internet (minimo 1 Mbps)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Risoluzione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Minimo 1024 × 768 px (consigliata 1280 × 800)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Abilitato nel browser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2.2 Registrazione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non possiedi ancora un account, segui questi passaggi: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Apri il browser e naviga all'indirizzo dell'applicazione fornito dal tuo amministratore.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Nella pagina iniziale, clicca sul pulsante Crea account o Registrati.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Compila il modulo con nome, indirizzo e-mail e password (minimo 8 caratteri).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Inserisci il codice del tuo workspace (tenant) fornito dall'amministratore.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 Conferma registrazione. Riceverai un'e-mail di verifica.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Apri l'e-mail e clicca sul link di attivazione per completare la registrazione.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💡 Nota: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Ogni utente è associato a un solo workspace. Se hai bisogno di accedere a più workspace, sarà necessario creare account separati con indirizzi e-mail diversi.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2.3 Accesso (Login)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Vai alla pagina di login dell'applicazione.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Inserisci il tuo indirizzo e-mail e la password scelti in fase di registrazione.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 Accedi.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 caso di successo, verrai reindirizzato alla Dashboard principale.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2.4 Recupero 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Nella pagina di login, clicca su Password dimenticata?.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Inserisci l'indirizzo e-mail associato al tuo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Controlla la tua casella e-mail e clicca sul link di reset ricevuto.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Scegli una nuova password e confermala.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Accedi con le nuove credenziali.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2.5 Disconnessione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 disconnetterti in sicurezza, clicca sull'icona del tuo profilo in alto a destra e seleziona Esci. Ti verrà mostrata nuovamente la schermata di login.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Dashboard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Dashboard è il punto di partenza dell'applicazione. Fornisce una panoramica immediata della tua situazione finanziaria aggiornata in tempo reale.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 Riepilogo Finanziario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Nella parte superiore della Dashboard sono presenti tre schede riepilogative: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Scheda</w:t>
            </w:r>
          </w:p>
        </w:tc>
        <w:tc>
          <w:tcPr>
            <w:tcW w:type="dxa" w:w="70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Saldo Totale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Somma algebrica di tutte le entrate meno tutte le uscite registrate.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Entrate del Mese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Totale delle transazioni di tipo «Entrata» nel mese corrente.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Uscite del Mese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Totale delle transazioni di tipo «Uscita» nel mese corrente.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3.2 Grafici e Analisi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Grafico a torta delle spese: mostra la distribuzione percentuale delle uscite per categoria nel mese selezionato.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Grafico delle tendenze: confronta entrate e uscite negli ultimi 6 mesi.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Categorie più costose: lista delle categorie di spesa con importo totale mensile.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3.3 Promemoria in Scadenza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Dashboard mostra automaticamente i promemoria di pagamento con scadenza entro i prossimi 7 giorni, evidenziando quelli in ritardo in rosso.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3.4 Accesso Rapido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 pulsanti di accesso rapido in basso consentono di aggiungere una nuova transazione, creare un promemoria o impostare un budget senza navigare ai menu corrispondenti.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4. Gestione Transazioni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 transazioni sono il cuore dell'applicazione. Ogni registrazione di un movimento di denaro — sia in entrata che in uscita — viene salvata come transazione.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4.1 Visualizzare le Transazioni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 menu laterale sinistro, clicca su Transazioni.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Viene mostrato l'elenco di tutte le transazioni del workspace ordinate dalla più recente.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Usa la barra di ricerca per filtrare per descrizione, categoria o importo.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Usa i filtri Data e Tipo (Entrata/Uscita) per restringere i risultati.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4.2 Aggiungere una Transazione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sul pulsante + Aggiungi Transazione in alto a destra.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Compila i campi richiesti: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3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Entrata o Uscita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Importo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Valore numerico positivo (es. 150,00 €)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Seleziona da elenco o creane una nuova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del movimento (default: oggi)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Note libere sul movimento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 Salva. La transazione apparirà nell'elenco e il saldo si aggiornerà immediatamente.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4.3 Modificare una Transazione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Nell'elenco transazioni, clicca sull'icona ✏️ a fianco della transazione da modificare.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 apre il modulo precompilato. Apporta le modifiche necessarie.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 Aggiorna per salvare.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4.4 Eliminare una Transazione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Nell'elenco transazioni, clicca sull'icona 🗑️ a fianco della transazione.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Comparirà una finestra di conferma. Clicca su Elimina per procedere.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⚠️ Attenzione: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L'eliminazione di una transazione è irreversibile. Il saldo verrà ricalcolato automaticamente.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4.5 Esportare le Transazioni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È possibile esportare l'elenco filtrato in formato CSV cliccando sul pulsante Esporta CSV in alto a destra nella pagina Transazioni. Il file scaricato potrà essere aperto con Excel o Google Sheets.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5. Gestione Budget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funzione Budget ti permette di impostare limiti di spesa mensili per ogni categoria, aiutandoti a tenere sotto controllo le uscite e a rispettare i tuoi obiettivi finanziari.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5.1 Visualizzare i Budget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 menu laterale, clicca su Budget.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Viene mostrata la lista di tutti i budget attivi per il mese corrente con una barra di avanzamento che indica quanto budget è già stato utilizzato.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 barre di avanzamento usano il seguente schema cromatico: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</w:t>
            </w:r>
          </w:p>
        </w:tc>
        <w:tc>
          <w:tcPr>
            <w:tcW w:type="dxa" w:w="70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🟢 Verde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Spesa entro il 75% del 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🟡 Giallo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Spesa tra il 75% e il 90% del 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🔴 Rosso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Spesa superiore al 90% o superamento del budget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5.2 Creare un Budget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Nella pagina Budget, clicca su + Aggiungi Budget.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Seleziona la Categoria di spesa dal menu a tendina.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Inserisci l'Importo massimo mensile per quella categoria.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Scegli il Mese e l'Anno di riferimento.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 Salva.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💡 Suggerimento: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Puoi impostare un budget per ogni categoria. Se le spese di una categoria superano il limite impostato, riceverai un avviso nella Dashboard e nella pagina Budget.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5.3 Modificare o Eliminare un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Modifica: clicca sull'icona ✏️ a fianco del budget, aggiorna l'importo e clicca Aggiorna.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Elimina: clicca sull'icona 🗑️ e conferma l'eliminazione nella finestra di dialogo.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6. Gestione Promemoria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 promemoria ti aiutano a non dimenticare scadenze di pagamento ricorrenti o occasionali, come bollette, abbonamenti o rate di finanziamento.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6.1 Visualizzare i Promemoria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 menu laterale, clicca su Promemoria.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Viene mostrata la lista di tutti i promemoria con data di scadenza e stato.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Usa i filtri in alto per visualizzare solo i promemoria Da pagare, Pagati o Tutti.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6.2 Creare un Promemoria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 + Aggiungi Promemoria.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Compila i campi: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3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Titolo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Nome del pagamento (es. Affitto, ENEL)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Importo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Importo da pagare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scadenza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Entro quando pagare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Informazioni aggiuntive (es. IBAN, riferimento)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 Salva.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6.3 Aggiornare lo Stato di un Promemoria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Quando hai effettuato un pagamento, puoi aggiornare lo stato del promemoria: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sull'icona ✅ a fianco del promemoria oppure apri il dettaglio cliccando sul titolo.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Cambia lo stato da Da pagare a Pagato.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promemoria verrà rimosso dagli avvisi in Dashboard.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6.4 Eliminare un Promemoria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sull'icona 🗑️ a fianco del promemoria e conferma l'eliminazione. I promemoria eliminati non possono essere recuperati.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7. Analisi e Reportistica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sezione Analisi offre una visione approfondita delle tue finanze attraverso report e grafici interattivi.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7.1 Riepilogo Mensile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Seleziona il mese e l'anno di interesse per ottenere: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Totale entrate del periodo selezionato.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Totale uscite del periodo selezionato.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Saldo netto del mese (entrate – uscite).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Variazione percentuale rispetto al mese precedente.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7.2 Analisi per Categoria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tabella delle categorie mostra per ogni voce di spesa: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Importo totale speso nel periodo.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Percentuale sul totale delle uscite.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Confronto con il budget impostato (se presente).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7.3 Tendenze nel Tempo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Il grafico a linee confronta entrate e uscite mese per mese negli ultimi 12 mesi, permettendoti di identificare trend e stagionalità nelle tue finanze.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💡 Suggerimento: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Utilizza il filtro per categoria per analizzare l'andamento di una singola voce di spesa nel tempo. È utile per valutare, ad esempio, se le spese alimentari stanno aumentando di mese in mese.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8. Impostazioni Profilo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sull'icona del tuo profilo in alto a destra e seleziona Impostazioni per accedere alla pagina di configurazione personale.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8.1 Modifica Dati Personali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Nome e cognome: aggiorna il tuo nome visualizzato nell'applicazione.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Indirizzo e-mail: modifica l'e-mail di accesso (richiede verifica via link).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8.2 Cambio 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Nella sezione Sicurezza, clicca su Cambia password.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Inserisci la password attuale.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Digita la nuova password (minimo 8 caratteri, con almeno un numero).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Conferma la nuova password.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Clicca su Salva.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8.3 Preferenze di Visualizzazione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Valuta: scegli la valuta predefinita per la visualizzazione degli importi (default: EUR €).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Formato data: seleziona il formato preferito (GG/MM/AAAA o MM/GG/AAAA).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Lingua: l'interfaccia è disponibile in Italiano e Inglese.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9. Domande Frequenti (FAQ)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Posso usare l'applicazione su smartphone?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Sì. Expense Manager è un'applicazione web responsive: si adatta automaticamente alle dimensioni dello schermo di smartphone e tablet. Non è necessario installare un'app separata; è sufficiente aprire il browser mobile e navigare all'indirizzo dell'applicazione.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Posso avere più workspace (tenant) con lo stesso account?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No. Ogni account è associato a un singolo workspace per garantire la separazione sicura dei dati. Se devi gestire workspace separati, crea account distinti con indirizzi e-mail diversi.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I miei dati sono al sicuro?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Sì. Tutti i dati sono salvati in un database protetto. La separazione multi-tenant garantisce che gli utenti di un workspace non possano accedere ai dati di un altro workspace. La comunicazione tra il browser e il server avviene sempre tramite connessione cifrata (HTTPS).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Posso eliminare il mio account?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 richiedere l'eliminazione dell'account e di tutti i dati associati, contatta l'amministratore del tuo workspace o il supporto tecnico. L'operazione è irreversibile.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Ho inserito una transazione con l'importo sbagliato. Come la correggo?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Vai nella sezione Transazioni, trova la transazione errata e clicca sull'icona ✏️ per modificarla. Aggiorna l'importo e clicca su Aggiorna. Il saldo si ricalcolerà automaticamente.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Il budget non sembra aggiornarsi dopo aver aggiunto una spesa. Cosa faccio?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Aggiorna la pagina premendo F5 o il tasto di ricarica del browser. Il sistema calcola il budget utilizzato in tempo reale sulla base delle transazioni registrate nella categoria corrispondente.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Posso importare transazioni da un file Excel o CSV?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funzione di importazione massiva non è disponibile nella versione attuale. Le transazioni devono essere inserite manualmente tramite il modulo di aggiunta. Puoi tuttavia esportare i dati in formato CSV per analisi esterne.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10. Glossario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552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Tenant / Workspace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Ambiente di lavoro isolato che raggruppa gli utenti di un'organizzazione o gruppo. I dati di un tenant non sono visibili ad altri tenant.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Transazione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Registrazione di un singolo movimento di denaro, classificata come Entrata (denaro ricevuto) o Uscita (denaro speso).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Budget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Limite di spesa mensile impostato dall'utente per una specifica categoria di uscite.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Etichetta che classifica una transazione (es. Alimentari, Trasporti, Stipendio).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Promemoria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Avviso relativo a un pagamento futuro o ricorrente, con data di scadenza e stato (Da pagare / Pagato).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Saldo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Valore risultante dalla differenza tra il totale delle entrate e il totale delle uscite registrate.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Pagina principale dell'applicazione che mostra un riepilogo visivo della situazione finanziaria.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Architettura che permette a più organizzazioni di utilizzare la stessa applicazione mantenendo i propri dati completamente separati.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CSV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Formato di file (Comma-Separated Values) utilizzato per esportare i dati delle transazioni e aprirli con software come Excel.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11. Supporto e Contatti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riscontri problemi tecnici o hai domande non coperte da questo manuale, puoi fare riferimento alle seguenti risorse.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11.1 Segnalare un Problema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 segnalare un malfunzionamento, prepara le seguenti informazioni prima di contattare il supporto: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Nome utente e workspace di appartenenza.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Descrizione dettagliata del problema riscontrato.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Passaggi per riprodurre il problema.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Screenshot della schermata di errore (se disponibile).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Browser e sistema operativo utilizzati.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11.2 Canali di Supporto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Canale</w:t>
            </w:r>
          </w:p>
        </w:tc>
        <w:tc>
          <w:tcPr>
            <w:tcW w:type="dxa" w:w="6552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E-mail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Contatta il tuo amministratore di sistema o il referente tecnico del tuo workspace.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 problemi legati ad account, accesso o workspace, contatta direttamente l'amministratore della tua organizzazione.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📌 Nota bene: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Expense Manager – Silver Palm Tree è un sistema multi-tenant. Il supporto di primo livello è fornito dall'amministratore del workspace. Il supporto tecnico avanzato è gestito dal team di sviluppo.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© 2026 Silver Palm Tree  |  v1.0</w:t>
    </w:r>
    <w:r>
      <w:rPr>
        <w:rFonts w:ascii="Arial" w:cs="Arial" w:eastAsia="Arial" w:hAnsi="Arial"/>
        <w:color w:val="555555"/>
        <w:sz w:val="18"/>
        <w:szCs w:val="18"/>
      </w:rPr>
      <w:t xml:space="preserve">	Pagina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6" w:space="4"/>
      </w:pBdr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Expense Manager – Silver Palm Tree  | 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D4A0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2026-05-15T01:40:48.568Z</dcterms:created>
  <dcterms:modified xsi:type="dcterms:W3CDTF">2026-05-15T01:40:48.568Z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