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F6E56" w14:textId="77777777" w:rsidR="000328FB" w:rsidRPr="000328FB" w:rsidRDefault="000328FB" w:rsidP="00555DB8">
      <w:pPr>
        <w:spacing w:line="480" w:lineRule="auto"/>
        <w:rPr>
          <w:rFonts w:ascii="Times New Roman" w:hAnsi="Times New Roman" w:cs="Times New Roman"/>
          <w:sz w:val="24"/>
          <w:szCs w:val="24"/>
        </w:rPr>
      </w:pPr>
      <w:r w:rsidRPr="000328FB">
        <w:rPr>
          <w:rFonts w:ascii="Times New Roman" w:hAnsi="Times New Roman" w:cs="Times New Roman"/>
          <w:b/>
          <w:bCs/>
          <w:sz w:val="24"/>
          <w:szCs w:val="24"/>
          <w:lang w:val="en-US"/>
        </w:rPr>
        <w:t>The Software Development Life Cycle (SDLC)</w:t>
      </w:r>
      <w:r w:rsidRPr="000328FB">
        <w:rPr>
          <w:rFonts w:ascii="Times New Roman" w:hAnsi="Times New Roman" w:cs="Times New Roman"/>
          <w:sz w:val="24"/>
          <w:szCs w:val="24"/>
          <w:lang w:val="en-US"/>
        </w:rPr>
        <w:t xml:space="preserve"> is a process framework used in the development of information systems and software to describe the stages involved in the creation and maintenance of applications and systems. </w:t>
      </w:r>
      <w:r w:rsidRPr="000328FB">
        <w:rPr>
          <w:rFonts w:ascii="Times New Roman" w:hAnsi="Times New Roman" w:cs="Times New Roman"/>
          <w:sz w:val="24"/>
          <w:szCs w:val="24"/>
        </w:rPr>
        <w:t xml:space="preserve">Here </w:t>
      </w:r>
      <w:proofErr w:type="spellStart"/>
      <w:r w:rsidRPr="000328FB">
        <w:rPr>
          <w:rFonts w:ascii="Times New Roman" w:hAnsi="Times New Roman" w:cs="Times New Roman"/>
          <w:sz w:val="24"/>
          <w:szCs w:val="24"/>
        </w:rPr>
        <w:t>I'll</w:t>
      </w:r>
      <w:proofErr w:type="spellEnd"/>
      <w:r w:rsidRPr="000328FB">
        <w:rPr>
          <w:rFonts w:ascii="Times New Roman" w:hAnsi="Times New Roman" w:cs="Times New Roman"/>
          <w:sz w:val="24"/>
          <w:szCs w:val="24"/>
        </w:rPr>
        <w:t xml:space="preserve"> </w:t>
      </w:r>
      <w:proofErr w:type="spellStart"/>
      <w:r w:rsidRPr="000328FB">
        <w:rPr>
          <w:rFonts w:ascii="Times New Roman" w:hAnsi="Times New Roman" w:cs="Times New Roman"/>
          <w:sz w:val="24"/>
          <w:szCs w:val="24"/>
        </w:rPr>
        <w:t>briefly</w:t>
      </w:r>
      <w:proofErr w:type="spellEnd"/>
      <w:r w:rsidRPr="000328FB">
        <w:rPr>
          <w:rFonts w:ascii="Times New Roman" w:hAnsi="Times New Roman" w:cs="Times New Roman"/>
          <w:sz w:val="24"/>
          <w:szCs w:val="24"/>
        </w:rPr>
        <w:t xml:space="preserve"> describe </w:t>
      </w:r>
      <w:proofErr w:type="spellStart"/>
      <w:r w:rsidRPr="000328FB">
        <w:rPr>
          <w:rFonts w:ascii="Times New Roman" w:hAnsi="Times New Roman" w:cs="Times New Roman"/>
          <w:sz w:val="24"/>
          <w:szCs w:val="24"/>
        </w:rPr>
        <w:t>each</w:t>
      </w:r>
      <w:proofErr w:type="spellEnd"/>
      <w:r w:rsidRPr="000328FB">
        <w:rPr>
          <w:rFonts w:ascii="Times New Roman" w:hAnsi="Times New Roman" w:cs="Times New Roman"/>
          <w:sz w:val="24"/>
          <w:szCs w:val="24"/>
        </w:rPr>
        <w:t xml:space="preserve"> </w:t>
      </w:r>
      <w:proofErr w:type="spellStart"/>
      <w:r w:rsidRPr="000328FB">
        <w:rPr>
          <w:rFonts w:ascii="Times New Roman" w:hAnsi="Times New Roman" w:cs="Times New Roman"/>
          <w:sz w:val="24"/>
          <w:szCs w:val="24"/>
        </w:rPr>
        <w:t>phase</w:t>
      </w:r>
      <w:proofErr w:type="spellEnd"/>
      <w:r w:rsidRPr="000328FB">
        <w:rPr>
          <w:rFonts w:ascii="Times New Roman" w:hAnsi="Times New Roman" w:cs="Times New Roman"/>
          <w:sz w:val="24"/>
          <w:szCs w:val="24"/>
        </w:rPr>
        <w:t xml:space="preserve"> </w:t>
      </w:r>
      <w:proofErr w:type="spellStart"/>
      <w:r w:rsidRPr="000328FB">
        <w:rPr>
          <w:rFonts w:ascii="Times New Roman" w:hAnsi="Times New Roman" w:cs="Times New Roman"/>
          <w:sz w:val="24"/>
          <w:szCs w:val="24"/>
        </w:rPr>
        <w:t>of</w:t>
      </w:r>
      <w:proofErr w:type="spellEnd"/>
      <w:r w:rsidRPr="000328FB">
        <w:rPr>
          <w:rFonts w:ascii="Times New Roman" w:hAnsi="Times New Roman" w:cs="Times New Roman"/>
          <w:sz w:val="24"/>
          <w:szCs w:val="24"/>
        </w:rPr>
        <w:t xml:space="preserve"> </w:t>
      </w:r>
      <w:proofErr w:type="spellStart"/>
      <w:r w:rsidRPr="000328FB">
        <w:rPr>
          <w:rFonts w:ascii="Times New Roman" w:hAnsi="Times New Roman" w:cs="Times New Roman"/>
          <w:sz w:val="24"/>
          <w:szCs w:val="24"/>
        </w:rPr>
        <w:t>the</w:t>
      </w:r>
      <w:proofErr w:type="spellEnd"/>
      <w:r w:rsidRPr="000328FB">
        <w:rPr>
          <w:rFonts w:ascii="Times New Roman" w:hAnsi="Times New Roman" w:cs="Times New Roman"/>
          <w:sz w:val="24"/>
          <w:szCs w:val="24"/>
        </w:rPr>
        <w:t xml:space="preserve"> SDLC:</w:t>
      </w:r>
    </w:p>
    <w:p w14:paraId="0068CCDC" w14:textId="77777777" w:rsidR="000328FB" w:rsidRPr="000328FB" w:rsidRDefault="000328FB" w:rsidP="00555DB8">
      <w:pPr>
        <w:numPr>
          <w:ilvl w:val="0"/>
          <w:numId w:val="1"/>
        </w:num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Planning: This initial stage includes defining the objectives of the system or software to be developed. Costs, resources, and a project schedule are evaluated and developed. Proper planning is crucial to align project expectations with desired outcomes.</w:t>
      </w:r>
    </w:p>
    <w:p w14:paraId="4F87D1D0" w14:textId="77777777" w:rsidR="000328FB" w:rsidRPr="000328FB" w:rsidRDefault="000328FB" w:rsidP="00555DB8">
      <w:pPr>
        <w:numPr>
          <w:ilvl w:val="0"/>
          <w:numId w:val="1"/>
        </w:num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Requirements Analysis: During this phase, the needs of the end user are gathered and analyzed. This is done to ensure that the system design meets all user needs. It often involves consultation with stakeholders to determine the exact specifications of the software.</w:t>
      </w:r>
    </w:p>
    <w:p w14:paraId="2888F3C1" w14:textId="77777777" w:rsidR="000328FB" w:rsidRPr="000328FB" w:rsidRDefault="000328FB" w:rsidP="00555DB8">
      <w:pPr>
        <w:numPr>
          <w:ilvl w:val="0"/>
          <w:numId w:val="1"/>
        </w:numPr>
        <w:spacing w:line="480" w:lineRule="auto"/>
        <w:rPr>
          <w:rFonts w:ascii="Times New Roman" w:hAnsi="Times New Roman" w:cs="Times New Roman"/>
          <w:sz w:val="24"/>
          <w:szCs w:val="24"/>
        </w:rPr>
      </w:pPr>
      <w:r w:rsidRPr="000328FB">
        <w:rPr>
          <w:rFonts w:ascii="Times New Roman" w:hAnsi="Times New Roman" w:cs="Times New Roman"/>
          <w:sz w:val="24"/>
          <w:szCs w:val="24"/>
          <w:lang w:val="en-US"/>
        </w:rPr>
        <w:t xml:space="preserve">Design: The collected requirements are transformed into a design. The software architecture is decided upon, including technology and data structure, processes, and interface protocols. </w:t>
      </w:r>
      <w:proofErr w:type="spellStart"/>
      <w:r w:rsidRPr="000328FB">
        <w:rPr>
          <w:rFonts w:ascii="Times New Roman" w:hAnsi="Times New Roman" w:cs="Times New Roman"/>
          <w:sz w:val="24"/>
          <w:szCs w:val="24"/>
        </w:rPr>
        <w:t>Models</w:t>
      </w:r>
      <w:proofErr w:type="spellEnd"/>
      <w:r w:rsidRPr="000328FB">
        <w:rPr>
          <w:rFonts w:ascii="Times New Roman" w:hAnsi="Times New Roman" w:cs="Times New Roman"/>
          <w:sz w:val="24"/>
          <w:szCs w:val="24"/>
        </w:rPr>
        <w:t xml:space="preserve"> and </w:t>
      </w:r>
      <w:proofErr w:type="spellStart"/>
      <w:r w:rsidRPr="000328FB">
        <w:rPr>
          <w:rFonts w:ascii="Times New Roman" w:hAnsi="Times New Roman" w:cs="Times New Roman"/>
          <w:sz w:val="24"/>
          <w:szCs w:val="24"/>
        </w:rPr>
        <w:t>prototypes</w:t>
      </w:r>
      <w:proofErr w:type="spellEnd"/>
      <w:r w:rsidRPr="000328FB">
        <w:rPr>
          <w:rFonts w:ascii="Times New Roman" w:hAnsi="Times New Roman" w:cs="Times New Roman"/>
          <w:sz w:val="24"/>
          <w:szCs w:val="24"/>
        </w:rPr>
        <w:t xml:space="preserve"> can be </w:t>
      </w:r>
      <w:proofErr w:type="spellStart"/>
      <w:r w:rsidRPr="000328FB">
        <w:rPr>
          <w:rFonts w:ascii="Times New Roman" w:hAnsi="Times New Roman" w:cs="Times New Roman"/>
          <w:sz w:val="24"/>
          <w:szCs w:val="24"/>
        </w:rPr>
        <w:t>created</w:t>
      </w:r>
      <w:proofErr w:type="spellEnd"/>
      <w:r w:rsidRPr="000328FB">
        <w:rPr>
          <w:rFonts w:ascii="Times New Roman" w:hAnsi="Times New Roman" w:cs="Times New Roman"/>
          <w:sz w:val="24"/>
          <w:szCs w:val="24"/>
        </w:rPr>
        <w:t>.</w:t>
      </w:r>
    </w:p>
    <w:p w14:paraId="28FBF726" w14:textId="77777777" w:rsidR="000328FB" w:rsidRPr="000328FB" w:rsidRDefault="000328FB" w:rsidP="00555DB8">
      <w:pPr>
        <w:numPr>
          <w:ilvl w:val="0"/>
          <w:numId w:val="1"/>
        </w:num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Implementation or Coding: This is the process of building the software. Developers begin coding according to the design specifications. It is one of the longest phases of the SDLC.</w:t>
      </w:r>
    </w:p>
    <w:p w14:paraId="654543F2" w14:textId="77777777" w:rsidR="000328FB" w:rsidRPr="000328FB" w:rsidRDefault="000328FB" w:rsidP="00555DB8">
      <w:pPr>
        <w:numPr>
          <w:ilvl w:val="0"/>
          <w:numId w:val="1"/>
        </w:num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Testing: Once the software is developed, it is tested to ensure there are no errors or bugs. Testing can be of many types, including unit testing, integration testing, system testing, and user acceptance testing.</w:t>
      </w:r>
    </w:p>
    <w:p w14:paraId="2D4C7E45" w14:textId="77777777" w:rsidR="000328FB" w:rsidRPr="000328FB" w:rsidRDefault="000328FB" w:rsidP="00555DB8">
      <w:pPr>
        <w:numPr>
          <w:ilvl w:val="0"/>
          <w:numId w:val="1"/>
        </w:num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Deployment: After the software has passed all tests, it is deployed in the production environment or in the market.</w:t>
      </w:r>
    </w:p>
    <w:p w14:paraId="6A94F15C" w14:textId="77777777" w:rsidR="000328FB" w:rsidRPr="000328FB" w:rsidRDefault="000328FB" w:rsidP="00555DB8">
      <w:pPr>
        <w:numPr>
          <w:ilvl w:val="0"/>
          <w:numId w:val="1"/>
        </w:num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lastRenderedPageBreak/>
        <w:t>Maintenance and Support: After deployment, the software requires continuous maintenance to address new errors or to improve its functionality. This phase may include updates and optimizations based on end-user feedback.</w:t>
      </w:r>
    </w:p>
    <w:p w14:paraId="6EFC3D85" w14:textId="77777777" w:rsidR="000328FB" w:rsidRPr="000328FB" w:rsidRDefault="000328FB" w:rsidP="00555DB8">
      <w:pPr>
        <w:numPr>
          <w:ilvl w:val="0"/>
          <w:numId w:val="1"/>
        </w:numPr>
        <w:spacing w:line="480" w:lineRule="auto"/>
        <w:rPr>
          <w:rFonts w:ascii="Times New Roman" w:hAnsi="Times New Roman" w:cs="Times New Roman"/>
          <w:sz w:val="24"/>
          <w:szCs w:val="24"/>
        </w:rPr>
      </w:pPr>
      <w:r w:rsidRPr="000328FB">
        <w:rPr>
          <w:rFonts w:ascii="Times New Roman" w:hAnsi="Times New Roman" w:cs="Times New Roman"/>
          <w:sz w:val="24"/>
          <w:szCs w:val="24"/>
          <w:lang w:val="en-US"/>
        </w:rPr>
        <w:t xml:space="preserve">Retirement: Eventually, the system or software may be replaced by a new version or simply retired. </w:t>
      </w:r>
      <w:r w:rsidRPr="000328FB">
        <w:rPr>
          <w:rFonts w:ascii="Times New Roman" w:hAnsi="Times New Roman" w:cs="Times New Roman"/>
          <w:sz w:val="24"/>
          <w:szCs w:val="24"/>
        </w:rPr>
        <w:t xml:space="preserve">Data and </w:t>
      </w:r>
      <w:proofErr w:type="spellStart"/>
      <w:r w:rsidRPr="000328FB">
        <w:rPr>
          <w:rFonts w:ascii="Times New Roman" w:hAnsi="Times New Roman" w:cs="Times New Roman"/>
          <w:sz w:val="24"/>
          <w:szCs w:val="24"/>
        </w:rPr>
        <w:t>processes</w:t>
      </w:r>
      <w:proofErr w:type="spellEnd"/>
      <w:r w:rsidRPr="000328FB">
        <w:rPr>
          <w:rFonts w:ascii="Times New Roman" w:hAnsi="Times New Roman" w:cs="Times New Roman"/>
          <w:sz w:val="24"/>
          <w:szCs w:val="24"/>
        </w:rPr>
        <w:t xml:space="preserve"> </w:t>
      </w:r>
      <w:proofErr w:type="spellStart"/>
      <w:r w:rsidRPr="000328FB">
        <w:rPr>
          <w:rFonts w:ascii="Times New Roman" w:hAnsi="Times New Roman" w:cs="Times New Roman"/>
          <w:sz w:val="24"/>
          <w:szCs w:val="24"/>
        </w:rPr>
        <w:t>need</w:t>
      </w:r>
      <w:proofErr w:type="spellEnd"/>
      <w:r w:rsidRPr="000328FB">
        <w:rPr>
          <w:rFonts w:ascii="Times New Roman" w:hAnsi="Times New Roman" w:cs="Times New Roman"/>
          <w:sz w:val="24"/>
          <w:szCs w:val="24"/>
        </w:rPr>
        <w:t xml:space="preserve"> </w:t>
      </w:r>
      <w:proofErr w:type="spellStart"/>
      <w:r w:rsidRPr="000328FB">
        <w:rPr>
          <w:rFonts w:ascii="Times New Roman" w:hAnsi="Times New Roman" w:cs="Times New Roman"/>
          <w:sz w:val="24"/>
          <w:szCs w:val="24"/>
        </w:rPr>
        <w:t>to</w:t>
      </w:r>
      <w:proofErr w:type="spellEnd"/>
      <w:r w:rsidRPr="000328FB">
        <w:rPr>
          <w:rFonts w:ascii="Times New Roman" w:hAnsi="Times New Roman" w:cs="Times New Roman"/>
          <w:sz w:val="24"/>
          <w:szCs w:val="24"/>
        </w:rPr>
        <w:t xml:space="preserve"> be </w:t>
      </w:r>
      <w:proofErr w:type="spellStart"/>
      <w:r w:rsidRPr="000328FB">
        <w:rPr>
          <w:rFonts w:ascii="Times New Roman" w:hAnsi="Times New Roman" w:cs="Times New Roman"/>
          <w:sz w:val="24"/>
          <w:szCs w:val="24"/>
        </w:rPr>
        <w:t>migrated</w:t>
      </w:r>
      <w:proofErr w:type="spellEnd"/>
      <w:r w:rsidRPr="000328FB">
        <w:rPr>
          <w:rFonts w:ascii="Times New Roman" w:hAnsi="Times New Roman" w:cs="Times New Roman"/>
          <w:sz w:val="24"/>
          <w:szCs w:val="24"/>
        </w:rPr>
        <w:t xml:space="preserve"> </w:t>
      </w:r>
      <w:proofErr w:type="spellStart"/>
      <w:r w:rsidRPr="000328FB">
        <w:rPr>
          <w:rFonts w:ascii="Times New Roman" w:hAnsi="Times New Roman" w:cs="Times New Roman"/>
          <w:sz w:val="24"/>
          <w:szCs w:val="24"/>
        </w:rPr>
        <w:t>if</w:t>
      </w:r>
      <w:proofErr w:type="spellEnd"/>
      <w:r w:rsidRPr="000328FB">
        <w:rPr>
          <w:rFonts w:ascii="Times New Roman" w:hAnsi="Times New Roman" w:cs="Times New Roman"/>
          <w:sz w:val="24"/>
          <w:szCs w:val="24"/>
        </w:rPr>
        <w:t xml:space="preserve"> </w:t>
      </w:r>
      <w:proofErr w:type="spellStart"/>
      <w:r w:rsidRPr="000328FB">
        <w:rPr>
          <w:rFonts w:ascii="Times New Roman" w:hAnsi="Times New Roman" w:cs="Times New Roman"/>
          <w:sz w:val="24"/>
          <w:szCs w:val="24"/>
        </w:rPr>
        <w:t>necessary</w:t>
      </w:r>
      <w:proofErr w:type="spellEnd"/>
      <w:r w:rsidRPr="000328FB">
        <w:rPr>
          <w:rFonts w:ascii="Times New Roman" w:hAnsi="Times New Roman" w:cs="Times New Roman"/>
          <w:sz w:val="24"/>
          <w:szCs w:val="24"/>
        </w:rPr>
        <w:t>.</w:t>
      </w:r>
    </w:p>
    <w:p w14:paraId="2434BD74" w14:textId="641A6D02" w:rsidR="000328FB" w:rsidRPr="000328FB" w:rsidRDefault="000328FB" w:rsidP="00555DB8">
      <w:pPr>
        <w:spacing w:line="480" w:lineRule="auto"/>
        <w:rPr>
          <w:rFonts w:ascii="Times New Roman" w:hAnsi="Times New Roman" w:cs="Times New Roman"/>
          <w:sz w:val="24"/>
          <w:szCs w:val="24"/>
        </w:rPr>
      </w:pPr>
      <w:r w:rsidRPr="000328FB">
        <w:rPr>
          <w:rFonts w:ascii="Times New Roman" w:hAnsi="Times New Roman" w:cs="Times New Roman"/>
          <w:b/>
          <w:bCs/>
          <w:sz w:val="24"/>
          <w:szCs w:val="24"/>
          <w:lang w:val="en-US"/>
        </w:rPr>
        <w:t>The LAMP stack</w:t>
      </w:r>
      <w:r w:rsidRPr="000328FB">
        <w:rPr>
          <w:rFonts w:ascii="Times New Roman" w:hAnsi="Times New Roman" w:cs="Times New Roman"/>
          <w:sz w:val="24"/>
          <w:szCs w:val="24"/>
          <w:lang w:val="en-US"/>
        </w:rPr>
        <w:t xml:space="preserve"> is a set of open-source software technologies used together to host websites and web applications. The acronym LAMP refers to the components that make up this stack:</w:t>
      </w:r>
    </w:p>
    <w:p w14:paraId="1654D998"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Linux: the operating system on which all other components run. Linux is chosen for its stability, security, and robustness in server environments.</w:t>
      </w:r>
    </w:p>
    <w:p w14:paraId="502C5683"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Apache: the web server used to serve web pages. Apache is popular for its performance and flexibility in configuration. It handles client requests and delivers the appropriate web content.</w:t>
      </w:r>
    </w:p>
    <w:p w14:paraId="4FFFC591"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MySQL: the database management system. MySQL is used to store and manage application data, such as user data, page content, and more. It is known for its speed and ease of use.</w:t>
      </w:r>
    </w:p>
    <w:p w14:paraId="224B2DAF"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PHP: the programming language (although Python or Perl can also be used instead of PHP). PHP is widely used to develop server-side scripts that process the business logic of the application.</w:t>
      </w:r>
    </w:p>
    <w:p w14:paraId="39245C87"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Why is the LAMP Stack Used? The LAMP stack is popular due to its performance, cost-effectiveness, and flexibility. Some specific reasons include:</w:t>
      </w:r>
    </w:p>
    <w:p w14:paraId="42FE8B99"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Cost: All components are open-source software, meaning they are free to use, reducing the total cost of development and maintenance.</w:t>
      </w:r>
    </w:p>
    <w:p w14:paraId="3A3E3D48"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Community: Each component of the LAMP stack has an active and extensive community, ensuring continuous support and development.</w:t>
      </w:r>
    </w:p>
    <w:p w14:paraId="00C1BEB0"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lastRenderedPageBreak/>
        <w:t>Flexibility: It is easy to customize. Developers can modify any part of the stack to meet their specific needs.</w:t>
      </w:r>
    </w:p>
    <w:p w14:paraId="23BD1D03"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Compatibility: It is highly compatible with a wide range of software and applications, making integration with other tools and systems easy.</w:t>
      </w:r>
    </w:p>
    <w:p w14:paraId="290EC2FA"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Cloud Implementation In a cloud environment like AWS, deploying a LAMP Stack can be relatively straightforward using services such as Amazon EC2 for computing, Amazon RDS for managing MySQL databases, and AWS Elastic Beanstalk for application management, providing scalability and efficient infrastructure management.</w:t>
      </w:r>
    </w:p>
    <w:p w14:paraId="471F1498" w14:textId="5654CF55"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b/>
          <w:bCs/>
          <w:sz w:val="24"/>
          <w:szCs w:val="24"/>
          <w:lang w:val="en-US"/>
        </w:rPr>
        <w:t xml:space="preserve">The </w:t>
      </w:r>
      <w:proofErr w:type="spellStart"/>
      <w:r w:rsidRPr="000328FB">
        <w:rPr>
          <w:rFonts w:ascii="Times New Roman" w:hAnsi="Times New Roman" w:cs="Times New Roman"/>
          <w:b/>
          <w:bCs/>
          <w:sz w:val="24"/>
          <w:szCs w:val="24"/>
          <w:lang w:val="en-US"/>
        </w:rPr>
        <w:t>chmod</w:t>
      </w:r>
      <w:proofErr w:type="spellEnd"/>
      <w:r w:rsidRPr="000328FB">
        <w:rPr>
          <w:rFonts w:ascii="Times New Roman" w:hAnsi="Times New Roman" w:cs="Times New Roman"/>
          <w:b/>
          <w:bCs/>
          <w:sz w:val="24"/>
          <w:szCs w:val="24"/>
          <w:lang w:val="en-US"/>
        </w:rPr>
        <w:t xml:space="preserve"> and </w:t>
      </w:r>
      <w:proofErr w:type="spellStart"/>
      <w:r w:rsidRPr="000328FB">
        <w:rPr>
          <w:rFonts w:ascii="Times New Roman" w:hAnsi="Times New Roman" w:cs="Times New Roman"/>
          <w:b/>
          <w:bCs/>
          <w:sz w:val="24"/>
          <w:szCs w:val="24"/>
          <w:lang w:val="en-US"/>
        </w:rPr>
        <w:t>chown</w:t>
      </w:r>
      <w:proofErr w:type="spellEnd"/>
      <w:r w:rsidRPr="000328FB">
        <w:rPr>
          <w:rFonts w:ascii="Times New Roman" w:hAnsi="Times New Roman" w:cs="Times New Roman"/>
          <w:sz w:val="24"/>
          <w:szCs w:val="24"/>
          <w:lang w:val="en-US"/>
        </w:rPr>
        <w:t xml:space="preserve"> commands in Linux are fundamental for managing security and access to files and directories in the operating system. Here's how they work and how you can use them in your DevOps and Cloud Engineering projects.</w:t>
      </w:r>
    </w:p>
    <w:p w14:paraId="0E65D613" w14:textId="77777777" w:rsidR="000328FB" w:rsidRPr="000328FB" w:rsidRDefault="000328FB" w:rsidP="00555DB8">
      <w:pPr>
        <w:spacing w:line="480" w:lineRule="auto"/>
        <w:rPr>
          <w:rFonts w:ascii="Times New Roman" w:hAnsi="Times New Roman" w:cs="Times New Roman"/>
          <w:sz w:val="24"/>
          <w:szCs w:val="24"/>
          <w:lang w:val="en-US"/>
        </w:rPr>
      </w:pPr>
      <w:proofErr w:type="spellStart"/>
      <w:r w:rsidRPr="000328FB">
        <w:rPr>
          <w:rFonts w:ascii="Times New Roman" w:hAnsi="Times New Roman" w:cs="Times New Roman"/>
          <w:sz w:val="24"/>
          <w:szCs w:val="24"/>
          <w:lang w:val="en-US"/>
        </w:rPr>
        <w:t>chmod</w:t>
      </w:r>
      <w:proofErr w:type="spellEnd"/>
      <w:r w:rsidRPr="000328FB">
        <w:rPr>
          <w:rFonts w:ascii="Times New Roman" w:hAnsi="Times New Roman" w:cs="Times New Roman"/>
          <w:sz w:val="24"/>
          <w:szCs w:val="24"/>
          <w:lang w:val="en-US"/>
        </w:rPr>
        <w:t xml:space="preserve"> Command The </w:t>
      </w:r>
      <w:proofErr w:type="spellStart"/>
      <w:r w:rsidRPr="000328FB">
        <w:rPr>
          <w:rFonts w:ascii="Times New Roman" w:hAnsi="Times New Roman" w:cs="Times New Roman"/>
          <w:sz w:val="24"/>
          <w:szCs w:val="24"/>
          <w:lang w:val="en-US"/>
        </w:rPr>
        <w:t>chmod</w:t>
      </w:r>
      <w:proofErr w:type="spellEnd"/>
      <w:r w:rsidRPr="000328FB">
        <w:rPr>
          <w:rFonts w:ascii="Times New Roman" w:hAnsi="Times New Roman" w:cs="Times New Roman"/>
          <w:sz w:val="24"/>
          <w:szCs w:val="24"/>
          <w:lang w:val="en-US"/>
        </w:rPr>
        <w:t xml:space="preserve"> (change mode) command is used to change the access permissions of files and directories. In Linux, each file and directory </w:t>
      </w:r>
      <w:proofErr w:type="gramStart"/>
      <w:r w:rsidRPr="000328FB">
        <w:rPr>
          <w:rFonts w:ascii="Times New Roman" w:hAnsi="Times New Roman" w:cs="Times New Roman"/>
          <w:sz w:val="24"/>
          <w:szCs w:val="24"/>
          <w:lang w:val="en-US"/>
        </w:rPr>
        <w:t>has</w:t>
      </w:r>
      <w:proofErr w:type="gramEnd"/>
      <w:r w:rsidRPr="000328FB">
        <w:rPr>
          <w:rFonts w:ascii="Times New Roman" w:hAnsi="Times New Roman" w:cs="Times New Roman"/>
          <w:sz w:val="24"/>
          <w:szCs w:val="24"/>
          <w:lang w:val="en-US"/>
        </w:rPr>
        <w:t xml:space="preserve"> three basic types of permissions:</w:t>
      </w:r>
    </w:p>
    <w:p w14:paraId="73D25BFC"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Read (r): Allows reading the contents of the file or listing the contents of a directory. Write (w): Allows modifying the content of the file or adding/removing files in a directory. Execute (x): Allows executing the file as a program or accessing the directory and performing operations within it. Permissions can be set for three types of users:</w:t>
      </w:r>
    </w:p>
    <w:p w14:paraId="681FBE84"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Owner: The user who created the file or directory. Group: The group to which the file belongs. Typically, multiple users can belong to the same group and share permissions. Others: Any other user who has access to the system. Permissions are defined using numeric or symbolic notation. For example:</w:t>
      </w:r>
    </w:p>
    <w:p w14:paraId="24DCC46B"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lastRenderedPageBreak/>
        <w:t xml:space="preserve">755 (numeric): This means the owner has read, write, and execute permissions (7), and the group and others have read and execute permissions (5 and 5). </w:t>
      </w:r>
      <w:proofErr w:type="spellStart"/>
      <w:r w:rsidRPr="000328FB">
        <w:rPr>
          <w:rFonts w:ascii="Times New Roman" w:hAnsi="Times New Roman" w:cs="Times New Roman"/>
          <w:sz w:val="24"/>
          <w:szCs w:val="24"/>
          <w:lang w:val="en-US"/>
        </w:rPr>
        <w:t>rwxr</w:t>
      </w:r>
      <w:proofErr w:type="spellEnd"/>
      <w:r w:rsidRPr="000328FB">
        <w:rPr>
          <w:rFonts w:ascii="Times New Roman" w:hAnsi="Times New Roman" w:cs="Times New Roman"/>
          <w:sz w:val="24"/>
          <w:szCs w:val="24"/>
          <w:lang w:val="en-US"/>
        </w:rPr>
        <w:t>-</w:t>
      </w:r>
      <w:proofErr w:type="spellStart"/>
      <w:r w:rsidRPr="000328FB">
        <w:rPr>
          <w:rFonts w:ascii="Times New Roman" w:hAnsi="Times New Roman" w:cs="Times New Roman"/>
          <w:sz w:val="24"/>
          <w:szCs w:val="24"/>
          <w:lang w:val="en-US"/>
        </w:rPr>
        <w:t>xr</w:t>
      </w:r>
      <w:proofErr w:type="spellEnd"/>
      <w:r w:rsidRPr="000328FB">
        <w:rPr>
          <w:rFonts w:ascii="Times New Roman" w:hAnsi="Times New Roman" w:cs="Times New Roman"/>
          <w:sz w:val="24"/>
          <w:szCs w:val="24"/>
          <w:lang w:val="en-US"/>
        </w:rPr>
        <w:t>-x (symbolic): This is the symbolic equivalent of 755. To change the permissions of a file named example.txt to 755, you would use:</w:t>
      </w:r>
    </w:p>
    <w:p w14:paraId="4467F704"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bash</w:t>
      </w:r>
    </w:p>
    <w:p w14:paraId="637C2C7E"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Copy code</w:t>
      </w:r>
    </w:p>
    <w:p w14:paraId="2DC3C806" w14:textId="77777777" w:rsidR="000328FB" w:rsidRPr="000328FB" w:rsidRDefault="000328FB" w:rsidP="00555DB8">
      <w:pPr>
        <w:spacing w:line="480" w:lineRule="auto"/>
        <w:rPr>
          <w:rFonts w:ascii="Times New Roman" w:hAnsi="Times New Roman" w:cs="Times New Roman"/>
          <w:sz w:val="24"/>
          <w:szCs w:val="24"/>
          <w:lang w:val="en-US"/>
        </w:rPr>
      </w:pPr>
      <w:proofErr w:type="spellStart"/>
      <w:r w:rsidRPr="000328FB">
        <w:rPr>
          <w:rFonts w:ascii="Times New Roman" w:hAnsi="Times New Roman" w:cs="Times New Roman"/>
          <w:sz w:val="24"/>
          <w:szCs w:val="24"/>
          <w:lang w:val="en-US"/>
        </w:rPr>
        <w:t>chmod</w:t>
      </w:r>
      <w:proofErr w:type="spellEnd"/>
      <w:r w:rsidRPr="000328FB">
        <w:rPr>
          <w:rFonts w:ascii="Times New Roman" w:hAnsi="Times New Roman" w:cs="Times New Roman"/>
          <w:sz w:val="24"/>
          <w:szCs w:val="24"/>
          <w:lang w:val="en-US"/>
        </w:rPr>
        <w:t xml:space="preserve"> 755 example.txt </w:t>
      </w:r>
    </w:p>
    <w:p w14:paraId="4ADD5762" w14:textId="77777777" w:rsidR="000328FB" w:rsidRPr="000328FB" w:rsidRDefault="000328FB" w:rsidP="00555DB8">
      <w:pPr>
        <w:spacing w:line="480" w:lineRule="auto"/>
        <w:rPr>
          <w:rFonts w:ascii="Times New Roman" w:hAnsi="Times New Roman" w:cs="Times New Roman"/>
          <w:sz w:val="24"/>
          <w:szCs w:val="24"/>
          <w:lang w:val="en-US"/>
        </w:rPr>
      </w:pPr>
      <w:proofErr w:type="spellStart"/>
      <w:r w:rsidRPr="000328FB">
        <w:rPr>
          <w:rFonts w:ascii="Times New Roman" w:hAnsi="Times New Roman" w:cs="Times New Roman"/>
          <w:sz w:val="24"/>
          <w:szCs w:val="24"/>
          <w:lang w:val="en-US"/>
        </w:rPr>
        <w:t>chown</w:t>
      </w:r>
      <w:proofErr w:type="spellEnd"/>
      <w:r w:rsidRPr="000328FB">
        <w:rPr>
          <w:rFonts w:ascii="Times New Roman" w:hAnsi="Times New Roman" w:cs="Times New Roman"/>
          <w:sz w:val="24"/>
          <w:szCs w:val="24"/>
          <w:lang w:val="en-US"/>
        </w:rPr>
        <w:t xml:space="preserve"> Command The </w:t>
      </w:r>
      <w:proofErr w:type="spellStart"/>
      <w:r w:rsidRPr="000328FB">
        <w:rPr>
          <w:rFonts w:ascii="Times New Roman" w:hAnsi="Times New Roman" w:cs="Times New Roman"/>
          <w:sz w:val="24"/>
          <w:szCs w:val="24"/>
          <w:lang w:val="en-US"/>
        </w:rPr>
        <w:t>chown</w:t>
      </w:r>
      <w:proofErr w:type="spellEnd"/>
      <w:r w:rsidRPr="000328FB">
        <w:rPr>
          <w:rFonts w:ascii="Times New Roman" w:hAnsi="Times New Roman" w:cs="Times New Roman"/>
          <w:sz w:val="24"/>
          <w:szCs w:val="24"/>
          <w:lang w:val="en-US"/>
        </w:rPr>
        <w:t xml:space="preserve"> (change owner) command is used to change the ownership of a file or directory. This includes changing the owner and/or the group associated with the file. For example, if you want to change the owner of the file example.txt to the user "user" and the group "group", you would execute:</w:t>
      </w:r>
    </w:p>
    <w:p w14:paraId="286E3633"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bash</w:t>
      </w:r>
    </w:p>
    <w:p w14:paraId="27221613"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Copy code</w:t>
      </w:r>
    </w:p>
    <w:p w14:paraId="61B59EAF" w14:textId="77777777" w:rsidR="000328FB" w:rsidRPr="000328FB" w:rsidRDefault="000328FB" w:rsidP="00555DB8">
      <w:pPr>
        <w:spacing w:line="480" w:lineRule="auto"/>
        <w:rPr>
          <w:rFonts w:ascii="Times New Roman" w:hAnsi="Times New Roman" w:cs="Times New Roman"/>
          <w:sz w:val="24"/>
          <w:szCs w:val="24"/>
          <w:lang w:val="en-US"/>
        </w:rPr>
      </w:pPr>
      <w:proofErr w:type="spellStart"/>
      <w:r w:rsidRPr="000328FB">
        <w:rPr>
          <w:rFonts w:ascii="Times New Roman" w:hAnsi="Times New Roman" w:cs="Times New Roman"/>
          <w:sz w:val="24"/>
          <w:szCs w:val="24"/>
          <w:lang w:val="en-US"/>
        </w:rPr>
        <w:t>chown</w:t>
      </w:r>
      <w:proofErr w:type="spellEnd"/>
      <w:r w:rsidRPr="000328FB">
        <w:rPr>
          <w:rFonts w:ascii="Times New Roman" w:hAnsi="Times New Roman" w:cs="Times New Roman"/>
          <w:sz w:val="24"/>
          <w:szCs w:val="24"/>
          <w:lang w:val="en-US"/>
        </w:rPr>
        <w:t xml:space="preserve"> </w:t>
      </w:r>
      <w:proofErr w:type="spellStart"/>
      <w:proofErr w:type="gramStart"/>
      <w:r w:rsidRPr="000328FB">
        <w:rPr>
          <w:rFonts w:ascii="Times New Roman" w:hAnsi="Times New Roman" w:cs="Times New Roman"/>
          <w:sz w:val="24"/>
          <w:szCs w:val="24"/>
          <w:lang w:val="en-US"/>
        </w:rPr>
        <w:t>user:group</w:t>
      </w:r>
      <w:proofErr w:type="spellEnd"/>
      <w:proofErr w:type="gramEnd"/>
      <w:r w:rsidRPr="000328FB">
        <w:rPr>
          <w:rFonts w:ascii="Times New Roman" w:hAnsi="Times New Roman" w:cs="Times New Roman"/>
          <w:sz w:val="24"/>
          <w:szCs w:val="24"/>
          <w:lang w:val="en-US"/>
        </w:rPr>
        <w:t xml:space="preserve"> example.txt </w:t>
      </w:r>
    </w:p>
    <w:p w14:paraId="0F9579DE"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If you only wanted to change the group while keeping the same owner, you could use:</w:t>
      </w:r>
    </w:p>
    <w:p w14:paraId="7470E867"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bash</w:t>
      </w:r>
    </w:p>
    <w:p w14:paraId="2A909E72"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Copy code</w:t>
      </w:r>
    </w:p>
    <w:p w14:paraId="091B4BF7" w14:textId="77777777" w:rsidR="000328FB" w:rsidRPr="000328FB" w:rsidRDefault="000328FB" w:rsidP="00555DB8">
      <w:pPr>
        <w:spacing w:line="480" w:lineRule="auto"/>
        <w:rPr>
          <w:rFonts w:ascii="Times New Roman" w:hAnsi="Times New Roman" w:cs="Times New Roman"/>
          <w:sz w:val="24"/>
          <w:szCs w:val="24"/>
          <w:lang w:val="en-US"/>
        </w:rPr>
      </w:pPr>
      <w:proofErr w:type="spellStart"/>
      <w:proofErr w:type="gramStart"/>
      <w:r w:rsidRPr="000328FB">
        <w:rPr>
          <w:rFonts w:ascii="Times New Roman" w:hAnsi="Times New Roman" w:cs="Times New Roman"/>
          <w:sz w:val="24"/>
          <w:szCs w:val="24"/>
          <w:lang w:val="en-US"/>
        </w:rPr>
        <w:t>chown</w:t>
      </w:r>
      <w:proofErr w:type="spellEnd"/>
      <w:r w:rsidRPr="000328FB">
        <w:rPr>
          <w:rFonts w:ascii="Times New Roman" w:hAnsi="Times New Roman" w:cs="Times New Roman"/>
          <w:sz w:val="24"/>
          <w:szCs w:val="24"/>
          <w:lang w:val="en-US"/>
        </w:rPr>
        <w:t xml:space="preserve"> :group</w:t>
      </w:r>
      <w:proofErr w:type="gramEnd"/>
      <w:r w:rsidRPr="000328FB">
        <w:rPr>
          <w:rFonts w:ascii="Times New Roman" w:hAnsi="Times New Roman" w:cs="Times New Roman"/>
          <w:sz w:val="24"/>
          <w:szCs w:val="24"/>
          <w:lang w:val="en-US"/>
        </w:rPr>
        <w:t xml:space="preserve"> example.txt </w:t>
      </w:r>
    </w:p>
    <w:p w14:paraId="773E0052"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 xml:space="preserve">Importance in DevOps and Cloud Engineering </w:t>
      </w:r>
      <w:proofErr w:type="gramStart"/>
      <w:r w:rsidRPr="000328FB">
        <w:rPr>
          <w:rFonts w:ascii="Times New Roman" w:hAnsi="Times New Roman" w:cs="Times New Roman"/>
          <w:sz w:val="24"/>
          <w:szCs w:val="24"/>
          <w:lang w:val="en-US"/>
        </w:rPr>
        <w:t>In</w:t>
      </w:r>
      <w:proofErr w:type="gramEnd"/>
      <w:r w:rsidRPr="000328FB">
        <w:rPr>
          <w:rFonts w:ascii="Times New Roman" w:hAnsi="Times New Roman" w:cs="Times New Roman"/>
          <w:sz w:val="24"/>
          <w:szCs w:val="24"/>
          <w:lang w:val="en-US"/>
        </w:rPr>
        <w:t xml:space="preserve"> a DevOps environment, especially when working in the cloud, properly managing file permissions and ownership is crucial for the </w:t>
      </w:r>
      <w:r w:rsidRPr="000328FB">
        <w:rPr>
          <w:rFonts w:ascii="Times New Roman" w:hAnsi="Times New Roman" w:cs="Times New Roman"/>
          <w:sz w:val="24"/>
          <w:szCs w:val="24"/>
          <w:lang w:val="en-US"/>
        </w:rPr>
        <w:lastRenderedPageBreak/>
        <w:t>security and proper operation of applications. For example, scripts that need to be executed by a web server may require specific permissions to ensure they run smoothly and without exposing the system to security risks.</w:t>
      </w:r>
    </w:p>
    <w:p w14:paraId="209F2F78"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 xml:space="preserve">Additionally, when multiple users or services need to interact with the same files or directories, </w:t>
      </w:r>
      <w:proofErr w:type="spellStart"/>
      <w:r w:rsidRPr="000328FB">
        <w:rPr>
          <w:rFonts w:ascii="Times New Roman" w:hAnsi="Times New Roman" w:cs="Times New Roman"/>
          <w:sz w:val="24"/>
          <w:szCs w:val="24"/>
          <w:lang w:val="en-US"/>
        </w:rPr>
        <w:t>chmod</w:t>
      </w:r>
      <w:proofErr w:type="spellEnd"/>
      <w:r w:rsidRPr="000328FB">
        <w:rPr>
          <w:rFonts w:ascii="Times New Roman" w:hAnsi="Times New Roman" w:cs="Times New Roman"/>
          <w:sz w:val="24"/>
          <w:szCs w:val="24"/>
          <w:lang w:val="en-US"/>
        </w:rPr>
        <w:t xml:space="preserve"> and </w:t>
      </w:r>
      <w:proofErr w:type="spellStart"/>
      <w:r w:rsidRPr="000328FB">
        <w:rPr>
          <w:rFonts w:ascii="Times New Roman" w:hAnsi="Times New Roman" w:cs="Times New Roman"/>
          <w:sz w:val="24"/>
          <w:szCs w:val="24"/>
          <w:lang w:val="en-US"/>
        </w:rPr>
        <w:t>chown</w:t>
      </w:r>
      <w:proofErr w:type="spellEnd"/>
      <w:r w:rsidRPr="000328FB">
        <w:rPr>
          <w:rFonts w:ascii="Times New Roman" w:hAnsi="Times New Roman" w:cs="Times New Roman"/>
          <w:sz w:val="24"/>
          <w:szCs w:val="24"/>
          <w:lang w:val="en-US"/>
        </w:rPr>
        <w:t xml:space="preserve"> allow configuring access in a way that respects security and collaboration policies.</w:t>
      </w:r>
    </w:p>
    <w:p w14:paraId="4E0968CC" w14:textId="151055CE" w:rsidR="00F365CE" w:rsidRPr="00F365CE" w:rsidRDefault="00F365CE" w:rsidP="00555DB8">
      <w:pPr>
        <w:spacing w:line="480" w:lineRule="auto"/>
        <w:rPr>
          <w:rFonts w:ascii="Times New Roman" w:hAnsi="Times New Roman" w:cs="Times New Roman"/>
          <w:sz w:val="24"/>
          <w:szCs w:val="24"/>
          <w:lang w:val="en-US"/>
        </w:rPr>
      </w:pPr>
      <w:r w:rsidRPr="00F365CE">
        <w:rPr>
          <w:rFonts w:ascii="Times New Roman" w:hAnsi="Times New Roman" w:cs="Times New Roman"/>
          <w:b/>
          <w:bCs/>
          <w:sz w:val="24"/>
          <w:szCs w:val="24"/>
          <w:lang w:val="en-US"/>
        </w:rPr>
        <w:t>TCP and UDP:</w:t>
      </w:r>
      <w:r w:rsidRPr="00F365CE">
        <w:rPr>
          <w:rFonts w:ascii="Times New Roman" w:hAnsi="Times New Roman" w:cs="Times New Roman"/>
          <w:sz w:val="24"/>
          <w:szCs w:val="24"/>
          <w:lang w:val="en-US"/>
        </w:rPr>
        <w:t xml:space="preserve"> Definitions and Differences TCP (Transmission Control Protocol) and UDP (User Datagram Protocol) are two of the most commonly used protocols in the transport layer of the OSI (Open Systems Interconnection) model. Although both are used to send data packets over the Internet, they have key differences in how they handle communication.</w:t>
      </w:r>
    </w:p>
    <w:p w14:paraId="5A063AFE" w14:textId="77777777" w:rsidR="00F365CE" w:rsidRPr="00F365CE" w:rsidRDefault="00F365CE" w:rsidP="00555DB8">
      <w:pPr>
        <w:spacing w:line="480" w:lineRule="auto"/>
        <w:rPr>
          <w:rFonts w:ascii="Times New Roman" w:hAnsi="Times New Roman" w:cs="Times New Roman"/>
          <w:sz w:val="24"/>
          <w:szCs w:val="24"/>
          <w:lang w:val="en-US"/>
        </w:rPr>
      </w:pPr>
      <w:r w:rsidRPr="00F365CE">
        <w:rPr>
          <w:rFonts w:ascii="Times New Roman" w:hAnsi="Times New Roman" w:cs="Times New Roman"/>
          <w:sz w:val="24"/>
          <w:szCs w:val="24"/>
          <w:lang w:val="en-US"/>
        </w:rPr>
        <w:t xml:space="preserve">TCP (Transmission Control Protocol) Connection-oriented: TCP establishes a connection between the sender and the receiver before data is sent. It uses a three-way handshake process to establish this connection. Reliable: Ensures that all packets arrive intact and in the correct order. If any packet is lost during transmission, TCP retransmits it. Flow and congestion control: TCP has mechanisms to handle flow control and prevent congestion on the network by adjusting the sending rate according to the receiver's capacity and network conditions. UDP (User Datagram Protocol) Connectionless: UDP does not establish a prior connection before sending data, allowing it to send packets immediately without a handshake. Unreliable: Does not guarantee packet delivery, arrival order, or data integrity. Packets may be lost or arrive in a different order than they were sent. Fast and lightweight: By not having to handle connections, retransmissions, or congestion control, UDP is faster and consumes fewer resources, making it ideal for applications that require speed and efficiency in data transmission, such as online gaming or video and voice streaming. Common Web Ports </w:t>
      </w:r>
      <w:proofErr w:type="spellStart"/>
      <w:r w:rsidRPr="00F365CE">
        <w:rPr>
          <w:rFonts w:ascii="Times New Roman" w:hAnsi="Times New Roman" w:cs="Times New Roman"/>
          <w:sz w:val="24"/>
          <w:szCs w:val="24"/>
          <w:lang w:val="en-US"/>
        </w:rPr>
        <w:t>Ports</w:t>
      </w:r>
      <w:proofErr w:type="spellEnd"/>
      <w:r w:rsidRPr="00F365CE">
        <w:rPr>
          <w:rFonts w:ascii="Times New Roman" w:hAnsi="Times New Roman" w:cs="Times New Roman"/>
          <w:sz w:val="24"/>
          <w:szCs w:val="24"/>
          <w:lang w:val="en-US"/>
        </w:rPr>
        <w:t xml:space="preserve"> are numbers used to specifically identify </w:t>
      </w:r>
      <w:r w:rsidRPr="00F365CE">
        <w:rPr>
          <w:rFonts w:ascii="Times New Roman" w:hAnsi="Times New Roman" w:cs="Times New Roman"/>
          <w:sz w:val="24"/>
          <w:szCs w:val="24"/>
          <w:lang w:val="en-US"/>
        </w:rPr>
        <w:lastRenderedPageBreak/>
        <w:t>both the host and the service within the host, facilitating packet addressing on the network. Here are some of the most common ports used in web applications:</w:t>
      </w:r>
    </w:p>
    <w:p w14:paraId="3C11F6CB" w14:textId="77777777" w:rsidR="00F365CE" w:rsidRPr="00F365CE" w:rsidRDefault="00F365CE" w:rsidP="00555DB8">
      <w:pPr>
        <w:spacing w:line="480" w:lineRule="auto"/>
        <w:rPr>
          <w:rFonts w:ascii="Times New Roman" w:hAnsi="Times New Roman" w:cs="Times New Roman"/>
          <w:sz w:val="24"/>
          <w:szCs w:val="24"/>
          <w:lang w:val="en-US"/>
        </w:rPr>
      </w:pPr>
      <w:r w:rsidRPr="00F365CE">
        <w:rPr>
          <w:rFonts w:ascii="Times New Roman" w:hAnsi="Times New Roman" w:cs="Times New Roman"/>
          <w:sz w:val="24"/>
          <w:szCs w:val="24"/>
          <w:lang w:val="en-US"/>
        </w:rPr>
        <w:t>HTTP (Hypertext Transfer Protocol): Port 80 Used for transferring hypertext documents, i.e., unencrypted web pages. HTTPS (HTTP Secure): Port 443 Secure version of HTTP, using encryption to secure communication between the browser and the server. SSH (Secure Shell): Port 22 Protocol used for secure server access, allowing remote machine administration via encrypted communication. Telnet: Port 23 Protocol for remote server access, but it is not secure as it does not encrypt the connection, potentially exposing data to interceptions. FTP (File Transfer Protocol): Ports 20 and 21 Port 21 is used for control (commands), and port 20 is used for data transfer. It is used for file transfer between systems. SFTP (SSH File Transfer Protocol): Port 22 Secure version of FTP operating over the SSH protocol, providing a secure channel for file transfer.</w:t>
      </w:r>
    </w:p>
    <w:p w14:paraId="732B1649" w14:textId="64AC127E" w:rsidR="00A40E36" w:rsidRPr="00555DB8" w:rsidRDefault="00A40E36" w:rsidP="00555DB8">
      <w:pPr>
        <w:spacing w:line="480" w:lineRule="auto"/>
        <w:rPr>
          <w:rFonts w:ascii="Times New Roman" w:hAnsi="Times New Roman" w:cs="Times New Roman"/>
          <w:sz w:val="24"/>
          <w:szCs w:val="24"/>
          <w:lang w:val="en-US"/>
        </w:rPr>
      </w:pPr>
      <w:r w:rsidRPr="00555DB8">
        <w:rPr>
          <w:rFonts w:ascii="Times New Roman" w:hAnsi="Times New Roman" w:cs="Times New Roman"/>
          <w:sz w:val="24"/>
          <w:szCs w:val="24"/>
          <w:lang w:val="en-US"/>
        </w:rPr>
        <w:br w:type="page"/>
      </w:r>
    </w:p>
    <w:p w14:paraId="384E53ED" w14:textId="31C7D0D9" w:rsidR="00134FB0" w:rsidRPr="00555DB8" w:rsidRDefault="00A40E36" w:rsidP="00555DB8">
      <w:pPr>
        <w:spacing w:line="480" w:lineRule="auto"/>
        <w:rPr>
          <w:rFonts w:ascii="Times New Roman" w:hAnsi="Times New Roman" w:cs="Times New Roman"/>
          <w:sz w:val="24"/>
          <w:szCs w:val="24"/>
          <w:lang w:val="en-US"/>
        </w:rPr>
      </w:pPr>
      <w:r w:rsidRPr="00555DB8">
        <w:rPr>
          <w:rFonts w:ascii="Times New Roman" w:hAnsi="Times New Roman" w:cs="Times New Roman"/>
          <w:noProof/>
          <w:sz w:val="24"/>
          <w:szCs w:val="24"/>
        </w:rPr>
        <w:lastRenderedPageBreak/>
        <w:drawing>
          <wp:inline distT="0" distB="0" distL="0" distR="0" wp14:anchorId="0F281925" wp14:editId="10594768">
            <wp:extent cx="5183505" cy="8258810"/>
            <wp:effectExtent l="0" t="0" r="0" b="8890"/>
            <wp:docPr id="455000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00253" name=""/>
                    <pic:cNvPicPr/>
                  </pic:nvPicPr>
                  <pic:blipFill>
                    <a:blip r:embed="rId5"/>
                    <a:stretch>
                      <a:fillRect/>
                    </a:stretch>
                  </pic:blipFill>
                  <pic:spPr>
                    <a:xfrm>
                      <a:off x="0" y="0"/>
                      <a:ext cx="5183505" cy="8258810"/>
                    </a:xfrm>
                    <a:prstGeom prst="rect">
                      <a:avLst/>
                    </a:prstGeom>
                  </pic:spPr>
                </pic:pic>
              </a:graphicData>
            </a:graphic>
          </wp:inline>
        </w:drawing>
      </w:r>
    </w:p>
    <w:p w14:paraId="59A3EDD8" w14:textId="40641D8D" w:rsidR="00134FB0" w:rsidRPr="00555DB8" w:rsidRDefault="00134FB0" w:rsidP="00555DB8">
      <w:pPr>
        <w:spacing w:line="480" w:lineRule="auto"/>
        <w:rPr>
          <w:rFonts w:ascii="Times New Roman" w:hAnsi="Times New Roman" w:cs="Times New Roman"/>
          <w:sz w:val="24"/>
          <w:szCs w:val="24"/>
          <w:lang w:val="en-US"/>
        </w:rPr>
      </w:pPr>
    </w:p>
    <w:p w14:paraId="5CFB5A66" w14:textId="22BCB802" w:rsidR="000E304C" w:rsidRPr="00555DB8" w:rsidRDefault="00134FB0" w:rsidP="00555DB8">
      <w:pPr>
        <w:spacing w:line="480" w:lineRule="auto"/>
        <w:rPr>
          <w:rFonts w:ascii="Times New Roman" w:hAnsi="Times New Roman" w:cs="Times New Roman"/>
          <w:sz w:val="24"/>
          <w:szCs w:val="24"/>
          <w:lang w:val="en-US"/>
        </w:rPr>
      </w:pPr>
      <w:r w:rsidRPr="00555DB8">
        <w:rPr>
          <w:rFonts w:ascii="Times New Roman" w:hAnsi="Times New Roman" w:cs="Times New Roman"/>
          <w:noProof/>
          <w:sz w:val="24"/>
          <w:szCs w:val="24"/>
        </w:rPr>
        <w:drawing>
          <wp:inline distT="0" distB="0" distL="0" distR="0" wp14:anchorId="3CEBD821" wp14:editId="1B44FB29">
            <wp:extent cx="5612130" cy="2933065"/>
            <wp:effectExtent l="0" t="0" r="7620" b="635"/>
            <wp:docPr id="575131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31274" name=""/>
                    <pic:cNvPicPr/>
                  </pic:nvPicPr>
                  <pic:blipFill>
                    <a:blip r:embed="rId6"/>
                    <a:stretch>
                      <a:fillRect/>
                    </a:stretch>
                  </pic:blipFill>
                  <pic:spPr>
                    <a:xfrm>
                      <a:off x="0" y="0"/>
                      <a:ext cx="5612130" cy="2933065"/>
                    </a:xfrm>
                    <a:prstGeom prst="rect">
                      <a:avLst/>
                    </a:prstGeom>
                  </pic:spPr>
                </pic:pic>
              </a:graphicData>
            </a:graphic>
          </wp:inline>
        </w:drawing>
      </w:r>
    </w:p>
    <w:p w14:paraId="1A1AE91A" w14:textId="54440711" w:rsidR="00134FB0" w:rsidRPr="00555DB8" w:rsidRDefault="00134FB0" w:rsidP="00555DB8">
      <w:pPr>
        <w:spacing w:line="480" w:lineRule="auto"/>
        <w:rPr>
          <w:rFonts w:ascii="Times New Roman" w:hAnsi="Times New Roman" w:cs="Times New Roman"/>
          <w:sz w:val="24"/>
          <w:szCs w:val="24"/>
          <w:lang w:val="en-US"/>
        </w:rPr>
      </w:pPr>
      <w:r w:rsidRPr="00555DB8">
        <w:rPr>
          <w:rFonts w:ascii="Times New Roman" w:hAnsi="Times New Roman" w:cs="Times New Roman"/>
          <w:noProof/>
          <w:sz w:val="24"/>
          <w:szCs w:val="24"/>
        </w:rPr>
        <w:drawing>
          <wp:inline distT="0" distB="0" distL="0" distR="0" wp14:anchorId="50CFFBE1" wp14:editId="0E295B5F">
            <wp:extent cx="5612130" cy="1729740"/>
            <wp:effectExtent l="0" t="0" r="7620" b="3810"/>
            <wp:docPr id="12771530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53053" name=""/>
                    <pic:cNvPicPr/>
                  </pic:nvPicPr>
                  <pic:blipFill>
                    <a:blip r:embed="rId7"/>
                    <a:stretch>
                      <a:fillRect/>
                    </a:stretch>
                  </pic:blipFill>
                  <pic:spPr>
                    <a:xfrm>
                      <a:off x="0" y="0"/>
                      <a:ext cx="5612130" cy="1729740"/>
                    </a:xfrm>
                    <a:prstGeom prst="rect">
                      <a:avLst/>
                    </a:prstGeom>
                  </pic:spPr>
                </pic:pic>
              </a:graphicData>
            </a:graphic>
          </wp:inline>
        </w:drawing>
      </w:r>
    </w:p>
    <w:p w14:paraId="7FE078C9" w14:textId="6C6B75ED" w:rsidR="00134FB0" w:rsidRPr="00555DB8" w:rsidRDefault="0051561D" w:rsidP="00555DB8">
      <w:pPr>
        <w:spacing w:line="480" w:lineRule="auto"/>
        <w:rPr>
          <w:rFonts w:ascii="Times New Roman" w:hAnsi="Times New Roman" w:cs="Times New Roman"/>
          <w:sz w:val="24"/>
          <w:szCs w:val="24"/>
          <w:lang w:val="en-US"/>
        </w:rPr>
      </w:pPr>
      <w:r w:rsidRPr="00555DB8">
        <w:rPr>
          <w:rFonts w:ascii="Times New Roman" w:hAnsi="Times New Roman" w:cs="Times New Roman"/>
          <w:noProof/>
          <w:sz w:val="24"/>
          <w:szCs w:val="24"/>
        </w:rPr>
        <w:lastRenderedPageBreak/>
        <w:drawing>
          <wp:inline distT="0" distB="0" distL="0" distR="0" wp14:anchorId="7197FA35" wp14:editId="3C00D2D3">
            <wp:extent cx="5612130" cy="5068570"/>
            <wp:effectExtent l="0" t="0" r="7620" b="0"/>
            <wp:docPr id="20029862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86285" name=""/>
                    <pic:cNvPicPr/>
                  </pic:nvPicPr>
                  <pic:blipFill>
                    <a:blip r:embed="rId8"/>
                    <a:stretch>
                      <a:fillRect/>
                    </a:stretch>
                  </pic:blipFill>
                  <pic:spPr>
                    <a:xfrm>
                      <a:off x="0" y="0"/>
                      <a:ext cx="5612130" cy="5068570"/>
                    </a:xfrm>
                    <a:prstGeom prst="rect">
                      <a:avLst/>
                    </a:prstGeom>
                  </pic:spPr>
                </pic:pic>
              </a:graphicData>
            </a:graphic>
          </wp:inline>
        </w:drawing>
      </w:r>
    </w:p>
    <w:p w14:paraId="7A2DA8C9" w14:textId="4EBB535A" w:rsidR="0051561D" w:rsidRPr="00555DB8" w:rsidRDefault="004D3507" w:rsidP="00555DB8">
      <w:pPr>
        <w:spacing w:line="480" w:lineRule="auto"/>
        <w:rPr>
          <w:rFonts w:ascii="Times New Roman" w:hAnsi="Times New Roman" w:cs="Times New Roman"/>
          <w:sz w:val="24"/>
          <w:szCs w:val="24"/>
          <w:lang w:val="en-US"/>
        </w:rPr>
      </w:pPr>
      <w:r w:rsidRPr="00555DB8">
        <w:rPr>
          <w:rFonts w:ascii="Times New Roman" w:hAnsi="Times New Roman" w:cs="Times New Roman"/>
          <w:noProof/>
          <w:sz w:val="24"/>
          <w:szCs w:val="24"/>
        </w:rPr>
        <w:drawing>
          <wp:inline distT="0" distB="0" distL="0" distR="0" wp14:anchorId="0379755F" wp14:editId="631BED6E">
            <wp:extent cx="5612130" cy="390525"/>
            <wp:effectExtent l="0" t="0" r="7620" b="9525"/>
            <wp:docPr id="10357583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58339" name=""/>
                    <pic:cNvPicPr/>
                  </pic:nvPicPr>
                  <pic:blipFill>
                    <a:blip r:embed="rId9"/>
                    <a:stretch>
                      <a:fillRect/>
                    </a:stretch>
                  </pic:blipFill>
                  <pic:spPr>
                    <a:xfrm>
                      <a:off x="0" y="0"/>
                      <a:ext cx="5612130" cy="390525"/>
                    </a:xfrm>
                    <a:prstGeom prst="rect">
                      <a:avLst/>
                    </a:prstGeom>
                  </pic:spPr>
                </pic:pic>
              </a:graphicData>
            </a:graphic>
          </wp:inline>
        </w:drawing>
      </w:r>
    </w:p>
    <w:p w14:paraId="18BD0DE4" w14:textId="52947EFC" w:rsidR="008F0AB0" w:rsidRPr="00555DB8" w:rsidRDefault="008F0AB0" w:rsidP="00555DB8">
      <w:pPr>
        <w:spacing w:line="480" w:lineRule="auto"/>
        <w:rPr>
          <w:rFonts w:ascii="Times New Roman" w:hAnsi="Times New Roman" w:cs="Times New Roman"/>
          <w:sz w:val="24"/>
          <w:szCs w:val="24"/>
          <w:lang w:val="en-US"/>
        </w:rPr>
      </w:pPr>
      <w:r w:rsidRPr="00555DB8">
        <w:rPr>
          <w:rFonts w:ascii="Times New Roman" w:hAnsi="Times New Roman" w:cs="Times New Roman"/>
          <w:noProof/>
          <w:sz w:val="24"/>
          <w:szCs w:val="24"/>
        </w:rPr>
        <w:drawing>
          <wp:inline distT="0" distB="0" distL="0" distR="0" wp14:anchorId="25D860D7" wp14:editId="26C0E228">
            <wp:extent cx="5612130" cy="1607820"/>
            <wp:effectExtent l="0" t="0" r="7620" b="0"/>
            <wp:docPr id="579874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74532" name=""/>
                    <pic:cNvPicPr/>
                  </pic:nvPicPr>
                  <pic:blipFill>
                    <a:blip r:embed="rId10"/>
                    <a:stretch>
                      <a:fillRect/>
                    </a:stretch>
                  </pic:blipFill>
                  <pic:spPr>
                    <a:xfrm>
                      <a:off x="0" y="0"/>
                      <a:ext cx="5612130" cy="1607820"/>
                    </a:xfrm>
                    <a:prstGeom prst="rect">
                      <a:avLst/>
                    </a:prstGeom>
                  </pic:spPr>
                </pic:pic>
              </a:graphicData>
            </a:graphic>
          </wp:inline>
        </w:drawing>
      </w:r>
    </w:p>
    <w:p w14:paraId="16D520E8" w14:textId="26E2526D" w:rsidR="004D3507" w:rsidRPr="00555DB8" w:rsidRDefault="008F0AB0" w:rsidP="00555DB8">
      <w:pPr>
        <w:spacing w:line="480" w:lineRule="auto"/>
        <w:rPr>
          <w:rFonts w:ascii="Times New Roman" w:hAnsi="Times New Roman" w:cs="Times New Roman"/>
          <w:sz w:val="24"/>
          <w:szCs w:val="24"/>
          <w:lang w:val="en-US"/>
        </w:rPr>
      </w:pPr>
      <w:r w:rsidRPr="00555DB8">
        <w:rPr>
          <w:rFonts w:ascii="Times New Roman" w:hAnsi="Times New Roman" w:cs="Times New Roman"/>
          <w:noProof/>
          <w:sz w:val="24"/>
          <w:szCs w:val="24"/>
        </w:rPr>
        <w:lastRenderedPageBreak/>
        <w:drawing>
          <wp:inline distT="0" distB="0" distL="0" distR="0" wp14:anchorId="5380DC70" wp14:editId="712F5C65">
            <wp:extent cx="5612130" cy="7731760"/>
            <wp:effectExtent l="0" t="0" r="7620" b="2540"/>
            <wp:docPr id="9765131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13194" name=""/>
                    <pic:cNvPicPr/>
                  </pic:nvPicPr>
                  <pic:blipFill>
                    <a:blip r:embed="rId11"/>
                    <a:stretch>
                      <a:fillRect/>
                    </a:stretch>
                  </pic:blipFill>
                  <pic:spPr>
                    <a:xfrm>
                      <a:off x="0" y="0"/>
                      <a:ext cx="5612130" cy="7731760"/>
                    </a:xfrm>
                    <a:prstGeom prst="rect">
                      <a:avLst/>
                    </a:prstGeom>
                  </pic:spPr>
                </pic:pic>
              </a:graphicData>
            </a:graphic>
          </wp:inline>
        </w:drawing>
      </w:r>
    </w:p>
    <w:sectPr w:rsidR="004D3507" w:rsidRPr="00555DB8" w:rsidSect="00BB49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561174"/>
    <w:multiLevelType w:val="multilevel"/>
    <w:tmpl w:val="81BEF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494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FB"/>
    <w:rsid w:val="000328FB"/>
    <w:rsid w:val="000E304C"/>
    <w:rsid w:val="00134FB0"/>
    <w:rsid w:val="004D3507"/>
    <w:rsid w:val="0051561D"/>
    <w:rsid w:val="00555DB8"/>
    <w:rsid w:val="008F0AB0"/>
    <w:rsid w:val="00A40E36"/>
    <w:rsid w:val="00BB4966"/>
    <w:rsid w:val="00F365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07C2"/>
  <w15:chartTrackingRefBased/>
  <w15:docId w15:val="{ADD31F1E-E0F1-4552-A345-30272D0B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304083">
      <w:bodyDiv w:val="1"/>
      <w:marLeft w:val="0"/>
      <w:marRight w:val="0"/>
      <w:marTop w:val="0"/>
      <w:marBottom w:val="0"/>
      <w:divBdr>
        <w:top w:val="none" w:sz="0" w:space="0" w:color="auto"/>
        <w:left w:val="none" w:sz="0" w:space="0" w:color="auto"/>
        <w:bottom w:val="none" w:sz="0" w:space="0" w:color="auto"/>
        <w:right w:val="none" w:sz="0" w:space="0" w:color="auto"/>
      </w:divBdr>
    </w:div>
    <w:div w:id="1280065609">
      <w:bodyDiv w:val="1"/>
      <w:marLeft w:val="0"/>
      <w:marRight w:val="0"/>
      <w:marTop w:val="0"/>
      <w:marBottom w:val="0"/>
      <w:divBdr>
        <w:top w:val="none" w:sz="0" w:space="0" w:color="auto"/>
        <w:left w:val="none" w:sz="0" w:space="0" w:color="auto"/>
        <w:bottom w:val="none" w:sz="0" w:space="0" w:color="auto"/>
        <w:right w:val="none" w:sz="0" w:space="0" w:color="auto"/>
      </w:divBdr>
      <w:divsChild>
        <w:div w:id="369916719">
          <w:marLeft w:val="0"/>
          <w:marRight w:val="0"/>
          <w:marTop w:val="0"/>
          <w:marBottom w:val="0"/>
          <w:divBdr>
            <w:top w:val="single" w:sz="2" w:space="0" w:color="auto"/>
            <w:left w:val="single" w:sz="2" w:space="0" w:color="auto"/>
            <w:bottom w:val="single" w:sz="2" w:space="0" w:color="auto"/>
            <w:right w:val="single" w:sz="2" w:space="0" w:color="auto"/>
          </w:divBdr>
          <w:divsChild>
            <w:div w:id="1512798477">
              <w:marLeft w:val="0"/>
              <w:marRight w:val="0"/>
              <w:marTop w:val="0"/>
              <w:marBottom w:val="0"/>
              <w:divBdr>
                <w:top w:val="single" w:sz="2" w:space="0" w:color="E3E3E3"/>
                <w:left w:val="single" w:sz="2" w:space="0" w:color="E3E3E3"/>
                <w:bottom w:val="single" w:sz="2" w:space="0" w:color="E3E3E3"/>
                <w:right w:val="single" w:sz="2" w:space="0" w:color="E3E3E3"/>
              </w:divBdr>
              <w:divsChild>
                <w:div w:id="1746994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7056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5567060">
          <w:marLeft w:val="0"/>
          <w:marRight w:val="0"/>
          <w:marTop w:val="0"/>
          <w:marBottom w:val="0"/>
          <w:divBdr>
            <w:top w:val="single" w:sz="2" w:space="0" w:color="auto"/>
            <w:left w:val="single" w:sz="2" w:space="0" w:color="auto"/>
            <w:bottom w:val="single" w:sz="2" w:space="0" w:color="auto"/>
            <w:right w:val="single" w:sz="2" w:space="0" w:color="auto"/>
          </w:divBdr>
          <w:divsChild>
            <w:div w:id="1078988068">
              <w:marLeft w:val="0"/>
              <w:marRight w:val="0"/>
              <w:marTop w:val="0"/>
              <w:marBottom w:val="0"/>
              <w:divBdr>
                <w:top w:val="single" w:sz="2" w:space="0" w:color="E3E3E3"/>
                <w:left w:val="single" w:sz="2" w:space="0" w:color="E3E3E3"/>
                <w:bottom w:val="single" w:sz="2" w:space="0" w:color="E3E3E3"/>
                <w:right w:val="single" w:sz="2" w:space="0" w:color="E3E3E3"/>
              </w:divBdr>
              <w:divsChild>
                <w:div w:id="1903634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8320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6375628">
          <w:marLeft w:val="0"/>
          <w:marRight w:val="0"/>
          <w:marTop w:val="0"/>
          <w:marBottom w:val="0"/>
          <w:divBdr>
            <w:top w:val="single" w:sz="2" w:space="0" w:color="auto"/>
            <w:left w:val="single" w:sz="2" w:space="0" w:color="auto"/>
            <w:bottom w:val="single" w:sz="2" w:space="0" w:color="auto"/>
            <w:right w:val="single" w:sz="2" w:space="0" w:color="auto"/>
          </w:divBdr>
          <w:divsChild>
            <w:div w:id="567573176">
              <w:marLeft w:val="0"/>
              <w:marRight w:val="0"/>
              <w:marTop w:val="0"/>
              <w:marBottom w:val="0"/>
              <w:divBdr>
                <w:top w:val="single" w:sz="2" w:space="0" w:color="E3E3E3"/>
                <w:left w:val="single" w:sz="2" w:space="0" w:color="E3E3E3"/>
                <w:bottom w:val="single" w:sz="2" w:space="0" w:color="E3E3E3"/>
                <w:right w:val="single" w:sz="2" w:space="0" w:color="E3E3E3"/>
              </w:divBdr>
              <w:divsChild>
                <w:div w:id="653879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471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0282510">
      <w:bodyDiv w:val="1"/>
      <w:marLeft w:val="0"/>
      <w:marRight w:val="0"/>
      <w:marTop w:val="0"/>
      <w:marBottom w:val="0"/>
      <w:divBdr>
        <w:top w:val="none" w:sz="0" w:space="0" w:color="auto"/>
        <w:left w:val="none" w:sz="0" w:space="0" w:color="auto"/>
        <w:bottom w:val="none" w:sz="0" w:space="0" w:color="auto"/>
        <w:right w:val="none" w:sz="0" w:space="0" w:color="auto"/>
      </w:divBdr>
    </w:div>
    <w:div w:id="198627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10</Pages>
  <Words>1357</Words>
  <Characters>7468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Stiven Florez Olarte</dc:creator>
  <cp:keywords/>
  <dc:description/>
  <cp:lastModifiedBy>Anderson Stiven Florez Olarte</cp:lastModifiedBy>
  <cp:revision>2</cp:revision>
  <dcterms:created xsi:type="dcterms:W3CDTF">2024-05-06T00:07:00Z</dcterms:created>
  <dcterms:modified xsi:type="dcterms:W3CDTF">2024-05-06T04:09:00Z</dcterms:modified>
</cp:coreProperties>
</file>