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82F" w:rsidRPr="00066D7F" w:rsidRDefault="006A3732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INGENIERÍ</w:t>
      </w:r>
      <w:r w:rsidR="00976EB4">
        <w:rPr>
          <w:rFonts w:ascii="Arial" w:hAnsi="Arial" w:cs="Arial"/>
          <w:b/>
          <w:sz w:val="24"/>
          <w:szCs w:val="24"/>
        </w:rPr>
        <w:t>A DE SOFTWARE</w:t>
      </w:r>
      <w:r w:rsidR="002E7707">
        <w:rPr>
          <w:rFonts w:ascii="Arial" w:hAnsi="Arial" w:cs="Arial"/>
          <w:b/>
          <w:sz w:val="24"/>
          <w:szCs w:val="24"/>
        </w:rPr>
        <w:t xml:space="preserve"> II</w:t>
      </w: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6375AF" w:rsidRDefault="006375A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6375AF" w:rsidRPr="00066D7F" w:rsidRDefault="006375A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A067EA">
      <w:pPr>
        <w:rPr>
          <w:rFonts w:ascii="Arial" w:hAnsi="Arial" w:cs="Arial"/>
          <w:b/>
          <w:sz w:val="24"/>
          <w:szCs w:val="24"/>
        </w:rPr>
      </w:pPr>
    </w:p>
    <w:p w:rsidR="00BD699F" w:rsidRPr="00066D7F" w:rsidRDefault="009D1F41" w:rsidP="00BD699F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ANDERSON STIVEN BARBOSA</w:t>
      </w:r>
      <w:r>
        <w:rPr>
          <w:rFonts w:ascii="Arial" w:hAnsi="Arial" w:cs="Arial"/>
          <w:b/>
          <w:sz w:val="24"/>
          <w:szCs w:val="24"/>
        </w:rPr>
        <w:t xml:space="preserve"> ROMERO</w:t>
      </w:r>
      <w:r>
        <w:rPr>
          <w:rFonts w:ascii="Arial" w:hAnsi="Arial" w:cs="Arial"/>
          <w:b/>
          <w:sz w:val="24"/>
          <w:szCs w:val="24"/>
        </w:rPr>
        <w:br/>
        <w:t>ANDRES YESID PARRA RODRIGUEZ</w:t>
      </w:r>
      <w:r>
        <w:rPr>
          <w:rFonts w:ascii="Arial" w:hAnsi="Arial" w:cs="Arial"/>
          <w:b/>
          <w:sz w:val="24"/>
          <w:szCs w:val="24"/>
        </w:rPr>
        <w:br/>
        <w:t>CRISTHIAN DAVID REYES</w:t>
      </w: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</w:p>
    <w:p w:rsidR="00BD699F" w:rsidRPr="00066D7F" w:rsidRDefault="00BD699F" w:rsidP="00BD699F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UNIVERSIDAD COOPERATIVA DE COLOMBIA</w:t>
      </w:r>
    </w:p>
    <w:p w:rsidR="00BD699F" w:rsidRPr="00066D7F" w:rsidRDefault="006A3732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INGENIERÍ</w:t>
      </w:r>
      <w:r w:rsidR="00BD699F" w:rsidRPr="00066D7F">
        <w:rPr>
          <w:rFonts w:ascii="Arial" w:hAnsi="Arial" w:cs="Arial"/>
          <w:b/>
          <w:sz w:val="24"/>
          <w:szCs w:val="24"/>
        </w:rPr>
        <w:t>A</w:t>
      </w:r>
    </w:p>
    <w:p w:rsidR="00BD699F" w:rsidRPr="00066D7F" w:rsidRDefault="00977C30" w:rsidP="00BD69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</w:t>
      </w:r>
      <w:r w:rsidR="00BD699F" w:rsidRPr="00066D7F">
        <w:rPr>
          <w:rFonts w:ascii="Arial" w:hAnsi="Arial" w:cs="Arial"/>
          <w:b/>
          <w:sz w:val="24"/>
          <w:szCs w:val="24"/>
        </w:rPr>
        <w:t xml:space="preserve"> D.C.</w:t>
      </w:r>
    </w:p>
    <w:p w:rsidR="006375AF" w:rsidRDefault="006375AF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MARZO</w:t>
      </w:r>
      <w:r w:rsidR="00BD699F" w:rsidRPr="00066D7F">
        <w:rPr>
          <w:rFonts w:ascii="Arial" w:hAnsi="Arial" w:cs="Arial"/>
          <w:b/>
          <w:sz w:val="24"/>
          <w:szCs w:val="24"/>
        </w:rPr>
        <w:t xml:space="preserve"> 2017</w:t>
      </w: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6A3732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PROYECTO INGENIERÍ</w:t>
      </w:r>
      <w:r w:rsidR="00976EB4">
        <w:rPr>
          <w:rFonts w:ascii="Arial" w:hAnsi="Arial" w:cs="Arial"/>
          <w:b/>
          <w:sz w:val="24"/>
          <w:szCs w:val="24"/>
        </w:rPr>
        <w:t>A DE SOFTWARE II</w:t>
      </w: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6EB4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6EB4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ESTUDIANTE:</w:t>
      </w:r>
      <w:r>
        <w:rPr>
          <w:rFonts w:ascii="Arial" w:hAnsi="Arial" w:cs="Arial"/>
          <w:b/>
          <w:sz w:val="24"/>
          <w:szCs w:val="24"/>
        </w:rPr>
        <w:br/>
        <w:t xml:space="preserve"> </w:t>
      </w:r>
      <w:r w:rsidR="009D1F41" w:rsidRPr="00066D7F">
        <w:rPr>
          <w:rFonts w:ascii="Arial" w:hAnsi="Arial" w:cs="Arial"/>
          <w:b/>
          <w:sz w:val="24"/>
          <w:szCs w:val="24"/>
        </w:rPr>
        <w:t>ANDERSON STIVEN BARBOSA</w:t>
      </w:r>
      <w:r w:rsidR="009D1F41">
        <w:rPr>
          <w:rFonts w:ascii="Arial" w:hAnsi="Arial" w:cs="Arial"/>
          <w:b/>
          <w:sz w:val="24"/>
          <w:szCs w:val="24"/>
        </w:rPr>
        <w:t xml:space="preserve"> ROMERO</w:t>
      </w:r>
      <w:r w:rsidR="009D1F41">
        <w:rPr>
          <w:rFonts w:ascii="Arial" w:hAnsi="Arial" w:cs="Arial"/>
          <w:b/>
          <w:sz w:val="24"/>
          <w:szCs w:val="24"/>
        </w:rPr>
        <w:br/>
        <w:t xml:space="preserve">ANDRES </w:t>
      </w:r>
      <w:r w:rsidR="009D1F41">
        <w:rPr>
          <w:rFonts w:ascii="Arial" w:hAnsi="Arial" w:cs="Arial"/>
          <w:b/>
          <w:sz w:val="24"/>
          <w:szCs w:val="24"/>
        </w:rPr>
        <w:t xml:space="preserve">YESID </w:t>
      </w:r>
      <w:r w:rsidR="009D1F41">
        <w:rPr>
          <w:rFonts w:ascii="Arial" w:hAnsi="Arial" w:cs="Arial"/>
          <w:b/>
          <w:sz w:val="24"/>
          <w:szCs w:val="24"/>
        </w:rPr>
        <w:t>PARRA</w:t>
      </w:r>
      <w:r w:rsidR="009D1F41">
        <w:rPr>
          <w:rFonts w:ascii="Arial" w:hAnsi="Arial" w:cs="Arial"/>
          <w:b/>
          <w:sz w:val="24"/>
          <w:szCs w:val="24"/>
        </w:rPr>
        <w:t xml:space="preserve"> RODRIGUEZ</w:t>
      </w:r>
      <w:r w:rsidR="009D1F41">
        <w:rPr>
          <w:rFonts w:ascii="Arial" w:hAnsi="Arial" w:cs="Arial"/>
          <w:b/>
          <w:sz w:val="24"/>
          <w:szCs w:val="24"/>
        </w:rPr>
        <w:br/>
        <w:t>CRIST</w:t>
      </w:r>
      <w:r w:rsidR="009D1F41">
        <w:rPr>
          <w:rFonts w:ascii="Arial" w:hAnsi="Arial" w:cs="Arial"/>
          <w:b/>
          <w:sz w:val="24"/>
          <w:szCs w:val="24"/>
        </w:rPr>
        <w:t>H</w:t>
      </w:r>
      <w:r w:rsidR="009D1F41">
        <w:rPr>
          <w:rFonts w:ascii="Arial" w:hAnsi="Arial" w:cs="Arial"/>
          <w:b/>
          <w:sz w:val="24"/>
          <w:szCs w:val="24"/>
        </w:rPr>
        <w:t>IAN</w:t>
      </w:r>
      <w:r w:rsidR="009D1F41">
        <w:rPr>
          <w:rFonts w:ascii="Arial" w:hAnsi="Arial" w:cs="Arial"/>
          <w:b/>
          <w:sz w:val="24"/>
          <w:szCs w:val="24"/>
        </w:rPr>
        <w:t xml:space="preserve"> DAVID</w:t>
      </w:r>
      <w:r w:rsidR="009D1F41">
        <w:rPr>
          <w:rFonts w:ascii="Arial" w:hAnsi="Arial" w:cs="Arial"/>
          <w:b/>
          <w:sz w:val="24"/>
          <w:szCs w:val="24"/>
        </w:rPr>
        <w:t xml:space="preserve"> REYES</w:t>
      </w: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</w:t>
      </w:r>
      <w:r>
        <w:rPr>
          <w:rFonts w:ascii="Arial" w:hAnsi="Arial" w:cs="Arial"/>
          <w:b/>
          <w:sz w:val="24"/>
          <w:szCs w:val="24"/>
        </w:rPr>
        <w:br/>
        <w:t>JAIME PAEZ</w:t>
      </w: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Default="00977C30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77C30" w:rsidRPr="00066D7F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 w:rsidRPr="00066D7F">
        <w:rPr>
          <w:rFonts w:ascii="Arial" w:hAnsi="Arial" w:cs="Arial"/>
          <w:b/>
          <w:sz w:val="24"/>
          <w:szCs w:val="24"/>
        </w:rPr>
        <w:t>UNIVERSIDAD COOPERATIVA DE COLOMBIA</w:t>
      </w:r>
    </w:p>
    <w:p w:rsidR="00977C30" w:rsidRPr="00066D7F" w:rsidRDefault="006A3732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INGENIERÍ</w:t>
      </w:r>
      <w:r w:rsidR="00977C30" w:rsidRPr="00066D7F">
        <w:rPr>
          <w:rFonts w:ascii="Arial" w:hAnsi="Arial" w:cs="Arial"/>
          <w:b/>
          <w:sz w:val="24"/>
          <w:szCs w:val="24"/>
        </w:rPr>
        <w:t>A</w:t>
      </w:r>
    </w:p>
    <w:p w:rsidR="00977C30" w:rsidRPr="00066D7F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BOGOTÁ</w:t>
      </w:r>
      <w:r w:rsidRPr="00066D7F">
        <w:rPr>
          <w:rFonts w:ascii="Arial" w:hAnsi="Arial" w:cs="Arial"/>
          <w:b/>
          <w:sz w:val="24"/>
          <w:szCs w:val="24"/>
        </w:rPr>
        <w:t xml:space="preserve"> D.C.</w:t>
      </w:r>
    </w:p>
    <w:p w:rsidR="00977C30" w:rsidRDefault="00977C30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MARZO</w:t>
      </w:r>
      <w:r w:rsidRPr="00066D7F">
        <w:rPr>
          <w:rFonts w:ascii="Arial" w:hAnsi="Arial" w:cs="Arial"/>
          <w:b/>
          <w:sz w:val="24"/>
          <w:szCs w:val="24"/>
        </w:rPr>
        <w:t xml:space="preserve"> 2017</w:t>
      </w:r>
    </w:p>
    <w:p w:rsidR="006375AF" w:rsidRDefault="006375AF" w:rsidP="00977C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375AF" w:rsidRDefault="006A3732" w:rsidP="006375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DISEÑO Y DESARROLLO DE UN APLICATIVO</w:t>
      </w:r>
      <w:r w:rsidR="00FE581A">
        <w:rPr>
          <w:rFonts w:ascii="Arial" w:hAnsi="Arial" w:cs="Arial"/>
          <w:b/>
          <w:sz w:val="24"/>
          <w:szCs w:val="24"/>
        </w:rPr>
        <w:t xml:space="preserve"> WEB</w:t>
      </w:r>
      <w:r>
        <w:rPr>
          <w:rFonts w:ascii="Arial" w:hAnsi="Arial" w:cs="Arial"/>
          <w:b/>
          <w:sz w:val="24"/>
          <w:szCs w:val="24"/>
        </w:rPr>
        <w:t xml:space="preserve"> PARA </w:t>
      </w:r>
      <w:r w:rsidR="00EA3A06">
        <w:rPr>
          <w:rFonts w:ascii="Arial" w:hAnsi="Arial" w:cs="Arial"/>
          <w:b/>
          <w:sz w:val="24"/>
          <w:szCs w:val="24"/>
        </w:rPr>
        <w:t>GESTION</w:t>
      </w:r>
      <w:r w:rsidR="00A97D16">
        <w:rPr>
          <w:rFonts w:ascii="Arial" w:hAnsi="Arial" w:cs="Arial"/>
          <w:b/>
          <w:sz w:val="24"/>
          <w:szCs w:val="24"/>
        </w:rPr>
        <w:t xml:space="preserve">AR </w:t>
      </w:r>
      <w:r w:rsidR="00CA0069">
        <w:rPr>
          <w:rFonts w:ascii="Arial" w:hAnsi="Arial" w:cs="Arial"/>
          <w:b/>
          <w:sz w:val="24"/>
          <w:szCs w:val="24"/>
        </w:rPr>
        <w:t xml:space="preserve">EL MONITOREO DE LA SALA DE INFORMATICA </w:t>
      </w:r>
      <w:r w:rsidR="00EA3A06">
        <w:rPr>
          <w:rFonts w:ascii="Arial" w:hAnsi="Arial" w:cs="Arial"/>
          <w:b/>
          <w:sz w:val="24"/>
          <w:szCs w:val="24"/>
        </w:rPr>
        <w:t xml:space="preserve">DEL BLOQUE 15 </w:t>
      </w:r>
      <w:r w:rsidR="00CA0069">
        <w:rPr>
          <w:rFonts w:ascii="Arial" w:hAnsi="Arial" w:cs="Arial"/>
          <w:b/>
          <w:sz w:val="24"/>
          <w:szCs w:val="24"/>
        </w:rPr>
        <w:t>EN</w:t>
      </w:r>
      <w:r w:rsidR="00724376">
        <w:rPr>
          <w:rFonts w:ascii="Arial" w:hAnsi="Arial" w:cs="Arial"/>
          <w:b/>
          <w:sz w:val="24"/>
          <w:szCs w:val="24"/>
        </w:rPr>
        <w:t xml:space="preserve"> LA</w:t>
      </w:r>
      <w:r w:rsidR="00EA3A0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UNIVERSIDAD COOPERATIVA</w:t>
      </w:r>
      <w:r w:rsidR="00973C62">
        <w:rPr>
          <w:rFonts w:ascii="Arial" w:hAnsi="Arial" w:cs="Arial"/>
          <w:b/>
          <w:sz w:val="24"/>
          <w:szCs w:val="24"/>
        </w:rPr>
        <w:t xml:space="preserve"> DE COLOMBIA</w:t>
      </w:r>
      <w:r w:rsidR="00EA3A06">
        <w:rPr>
          <w:rFonts w:ascii="Arial" w:hAnsi="Arial" w:cs="Arial"/>
          <w:b/>
          <w:sz w:val="24"/>
          <w:szCs w:val="24"/>
        </w:rPr>
        <w:t xml:space="preserve"> SEDE BOGOTÁ</w:t>
      </w:r>
    </w:p>
    <w:p w:rsidR="006375AF" w:rsidRDefault="006375AF" w:rsidP="006375AF">
      <w:pPr>
        <w:jc w:val="center"/>
        <w:rPr>
          <w:rFonts w:ascii="Arial" w:hAnsi="Arial" w:cs="Arial"/>
          <w:b/>
          <w:sz w:val="24"/>
          <w:szCs w:val="24"/>
        </w:rPr>
      </w:pPr>
    </w:p>
    <w:p w:rsidR="009D1F41" w:rsidRDefault="009D1F41" w:rsidP="009D1F41">
      <w:pPr>
        <w:pStyle w:val="Ttulo1"/>
      </w:pPr>
      <w:r>
        <w:t>ESTADO ACTUAL DEL PROBLEMA:</w:t>
      </w:r>
      <w:bookmarkStart w:id="0" w:name="_GoBack"/>
      <w:bookmarkEnd w:id="0"/>
    </w:p>
    <w:p w:rsidR="009D1F41" w:rsidRPr="009D1F41" w:rsidRDefault="009D1F41" w:rsidP="009D1F41">
      <w:r>
        <w:t>“antecedentes, aplicaciones similares, plataformas, investigaciones sobre gestión de monitorias, ejemplos de otras universidades……”</w:t>
      </w:r>
    </w:p>
    <w:p w:rsidR="003841F1" w:rsidRDefault="006375AF" w:rsidP="00724376">
      <w:pPr>
        <w:pStyle w:val="Ttulo1"/>
      </w:pPr>
      <w:r>
        <w:t>PROBLEMA:</w:t>
      </w:r>
    </w:p>
    <w:p w:rsidR="00724376" w:rsidRPr="00724376" w:rsidRDefault="00E51EF9" w:rsidP="00A97D1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¿Cómo se puede mejorar el</w:t>
      </w:r>
      <w:r w:rsidR="00724376" w:rsidRPr="0072437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manejo</w:t>
      </w:r>
      <w:r w:rsidR="0072437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724376">
        <w:rPr>
          <w:rFonts w:ascii="Arial" w:hAnsi="Arial" w:cs="Arial"/>
          <w:sz w:val="24"/>
        </w:rPr>
        <w:t>la información</w:t>
      </w:r>
      <w:r w:rsidR="00A97D16">
        <w:rPr>
          <w:rFonts w:ascii="Arial" w:hAnsi="Arial" w:cs="Arial"/>
          <w:sz w:val="24"/>
        </w:rPr>
        <w:t xml:space="preserve"> para los encargados de las salas de informática en el bloque 15</w:t>
      </w:r>
      <w:r>
        <w:rPr>
          <w:rFonts w:ascii="Arial" w:hAnsi="Arial" w:cs="Arial"/>
          <w:sz w:val="24"/>
        </w:rPr>
        <w:t>?</w:t>
      </w:r>
    </w:p>
    <w:p w:rsidR="003841F1" w:rsidRDefault="003841F1" w:rsidP="003841F1">
      <w:pPr>
        <w:pStyle w:val="Ttulo1"/>
      </w:pPr>
      <w:r>
        <w:t>DESCRIPCIÓN DEL PROBLEMA:</w:t>
      </w:r>
    </w:p>
    <w:p w:rsidR="00032608" w:rsidRDefault="003841F1" w:rsidP="00032608">
      <w:pPr>
        <w:jc w:val="both"/>
        <w:rPr>
          <w:rFonts w:ascii="Arial" w:hAnsi="Arial" w:cs="Arial"/>
          <w:sz w:val="24"/>
        </w:rPr>
      </w:pPr>
      <w:r w:rsidRPr="009441D5">
        <w:rPr>
          <w:rFonts w:ascii="Arial" w:hAnsi="Arial" w:cs="Arial"/>
          <w:sz w:val="24"/>
        </w:rPr>
        <w:t xml:space="preserve">Universidad Cooperativa de Colombia, cuenta con varias sedes a nivel </w:t>
      </w:r>
      <w:r w:rsidR="009441D5" w:rsidRPr="009441D5">
        <w:rPr>
          <w:rFonts w:ascii="Arial" w:hAnsi="Arial" w:cs="Arial"/>
          <w:sz w:val="24"/>
        </w:rPr>
        <w:t xml:space="preserve">nacional </w:t>
      </w:r>
      <w:r w:rsidR="009441D5">
        <w:rPr>
          <w:rFonts w:ascii="Arial" w:hAnsi="Arial" w:cs="Arial"/>
          <w:sz w:val="24"/>
        </w:rPr>
        <w:t xml:space="preserve">proyectados en enseñar y promover fundamentos a sus estudiantes, </w:t>
      </w:r>
      <w:r w:rsidR="00973C62">
        <w:rPr>
          <w:rFonts w:ascii="Arial" w:hAnsi="Arial" w:cs="Arial"/>
          <w:sz w:val="24"/>
        </w:rPr>
        <w:t xml:space="preserve">cuenta con más de </w:t>
      </w:r>
      <w:r w:rsidR="00253F47" w:rsidRPr="00724376">
        <w:rPr>
          <w:rFonts w:ascii="Arial" w:hAnsi="Arial" w:cs="Arial"/>
          <w:color w:val="000000" w:themeColor="text1"/>
          <w:sz w:val="24"/>
        </w:rPr>
        <w:t>1.000</w:t>
      </w:r>
      <w:r w:rsidR="00973C62" w:rsidRPr="00724376">
        <w:rPr>
          <w:rFonts w:ascii="Arial" w:hAnsi="Arial" w:cs="Arial"/>
          <w:color w:val="000000" w:themeColor="text1"/>
          <w:sz w:val="24"/>
        </w:rPr>
        <w:t xml:space="preserve"> </w:t>
      </w:r>
      <w:r w:rsidR="00973C62">
        <w:rPr>
          <w:rFonts w:ascii="Arial" w:hAnsi="Arial" w:cs="Arial"/>
          <w:sz w:val="24"/>
        </w:rPr>
        <w:t>docentes</w:t>
      </w:r>
      <w:r w:rsidR="00253F47">
        <w:rPr>
          <w:rFonts w:ascii="Arial" w:hAnsi="Arial" w:cs="Arial"/>
          <w:sz w:val="24"/>
        </w:rPr>
        <w:t xml:space="preserve"> donde complementan su plan de estudios.</w:t>
      </w:r>
    </w:p>
    <w:p w:rsidR="00E51EF9" w:rsidRDefault="00032608" w:rsidP="000326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Diariamente el personal encargado </w:t>
      </w:r>
      <w:r w:rsidR="00E51EF9">
        <w:rPr>
          <w:rFonts w:ascii="Arial" w:hAnsi="Arial" w:cs="Arial"/>
          <w:sz w:val="24"/>
        </w:rPr>
        <w:t>de registrar los</w:t>
      </w:r>
      <w:r>
        <w:rPr>
          <w:rFonts w:ascii="Arial" w:hAnsi="Arial" w:cs="Arial"/>
          <w:sz w:val="24"/>
        </w:rPr>
        <w:t xml:space="preserve"> procesos de monitoreo</w:t>
      </w:r>
      <w:r w:rsidR="00E51EF9">
        <w:rPr>
          <w:rFonts w:ascii="Arial" w:hAnsi="Arial" w:cs="Arial"/>
          <w:sz w:val="24"/>
        </w:rPr>
        <w:t xml:space="preserve"> de las salas de informática documentan su información</w:t>
      </w:r>
      <w:r>
        <w:rPr>
          <w:rFonts w:ascii="Arial" w:hAnsi="Arial" w:cs="Arial"/>
          <w:sz w:val="24"/>
        </w:rPr>
        <w:t xml:space="preserve"> en varios documentos de Excel</w:t>
      </w:r>
      <w:r w:rsidR="003A724B">
        <w:rPr>
          <w:rFonts w:ascii="Arial" w:hAnsi="Arial" w:cs="Arial"/>
          <w:sz w:val="24"/>
        </w:rPr>
        <w:t>,</w:t>
      </w:r>
      <w:r w:rsidR="00E51EF9">
        <w:rPr>
          <w:rFonts w:ascii="Arial" w:hAnsi="Arial" w:cs="Arial"/>
          <w:sz w:val="24"/>
        </w:rPr>
        <w:t xml:space="preserve"> </w:t>
      </w:r>
      <w:r w:rsidR="003A724B">
        <w:rPr>
          <w:rFonts w:ascii="Arial" w:hAnsi="Arial" w:cs="Arial"/>
          <w:sz w:val="24"/>
        </w:rPr>
        <w:t>d</w:t>
      </w:r>
      <w:r w:rsidR="00E51EF9">
        <w:rPr>
          <w:rFonts w:ascii="Arial" w:hAnsi="Arial" w:cs="Arial"/>
          <w:sz w:val="24"/>
        </w:rPr>
        <w:t>e esta manera los procesos son relativamente largos dejando como consecuencia retraso en las entregas.</w:t>
      </w:r>
    </w:p>
    <w:p w:rsidR="00032608" w:rsidRPr="00032608" w:rsidRDefault="00C05382" w:rsidP="000326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032608">
        <w:rPr>
          <w:rFonts w:ascii="Arial" w:hAnsi="Arial" w:cs="Arial"/>
          <w:sz w:val="24"/>
        </w:rPr>
        <w:t xml:space="preserve">ctualmente el sistema no cuenta con un respaldo de seguridad dejando </w:t>
      </w:r>
      <w:r w:rsidR="00E51EF9">
        <w:rPr>
          <w:rFonts w:ascii="Arial" w:hAnsi="Arial" w:cs="Arial"/>
          <w:sz w:val="24"/>
        </w:rPr>
        <w:t>así</w:t>
      </w:r>
      <w:r w:rsidR="00032608">
        <w:rPr>
          <w:rFonts w:ascii="Arial" w:hAnsi="Arial" w:cs="Arial"/>
          <w:sz w:val="24"/>
        </w:rPr>
        <w:t xml:space="preserve"> un alto nivel </w:t>
      </w:r>
      <w:r w:rsidR="00E51EF9">
        <w:rPr>
          <w:rFonts w:ascii="Arial" w:hAnsi="Arial" w:cs="Arial"/>
          <w:sz w:val="24"/>
        </w:rPr>
        <w:t xml:space="preserve">de </w:t>
      </w:r>
      <w:r w:rsidR="00032608">
        <w:rPr>
          <w:rFonts w:ascii="Arial" w:hAnsi="Arial" w:cs="Arial"/>
          <w:sz w:val="24"/>
        </w:rPr>
        <w:t xml:space="preserve">riesgo </w:t>
      </w:r>
      <w:r w:rsidR="00E51EF9">
        <w:rPr>
          <w:rFonts w:ascii="Arial" w:hAnsi="Arial" w:cs="Arial"/>
          <w:sz w:val="24"/>
        </w:rPr>
        <w:t xml:space="preserve">en pérdidas </w:t>
      </w:r>
      <w:r w:rsidR="00032608">
        <w:rPr>
          <w:rFonts w:ascii="Arial" w:hAnsi="Arial" w:cs="Arial"/>
          <w:sz w:val="24"/>
        </w:rPr>
        <w:t>de información.</w:t>
      </w:r>
    </w:p>
    <w:p w:rsidR="00BD0134" w:rsidRDefault="00BD0134" w:rsidP="00BD0134">
      <w:pPr>
        <w:pStyle w:val="Ttulo1"/>
      </w:pPr>
      <w:r>
        <w:t>OBJETIVOS</w:t>
      </w:r>
    </w:p>
    <w:p w:rsidR="00C05382" w:rsidRPr="00C05382" w:rsidRDefault="00BD0134" w:rsidP="00C05382">
      <w:pPr>
        <w:pStyle w:val="Ttulo2"/>
      </w:pPr>
      <w:r>
        <w:t>GENERAL:</w:t>
      </w:r>
    </w:p>
    <w:p w:rsidR="00C747FE" w:rsidRDefault="00C747FE" w:rsidP="00C747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Diseñar, desarrollar e implementar un aplicativo web para poder administrar el registro diario </w:t>
      </w:r>
      <w:r w:rsidR="00CA0069">
        <w:rPr>
          <w:rFonts w:ascii="Arial" w:hAnsi="Arial" w:cs="Arial"/>
          <w:sz w:val="24"/>
          <w:szCs w:val="24"/>
        </w:rPr>
        <w:t>de tareas y actividades realizadas por el personal de monitoreo</w:t>
      </w:r>
      <w:r>
        <w:rPr>
          <w:rFonts w:ascii="Arial" w:hAnsi="Arial" w:cs="Arial"/>
          <w:sz w:val="24"/>
          <w:szCs w:val="24"/>
        </w:rPr>
        <w:t xml:space="preserve"> bloque 15</w:t>
      </w:r>
      <w:r w:rsidR="003A724B">
        <w:rPr>
          <w:rFonts w:ascii="Arial" w:hAnsi="Arial" w:cs="Arial"/>
          <w:sz w:val="24"/>
          <w:szCs w:val="24"/>
        </w:rPr>
        <w:t>.</w:t>
      </w:r>
    </w:p>
    <w:p w:rsidR="00A72892" w:rsidRPr="00A72892" w:rsidRDefault="0031105B" w:rsidP="00A72892">
      <w:pPr>
        <w:pStyle w:val="Ttulo2"/>
      </w:pPr>
      <w:r>
        <w:t>ESPECIFICOS:</w:t>
      </w:r>
    </w:p>
    <w:p w:rsidR="0031105B" w:rsidRDefault="00C747FE" w:rsidP="003E6C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un plan de pruebas.</w:t>
      </w:r>
    </w:p>
    <w:p w:rsidR="003E6CCE" w:rsidRDefault="003E6CCE" w:rsidP="003E6CC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metodología SCRUM</w:t>
      </w:r>
      <w:r w:rsidR="004112B3">
        <w:rPr>
          <w:rFonts w:ascii="Arial" w:hAnsi="Arial" w:cs="Arial"/>
          <w:sz w:val="24"/>
          <w:szCs w:val="24"/>
        </w:rPr>
        <w:t>.</w:t>
      </w:r>
    </w:p>
    <w:p w:rsidR="00977C30" w:rsidRPr="00A72892" w:rsidRDefault="003E6CCE" w:rsidP="00A7289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</w:t>
      </w:r>
      <w:r w:rsidR="004112B3">
        <w:rPr>
          <w:rFonts w:ascii="Arial" w:hAnsi="Arial" w:cs="Arial"/>
          <w:sz w:val="24"/>
          <w:szCs w:val="24"/>
        </w:rPr>
        <w:t>de la estructura BD</w:t>
      </w:r>
      <w:r w:rsidR="00977C30">
        <w:rPr>
          <w:rFonts w:ascii="Arial" w:hAnsi="Arial" w:cs="Arial"/>
          <w:sz w:val="24"/>
          <w:szCs w:val="24"/>
        </w:rPr>
        <w:t>.</w:t>
      </w:r>
    </w:p>
    <w:p w:rsidR="004112B3" w:rsidRDefault="004112B3" w:rsidP="004112B3">
      <w:pPr>
        <w:pStyle w:val="Ttulo1"/>
      </w:pPr>
      <w:r>
        <w:t>JUSTIFICACIÓN</w:t>
      </w:r>
    </w:p>
    <w:p w:rsidR="00AF3666" w:rsidRDefault="00995EF1" w:rsidP="00E042B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aplicativo </w:t>
      </w:r>
      <w:r w:rsidR="00E042B7">
        <w:rPr>
          <w:rFonts w:ascii="Arial" w:hAnsi="Arial" w:cs="Arial"/>
          <w:sz w:val="24"/>
        </w:rPr>
        <w:t xml:space="preserve">busca agilizar el manejo de la información </w:t>
      </w:r>
      <w:r w:rsidR="00AF6B4C">
        <w:rPr>
          <w:rFonts w:ascii="Arial" w:hAnsi="Arial" w:cs="Arial"/>
          <w:sz w:val="24"/>
        </w:rPr>
        <w:t xml:space="preserve">de tareas y actividades del </w:t>
      </w:r>
      <w:r w:rsidR="00E042B7">
        <w:rPr>
          <w:rFonts w:ascii="Arial" w:hAnsi="Arial" w:cs="Arial"/>
          <w:sz w:val="24"/>
        </w:rPr>
        <w:t>bloque 15</w:t>
      </w:r>
      <w:r w:rsidR="00AF6B4C">
        <w:rPr>
          <w:rFonts w:ascii="Arial" w:hAnsi="Arial" w:cs="Arial"/>
          <w:sz w:val="24"/>
        </w:rPr>
        <w:t xml:space="preserve"> por medio de un aplicativo web, </w:t>
      </w:r>
      <w:r>
        <w:rPr>
          <w:rFonts w:ascii="Arial" w:hAnsi="Arial" w:cs="Arial"/>
          <w:sz w:val="24"/>
        </w:rPr>
        <w:t>permitiendo</w:t>
      </w:r>
      <w:r w:rsidR="00AF6B4C">
        <w:rPr>
          <w:rFonts w:ascii="Arial" w:hAnsi="Arial" w:cs="Arial"/>
          <w:sz w:val="24"/>
        </w:rPr>
        <w:t xml:space="preserve"> </w:t>
      </w:r>
      <w:r w:rsidR="00AF3666">
        <w:rPr>
          <w:rFonts w:ascii="Arial" w:hAnsi="Arial" w:cs="Arial"/>
          <w:sz w:val="24"/>
        </w:rPr>
        <w:t>generar con facilidad</w:t>
      </w:r>
      <w:r>
        <w:rPr>
          <w:rFonts w:ascii="Arial" w:hAnsi="Arial" w:cs="Arial"/>
          <w:sz w:val="24"/>
        </w:rPr>
        <w:t xml:space="preserve"> informes </w:t>
      </w:r>
      <w:r w:rsidR="00AF3666">
        <w:rPr>
          <w:rFonts w:ascii="Arial" w:hAnsi="Arial" w:cs="Arial"/>
          <w:sz w:val="24"/>
        </w:rPr>
        <w:t>los cuales</w:t>
      </w:r>
      <w:r w:rsidR="00B4329C">
        <w:rPr>
          <w:rFonts w:ascii="Arial" w:hAnsi="Arial" w:cs="Arial"/>
          <w:sz w:val="24"/>
        </w:rPr>
        <w:t xml:space="preserve"> serán entregados </w:t>
      </w:r>
      <w:r w:rsidR="00AF3666">
        <w:rPr>
          <w:rFonts w:ascii="Arial" w:hAnsi="Arial" w:cs="Arial"/>
          <w:sz w:val="24"/>
        </w:rPr>
        <w:t>en los finales de cada semestre.</w:t>
      </w:r>
    </w:p>
    <w:p w:rsidR="00977C30" w:rsidRDefault="00977C30" w:rsidP="00977C30">
      <w:pPr>
        <w:pStyle w:val="Ttulo1"/>
      </w:pPr>
      <w:r>
        <w:lastRenderedPageBreak/>
        <w:t>ALCANCES Y LIMITACIONES</w:t>
      </w:r>
    </w:p>
    <w:p w:rsidR="00977C30" w:rsidRPr="00930836" w:rsidRDefault="00930836" w:rsidP="00977C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112B3" w:rsidRDefault="004112B3" w:rsidP="004112B3">
      <w:pPr>
        <w:pStyle w:val="Ttulo1"/>
      </w:pPr>
      <w:r>
        <w:t>ANTECEDENTES</w:t>
      </w:r>
    </w:p>
    <w:p w:rsidR="004112B3" w:rsidRDefault="004112B3" w:rsidP="004112B3"/>
    <w:p w:rsidR="004112B3" w:rsidRDefault="004112B3" w:rsidP="004112B3">
      <w:pPr>
        <w:pStyle w:val="Ttulo1"/>
      </w:pPr>
      <w:r>
        <w:t>RECURSOS</w:t>
      </w: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4"/>
        <w:gridCol w:w="2192"/>
        <w:gridCol w:w="1503"/>
        <w:gridCol w:w="3511"/>
      </w:tblGrid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SOFTWARE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MOTOR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UBUNTU 16.04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Sistema operativo a basado en GNU/Linux y que se distribuye como software libre.</w:t>
            </w:r>
          </w:p>
        </w:tc>
      </w:tr>
      <w:tr w:rsidR="00930836" w:rsidRPr="00930836" w:rsidTr="00930836">
        <w:trPr>
          <w:trHeight w:val="1035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BPMN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BIZAGI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Bizagi </w:t>
            </w:r>
            <w:proofErr w:type="spellStart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Process</w:t>
            </w:r>
            <w:proofErr w:type="spellEnd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Modeler</w:t>
            </w:r>
            <w:proofErr w:type="spellEnd"/>
            <w:r w:rsidRPr="0093083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es un Freeware utilizado para diagramar, documentar y simular procesos usando la notación estándar BPMN.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IDE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NET BEANS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para el manejo de código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SUBLIME TEXT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NAVEGADOR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MOZILLA</w:t>
            </w:r>
          </w:p>
        </w:tc>
        <w:tc>
          <w:tcPr>
            <w:tcW w:w="15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donde se puede proyectar gráficamente el desarrollo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CHROME</w:t>
            </w:r>
          </w:p>
        </w:tc>
        <w:tc>
          <w:tcPr>
            <w:tcW w:w="15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FTP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FILEZILLA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Herramienta informática donde puede transferir archivos de cliente - servidor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SERVIDOR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 (Anual)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DOMINIO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.com.co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$32.000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HOSTING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proofErr w:type="spellStart"/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GoDaddy</w:t>
            </w:r>
            <w:proofErr w:type="spellEnd"/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$320.000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30836" w:rsidRPr="00930836" w:rsidTr="00930836">
        <w:trPr>
          <w:trHeight w:val="300"/>
        </w:trPr>
        <w:tc>
          <w:tcPr>
            <w:tcW w:w="9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INFRAESTRUCTURA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OFICINA (APARTAMENTO)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APARTAMENTO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Sistema operativo a basado en GNU/Linux y que se distribuye como software libre.</w:t>
            </w:r>
          </w:p>
        </w:tc>
      </w:tr>
      <w:tr w:rsidR="00930836" w:rsidRPr="00930836" w:rsidTr="00930836">
        <w:trPr>
          <w:trHeight w:val="3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MUEBLES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Soporte para los equipos de computo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SERVICIOS PUBLICOS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AGUA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$12.000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indispensable para el servicio de baño, oficio, tintos y más cosas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GAS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$5.000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el cual nos sirve calentar los almuerzos en el horario de oficina</w:t>
            </w:r>
          </w:p>
        </w:tc>
      </w:tr>
      <w:tr w:rsidR="00930836" w:rsidRPr="00930836" w:rsidTr="00930836">
        <w:trPr>
          <w:trHeight w:val="6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INTERNET y LINEA TELEFONICA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$54.000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Para el manejo de información vía nube</w:t>
            </w:r>
          </w:p>
        </w:tc>
      </w:tr>
      <w:tr w:rsidR="00930836" w:rsidRPr="00930836" w:rsidTr="00930836">
        <w:trPr>
          <w:trHeight w:val="900"/>
        </w:trPr>
        <w:tc>
          <w:tcPr>
            <w:tcW w:w="24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ELECTRICIDAD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$35.000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836" w:rsidRPr="00930836" w:rsidRDefault="00930836" w:rsidP="009308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30836">
              <w:rPr>
                <w:rFonts w:ascii="Calibri" w:eastAsia="Times New Roman" w:hAnsi="Calibri" w:cs="Times New Roman"/>
                <w:color w:val="000000"/>
                <w:lang w:eastAsia="es-CO"/>
              </w:rPr>
              <w:t>Elemento importante el cual permite el funcionamiento de los equipos electrónicos</w:t>
            </w:r>
          </w:p>
        </w:tc>
      </w:tr>
    </w:tbl>
    <w:p w:rsidR="008F65F1" w:rsidRDefault="008F65F1" w:rsidP="00E66A08"/>
    <w:tbl>
      <w:tblPr>
        <w:tblpPr w:leftFromText="141" w:rightFromText="141" w:horzAnchor="margin" w:tblpY="-275"/>
        <w:tblW w:w="9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2410"/>
        <w:gridCol w:w="2258"/>
      </w:tblGrid>
      <w:tr w:rsidR="008F65F1" w:rsidRPr="008F65F1" w:rsidTr="008F65F1">
        <w:trPr>
          <w:trHeight w:val="300"/>
        </w:trPr>
        <w:tc>
          <w:tcPr>
            <w:tcW w:w="9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ENTORNO DESARROLLO</w:t>
            </w:r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Tipo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Valor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Link</w:t>
            </w:r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PHP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 de programación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1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PHP</w:t>
              </w:r>
            </w:hyperlink>
          </w:p>
        </w:tc>
      </w:tr>
      <w:tr w:rsidR="008F65F1" w:rsidRPr="008F65F1" w:rsidTr="008F65F1">
        <w:trPr>
          <w:trHeight w:val="9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JAVASCRIPT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Lenguaje de programación que se utiliza principalmente para crear paginas dinámicas.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2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JAVASCRIPT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CSS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Lenguaje de diseño 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3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CSS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HTML5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Lenguaje básico de la </w:t>
            </w: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World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Wide Web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4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HTML 5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FRAMEWORK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LARAVEL 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Framework PHP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5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LARAVEL</w:t>
              </w:r>
            </w:hyperlink>
          </w:p>
        </w:tc>
      </w:tr>
      <w:tr w:rsidR="008F65F1" w:rsidRPr="008F65F1" w:rsidTr="008F65F1">
        <w:trPr>
          <w:trHeight w:val="30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ENTORNO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COMPOSER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Repositorio de documentos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6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COMPOSER</w:t>
              </w:r>
            </w:hyperlink>
          </w:p>
        </w:tc>
      </w:tr>
      <w:tr w:rsidR="008F65F1" w:rsidRPr="008F65F1" w:rsidTr="008F65F1">
        <w:trPr>
          <w:trHeight w:val="6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XAMPP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XAMPP es un servidor independiente de plataforma de código libre.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7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XAMPP</w:t>
              </w:r>
            </w:hyperlink>
          </w:p>
        </w:tc>
      </w:tr>
      <w:tr w:rsidR="008F65F1" w:rsidRPr="008F65F1" w:rsidTr="008F65F1">
        <w:trPr>
          <w:trHeight w:val="90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nodeJS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$0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F65F1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Node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un intérprete </w:t>
            </w:r>
            <w:proofErr w:type="spellStart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>Javascript</w:t>
            </w:r>
            <w:proofErr w:type="spellEnd"/>
            <w:r w:rsidRPr="008F65F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del lado del servidor que cambia la noción de cómo debería trabajar un servidor.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65F1" w:rsidRPr="008F65F1" w:rsidRDefault="00884908" w:rsidP="008F65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18" w:history="1">
              <w:r w:rsidR="008F65F1" w:rsidRPr="008F65F1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NODEJS</w:t>
              </w:r>
            </w:hyperlink>
          </w:p>
        </w:tc>
      </w:tr>
    </w:tbl>
    <w:p w:rsidR="00930836" w:rsidRDefault="00930836" w:rsidP="00E66A08"/>
    <w:p w:rsidR="004112B3" w:rsidRDefault="004112B3" w:rsidP="004112B3">
      <w:pPr>
        <w:pStyle w:val="Ttulo1"/>
      </w:pPr>
      <w:r>
        <w:t>COMPROMISOS</w:t>
      </w:r>
    </w:p>
    <w:p w:rsidR="00E66A08" w:rsidRPr="00E66A08" w:rsidRDefault="00E66A08" w:rsidP="00E66A08">
      <w:r>
        <w:tab/>
      </w:r>
    </w:p>
    <w:sectPr w:rsidR="00E66A08" w:rsidRPr="00E66A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908" w:rsidRDefault="00884908" w:rsidP="00BD699F">
      <w:pPr>
        <w:spacing w:after="0" w:line="240" w:lineRule="auto"/>
      </w:pPr>
      <w:r>
        <w:separator/>
      </w:r>
    </w:p>
  </w:endnote>
  <w:endnote w:type="continuationSeparator" w:id="0">
    <w:p w:rsidR="00884908" w:rsidRDefault="00884908" w:rsidP="00BD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BD6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908" w:rsidRDefault="00884908" w:rsidP="00BD699F">
      <w:pPr>
        <w:spacing w:after="0" w:line="240" w:lineRule="auto"/>
      </w:pPr>
      <w:r>
        <w:separator/>
      </w:r>
    </w:p>
  </w:footnote>
  <w:footnote w:type="continuationSeparator" w:id="0">
    <w:p w:rsidR="00884908" w:rsidRDefault="00884908" w:rsidP="00BD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8849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8" o:spid="_x0000_s2050" type="#_x0000_t75" style="position:absolute;margin-left:0;margin-top:0;width:441.5pt;height:391.7pt;z-index:-251657216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8849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9" o:spid="_x0000_s2051" type="#_x0000_t75" style="position:absolute;margin-left:0;margin-top:0;width:441.5pt;height:391.7pt;z-index:-251656192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99F" w:rsidRDefault="00884908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81687" o:spid="_x0000_s2049" type="#_x0000_t75" style="position:absolute;margin-left:0;margin-top:0;width:441.5pt;height:391.7pt;z-index:-251658240;mso-position-horizontal:center;mso-position-horizontal-relative:margin;mso-position-vertical:center;mso-position-vertical-relative:margin" o:allowincell="f">
          <v:imagedata r:id="rId1" o:title="uc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013C"/>
    <w:multiLevelType w:val="multilevel"/>
    <w:tmpl w:val="865E5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D4ABC"/>
    <w:multiLevelType w:val="hybridMultilevel"/>
    <w:tmpl w:val="741A9A1A"/>
    <w:lvl w:ilvl="0" w:tplc="522E37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E1D74AB"/>
    <w:multiLevelType w:val="hybridMultilevel"/>
    <w:tmpl w:val="EFBE01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72F4"/>
    <w:multiLevelType w:val="hybridMultilevel"/>
    <w:tmpl w:val="6972AA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22C71"/>
    <w:multiLevelType w:val="hybridMultilevel"/>
    <w:tmpl w:val="8F6CA9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49AD"/>
    <w:multiLevelType w:val="hybridMultilevel"/>
    <w:tmpl w:val="7D546D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99F"/>
    <w:rsid w:val="00032608"/>
    <w:rsid w:val="00066693"/>
    <w:rsid w:val="00066D7F"/>
    <w:rsid w:val="000A0949"/>
    <w:rsid w:val="00176BBE"/>
    <w:rsid w:val="001D51DB"/>
    <w:rsid w:val="001D6442"/>
    <w:rsid w:val="00253F47"/>
    <w:rsid w:val="00280C53"/>
    <w:rsid w:val="002E7707"/>
    <w:rsid w:val="0031105B"/>
    <w:rsid w:val="003215A4"/>
    <w:rsid w:val="003841F1"/>
    <w:rsid w:val="003A724B"/>
    <w:rsid w:val="003E6CCE"/>
    <w:rsid w:val="004112B3"/>
    <w:rsid w:val="0042494D"/>
    <w:rsid w:val="004756E8"/>
    <w:rsid w:val="004A3642"/>
    <w:rsid w:val="004F160A"/>
    <w:rsid w:val="005074D4"/>
    <w:rsid w:val="0052032F"/>
    <w:rsid w:val="00540F83"/>
    <w:rsid w:val="006375AF"/>
    <w:rsid w:val="006A3732"/>
    <w:rsid w:val="006D4371"/>
    <w:rsid w:val="00724376"/>
    <w:rsid w:val="0075709E"/>
    <w:rsid w:val="00764413"/>
    <w:rsid w:val="00776B2C"/>
    <w:rsid w:val="007E25C5"/>
    <w:rsid w:val="007F7DA6"/>
    <w:rsid w:val="00884908"/>
    <w:rsid w:val="008F65F1"/>
    <w:rsid w:val="00925EFC"/>
    <w:rsid w:val="00930836"/>
    <w:rsid w:val="009441D5"/>
    <w:rsid w:val="00973C62"/>
    <w:rsid w:val="00976EB4"/>
    <w:rsid w:val="00977C30"/>
    <w:rsid w:val="00995EF1"/>
    <w:rsid w:val="009C28D1"/>
    <w:rsid w:val="009D1F0C"/>
    <w:rsid w:val="009D1F41"/>
    <w:rsid w:val="009E682F"/>
    <w:rsid w:val="00A067EA"/>
    <w:rsid w:val="00A60CAA"/>
    <w:rsid w:val="00A72892"/>
    <w:rsid w:val="00A97D16"/>
    <w:rsid w:val="00AF3666"/>
    <w:rsid w:val="00AF6B4C"/>
    <w:rsid w:val="00B4329C"/>
    <w:rsid w:val="00BB0B3C"/>
    <w:rsid w:val="00BD0134"/>
    <w:rsid w:val="00BD699F"/>
    <w:rsid w:val="00C05382"/>
    <w:rsid w:val="00C213EF"/>
    <w:rsid w:val="00C747FE"/>
    <w:rsid w:val="00C9320D"/>
    <w:rsid w:val="00CA0069"/>
    <w:rsid w:val="00CE4CF2"/>
    <w:rsid w:val="00CE63DD"/>
    <w:rsid w:val="00CE6778"/>
    <w:rsid w:val="00DA26AA"/>
    <w:rsid w:val="00E042B7"/>
    <w:rsid w:val="00E05187"/>
    <w:rsid w:val="00E51EF9"/>
    <w:rsid w:val="00E66A08"/>
    <w:rsid w:val="00EA3A06"/>
    <w:rsid w:val="00EB08C7"/>
    <w:rsid w:val="00EF2AD6"/>
    <w:rsid w:val="00EF69AA"/>
    <w:rsid w:val="00FB4718"/>
    <w:rsid w:val="00FD5DBD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3ECAE2"/>
  <w15:chartTrackingRefBased/>
  <w15:docId w15:val="{D649A81B-CEE1-4A50-BA22-9688D004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6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99F"/>
  </w:style>
  <w:style w:type="paragraph" w:styleId="Piedepgina">
    <w:name w:val="footer"/>
    <w:basedOn w:val="Normal"/>
    <w:link w:val="PiedepginaCar"/>
    <w:uiPriority w:val="99"/>
    <w:unhideWhenUsed/>
    <w:rsid w:val="00BD69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99F"/>
  </w:style>
  <w:style w:type="character" w:customStyle="1" w:styleId="Ttulo2Car">
    <w:name w:val="Título 2 Car"/>
    <w:basedOn w:val="Fuentedeprrafopredeter"/>
    <w:link w:val="Ttulo2"/>
    <w:uiPriority w:val="9"/>
    <w:rsid w:val="00540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F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40F83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Fuentedeprrafopredeter"/>
    <w:rsid w:val="00540F83"/>
  </w:style>
  <w:style w:type="character" w:styleId="Hipervnculo">
    <w:name w:val="Hyperlink"/>
    <w:basedOn w:val="Fuentedeprrafopredeter"/>
    <w:uiPriority w:val="99"/>
    <w:unhideWhenUsed/>
    <w:rsid w:val="007E25C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66D7F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EF2AD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DA2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3.org/Style/CSS/" TargetMode="External"/><Relationship Id="rId18" Type="http://schemas.openxmlformats.org/officeDocument/2006/relationships/hyperlink" Target="https://www.ibm.com/developerworks/ssa/opensource/library/os-nodej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librosweb.es/libro/javascript/capitulo_1.html" TargetMode="External"/><Relationship Id="rId17" Type="http://schemas.openxmlformats.org/officeDocument/2006/relationships/hyperlink" Target="http://mantenimientosdeunapc.blogspot.com.co/2011/11/que-es-xampp-y-para-que-sirve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etcomposer.org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hp.net/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laravel.com/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3.org/TR/html5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6F53280A55F4B8997962179334E7E" ma:contentTypeVersion="2" ma:contentTypeDescription="Create a new document." ma:contentTypeScope="" ma:versionID="6b0259a1d1fd09f53f59dba602623793">
  <xsd:schema xmlns:xsd="http://www.w3.org/2001/XMLSchema" xmlns:xs="http://www.w3.org/2001/XMLSchema" xmlns:p="http://schemas.microsoft.com/office/2006/metadata/properties" xmlns:ns2="923fbc36-e6a2-438b-b915-1d53d243df4a" targetNamespace="http://schemas.microsoft.com/office/2006/metadata/properties" ma:root="true" ma:fieldsID="f120fc832e151bbfb3b03518b9a84d75" ns2:_="">
    <xsd:import namespace="923fbc36-e6a2-438b-b915-1d53d243df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bc36-e6a2-438b-b915-1d53d243df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70AA-0D6B-4F60-BCEF-3906EE47F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33CDB-948E-4B1C-A661-5D82E20A9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40842-CC3E-4696-969A-05034716A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fbc36-e6a2-438b-b915-1d53d243d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9FB659-354C-4827-A746-EF82327B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Barbosa Romero</dc:creator>
  <cp:keywords/>
  <dc:description/>
  <cp:lastModifiedBy>Anderson Stiven Barbosa Romero</cp:lastModifiedBy>
  <cp:revision>7</cp:revision>
  <dcterms:created xsi:type="dcterms:W3CDTF">2017-03-09T03:26:00Z</dcterms:created>
  <dcterms:modified xsi:type="dcterms:W3CDTF">2018-02-24T12:43:00Z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0x010100B766F53280A55F4B8997962179334E7E</vt:lpwstr>
  </property>
</Properties>
</file>