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99195378"/>
    <w:bookmarkStart w:id="1" w:name="_Toc399248512"/>
    <w:bookmarkStart w:id="2" w:name="_Toc399237143"/>
    <w:bookmarkStart w:id="3" w:name="_Toc399259901"/>
    <w:bookmarkStart w:id="4" w:name="_Toc399173510"/>
    <w:bookmarkStart w:id="5" w:name="_Toc399260581"/>
    <w:p w14:paraId="402A3C17" w14:textId="77777777" w:rsidR="00461008" w:rsidRPr="002D79D6" w:rsidRDefault="000D505A">
      <w:pPr>
        <w:pStyle w:val="Heading8"/>
        <w:numPr>
          <w:ilvl w:val="0"/>
          <w:numId w:val="0"/>
        </w:numPr>
        <w:ind w:left="1440"/>
      </w:pPr>
      <w:r w:rsidRPr="002D79D6">
        <w:rPr>
          <w:noProof/>
        </w:rPr>
        <mc:AlternateContent>
          <mc:Choice Requires="wps">
            <w:drawing>
              <wp:anchor distT="0" distB="0" distL="114300" distR="114300" simplePos="0" relativeHeight="251657216" behindDoc="0" locked="0" layoutInCell="1" allowOverlap="1" wp14:anchorId="1B8AC399" wp14:editId="357E90EF">
                <wp:simplePos x="0" y="0"/>
                <wp:positionH relativeFrom="column">
                  <wp:posOffset>781685</wp:posOffset>
                </wp:positionH>
                <wp:positionV relativeFrom="paragraph">
                  <wp:posOffset>1116330</wp:posOffset>
                </wp:positionV>
                <wp:extent cx="4540885" cy="3728720"/>
                <wp:effectExtent l="0" t="0" r="0" b="5715"/>
                <wp:wrapNone/>
                <wp:docPr id="1" name="Text Box 7"/>
                <wp:cNvGraphicFramePr/>
                <a:graphic xmlns:a="http://schemas.openxmlformats.org/drawingml/2006/main">
                  <a:graphicData uri="http://schemas.microsoft.com/office/word/2010/wordprocessingShape">
                    <wps:wsp>
                      <wps:cNvSpPr/>
                      <wps:spPr>
                        <a:xfrm>
                          <a:off x="0" y="0"/>
                          <a:ext cx="4540320" cy="3728160"/>
                        </a:xfrm>
                        <a:prstGeom prst="rect">
                          <a:avLst/>
                        </a:prstGeom>
                        <a:noFill/>
                        <a:ln>
                          <a:noFill/>
                        </a:ln>
                      </wps:spPr>
                      <wps:style>
                        <a:lnRef idx="0">
                          <a:scrgbClr r="0" g="0" b="0"/>
                        </a:lnRef>
                        <a:fillRef idx="0">
                          <a:scrgbClr r="0" g="0" b="0"/>
                        </a:fillRef>
                        <a:effectRef idx="0">
                          <a:scrgbClr r="0" g="0" b="0"/>
                        </a:effectRef>
                        <a:fontRef idx="minor"/>
                      </wps:style>
                      <wps:txbx>
                        <w:txbxContent>
                          <w:p w14:paraId="77FC769E" w14:textId="77777777" w:rsidR="000D505A" w:rsidRDefault="000D505A">
                            <w:pPr>
                              <w:pStyle w:val="FrameContents"/>
                              <w:jc w:val="center"/>
                              <w:rPr>
                                <w:sz w:val="32"/>
                                <w:szCs w:val="32"/>
                              </w:rPr>
                            </w:pPr>
                            <w:r>
                              <w:rPr>
                                <w:sz w:val="32"/>
                                <w:szCs w:val="32"/>
                              </w:rPr>
                              <w:t>Chave Móvel Digital</w:t>
                            </w:r>
                          </w:p>
                          <w:p w14:paraId="2B5F810A" w14:textId="77777777" w:rsidR="000D505A" w:rsidRDefault="000D505A">
                            <w:pPr>
                              <w:pStyle w:val="PADIndicebold"/>
                              <w:rPr>
                                <w:b/>
                              </w:rPr>
                            </w:pPr>
                            <w:r>
                              <w:rPr>
                                <w:b/>
                              </w:rPr>
                              <w:t>Especificação dos serviços de Assinatura</w:t>
                            </w:r>
                          </w:p>
                          <w:p w14:paraId="09E61701" w14:textId="1448A220" w:rsidR="000D505A" w:rsidRDefault="000D505A">
                            <w:pPr>
                              <w:pStyle w:val="PADIndiceLight"/>
                            </w:pPr>
                            <w:r>
                              <w:t xml:space="preserve">Versão </w:t>
                            </w:r>
                            <w:r>
                              <w:fldChar w:fldCharType="begin" w:fldLock="1"/>
                            </w:r>
                            <w:r>
                              <w:instrText>DOCPROPERTY "Version"</w:instrText>
                            </w:r>
                            <w:r>
                              <w:fldChar w:fldCharType="separate"/>
                            </w:r>
                            <w:r>
                              <w:t>&lt;V1.</w:t>
                            </w:r>
                            <w:r>
                              <w:rPr>
                                <w:lang w:val="en-US"/>
                              </w:rPr>
                              <w:t>1</w:t>
                            </w:r>
                            <w:r w:rsidR="00DA7D10">
                              <w:rPr>
                                <w:lang w:val="en-US"/>
                              </w:rPr>
                              <w:t>2</w:t>
                            </w:r>
                            <w:r>
                              <w:t>&gt;</w:t>
                            </w:r>
                            <w:r>
                              <w:fldChar w:fldCharType="end"/>
                            </w:r>
                          </w:p>
                          <w:p w14:paraId="5B0D47F2" w14:textId="77777777" w:rsidR="000D505A" w:rsidRDefault="000D505A">
                            <w:pPr>
                              <w:pStyle w:val="PADIndiceLight"/>
                            </w:pPr>
                          </w:p>
                          <w:p w14:paraId="278DECCD" w14:textId="77777777" w:rsidR="000D505A" w:rsidRDefault="000D505A">
                            <w:pPr>
                              <w:pStyle w:val="PADIndiceLight"/>
                            </w:pPr>
                          </w:p>
                          <w:p w14:paraId="0AC23ECE" w14:textId="77777777" w:rsidR="000D505A" w:rsidRDefault="000D505A">
                            <w:pPr>
                              <w:pStyle w:val="PADIndiceLight"/>
                            </w:pPr>
                            <w:r>
                              <w:rPr>
                                <w:noProof/>
                              </w:rPr>
                              <w:drawing>
                                <wp:inline distT="0" distB="0" distL="0" distR="0" wp14:anchorId="6CA1FDD3" wp14:editId="1D938742">
                                  <wp:extent cx="2225040" cy="574040"/>
                                  <wp:effectExtent l="0" t="0" r="3810" b="0"/>
                                  <wp:docPr id="3" name="Picture 26"/>
                                  <wp:cNvGraphicFramePr/>
                                  <a:graphic xmlns:a="http://schemas.openxmlformats.org/drawingml/2006/main">
                                    <a:graphicData uri="http://schemas.openxmlformats.org/drawingml/2006/picture">
                                      <pic:pic xmlns:pic="http://schemas.openxmlformats.org/drawingml/2006/picture">
                                        <pic:nvPicPr>
                                          <pic:cNvPr id="3" name="Picture 26"/>
                                          <pic:cNvPicPr/>
                                        </pic:nvPicPr>
                                        <pic:blipFill>
                                          <a:blip r:embed="rId12">
                                            <a:extLst>
                                              <a:ext uri="{28A0092B-C50C-407E-A947-70E740481C1C}">
                                                <a14:useLocalDpi xmlns:a14="http://schemas.microsoft.com/office/drawing/2010/main" val="0"/>
                                              </a:ext>
                                            </a:extLst>
                                          </a:blip>
                                          <a:srcRect l="9349" t="33916" r="10033" b="36658"/>
                                          <a:stretch>
                                            <a:fillRect/>
                                          </a:stretch>
                                        </pic:blipFill>
                                        <pic:spPr>
                                          <a:xfrm>
                                            <a:off x="0" y="0"/>
                                            <a:ext cx="2225040" cy="574040"/>
                                          </a:xfrm>
                                          <a:prstGeom prst="rect">
                                            <a:avLst/>
                                          </a:prstGeom>
                                          <a:noFill/>
                                          <a:ln>
                                            <a:noFill/>
                                          </a:ln>
                                        </pic:spPr>
                                      </pic:pic>
                                    </a:graphicData>
                                  </a:graphic>
                                </wp:inline>
                              </w:drawing>
                            </w:r>
                          </w:p>
                          <w:p w14:paraId="58F01F81" w14:textId="77777777" w:rsidR="000D505A" w:rsidRDefault="000D505A">
                            <w:pPr>
                              <w:pStyle w:val="FrameContents"/>
                              <w:jc w:val="center"/>
                              <w:rPr>
                                <w:b/>
                                <w:sz w:val="32"/>
                                <w:szCs w:val="32"/>
                              </w:rPr>
                            </w:pPr>
                            <w:r>
                              <w:rPr>
                                <w:b/>
                                <w:sz w:val="32"/>
                                <w:szCs w:val="32"/>
                              </w:rPr>
                              <w:t>Agência para a Modernização Administrativa I.P.</w:t>
                            </w:r>
                          </w:p>
                          <w:p w14:paraId="0EF57A53" w14:textId="77777777" w:rsidR="000D505A" w:rsidRDefault="000D505A">
                            <w:pPr>
                              <w:pStyle w:val="PADIndiceLight"/>
                            </w:pPr>
                          </w:p>
                          <w:p w14:paraId="7A626930" w14:textId="77777777" w:rsidR="000D505A" w:rsidRDefault="000D505A">
                            <w:pPr>
                              <w:pStyle w:val="FrameContents"/>
                            </w:pPr>
                          </w:p>
                        </w:txbxContent>
                      </wps:txbx>
                      <wps:bodyPr lIns="90000" tIns="45000" rIns="90000" bIns="45000">
                        <a:noAutofit/>
                      </wps:bodyPr>
                    </wps:wsp>
                  </a:graphicData>
                </a:graphic>
              </wp:anchor>
            </w:drawing>
          </mc:Choice>
          <mc:Fallback>
            <w:pict>
              <v:rect w14:anchorId="1B8AC399" id="Text Box 7" o:spid="_x0000_s1026" style="position:absolute;left:0;text-align:left;margin-left:61.55pt;margin-top:87.9pt;width:357.55pt;height:293.6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" filled="f" stroked="f">
                <v:textbox inset="2.5mm,1.25mm,2.5mm,1.25mm">
                  <w:txbxContent>
                    <w:p w14:paraId="77FC769E" w14:textId="77777777" w:rsidR="000D505A" w:rsidRDefault="000D505A">
                      <w:pPr>
                        <w:pStyle w:val="FrameContents"/>
                        <w:jc w:val="center"/>
                        <w:rPr>
                          <w:sz w:val="32"/>
                          <w:szCs w:val="32"/>
                        </w:rPr>
                      </w:pPr>
                      <w:r>
                        <w:rPr>
                          <w:sz w:val="32"/>
                          <w:szCs w:val="32"/>
                        </w:rPr>
                        <w:t>Chave Móvel Digital</w:t>
                      </w:r>
                    </w:p>
                    <w:p w14:paraId="2B5F810A" w14:textId="77777777" w:rsidR="000D505A" w:rsidRDefault="000D505A">
                      <w:pPr>
                        <w:pStyle w:val="PADIndicebold"/>
                        <w:rPr>
                          <w:b/>
                        </w:rPr>
                      </w:pPr>
                      <w:r>
                        <w:rPr>
                          <w:b/>
                        </w:rPr>
                        <w:t>Especificação dos serviços de Assinatura</w:t>
                      </w:r>
                    </w:p>
                    <w:p w14:paraId="09E61701" w14:textId="1448A220" w:rsidR="000D505A" w:rsidRDefault="000D505A">
                      <w:pPr>
                        <w:pStyle w:val="PADIndiceLight"/>
                      </w:pPr>
                      <w:r>
                        <w:t xml:space="preserve">Versão </w:t>
                      </w:r>
                      <w:r>
                        <w:fldChar w:fldCharType="begin" w:fldLock="1"/>
                      </w:r>
                      <w:r>
                        <w:instrText>DOCPROPERTY "Version"</w:instrText>
                      </w:r>
                      <w:r>
                        <w:fldChar w:fldCharType="separate"/>
                      </w:r>
                      <w:r>
                        <w:t>&lt;V1.</w:t>
                      </w:r>
                      <w:r>
                        <w:rPr>
                          <w:lang w:val="en-US"/>
                        </w:rPr>
                        <w:t>1</w:t>
                      </w:r>
                      <w:r w:rsidR="00DA7D10">
                        <w:rPr>
                          <w:lang w:val="en-US"/>
                        </w:rPr>
                        <w:t>2</w:t>
                      </w:r>
                      <w:r>
                        <w:t>&gt;</w:t>
                      </w:r>
                      <w:r>
                        <w:fldChar w:fldCharType="end"/>
                      </w:r>
                    </w:p>
                    <w:p w14:paraId="5B0D47F2" w14:textId="77777777" w:rsidR="000D505A" w:rsidRDefault="000D505A">
                      <w:pPr>
                        <w:pStyle w:val="PADIndiceLight"/>
                      </w:pPr>
                    </w:p>
                    <w:p w14:paraId="278DECCD" w14:textId="77777777" w:rsidR="000D505A" w:rsidRDefault="000D505A">
                      <w:pPr>
                        <w:pStyle w:val="PADIndiceLight"/>
                      </w:pPr>
                    </w:p>
                    <w:p w14:paraId="0AC23ECE" w14:textId="77777777" w:rsidR="000D505A" w:rsidRDefault="000D505A">
                      <w:pPr>
                        <w:pStyle w:val="PADIndiceLight"/>
                      </w:pPr>
                      <w:r>
                        <w:rPr>
                          <w:noProof/>
                        </w:rPr>
                        <w:drawing>
                          <wp:inline distT="0" distB="0" distL="0" distR="0" wp14:anchorId="6CA1FDD3" wp14:editId="1D938742">
                            <wp:extent cx="2225040" cy="574040"/>
                            <wp:effectExtent l="0" t="0" r="3810" b="0"/>
                            <wp:docPr id="3" name="Picture 26"/>
                            <wp:cNvGraphicFramePr/>
                            <a:graphic xmlns:a="http://schemas.openxmlformats.org/drawingml/2006/main">
                              <a:graphicData uri="http://schemas.openxmlformats.org/drawingml/2006/picture">
                                <pic:pic xmlns:pic="http://schemas.openxmlformats.org/drawingml/2006/picture">
                                  <pic:nvPicPr>
                                    <pic:cNvPr id="3" name="Picture 26"/>
                                    <pic:cNvPicPr/>
                                  </pic:nvPicPr>
                                  <pic:blipFill>
                                    <a:blip r:embed="rId13">
                                      <a:extLst>
                                        <a:ext uri="{28A0092B-C50C-407E-A947-70E740481C1C}">
                                          <a14:useLocalDpi xmlns:a14="http://schemas.microsoft.com/office/drawing/2010/main" val="0"/>
                                        </a:ext>
                                      </a:extLst>
                                    </a:blip>
                                    <a:srcRect l="9349" t="33916" r="10033" b="36658"/>
                                    <a:stretch>
                                      <a:fillRect/>
                                    </a:stretch>
                                  </pic:blipFill>
                                  <pic:spPr>
                                    <a:xfrm>
                                      <a:off x="0" y="0"/>
                                      <a:ext cx="2225040" cy="574040"/>
                                    </a:xfrm>
                                    <a:prstGeom prst="rect">
                                      <a:avLst/>
                                    </a:prstGeom>
                                    <a:noFill/>
                                    <a:ln>
                                      <a:noFill/>
                                    </a:ln>
                                  </pic:spPr>
                                </pic:pic>
                              </a:graphicData>
                            </a:graphic>
                          </wp:inline>
                        </w:drawing>
                      </w:r>
                    </w:p>
                    <w:p w14:paraId="58F01F81" w14:textId="77777777" w:rsidR="000D505A" w:rsidRDefault="000D505A">
                      <w:pPr>
                        <w:pStyle w:val="FrameContents"/>
                        <w:jc w:val="center"/>
                        <w:rPr>
                          <w:b/>
                          <w:sz w:val="32"/>
                          <w:szCs w:val="32"/>
                        </w:rPr>
                      </w:pPr>
                      <w:r>
                        <w:rPr>
                          <w:b/>
                          <w:sz w:val="32"/>
                          <w:szCs w:val="32"/>
                        </w:rPr>
                        <w:t>Agência para a Modernização Administrativa I.P.</w:t>
                      </w:r>
                    </w:p>
                    <w:p w14:paraId="0EF57A53" w14:textId="77777777" w:rsidR="000D505A" w:rsidRDefault="000D505A">
                      <w:pPr>
                        <w:pStyle w:val="PADIndiceLight"/>
                      </w:pPr>
                    </w:p>
                    <w:p w14:paraId="7A626930" w14:textId="77777777" w:rsidR="000D505A" w:rsidRDefault="000D505A">
                      <w:pPr>
                        <w:pStyle w:val="FrameContents"/>
                      </w:pPr>
                    </w:p>
                  </w:txbxContent>
                </v:textbox>
              </v:rect>
            </w:pict>
          </mc:Fallback>
        </mc:AlternateContent>
      </w:r>
      <w:r w:rsidRPr="002D79D6">
        <w:rPr>
          <w:color w:val="A6A6A6"/>
          <w:szCs w:val="36"/>
        </w:rPr>
        <w:t xml:space="preserve"> </w:t>
      </w:r>
      <w:r w:rsidRPr="002D79D6">
        <w:br w:type="page"/>
      </w:r>
    </w:p>
    <w:bookmarkEnd w:id="0"/>
    <w:bookmarkEnd w:id="1"/>
    <w:bookmarkEnd w:id="2"/>
    <w:bookmarkEnd w:id="3"/>
    <w:bookmarkEnd w:id="4"/>
    <w:bookmarkEnd w:id="5"/>
    <w:p w14:paraId="2F5002D7" w14:textId="77777777" w:rsidR="00461008" w:rsidRPr="002D79D6" w:rsidRDefault="00461008">
      <w:pPr>
        <w:pStyle w:val="PADNormal"/>
        <w:spacing w:before="120"/>
      </w:pPr>
    </w:p>
    <w:p w14:paraId="2B89CCB2" w14:textId="77777777" w:rsidR="00461008" w:rsidRPr="002D79D6" w:rsidRDefault="000D505A">
      <w:pPr>
        <w:pStyle w:val="PADCaptuloNivel5"/>
      </w:pPr>
      <w:r w:rsidRPr="002D79D6">
        <w:t>Referências a outros Documentos</w:t>
      </w:r>
    </w:p>
    <w:tbl>
      <w:tblPr>
        <w:tblW w:w="9060" w:type="dxa"/>
        <w:tblInd w:w="-34" w:type="dxa"/>
        <w:tblBorders>
          <w:top w:val="single" w:sz="4" w:space="0" w:color="00000A"/>
          <w:left w:val="single" w:sz="4" w:space="0" w:color="00000A"/>
          <w:right w:val="single" w:sz="6" w:space="0" w:color="00000A"/>
          <w:insideV w:val="single" w:sz="6" w:space="0" w:color="00000A"/>
        </w:tblBorders>
        <w:tblLayout w:type="fixed"/>
        <w:tblCellMar>
          <w:left w:w="110" w:type="dxa"/>
        </w:tblCellMar>
        <w:tblLook w:val="04A0" w:firstRow="1" w:lastRow="0" w:firstColumn="1" w:lastColumn="0" w:noHBand="0" w:noVBand="1"/>
      </w:tblPr>
      <w:tblGrid>
        <w:gridCol w:w="1311"/>
        <w:gridCol w:w="5142"/>
        <w:gridCol w:w="2607"/>
      </w:tblGrid>
      <w:tr w:rsidR="00461008" w:rsidRPr="002D79D6" w14:paraId="066A971D" w14:textId="77777777">
        <w:trPr>
          <w:cantSplit/>
          <w:trHeight w:val="120"/>
          <w:tblHeader/>
        </w:trPr>
        <w:tc>
          <w:tcPr>
            <w:tcW w:w="1311" w:type="dxa"/>
            <w:tcBorders>
              <w:top w:val="single" w:sz="4" w:space="0" w:color="00000A"/>
              <w:left w:val="single" w:sz="4" w:space="0" w:color="00000A"/>
              <w:right w:val="single" w:sz="6" w:space="0" w:color="00000A"/>
            </w:tcBorders>
            <w:shd w:val="clear" w:color="auto" w:fill="595959"/>
            <w:tcMar>
              <w:left w:w="110" w:type="dxa"/>
            </w:tcMar>
          </w:tcPr>
          <w:p w14:paraId="607E934A" w14:textId="77777777" w:rsidR="00461008" w:rsidRPr="002D79D6" w:rsidRDefault="000D505A">
            <w:pPr>
              <w:pStyle w:val="PADWhite"/>
            </w:pPr>
            <w:r w:rsidRPr="002D79D6">
              <w:t>Ref.</w:t>
            </w:r>
          </w:p>
        </w:tc>
        <w:tc>
          <w:tcPr>
            <w:tcW w:w="5142" w:type="dxa"/>
            <w:tcBorders>
              <w:top w:val="single" w:sz="4" w:space="0" w:color="00000A"/>
              <w:left w:val="single" w:sz="6" w:space="0" w:color="00000A"/>
              <w:right w:val="single" w:sz="4" w:space="0" w:color="00000A"/>
            </w:tcBorders>
            <w:shd w:val="clear" w:color="auto" w:fill="595959"/>
            <w:tcMar>
              <w:left w:w="107" w:type="dxa"/>
            </w:tcMar>
          </w:tcPr>
          <w:p w14:paraId="72E57AC9" w14:textId="77777777" w:rsidR="00461008" w:rsidRPr="002D79D6" w:rsidRDefault="000D505A">
            <w:pPr>
              <w:pStyle w:val="PADWhite"/>
            </w:pPr>
            <w:r w:rsidRPr="002D79D6">
              <w:t>Descrição</w:t>
            </w:r>
          </w:p>
        </w:tc>
        <w:tc>
          <w:tcPr>
            <w:tcW w:w="2607" w:type="dxa"/>
            <w:tcBorders>
              <w:top w:val="single" w:sz="4" w:space="0" w:color="00000A"/>
              <w:left w:val="single" w:sz="6" w:space="0" w:color="00000A"/>
              <w:bottom w:val="single" w:sz="6" w:space="0" w:color="00000A"/>
              <w:right w:val="single" w:sz="4" w:space="0" w:color="00000A"/>
            </w:tcBorders>
            <w:shd w:val="clear" w:color="auto" w:fill="595959"/>
            <w:tcMar>
              <w:left w:w="107" w:type="dxa"/>
            </w:tcMar>
          </w:tcPr>
          <w:p w14:paraId="68A4695A" w14:textId="77777777" w:rsidR="00461008" w:rsidRPr="002D79D6" w:rsidRDefault="000D505A">
            <w:pPr>
              <w:pStyle w:val="PADWhite"/>
            </w:pPr>
            <w:r w:rsidRPr="002D79D6">
              <w:t>Autor</w:t>
            </w:r>
          </w:p>
        </w:tc>
      </w:tr>
      <w:tr w:rsidR="00461008" w:rsidRPr="002D79D6" w14:paraId="49CCE056" w14:textId="77777777">
        <w:trPr>
          <w:cantSplit/>
        </w:trPr>
        <w:tc>
          <w:tcPr>
            <w:tcW w:w="1311" w:type="dxa"/>
            <w:tcBorders>
              <w:top w:val="single" w:sz="6" w:space="0" w:color="00000A"/>
              <w:left w:val="single" w:sz="4" w:space="0" w:color="00000A"/>
              <w:bottom w:val="dotted" w:sz="4" w:space="0" w:color="00000A"/>
              <w:right w:val="dotted" w:sz="4" w:space="0" w:color="00000A"/>
            </w:tcBorders>
            <w:shd w:val="clear" w:color="auto" w:fill="auto"/>
            <w:tcMar>
              <w:left w:w="110" w:type="dxa"/>
            </w:tcMar>
          </w:tcPr>
          <w:p w14:paraId="4233D8DA" w14:textId="77777777" w:rsidR="00461008" w:rsidRPr="002D79D6" w:rsidRDefault="00461008">
            <w:pPr>
              <w:pStyle w:val="PADNormal"/>
              <w:spacing w:before="0"/>
            </w:pPr>
          </w:p>
        </w:tc>
        <w:tc>
          <w:tcPr>
            <w:tcW w:w="5142" w:type="dxa"/>
            <w:tcBorders>
              <w:top w:val="single" w:sz="6" w:space="0" w:color="00000A"/>
              <w:left w:val="dotted" w:sz="4" w:space="0" w:color="00000A"/>
              <w:bottom w:val="dotted" w:sz="4" w:space="0" w:color="00000A"/>
              <w:right w:val="dotted" w:sz="4" w:space="0" w:color="00000A"/>
            </w:tcBorders>
            <w:shd w:val="clear" w:color="auto" w:fill="auto"/>
            <w:tcMar>
              <w:left w:w="110" w:type="dxa"/>
            </w:tcMar>
          </w:tcPr>
          <w:p w14:paraId="5A12E834" w14:textId="77777777" w:rsidR="00461008" w:rsidRPr="002D79D6" w:rsidRDefault="00461008">
            <w:pPr>
              <w:pStyle w:val="PADNormal"/>
              <w:spacing w:before="0"/>
            </w:pPr>
          </w:p>
        </w:tc>
        <w:tc>
          <w:tcPr>
            <w:tcW w:w="2607" w:type="dxa"/>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2262F7E5" w14:textId="77777777" w:rsidR="00461008" w:rsidRPr="002D79D6" w:rsidRDefault="00461008">
            <w:pPr>
              <w:pStyle w:val="PADNormal"/>
              <w:spacing w:before="0"/>
            </w:pPr>
          </w:p>
        </w:tc>
      </w:tr>
    </w:tbl>
    <w:p w14:paraId="53C71C68" w14:textId="77777777" w:rsidR="00461008" w:rsidRPr="002D79D6" w:rsidRDefault="000D505A">
      <w:pPr>
        <w:pStyle w:val="PADCaptuloNivel5"/>
      </w:pPr>
      <w:r w:rsidRPr="002D79D6">
        <w:t>Registo de Revisões</w:t>
      </w:r>
    </w:p>
    <w:tbl>
      <w:tblPr>
        <w:tblW w:w="9054" w:type="dxa"/>
        <w:tblInd w:w="-34" w:type="dxa"/>
        <w:tblBorders>
          <w:top w:val="single" w:sz="6" w:space="0" w:color="00000A"/>
          <w:left w:val="single" w:sz="6" w:space="0" w:color="00000A"/>
          <w:right w:val="single" w:sz="6" w:space="0" w:color="00000A"/>
          <w:insideV w:val="single" w:sz="6" w:space="0" w:color="00000A"/>
        </w:tblBorders>
        <w:tblLayout w:type="fixed"/>
        <w:tblCellMar>
          <w:left w:w="107" w:type="dxa"/>
        </w:tblCellMar>
        <w:tblLook w:val="04A0" w:firstRow="1" w:lastRow="0" w:firstColumn="1" w:lastColumn="0" w:noHBand="0" w:noVBand="1"/>
      </w:tblPr>
      <w:tblGrid>
        <w:gridCol w:w="1782"/>
        <w:gridCol w:w="1018"/>
        <w:gridCol w:w="3924"/>
        <w:gridCol w:w="2330"/>
      </w:tblGrid>
      <w:tr w:rsidR="00461008" w:rsidRPr="002D79D6" w14:paraId="33BAF34A" w14:textId="77777777">
        <w:trPr>
          <w:cantSplit/>
          <w:tblHeader/>
        </w:trPr>
        <w:tc>
          <w:tcPr>
            <w:tcW w:w="1782" w:type="dxa"/>
            <w:tcBorders>
              <w:top w:val="single" w:sz="6" w:space="0" w:color="00000A"/>
              <w:left w:val="single" w:sz="6" w:space="0" w:color="00000A"/>
              <w:right w:val="single" w:sz="6" w:space="0" w:color="00000A"/>
            </w:tcBorders>
            <w:shd w:val="clear" w:color="auto" w:fill="595959"/>
            <w:tcMar>
              <w:left w:w="107" w:type="dxa"/>
            </w:tcMar>
          </w:tcPr>
          <w:p w14:paraId="1899A178" w14:textId="77777777" w:rsidR="00461008" w:rsidRPr="002D79D6" w:rsidRDefault="000D505A">
            <w:pPr>
              <w:pStyle w:val="PADWhite"/>
            </w:pPr>
            <w:r w:rsidRPr="002D79D6">
              <w:t xml:space="preserve">Data </w:t>
            </w:r>
          </w:p>
        </w:tc>
        <w:tc>
          <w:tcPr>
            <w:tcW w:w="1018" w:type="dxa"/>
            <w:tcBorders>
              <w:top w:val="single" w:sz="6" w:space="0" w:color="00000A"/>
              <w:left w:val="single" w:sz="6" w:space="0" w:color="00000A"/>
              <w:right w:val="single" w:sz="6" w:space="0" w:color="00000A"/>
            </w:tcBorders>
            <w:shd w:val="clear" w:color="auto" w:fill="595959"/>
            <w:tcMar>
              <w:left w:w="107" w:type="dxa"/>
            </w:tcMar>
          </w:tcPr>
          <w:p w14:paraId="58D42A58" w14:textId="77777777" w:rsidR="00461008" w:rsidRPr="002D79D6" w:rsidRDefault="000D505A">
            <w:pPr>
              <w:pStyle w:val="PADWhite"/>
            </w:pPr>
            <w:r w:rsidRPr="002D79D6">
              <w:t xml:space="preserve">Versão </w:t>
            </w:r>
          </w:p>
        </w:tc>
        <w:tc>
          <w:tcPr>
            <w:tcW w:w="3924" w:type="dxa"/>
            <w:tcBorders>
              <w:top w:val="single" w:sz="6" w:space="0" w:color="00000A"/>
              <w:left w:val="single" w:sz="6" w:space="0" w:color="00000A"/>
              <w:right w:val="single" w:sz="6" w:space="0" w:color="00000A"/>
            </w:tcBorders>
            <w:shd w:val="clear" w:color="auto" w:fill="595959"/>
            <w:tcMar>
              <w:left w:w="107" w:type="dxa"/>
            </w:tcMar>
          </w:tcPr>
          <w:p w14:paraId="5E69632F" w14:textId="77777777" w:rsidR="00461008" w:rsidRPr="002D79D6" w:rsidRDefault="000D505A">
            <w:pPr>
              <w:pStyle w:val="PADWhite"/>
            </w:pPr>
            <w:r w:rsidRPr="002D79D6">
              <w:t>Descrição</w:t>
            </w:r>
          </w:p>
        </w:tc>
        <w:tc>
          <w:tcPr>
            <w:tcW w:w="2330" w:type="dxa"/>
            <w:tcBorders>
              <w:top w:val="single" w:sz="6" w:space="0" w:color="00000A"/>
              <w:left w:val="single" w:sz="6" w:space="0" w:color="00000A"/>
              <w:right w:val="single" w:sz="6" w:space="0" w:color="00000A"/>
            </w:tcBorders>
            <w:shd w:val="clear" w:color="auto" w:fill="595959"/>
            <w:tcMar>
              <w:left w:w="107" w:type="dxa"/>
            </w:tcMar>
          </w:tcPr>
          <w:p w14:paraId="0C0EED86" w14:textId="77777777" w:rsidR="00461008" w:rsidRPr="002D79D6" w:rsidRDefault="000D505A">
            <w:pPr>
              <w:pStyle w:val="PADWhite"/>
            </w:pPr>
            <w:r w:rsidRPr="002D79D6">
              <w:t>Autor</w:t>
            </w:r>
          </w:p>
        </w:tc>
      </w:tr>
      <w:tr w:rsidR="00461008" w:rsidRPr="002D79D6" w14:paraId="2098C637" w14:textId="77777777">
        <w:trPr>
          <w:cantSplit/>
        </w:trPr>
        <w:tc>
          <w:tcPr>
            <w:tcW w:w="1782" w:type="dxa"/>
            <w:tcBorders>
              <w:top w:val="single" w:sz="6" w:space="0" w:color="00000A"/>
              <w:left w:val="single" w:sz="6" w:space="0" w:color="00000A"/>
              <w:bottom w:val="dotted" w:sz="4" w:space="0" w:color="00000A"/>
              <w:right w:val="dotted" w:sz="4" w:space="0" w:color="00000A"/>
            </w:tcBorders>
            <w:shd w:val="clear" w:color="auto" w:fill="auto"/>
            <w:tcMar>
              <w:left w:w="107" w:type="dxa"/>
            </w:tcMar>
          </w:tcPr>
          <w:p w14:paraId="26142DE8" w14:textId="77777777" w:rsidR="00461008" w:rsidRPr="002D79D6" w:rsidRDefault="000D505A">
            <w:pPr>
              <w:pStyle w:val="PADNormal"/>
              <w:spacing w:before="0"/>
            </w:pPr>
            <w:r w:rsidRPr="002D79D6">
              <w:t>10-05-2016</w:t>
            </w:r>
          </w:p>
        </w:tc>
        <w:tc>
          <w:tcPr>
            <w:tcW w:w="1018" w:type="dxa"/>
            <w:tcBorders>
              <w:top w:val="single" w:sz="6" w:space="0" w:color="00000A"/>
              <w:left w:val="dotted" w:sz="4" w:space="0" w:color="00000A"/>
              <w:bottom w:val="dotted" w:sz="4" w:space="0" w:color="00000A"/>
              <w:right w:val="dotted" w:sz="4" w:space="0" w:color="00000A"/>
            </w:tcBorders>
            <w:shd w:val="clear" w:color="auto" w:fill="auto"/>
            <w:tcMar>
              <w:left w:w="110" w:type="dxa"/>
            </w:tcMar>
          </w:tcPr>
          <w:p w14:paraId="6F31F6D1" w14:textId="77777777" w:rsidR="00461008" w:rsidRPr="002D79D6" w:rsidRDefault="000D505A">
            <w:pPr>
              <w:pStyle w:val="PADNormal"/>
              <w:spacing w:before="0"/>
            </w:pPr>
            <w:r w:rsidRPr="002D79D6">
              <w:t>V0.1</w:t>
            </w:r>
          </w:p>
        </w:tc>
        <w:tc>
          <w:tcPr>
            <w:tcW w:w="3924" w:type="dxa"/>
            <w:tcBorders>
              <w:top w:val="single" w:sz="6" w:space="0" w:color="00000A"/>
              <w:left w:val="dotted" w:sz="4" w:space="0" w:color="00000A"/>
              <w:bottom w:val="dotted" w:sz="4" w:space="0" w:color="00000A"/>
              <w:right w:val="dotted" w:sz="4" w:space="0" w:color="00000A"/>
            </w:tcBorders>
            <w:shd w:val="clear" w:color="auto" w:fill="auto"/>
            <w:tcMar>
              <w:left w:w="110" w:type="dxa"/>
            </w:tcMar>
          </w:tcPr>
          <w:p w14:paraId="6AD6B273" w14:textId="77777777" w:rsidR="00461008" w:rsidRPr="002D79D6" w:rsidRDefault="000D505A">
            <w:pPr>
              <w:pStyle w:val="PADNormal"/>
              <w:spacing w:before="0"/>
            </w:pPr>
            <w:r w:rsidRPr="002D79D6">
              <w:t>Versão Inicial</w:t>
            </w:r>
          </w:p>
        </w:tc>
        <w:tc>
          <w:tcPr>
            <w:tcW w:w="2330" w:type="dxa"/>
            <w:tcBorders>
              <w:top w:val="single" w:sz="6" w:space="0" w:color="00000A"/>
              <w:left w:val="dotted" w:sz="4" w:space="0" w:color="00000A"/>
              <w:bottom w:val="dotted" w:sz="4" w:space="0" w:color="00000A"/>
              <w:right w:val="single" w:sz="6" w:space="0" w:color="00000A"/>
            </w:tcBorders>
            <w:shd w:val="clear" w:color="auto" w:fill="auto"/>
            <w:tcMar>
              <w:left w:w="110" w:type="dxa"/>
            </w:tcMar>
          </w:tcPr>
          <w:p w14:paraId="4988CFCD" w14:textId="77777777" w:rsidR="00461008" w:rsidRPr="002D79D6" w:rsidRDefault="000D505A">
            <w:pPr>
              <w:pStyle w:val="PADNormal"/>
              <w:spacing w:before="0"/>
            </w:pPr>
            <w:r w:rsidRPr="002D79D6">
              <w:t>Filipe Leitão</w:t>
            </w:r>
          </w:p>
        </w:tc>
      </w:tr>
      <w:tr w:rsidR="00461008" w:rsidRPr="002D79D6" w14:paraId="0CDC82F3"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1FF8DE2F" w14:textId="77777777" w:rsidR="00461008" w:rsidRPr="002D79D6" w:rsidRDefault="000D505A">
            <w:pPr>
              <w:pStyle w:val="PADNormal"/>
              <w:spacing w:before="0"/>
            </w:pPr>
            <w:r w:rsidRPr="002D79D6">
              <w:t>11-11-2016</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29707F60" w14:textId="77777777" w:rsidR="00461008" w:rsidRPr="002D79D6" w:rsidRDefault="000D505A">
            <w:pPr>
              <w:pStyle w:val="PADNormal"/>
              <w:spacing w:before="0"/>
            </w:pPr>
            <w:r w:rsidRPr="002D79D6">
              <w:t>V0.2</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5BD35898" w14:textId="77777777" w:rsidR="00461008" w:rsidRPr="002D79D6" w:rsidRDefault="000D505A">
            <w:pPr>
              <w:pStyle w:val="PADNormal"/>
              <w:spacing w:before="0"/>
            </w:pPr>
            <w:r w:rsidRPr="002D79D6">
              <w:t>Versão Inicial</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55FAAD70" w14:textId="77777777" w:rsidR="00461008" w:rsidRPr="002D79D6" w:rsidRDefault="000D505A">
            <w:pPr>
              <w:pStyle w:val="PADNormal"/>
              <w:spacing w:before="0"/>
            </w:pPr>
            <w:r w:rsidRPr="002D79D6">
              <w:t>Jorge Basílio</w:t>
            </w:r>
          </w:p>
        </w:tc>
      </w:tr>
      <w:tr w:rsidR="00461008" w:rsidRPr="002D79D6" w14:paraId="6FF1CD04"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02984EEA" w14:textId="77777777" w:rsidR="00461008" w:rsidRPr="002D79D6" w:rsidRDefault="000D505A">
            <w:pPr>
              <w:pStyle w:val="PADNormal"/>
              <w:spacing w:before="0"/>
            </w:pPr>
            <w:r w:rsidRPr="002D79D6">
              <w:t>28-03-2017</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2818280C" w14:textId="77777777" w:rsidR="00461008" w:rsidRPr="002D79D6" w:rsidRDefault="000D505A">
            <w:pPr>
              <w:pStyle w:val="PADNormal"/>
              <w:spacing w:before="0"/>
            </w:pPr>
            <w:r w:rsidRPr="002D79D6">
              <w:t>V0.3</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1C52150" w14:textId="77777777" w:rsidR="00461008" w:rsidRPr="002D79D6" w:rsidRDefault="000D505A">
            <w:pPr>
              <w:pStyle w:val="PADNormal"/>
              <w:spacing w:before="0"/>
            </w:pPr>
            <w:r w:rsidRPr="002D79D6">
              <w:t>Versão Inicial</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429BD972" w14:textId="77777777" w:rsidR="00461008" w:rsidRPr="002D79D6" w:rsidRDefault="000D505A">
            <w:pPr>
              <w:pStyle w:val="PADNormal"/>
              <w:spacing w:before="0"/>
            </w:pPr>
            <w:r w:rsidRPr="002D79D6">
              <w:t>Jorge Basílio</w:t>
            </w:r>
          </w:p>
        </w:tc>
      </w:tr>
      <w:tr w:rsidR="00461008" w:rsidRPr="002D79D6" w14:paraId="0B854571" w14:textId="77777777">
        <w:trPr>
          <w:cantSplit/>
        </w:trPr>
        <w:tc>
          <w:tcPr>
            <w:tcW w:w="1782" w:type="dxa"/>
            <w:tcBorders>
              <w:top w:val="dotted" w:sz="4" w:space="0" w:color="00000A"/>
              <w:left w:val="single" w:sz="6" w:space="0" w:color="00000A"/>
              <w:bottom w:val="single" w:sz="6" w:space="0" w:color="00000A"/>
              <w:right w:val="dotted" w:sz="4" w:space="0" w:color="00000A"/>
            </w:tcBorders>
            <w:shd w:val="clear" w:color="auto" w:fill="auto"/>
            <w:tcMar>
              <w:left w:w="107" w:type="dxa"/>
            </w:tcMar>
          </w:tcPr>
          <w:p w14:paraId="2A531428" w14:textId="77777777" w:rsidR="00461008" w:rsidRPr="002D79D6" w:rsidRDefault="000D505A">
            <w:pPr>
              <w:pStyle w:val="PADNormal"/>
              <w:spacing w:before="0"/>
            </w:pPr>
            <w:r w:rsidRPr="002D79D6">
              <w:t>09-11-2017</w:t>
            </w:r>
          </w:p>
        </w:tc>
        <w:tc>
          <w:tcPr>
            <w:tcW w:w="1018" w:type="dxa"/>
            <w:tcBorders>
              <w:top w:val="dotted" w:sz="4" w:space="0" w:color="00000A"/>
              <w:left w:val="dotted" w:sz="4" w:space="0" w:color="00000A"/>
              <w:bottom w:val="single" w:sz="6" w:space="0" w:color="00000A"/>
              <w:right w:val="dotted" w:sz="4" w:space="0" w:color="00000A"/>
            </w:tcBorders>
            <w:shd w:val="clear" w:color="auto" w:fill="auto"/>
            <w:tcMar>
              <w:left w:w="110" w:type="dxa"/>
            </w:tcMar>
          </w:tcPr>
          <w:p w14:paraId="50390631" w14:textId="77777777" w:rsidR="00461008" w:rsidRPr="002D79D6" w:rsidRDefault="000D505A">
            <w:pPr>
              <w:pStyle w:val="PADNormal"/>
              <w:spacing w:before="0"/>
            </w:pPr>
            <w:r w:rsidRPr="002D79D6">
              <w:t>V0.4</w:t>
            </w:r>
          </w:p>
        </w:tc>
        <w:tc>
          <w:tcPr>
            <w:tcW w:w="3924" w:type="dxa"/>
            <w:tcBorders>
              <w:top w:val="dotted" w:sz="4" w:space="0" w:color="00000A"/>
              <w:left w:val="dotted" w:sz="4" w:space="0" w:color="00000A"/>
              <w:bottom w:val="single" w:sz="6" w:space="0" w:color="00000A"/>
              <w:right w:val="dotted" w:sz="4" w:space="0" w:color="00000A"/>
            </w:tcBorders>
            <w:shd w:val="clear" w:color="auto" w:fill="auto"/>
            <w:tcMar>
              <w:left w:w="110" w:type="dxa"/>
            </w:tcMar>
          </w:tcPr>
          <w:p w14:paraId="36AF6077" w14:textId="77777777" w:rsidR="00461008" w:rsidRPr="002D79D6" w:rsidRDefault="000D505A">
            <w:pPr>
              <w:pStyle w:val="PADNormal"/>
              <w:spacing w:before="0"/>
            </w:pPr>
            <w:r w:rsidRPr="002D79D6">
              <w:t>Atualização dos Serviços</w:t>
            </w:r>
          </w:p>
        </w:tc>
        <w:tc>
          <w:tcPr>
            <w:tcW w:w="2330" w:type="dxa"/>
            <w:tcBorders>
              <w:top w:val="dotted" w:sz="4" w:space="0" w:color="00000A"/>
              <w:left w:val="dotted" w:sz="4" w:space="0" w:color="00000A"/>
              <w:bottom w:val="single" w:sz="6" w:space="0" w:color="00000A"/>
              <w:right w:val="single" w:sz="6" w:space="0" w:color="00000A"/>
            </w:tcBorders>
            <w:shd w:val="clear" w:color="auto" w:fill="auto"/>
            <w:tcMar>
              <w:left w:w="110" w:type="dxa"/>
            </w:tcMar>
          </w:tcPr>
          <w:p w14:paraId="011486D5" w14:textId="77777777" w:rsidR="00461008" w:rsidRPr="002D79D6" w:rsidRDefault="000D505A">
            <w:pPr>
              <w:pStyle w:val="PADNormal"/>
              <w:spacing w:before="0"/>
            </w:pPr>
            <w:r w:rsidRPr="002D79D6">
              <w:t>Adriano Pires</w:t>
            </w:r>
          </w:p>
        </w:tc>
      </w:tr>
      <w:tr w:rsidR="00461008" w:rsidRPr="002D79D6" w14:paraId="239E826E"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12C5AC0A" w14:textId="77777777" w:rsidR="00461008" w:rsidRPr="002D79D6" w:rsidRDefault="000D505A">
            <w:pPr>
              <w:pStyle w:val="PADNormal"/>
              <w:spacing w:before="0"/>
            </w:pPr>
            <w:bookmarkStart w:id="6" w:name="_Toc399195381"/>
            <w:bookmarkStart w:id="7" w:name="_Toc399259904"/>
            <w:bookmarkStart w:id="8" w:name="_Toc399173513"/>
            <w:bookmarkStart w:id="9" w:name="_Toc399260584"/>
            <w:bookmarkStart w:id="10" w:name="_Toc399248515"/>
            <w:bookmarkStart w:id="11" w:name="_Toc399237146"/>
            <w:bookmarkEnd w:id="6"/>
            <w:bookmarkEnd w:id="7"/>
            <w:bookmarkEnd w:id="8"/>
            <w:bookmarkEnd w:id="9"/>
            <w:bookmarkEnd w:id="10"/>
            <w:bookmarkEnd w:id="11"/>
            <w:r w:rsidRPr="002D79D6">
              <w:t>13-04-2018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465AC26" w14:textId="77777777" w:rsidR="00461008" w:rsidRPr="002D79D6" w:rsidRDefault="000D505A">
            <w:pPr>
              <w:pStyle w:val="PADNormal"/>
              <w:spacing w:before="0"/>
            </w:pPr>
            <w:r w:rsidRPr="002D79D6">
              <w:t>V0.9</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0B8A0BF5" w14:textId="77777777" w:rsidR="00461008" w:rsidRPr="002D79D6" w:rsidRDefault="000D505A">
            <w:pPr>
              <w:pStyle w:val="PADNormal"/>
              <w:spacing w:before="0"/>
            </w:pPr>
            <w:r w:rsidRPr="002D79D6">
              <w:t>Revisão e atualização do WSDL</w:t>
            </w:r>
          </w:p>
          <w:p w14:paraId="49F95F37" w14:textId="77777777" w:rsidR="00461008" w:rsidRPr="002D79D6" w:rsidRDefault="000D505A">
            <w:pPr>
              <w:pStyle w:val="PADNormal"/>
              <w:spacing w:before="0"/>
            </w:pPr>
            <w:r w:rsidRPr="002D79D6">
              <w:t>Adição de informação de autenticação</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7EC69712" w14:textId="77777777" w:rsidR="00461008" w:rsidRPr="002D79D6" w:rsidRDefault="000D505A">
            <w:pPr>
              <w:pStyle w:val="PADNormal"/>
              <w:spacing w:before="0"/>
            </w:pPr>
            <w:r w:rsidRPr="002D79D6">
              <w:t>Adriano Pires</w:t>
            </w:r>
          </w:p>
        </w:tc>
      </w:tr>
      <w:tr w:rsidR="00461008" w:rsidRPr="002D79D6" w14:paraId="280F3F08"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12FE773A" w14:textId="77777777" w:rsidR="00461008" w:rsidRPr="002D79D6" w:rsidRDefault="000D505A">
            <w:pPr>
              <w:pStyle w:val="PADNormal"/>
              <w:spacing w:before="0"/>
            </w:pPr>
            <w:r w:rsidRPr="002D79D6">
              <w:t>16-04-2018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730A790" w14:textId="77777777" w:rsidR="00461008" w:rsidRPr="002D79D6" w:rsidRDefault="000D505A">
            <w:pPr>
              <w:pStyle w:val="PADNormal"/>
              <w:spacing w:before="0"/>
            </w:pPr>
            <w:r w:rsidRPr="002D79D6">
              <w:t>V1.0</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309921B2" w14:textId="77777777" w:rsidR="00461008" w:rsidRPr="002D79D6" w:rsidRDefault="000D505A">
            <w:pPr>
              <w:pStyle w:val="PADNormal"/>
              <w:spacing w:before="0"/>
            </w:pPr>
            <w:r w:rsidRPr="002D79D6">
              <w:t>Revisão documento</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7DAE7018" w14:textId="77777777" w:rsidR="00461008" w:rsidRPr="002D79D6" w:rsidRDefault="000D505A">
            <w:pPr>
              <w:pStyle w:val="PADNormal"/>
              <w:spacing w:before="0"/>
            </w:pPr>
            <w:r w:rsidRPr="002D79D6">
              <w:t>André Vasconcelos</w:t>
            </w:r>
          </w:p>
        </w:tc>
      </w:tr>
      <w:tr w:rsidR="00461008" w:rsidRPr="002D79D6" w14:paraId="4B7E75F5"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6BF1E88D" w14:textId="77777777" w:rsidR="00461008" w:rsidRPr="002D79D6" w:rsidRDefault="000D505A">
            <w:pPr>
              <w:pStyle w:val="PADNormal"/>
              <w:spacing w:before="0"/>
            </w:pPr>
            <w:r w:rsidRPr="002D79D6">
              <w:t>08-05-2018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3A735079" w14:textId="77777777" w:rsidR="00461008" w:rsidRPr="002D79D6" w:rsidRDefault="000D505A">
            <w:pPr>
              <w:pStyle w:val="PADNormal"/>
              <w:spacing w:before="0"/>
            </w:pPr>
            <w:r w:rsidRPr="002D79D6">
              <w:t>V1.1</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74E3177B" w14:textId="77777777" w:rsidR="00461008" w:rsidRPr="002D79D6" w:rsidRDefault="000D505A">
            <w:pPr>
              <w:pStyle w:val="PADNormal"/>
              <w:spacing w:before="0"/>
            </w:pPr>
            <w:r w:rsidRPr="002D79D6">
              <w:t>Alteração da especificação de assinatura de múltiplos documentos</w:t>
            </w:r>
          </w:p>
          <w:p w14:paraId="4708CE9B" w14:textId="77777777" w:rsidR="00461008" w:rsidRPr="002D79D6" w:rsidRDefault="000D505A">
            <w:pPr>
              <w:pStyle w:val="PADNormal"/>
              <w:spacing w:before="0"/>
            </w:pPr>
            <w:r w:rsidRPr="002D79D6">
              <w:t>Atualização do WSDL</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37EAF324" w14:textId="77777777" w:rsidR="00461008" w:rsidRPr="002D79D6" w:rsidRDefault="000D505A">
            <w:pPr>
              <w:pStyle w:val="PADNormal"/>
              <w:spacing w:before="0"/>
            </w:pPr>
            <w:r w:rsidRPr="002D79D6">
              <w:t>Bruno Teixeira</w:t>
            </w:r>
          </w:p>
        </w:tc>
      </w:tr>
      <w:tr w:rsidR="00461008" w:rsidRPr="002D79D6" w14:paraId="1F7AD87E"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4D801597" w14:textId="77777777" w:rsidR="00461008" w:rsidRPr="002D79D6" w:rsidRDefault="000D505A">
            <w:pPr>
              <w:pStyle w:val="PADNormal"/>
              <w:spacing w:before="0"/>
            </w:pPr>
            <w:r w:rsidRPr="002D79D6">
              <w:t>08-05-2018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5C916AD" w14:textId="77777777" w:rsidR="00461008" w:rsidRPr="002D79D6" w:rsidRDefault="000D505A">
            <w:pPr>
              <w:pStyle w:val="PADNormal"/>
              <w:spacing w:before="0"/>
            </w:pPr>
            <w:r w:rsidRPr="002D79D6">
              <w:t>V1.2</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E77B600" w14:textId="77777777" w:rsidR="00461008" w:rsidRPr="002D79D6" w:rsidRDefault="000D505A">
            <w:pPr>
              <w:pStyle w:val="PADNormal"/>
              <w:spacing w:before="0"/>
            </w:pPr>
            <w:r w:rsidRPr="002D79D6">
              <w:t>Esclarecimento, na introdução, da ordem de invocação das operações do serviço</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618DFEF5" w14:textId="77777777" w:rsidR="00461008" w:rsidRPr="002D79D6" w:rsidRDefault="000D505A">
            <w:pPr>
              <w:pStyle w:val="PADNormal"/>
              <w:spacing w:before="0"/>
            </w:pPr>
            <w:r w:rsidRPr="002D79D6">
              <w:t>Bruno Teixeira</w:t>
            </w:r>
          </w:p>
        </w:tc>
      </w:tr>
      <w:tr w:rsidR="00461008" w:rsidRPr="002D79D6" w14:paraId="4F753AEA"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46D02B4C" w14:textId="77777777" w:rsidR="00461008" w:rsidRPr="002D79D6" w:rsidRDefault="000D505A">
            <w:pPr>
              <w:pStyle w:val="PADNormal"/>
              <w:spacing w:before="0"/>
            </w:pPr>
            <w:r w:rsidRPr="002D79D6">
              <w:t>24-05-2018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3B19CE10" w14:textId="77777777" w:rsidR="00461008" w:rsidRPr="002D79D6" w:rsidRDefault="000D505A">
            <w:pPr>
              <w:pStyle w:val="PADNormal"/>
              <w:spacing w:before="0"/>
            </w:pPr>
            <w:r w:rsidRPr="002D79D6">
              <w:t>V1.3</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68031247" w14:textId="77777777" w:rsidR="00461008" w:rsidRPr="002D79D6" w:rsidRDefault="000D505A">
            <w:pPr>
              <w:pStyle w:val="PADNormal"/>
              <w:spacing w:before="0"/>
            </w:pPr>
            <w:r w:rsidRPr="002D79D6">
              <w:t>Atualização de lista de erros</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58E11F29" w14:textId="77777777" w:rsidR="00461008" w:rsidRPr="002D79D6" w:rsidRDefault="000D505A">
            <w:pPr>
              <w:pStyle w:val="PADNormal"/>
              <w:spacing w:before="0"/>
            </w:pPr>
            <w:r w:rsidRPr="002D79D6">
              <w:t>Adriano Pires</w:t>
            </w:r>
          </w:p>
        </w:tc>
      </w:tr>
      <w:tr w:rsidR="00461008" w:rsidRPr="002D79D6" w14:paraId="69FAE58C"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5F6206BC" w14:textId="77777777" w:rsidR="00461008" w:rsidRPr="002D79D6" w:rsidRDefault="000D505A">
            <w:pPr>
              <w:pStyle w:val="PADNormal"/>
              <w:spacing w:before="0"/>
            </w:pPr>
            <w:r w:rsidRPr="002D79D6">
              <w:t>05-06-2018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EA9516F" w14:textId="77777777" w:rsidR="00461008" w:rsidRPr="002D79D6" w:rsidRDefault="000D505A">
            <w:pPr>
              <w:pStyle w:val="PADNormal"/>
              <w:spacing w:before="0"/>
            </w:pPr>
            <w:r w:rsidRPr="002D79D6">
              <w:t>V1.4</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50A5E1D2" w14:textId="77777777" w:rsidR="00461008" w:rsidRPr="002D79D6" w:rsidRDefault="000D505A">
            <w:pPr>
              <w:pStyle w:val="PADNormal"/>
              <w:spacing w:before="0"/>
              <w:jc w:val="left"/>
            </w:pPr>
            <w:r w:rsidRPr="002D79D6">
              <w:t>Atualização Serviço CCMovelMultipleSign</w:t>
            </w:r>
          </w:p>
          <w:p w14:paraId="06D50E9B" w14:textId="77777777" w:rsidR="00461008" w:rsidRPr="002D79D6" w:rsidRDefault="000D505A">
            <w:pPr>
              <w:pStyle w:val="PADNormal"/>
              <w:spacing w:before="0"/>
              <w:jc w:val="left"/>
            </w:pPr>
            <w:r w:rsidRPr="002D79D6">
              <w:t>Atualização ficheiro wsdl</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369E1791" w14:textId="77777777" w:rsidR="00461008" w:rsidRPr="002D79D6" w:rsidRDefault="000D505A">
            <w:pPr>
              <w:pStyle w:val="PADNormal"/>
              <w:spacing w:before="0"/>
            </w:pPr>
            <w:r w:rsidRPr="002D79D6">
              <w:t>Adriano Pires</w:t>
            </w:r>
          </w:p>
        </w:tc>
      </w:tr>
      <w:tr w:rsidR="00461008" w:rsidRPr="002D79D6" w14:paraId="7527DFA6"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59451DD3" w14:textId="77777777" w:rsidR="00461008" w:rsidRPr="002D79D6" w:rsidRDefault="000D505A">
            <w:pPr>
              <w:pStyle w:val="PADNormal"/>
              <w:spacing w:before="0"/>
            </w:pPr>
            <w:r w:rsidRPr="002D79D6">
              <w:lastRenderedPageBreak/>
              <w:t>24-07-2008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B960C0E" w14:textId="77777777" w:rsidR="00461008" w:rsidRPr="002D79D6" w:rsidRDefault="000D505A">
            <w:pPr>
              <w:pStyle w:val="PADNormal"/>
              <w:spacing w:before="0"/>
            </w:pPr>
            <w:r w:rsidRPr="002D79D6">
              <w:t>V1.5</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56595E36" w14:textId="77777777" w:rsidR="00461008" w:rsidRPr="002D79D6" w:rsidRDefault="000D505A">
            <w:pPr>
              <w:pStyle w:val="PADNormal"/>
              <w:spacing w:before="0"/>
              <w:jc w:val="left"/>
            </w:pPr>
            <w:r w:rsidRPr="002D79D6">
              <w:t>Alteração do tipo do campo Pin</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3D801163" w14:textId="77777777" w:rsidR="00461008" w:rsidRPr="002D79D6" w:rsidRDefault="000D505A">
            <w:pPr>
              <w:pStyle w:val="PADNormal"/>
              <w:spacing w:before="0"/>
            </w:pPr>
            <w:r w:rsidRPr="002D79D6">
              <w:t>Bruno Teixeira</w:t>
            </w:r>
          </w:p>
        </w:tc>
      </w:tr>
      <w:tr w:rsidR="00461008" w:rsidRPr="002D79D6" w14:paraId="3A9C9629"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15BBD799" w14:textId="77777777" w:rsidR="00461008" w:rsidRPr="002D79D6" w:rsidRDefault="000D505A">
            <w:pPr>
              <w:pStyle w:val="PADNormal"/>
              <w:spacing w:before="0"/>
            </w:pPr>
            <w:r w:rsidRPr="002D79D6">
              <w:t>29-09-2008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624AB876" w14:textId="77777777" w:rsidR="00461008" w:rsidRPr="002D79D6" w:rsidRDefault="000D505A">
            <w:pPr>
              <w:pStyle w:val="PADNormal"/>
              <w:spacing w:before="0"/>
            </w:pPr>
            <w:r w:rsidRPr="002D79D6">
              <w:t>V1.6</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67936354" w14:textId="77777777" w:rsidR="00461008" w:rsidRPr="002D79D6" w:rsidRDefault="000D505A">
            <w:pPr>
              <w:pStyle w:val="PADNormal"/>
              <w:spacing w:before="0"/>
              <w:jc w:val="left"/>
            </w:pPr>
            <w:r w:rsidRPr="002D79D6">
              <w:t>Alteração da ordem dos campos no tipo SignRequest, de forma estarem coerentes com o WSDL</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1C566CE7" w14:textId="77777777" w:rsidR="00461008" w:rsidRPr="002D79D6" w:rsidRDefault="000D505A">
            <w:pPr>
              <w:pStyle w:val="PADNormal"/>
              <w:spacing w:before="0"/>
            </w:pPr>
            <w:r w:rsidRPr="002D79D6">
              <w:t>Bruno Teixeira</w:t>
            </w:r>
          </w:p>
        </w:tc>
      </w:tr>
      <w:tr w:rsidR="00461008" w:rsidRPr="002D79D6" w14:paraId="6E839B8F"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24397E3C" w14:textId="77777777" w:rsidR="00461008" w:rsidRPr="002D79D6" w:rsidRDefault="000D505A">
            <w:pPr>
              <w:pStyle w:val="PADNormal"/>
              <w:spacing w:before="0"/>
            </w:pPr>
            <w:r w:rsidRPr="002D79D6">
              <w:t>20-12-2018</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CAC8762" w14:textId="77777777" w:rsidR="00461008" w:rsidRPr="002D79D6" w:rsidRDefault="000D505A">
            <w:pPr>
              <w:pStyle w:val="PADNormal"/>
              <w:spacing w:before="0"/>
            </w:pPr>
            <w:r w:rsidRPr="002D79D6">
              <w:t>V1.7</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11D28E4D" w14:textId="77777777" w:rsidR="00461008" w:rsidRPr="002D79D6" w:rsidRDefault="000D505A">
            <w:pPr>
              <w:pStyle w:val="PADNormal"/>
              <w:spacing w:before="0"/>
              <w:jc w:val="left"/>
            </w:pPr>
            <w:r w:rsidRPr="002D79D6">
              <w:t>Novo serviço para  receber os valores do PIN, UserId e OTP encriptados</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55A9CF54" w14:textId="77777777" w:rsidR="00461008" w:rsidRPr="002D79D6" w:rsidRDefault="000D505A">
            <w:pPr>
              <w:pStyle w:val="PADNormal"/>
              <w:spacing w:before="0"/>
            </w:pPr>
            <w:r w:rsidRPr="002D79D6">
              <w:t>Filipe Leitão</w:t>
            </w:r>
          </w:p>
        </w:tc>
      </w:tr>
      <w:tr w:rsidR="00461008" w:rsidRPr="002D79D6" w14:paraId="5A828ACE"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49F3B92E" w14:textId="77777777" w:rsidR="00461008" w:rsidRPr="002D79D6" w:rsidRDefault="000D505A">
            <w:pPr>
              <w:pStyle w:val="PADNormal"/>
              <w:spacing w:before="0"/>
            </w:pPr>
            <w:r w:rsidRPr="002D79D6">
              <w:t>26-03-2019</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2613F9D9" w14:textId="77777777" w:rsidR="00461008" w:rsidRPr="002D79D6" w:rsidRDefault="000D505A">
            <w:pPr>
              <w:pStyle w:val="PADNormal"/>
              <w:spacing w:before="0"/>
            </w:pPr>
            <w:r w:rsidRPr="002D79D6">
              <w:t>V1.8</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6764AF07" w14:textId="77777777" w:rsidR="00461008" w:rsidRPr="002D79D6" w:rsidRDefault="000D505A">
            <w:pPr>
              <w:pStyle w:val="PADNormal"/>
              <w:spacing w:before="0"/>
              <w:jc w:val="left"/>
            </w:pPr>
            <w:r w:rsidRPr="002D79D6">
              <w:t>Atualização ficheiro WSDL</w:t>
            </w:r>
          </w:p>
          <w:p w14:paraId="1C9B9E66" w14:textId="77777777" w:rsidR="00461008" w:rsidRPr="002D79D6" w:rsidRDefault="000D505A">
            <w:pPr>
              <w:pStyle w:val="PADNormal"/>
              <w:spacing w:before="0"/>
              <w:jc w:val="left"/>
            </w:pPr>
            <w:r w:rsidRPr="002D79D6">
              <w:t>Alteração do tipo dos campos cifrados</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19187664" w14:textId="77777777" w:rsidR="00461008" w:rsidRPr="002D79D6" w:rsidRDefault="000D505A">
            <w:pPr>
              <w:pStyle w:val="PADNormal"/>
              <w:spacing w:before="0"/>
            </w:pPr>
            <w:r w:rsidRPr="002D79D6">
              <w:t>Ricardo Conceição</w:t>
            </w:r>
          </w:p>
        </w:tc>
      </w:tr>
      <w:tr w:rsidR="00461008" w:rsidRPr="002D79D6" w14:paraId="68661075"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5D13EEAE" w14:textId="77777777" w:rsidR="00461008" w:rsidRPr="002D79D6" w:rsidRDefault="000D505A">
            <w:pPr>
              <w:pStyle w:val="PADNormal"/>
              <w:spacing w:before="0"/>
            </w:pPr>
            <w:r w:rsidRPr="002D79D6">
              <w:t>17-09-2019</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60B86DFD" w14:textId="77777777" w:rsidR="00461008" w:rsidRPr="002D79D6" w:rsidRDefault="000D505A">
            <w:pPr>
              <w:pStyle w:val="PADNormal"/>
              <w:spacing w:before="0"/>
            </w:pPr>
            <w:r w:rsidRPr="002D79D6">
              <w:t>V1.9</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1E606884" w14:textId="77777777" w:rsidR="00461008" w:rsidRPr="002D79D6" w:rsidRDefault="000D505A">
            <w:pPr>
              <w:pStyle w:val="PADNormal"/>
              <w:spacing w:before="0"/>
              <w:jc w:val="left"/>
            </w:pPr>
            <w:r w:rsidRPr="002D79D6">
              <w:t>Esclarecimentos sobre a geração de hash</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73964F1D" w14:textId="77777777" w:rsidR="00461008" w:rsidRPr="002D79D6" w:rsidRDefault="000D505A">
            <w:pPr>
              <w:pStyle w:val="PADNormal"/>
              <w:spacing w:before="0"/>
            </w:pPr>
            <w:r w:rsidRPr="002D79D6">
              <w:t>Bruno Teixeira</w:t>
            </w:r>
          </w:p>
        </w:tc>
      </w:tr>
      <w:tr w:rsidR="00461008" w:rsidRPr="002D79D6" w14:paraId="4A55C4D2" w14:textId="77777777">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2E923B56" w14:textId="77777777" w:rsidR="00461008" w:rsidRPr="002D79D6" w:rsidRDefault="000D505A">
            <w:pPr>
              <w:pStyle w:val="PADNormal"/>
              <w:spacing w:before="0"/>
            </w:pPr>
            <w:r w:rsidRPr="002D79D6">
              <w:t>23-09-2019</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3AFB1C1F" w14:textId="77777777" w:rsidR="00461008" w:rsidRPr="002D79D6" w:rsidRDefault="000D505A">
            <w:pPr>
              <w:pStyle w:val="PADNormal"/>
              <w:spacing w:before="0"/>
            </w:pPr>
            <w:r w:rsidRPr="002D79D6">
              <w:t>V1.10</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4E72AED9" w14:textId="77777777" w:rsidR="00461008" w:rsidRPr="002D79D6" w:rsidRDefault="000D505A">
            <w:pPr>
              <w:pStyle w:val="PADNormal"/>
              <w:spacing w:before="0"/>
              <w:jc w:val="left"/>
            </w:pPr>
            <w:r w:rsidRPr="002D79D6">
              <w:t>Melhoramento códigos erro</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20AA8FA7" w14:textId="77777777" w:rsidR="00461008" w:rsidRPr="002D79D6" w:rsidRDefault="000D505A">
            <w:pPr>
              <w:pStyle w:val="PADNormal"/>
              <w:spacing w:before="0"/>
            </w:pPr>
            <w:r w:rsidRPr="002D79D6">
              <w:t>Ricardo Conceição</w:t>
            </w:r>
          </w:p>
        </w:tc>
      </w:tr>
      <w:tr w:rsidR="00461008" w:rsidRPr="002D79D6" w14:paraId="0A3F4025" w14:textId="77777777" w:rsidTr="000D505A">
        <w:trPr>
          <w:cantSplit/>
        </w:trPr>
        <w:tc>
          <w:tcPr>
            <w:tcW w:w="1782" w:type="dxa"/>
            <w:tcBorders>
              <w:top w:val="dotted" w:sz="4" w:space="0" w:color="00000A"/>
              <w:left w:val="single" w:sz="6" w:space="0" w:color="00000A"/>
              <w:bottom w:val="dotted" w:sz="4" w:space="0" w:color="00000A"/>
              <w:right w:val="dotted" w:sz="4" w:space="0" w:color="00000A"/>
            </w:tcBorders>
            <w:shd w:val="clear" w:color="auto" w:fill="auto"/>
            <w:tcMar>
              <w:left w:w="107" w:type="dxa"/>
            </w:tcMar>
          </w:tcPr>
          <w:p w14:paraId="576C8D3F" w14:textId="77777777" w:rsidR="00461008" w:rsidRPr="002D79D6" w:rsidRDefault="000D505A">
            <w:pPr>
              <w:pStyle w:val="PADNormal"/>
              <w:spacing w:before="0"/>
            </w:pPr>
            <w:r w:rsidRPr="002D79D6">
              <w:t>11-12-2019</w:t>
            </w:r>
          </w:p>
        </w:tc>
        <w:tc>
          <w:tcPr>
            <w:tcW w:w="1018"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7A73855F" w14:textId="77777777" w:rsidR="00461008" w:rsidRPr="002D79D6" w:rsidRDefault="000D505A">
            <w:pPr>
              <w:pStyle w:val="PADNormal"/>
              <w:spacing w:before="0"/>
            </w:pPr>
            <w:r w:rsidRPr="002D79D6">
              <w:t>V1.11</w:t>
            </w:r>
          </w:p>
        </w:tc>
        <w:tc>
          <w:tcPr>
            <w:tcW w:w="3924" w:type="dxa"/>
            <w:tcBorders>
              <w:top w:val="dotted" w:sz="4" w:space="0" w:color="00000A"/>
              <w:left w:val="dotted" w:sz="4" w:space="0" w:color="00000A"/>
              <w:bottom w:val="dotted" w:sz="4" w:space="0" w:color="00000A"/>
              <w:right w:val="dotted" w:sz="4" w:space="0" w:color="00000A"/>
            </w:tcBorders>
            <w:shd w:val="clear" w:color="auto" w:fill="auto"/>
            <w:tcMar>
              <w:left w:w="110" w:type="dxa"/>
            </w:tcMar>
          </w:tcPr>
          <w:p w14:paraId="3CD08566" w14:textId="77777777" w:rsidR="00461008" w:rsidRPr="002D79D6" w:rsidRDefault="000D505A">
            <w:pPr>
              <w:pStyle w:val="PADNormal"/>
              <w:spacing w:before="0"/>
              <w:jc w:val="left"/>
            </w:pPr>
            <w:r w:rsidRPr="002D79D6">
              <w:t>Atualização ficheiro WSDL</w:t>
            </w:r>
          </w:p>
          <w:p w14:paraId="269A6582" w14:textId="77777777" w:rsidR="00461008" w:rsidRPr="002D79D6" w:rsidRDefault="000D505A">
            <w:pPr>
              <w:pStyle w:val="PADNormal"/>
              <w:spacing w:before="0"/>
              <w:jc w:val="left"/>
            </w:pPr>
            <w:r w:rsidRPr="002D79D6">
              <w:t>Atualização de métodos existentes</w:t>
            </w:r>
          </w:p>
          <w:p w14:paraId="0C3502B3" w14:textId="77777777" w:rsidR="00461008" w:rsidRPr="002D79D6" w:rsidRDefault="000D505A">
            <w:pPr>
              <w:pStyle w:val="PADNormal"/>
              <w:spacing w:before="0"/>
              <w:jc w:val="left"/>
            </w:pPr>
            <w:r w:rsidRPr="002D79D6">
              <w:t>Introdução de novos métodos</w:t>
            </w:r>
          </w:p>
        </w:tc>
        <w:tc>
          <w:tcPr>
            <w:tcW w:w="2330" w:type="dxa"/>
            <w:tcBorders>
              <w:top w:val="dotted" w:sz="4" w:space="0" w:color="00000A"/>
              <w:left w:val="dotted" w:sz="4" w:space="0" w:color="00000A"/>
              <w:bottom w:val="dotted" w:sz="4" w:space="0" w:color="00000A"/>
              <w:right w:val="single" w:sz="6" w:space="0" w:color="00000A"/>
            </w:tcBorders>
            <w:shd w:val="clear" w:color="auto" w:fill="auto"/>
            <w:tcMar>
              <w:left w:w="110" w:type="dxa"/>
            </w:tcMar>
          </w:tcPr>
          <w:p w14:paraId="68B531AA" w14:textId="77777777" w:rsidR="00461008" w:rsidRPr="002D79D6" w:rsidRDefault="000D505A">
            <w:pPr>
              <w:pStyle w:val="PADNormal"/>
              <w:spacing w:before="0"/>
            </w:pPr>
            <w:r w:rsidRPr="002D79D6">
              <w:t>Ricardo Conceição</w:t>
            </w:r>
          </w:p>
        </w:tc>
      </w:tr>
      <w:tr w:rsidR="000D505A" w:rsidRPr="002D79D6" w14:paraId="5B5728BB" w14:textId="77777777">
        <w:trPr>
          <w:cantSplit/>
        </w:trPr>
        <w:tc>
          <w:tcPr>
            <w:tcW w:w="1782" w:type="dxa"/>
            <w:tcBorders>
              <w:top w:val="dotted" w:sz="4" w:space="0" w:color="00000A"/>
              <w:left w:val="single" w:sz="6" w:space="0" w:color="00000A"/>
              <w:bottom w:val="single" w:sz="6" w:space="0" w:color="00000A"/>
              <w:right w:val="dotted" w:sz="4" w:space="0" w:color="00000A"/>
            </w:tcBorders>
            <w:shd w:val="clear" w:color="auto" w:fill="auto"/>
            <w:tcMar>
              <w:left w:w="107" w:type="dxa"/>
            </w:tcMar>
          </w:tcPr>
          <w:p w14:paraId="1BF98B10" w14:textId="583E3482" w:rsidR="000D505A" w:rsidRPr="002D79D6" w:rsidRDefault="000D505A">
            <w:pPr>
              <w:pStyle w:val="PADNormal"/>
              <w:spacing w:before="0"/>
            </w:pPr>
            <w:r w:rsidRPr="002D79D6">
              <w:t>06-03-2020</w:t>
            </w:r>
          </w:p>
        </w:tc>
        <w:tc>
          <w:tcPr>
            <w:tcW w:w="1018" w:type="dxa"/>
            <w:tcBorders>
              <w:top w:val="dotted" w:sz="4" w:space="0" w:color="00000A"/>
              <w:left w:val="dotted" w:sz="4" w:space="0" w:color="00000A"/>
              <w:bottom w:val="single" w:sz="6" w:space="0" w:color="00000A"/>
              <w:right w:val="dotted" w:sz="4" w:space="0" w:color="00000A"/>
            </w:tcBorders>
            <w:shd w:val="clear" w:color="auto" w:fill="auto"/>
            <w:tcMar>
              <w:left w:w="110" w:type="dxa"/>
            </w:tcMar>
          </w:tcPr>
          <w:p w14:paraId="4F58A57A" w14:textId="003547E9" w:rsidR="000D505A" w:rsidRPr="002D79D6" w:rsidRDefault="000D505A">
            <w:pPr>
              <w:pStyle w:val="PADNormal"/>
              <w:spacing w:before="0"/>
            </w:pPr>
            <w:r w:rsidRPr="002D79D6">
              <w:t>V1.12</w:t>
            </w:r>
          </w:p>
        </w:tc>
        <w:tc>
          <w:tcPr>
            <w:tcW w:w="3924" w:type="dxa"/>
            <w:tcBorders>
              <w:top w:val="dotted" w:sz="4" w:space="0" w:color="00000A"/>
              <w:left w:val="dotted" w:sz="4" w:space="0" w:color="00000A"/>
              <w:bottom w:val="single" w:sz="6" w:space="0" w:color="00000A"/>
              <w:right w:val="dotted" w:sz="4" w:space="0" w:color="00000A"/>
            </w:tcBorders>
            <w:shd w:val="clear" w:color="auto" w:fill="auto"/>
            <w:tcMar>
              <w:left w:w="110" w:type="dxa"/>
            </w:tcMar>
          </w:tcPr>
          <w:p w14:paraId="16D109CC" w14:textId="00FF05B1" w:rsidR="000D505A" w:rsidRPr="002D79D6" w:rsidRDefault="00F8065A">
            <w:pPr>
              <w:pStyle w:val="PADNormal"/>
              <w:spacing w:before="0"/>
              <w:jc w:val="left"/>
            </w:pPr>
            <w:r>
              <w:t>Adicionada secção informações</w:t>
            </w:r>
            <w:bookmarkStart w:id="12" w:name="_GoBack"/>
            <w:bookmarkEnd w:id="12"/>
            <w:r>
              <w:t xml:space="preserve"> úteis</w:t>
            </w:r>
          </w:p>
        </w:tc>
        <w:tc>
          <w:tcPr>
            <w:tcW w:w="2330" w:type="dxa"/>
            <w:tcBorders>
              <w:top w:val="dotted" w:sz="4" w:space="0" w:color="00000A"/>
              <w:left w:val="dotted" w:sz="4" w:space="0" w:color="00000A"/>
              <w:bottom w:val="single" w:sz="6" w:space="0" w:color="00000A"/>
              <w:right w:val="single" w:sz="6" w:space="0" w:color="00000A"/>
            </w:tcBorders>
            <w:shd w:val="clear" w:color="auto" w:fill="auto"/>
            <w:tcMar>
              <w:left w:w="110" w:type="dxa"/>
            </w:tcMar>
          </w:tcPr>
          <w:p w14:paraId="6C718DBB" w14:textId="02BCADD1" w:rsidR="000D505A" w:rsidRPr="002D79D6" w:rsidRDefault="000D505A">
            <w:pPr>
              <w:pStyle w:val="PADNormal"/>
              <w:spacing w:before="0"/>
            </w:pPr>
            <w:r w:rsidRPr="002D79D6">
              <w:t>Ricardo Conceição</w:t>
            </w:r>
          </w:p>
        </w:tc>
      </w:tr>
    </w:tbl>
    <w:p w14:paraId="378C88CF" w14:textId="77777777" w:rsidR="00461008" w:rsidRPr="002D79D6" w:rsidRDefault="00461008">
      <w:pPr>
        <w:pStyle w:val="PADCaptuloNivel5"/>
      </w:pPr>
    </w:p>
    <w:p w14:paraId="25693DF9" w14:textId="77777777" w:rsidR="00461008" w:rsidRPr="002D79D6" w:rsidRDefault="00461008">
      <w:pPr>
        <w:pStyle w:val="PADCaptuloNivel5"/>
      </w:pPr>
    </w:p>
    <w:p w14:paraId="517B4BF4" w14:textId="77777777" w:rsidR="00461008" w:rsidRPr="002D79D6" w:rsidRDefault="000D505A">
      <w:pPr>
        <w:pStyle w:val="PADCaptuloNivel5"/>
      </w:pPr>
      <w:r w:rsidRPr="002D79D6">
        <w:t>Lista de Distribuição</w:t>
      </w:r>
    </w:p>
    <w:tbl>
      <w:tblPr>
        <w:tblW w:w="9060" w:type="dxa"/>
        <w:tblInd w:w="-5"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CellMar>
          <w:left w:w="110" w:type="dxa"/>
        </w:tblCellMar>
        <w:tblLook w:val="04A0" w:firstRow="1" w:lastRow="0" w:firstColumn="1" w:lastColumn="0" w:noHBand="0" w:noVBand="1"/>
      </w:tblPr>
      <w:tblGrid>
        <w:gridCol w:w="3244"/>
        <w:gridCol w:w="1833"/>
        <w:gridCol w:w="3983"/>
      </w:tblGrid>
      <w:tr w:rsidR="00461008" w:rsidRPr="002D79D6" w14:paraId="6A748895" w14:textId="77777777">
        <w:trPr>
          <w:cantSplit/>
          <w:trHeight w:val="120"/>
          <w:tblHeader/>
        </w:trPr>
        <w:tc>
          <w:tcPr>
            <w:tcW w:w="3244" w:type="dxa"/>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021DA8F6" w14:textId="77777777" w:rsidR="00461008" w:rsidRPr="002D79D6" w:rsidRDefault="000D505A">
            <w:pPr>
              <w:pStyle w:val="PADWhite"/>
              <w:spacing w:before="120" w:after="200"/>
            </w:pPr>
            <w:r w:rsidRPr="002D79D6">
              <w:t>Nome</w:t>
            </w:r>
          </w:p>
        </w:tc>
        <w:tc>
          <w:tcPr>
            <w:tcW w:w="1833" w:type="dxa"/>
            <w:tcBorders>
              <w:top w:val="single" w:sz="4" w:space="0" w:color="00000A"/>
              <w:left w:val="single" w:sz="6" w:space="0" w:color="00000A"/>
              <w:bottom w:val="single" w:sz="6" w:space="0" w:color="00000A"/>
              <w:right w:val="single" w:sz="4" w:space="0" w:color="00000A"/>
            </w:tcBorders>
            <w:shd w:val="clear" w:color="auto" w:fill="595959"/>
            <w:tcMar>
              <w:left w:w="107" w:type="dxa"/>
            </w:tcMar>
          </w:tcPr>
          <w:p w14:paraId="46E78643" w14:textId="77777777" w:rsidR="00461008" w:rsidRPr="002D79D6" w:rsidRDefault="000D505A">
            <w:pPr>
              <w:pStyle w:val="PADWhite"/>
              <w:spacing w:before="120" w:after="200"/>
            </w:pPr>
            <w:r w:rsidRPr="002D79D6">
              <w:t>Organização</w:t>
            </w:r>
          </w:p>
        </w:tc>
        <w:tc>
          <w:tcPr>
            <w:tcW w:w="3983" w:type="dxa"/>
            <w:tcBorders>
              <w:top w:val="single" w:sz="4" w:space="0" w:color="00000A"/>
              <w:left w:val="single" w:sz="6" w:space="0" w:color="00000A"/>
              <w:bottom w:val="single" w:sz="6" w:space="0" w:color="00000A"/>
              <w:right w:val="single" w:sz="4" w:space="0" w:color="00000A"/>
            </w:tcBorders>
            <w:shd w:val="clear" w:color="auto" w:fill="595959"/>
            <w:tcMar>
              <w:left w:w="107" w:type="dxa"/>
            </w:tcMar>
          </w:tcPr>
          <w:p w14:paraId="3B168837" w14:textId="77777777" w:rsidR="00461008" w:rsidRPr="002D79D6" w:rsidRDefault="000D505A">
            <w:pPr>
              <w:pStyle w:val="PADWhite"/>
              <w:spacing w:before="120" w:after="200"/>
            </w:pPr>
            <w:r w:rsidRPr="002D79D6">
              <w:t>email</w:t>
            </w:r>
          </w:p>
        </w:tc>
      </w:tr>
      <w:tr w:rsidR="00461008" w:rsidRPr="002D79D6" w14:paraId="03A09552" w14:textId="77777777">
        <w:trPr>
          <w:cantSplit/>
        </w:trPr>
        <w:tc>
          <w:tcPr>
            <w:tcW w:w="3244" w:type="dxa"/>
            <w:tcBorders>
              <w:top w:val="single" w:sz="6" w:space="0" w:color="00000A"/>
              <w:left w:val="single" w:sz="4" w:space="0" w:color="00000A"/>
              <w:bottom w:val="single" w:sz="6" w:space="0" w:color="00000A"/>
              <w:right w:val="dotted" w:sz="4" w:space="0" w:color="00000A"/>
            </w:tcBorders>
            <w:shd w:val="clear" w:color="auto" w:fill="auto"/>
            <w:tcMar>
              <w:left w:w="110" w:type="dxa"/>
            </w:tcMar>
          </w:tcPr>
          <w:p w14:paraId="13A8BDD5" w14:textId="77777777" w:rsidR="00461008" w:rsidRPr="002D79D6" w:rsidRDefault="000D505A">
            <w:pPr>
              <w:pStyle w:val="PADNormal"/>
              <w:spacing w:before="120"/>
            </w:pPr>
            <w:r w:rsidRPr="002D79D6">
              <w:t>André Vasconcelos</w:t>
            </w:r>
          </w:p>
        </w:tc>
        <w:tc>
          <w:tcPr>
            <w:tcW w:w="1833" w:type="dxa"/>
            <w:tcBorders>
              <w:top w:val="single" w:sz="6" w:space="0" w:color="00000A"/>
              <w:left w:val="dotted" w:sz="4" w:space="0" w:color="00000A"/>
              <w:bottom w:val="single" w:sz="6" w:space="0" w:color="00000A"/>
              <w:right w:val="dotted" w:sz="4" w:space="0" w:color="00000A"/>
            </w:tcBorders>
            <w:shd w:val="clear" w:color="auto" w:fill="auto"/>
            <w:tcMar>
              <w:left w:w="110" w:type="dxa"/>
            </w:tcMar>
          </w:tcPr>
          <w:p w14:paraId="4B8757F7" w14:textId="77777777" w:rsidR="00461008" w:rsidRPr="002D79D6" w:rsidRDefault="000D505A">
            <w:pPr>
              <w:pStyle w:val="PADNormal"/>
              <w:spacing w:before="120"/>
            </w:pPr>
            <w:r w:rsidRPr="002D79D6">
              <w:t>AMA I.P.</w:t>
            </w:r>
          </w:p>
        </w:tc>
        <w:tc>
          <w:tcPr>
            <w:tcW w:w="3983" w:type="dxa"/>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2246726D" w14:textId="77777777" w:rsidR="00461008" w:rsidRPr="002D79D6" w:rsidRDefault="008B40FF">
            <w:pPr>
              <w:pStyle w:val="PADNormal"/>
              <w:spacing w:before="120"/>
            </w:pPr>
            <w:r w:rsidRPr="002D79D6">
              <w:t>andre.vasconcelos@ama</w:t>
            </w:r>
            <w:r w:rsidR="000D505A" w:rsidRPr="002D79D6">
              <w:t>.pt</w:t>
            </w:r>
          </w:p>
        </w:tc>
      </w:tr>
    </w:tbl>
    <w:p w14:paraId="428D1679" w14:textId="77777777" w:rsidR="00461008" w:rsidRPr="002D79D6" w:rsidRDefault="000D505A">
      <w:pPr>
        <w:pStyle w:val="PADIndice"/>
      </w:pPr>
      <w:bookmarkStart w:id="13" w:name="_Toc194124120"/>
      <w:bookmarkStart w:id="14" w:name="_Toc194124084"/>
      <w:bookmarkEnd w:id="13"/>
      <w:bookmarkEnd w:id="14"/>
      <w:r w:rsidRPr="002D79D6">
        <w:lastRenderedPageBreak/>
        <w:t>Índice</w:t>
      </w:r>
    </w:p>
    <w:p w14:paraId="31EB18D9" w14:textId="4C9DAB9A" w:rsidR="00DB0A31" w:rsidRDefault="000D505A">
      <w:pPr>
        <w:pStyle w:val="TOC1"/>
        <w:tabs>
          <w:tab w:val="left" w:pos="1000"/>
        </w:tabs>
        <w:rPr>
          <w:rFonts w:asciiTheme="minorHAnsi" w:eastAsiaTheme="minorEastAsia" w:hAnsiTheme="minorHAnsi" w:cstheme="minorBidi"/>
          <w:b w:val="0"/>
          <w:bCs w:val="0"/>
          <w:caps w:val="0"/>
          <w:noProof/>
          <w:szCs w:val="22"/>
          <w:lang w:val="en-US" w:eastAsia="en-US"/>
        </w:rPr>
      </w:pPr>
      <w:r w:rsidRPr="002D79D6">
        <w:fldChar w:fldCharType="begin"/>
      </w:r>
      <w:r w:rsidRPr="002D79D6">
        <w:instrText>TOC \z \o "1-4" \u \h</w:instrText>
      </w:r>
      <w:r w:rsidRPr="002D79D6">
        <w:fldChar w:fldCharType="separate"/>
      </w:r>
      <w:hyperlink w:anchor="_Toc34401911" w:history="1">
        <w:r w:rsidR="00DB0A31" w:rsidRPr="007F2311">
          <w:rPr>
            <w:rStyle w:val="Hyperlink"/>
            <w:noProof/>
          </w:rPr>
          <w:t>1</w:t>
        </w:r>
        <w:r w:rsidR="00DB0A31">
          <w:rPr>
            <w:rFonts w:asciiTheme="minorHAnsi" w:eastAsiaTheme="minorEastAsia" w:hAnsiTheme="minorHAnsi" w:cstheme="minorBidi"/>
            <w:b w:val="0"/>
            <w:bCs w:val="0"/>
            <w:caps w:val="0"/>
            <w:noProof/>
            <w:szCs w:val="22"/>
            <w:lang w:val="en-US" w:eastAsia="en-US"/>
          </w:rPr>
          <w:tab/>
        </w:r>
        <w:r w:rsidR="00DB0A31" w:rsidRPr="007F2311">
          <w:rPr>
            <w:rStyle w:val="Hyperlink"/>
            <w:noProof/>
          </w:rPr>
          <w:t>Introdução</w:t>
        </w:r>
        <w:r w:rsidR="00DB0A31">
          <w:rPr>
            <w:noProof/>
            <w:webHidden/>
          </w:rPr>
          <w:tab/>
        </w:r>
        <w:r w:rsidR="00DB0A31">
          <w:rPr>
            <w:noProof/>
            <w:webHidden/>
          </w:rPr>
          <w:fldChar w:fldCharType="begin"/>
        </w:r>
        <w:r w:rsidR="00DB0A31">
          <w:rPr>
            <w:noProof/>
            <w:webHidden/>
          </w:rPr>
          <w:instrText xml:space="preserve"> PAGEREF _Toc34401911 \h </w:instrText>
        </w:r>
        <w:r w:rsidR="00DB0A31">
          <w:rPr>
            <w:noProof/>
            <w:webHidden/>
          </w:rPr>
        </w:r>
        <w:r w:rsidR="00DB0A31">
          <w:rPr>
            <w:noProof/>
            <w:webHidden/>
          </w:rPr>
          <w:fldChar w:fldCharType="separate"/>
        </w:r>
        <w:r w:rsidR="00DB0A31">
          <w:rPr>
            <w:noProof/>
            <w:webHidden/>
          </w:rPr>
          <w:t>6</w:t>
        </w:r>
        <w:r w:rsidR="00DB0A31">
          <w:rPr>
            <w:noProof/>
            <w:webHidden/>
          </w:rPr>
          <w:fldChar w:fldCharType="end"/>
        </w:r>
      </w:hyperlink>
    </w:p>
    <w:p w14:paraId="2324FD7F" w14:textId="5837D669" w:rsidR="00DB0A31" w:rsidRDefault="00847CC3">
      <w:pPr>
        <w:pStyle w:val="TOC1"/>
        <w:tabs>
          <w:tab w:val="left" w:pos="1000"/>
        </w:tabs>
        <w:rPr>
          <w:rFonts w:asciiTheme="minorHAnsi" w:eastAsiaTheme="minorEastAsia" w:hAnsiTheme="minorHAnsi" w:cstheme="minorBidi"/>
          <w:b w:val="0"/>
          <w:bCs w:val="0"/>
          <w:caps w:val="0"/>
          <w:noProof/>
          <w:szCs w:val="22"/>
          <w:lang w:val="en-US" w:eastAsia="en-US"/>
        </w:rPr>
      </w:pPr>
      <w:hyperlink w:anchor="_Toc34401912" w:history="1">
        <w:r w:rsidR="00DB0A31" w:rsidRPr="007F2311">
          <w:rPr>
            <w:rStyle w:val="Hyperlink"/>
            <w:noProof/>
          </w:rPr>
          <w:t>2</w:t>
        </w:r>
        <w:r w:rsidR="00DB0A31">
          <w:rPr>
            <w:rFonts w:asciiTheme="minorHAnsi" w:eastAsiaTheme="minorEastAsia" w:hAnsiTheme="minorHAnsi" w:cstheme="minorBidi"/>
            <w:b w:val="0"/>
            <w:bCs w:val="0"/>
            <w:caps w:val="0"/>
            <w:noProof/>
            <w:szCs w:val="22"/>
            <w:lang w:val="en-US" w:eastAsia="en-US"/>
          </w:rPr>
          <w:tab/>
        </w:r>
        <w:r w:rsidR="00DB0A31" w:rsidRPr="007F2311">
          <w:rPr>
            <w:rStyle w:val="Hyperlink"/>
            <w:noProof/>
          </w:rPr>
          <w:t>Serviços</w:t>
        </w:r>
        <w:r w:rsidR="00DB0A31">
          <w:rPr>
            <w:noProof/>
            <w:webHidden/>
          </w:rPr>
          <w:tab/>
        </w:r>
        <w:r w:rsidR="00DB0A31">
          <w:rPr>
            <w:noProof/>
            <w:webHidden/>
          </w:rPr>
          <w:fldChar w:fldCharType="begin"/>
        </w:r>
        <w:r w:rsidR="00DB0A31">
          <w:rPr>
            <w:noProof/>
            <w:webHidden/>
          </w:rPr>
          <w:instrText xml:space="preserve"> PAGEREF _Toc34401912 \h </w:instrText>
        </w:r>
        <w:r w:rsidR="00DB0A31">
          <w:rPr>
            <w:noProof/>
            <w:webHidden/>
          </w:rPr>
        </w:r>
        <w:r w:rsidR="00DB0A31">
          <w:rPr>
            <w:noProof/>
            <w:webHidden/>
          </w:rPr>
          <w:fldChar w:fldCharType="separate"/>
        </w:r>
        <w:r w:rsidR="00DB0A31">
          <w:rPr>
            <w:noProof/>
            <w:webHidden/>
          </w:rPr>
          <w:t>7</w:t>
        </w:r>
        <w:r w:rsidR="00DB0A31">
          <w:rPr>
            <w:noProof/>
            <w:webHidden/>
          </w:rPr>
          <w:fldChar w:fldCharType="end"/>
        </w:r>
      </w:hyperlink>
    </w:p>
    <w:p w14:paraId="5D1DC19C" w14:textId="6BC6140E" w:rsidR="00DB0A31" w:rsidRDefault="00847CC3">
      <w:pPr>
        <w:pStyle w:val="TOC2"/>
        <w:tabs>
          <w:tab w:val="left" w:pos="1000"/>
          <w:tab w:val="right" w:leader="dot" w:pos="9074"/>
        </w:tabs>
        <w:rPr>
          <w:rFonts w:asciiTheme="minorHAnsi" w:eastAsiaTheme="minorEastAsia" w:hAnsiTheme="minorHAnsi" w:cstheme="minorBidi"/>
          <w:smallCaps w:val="0"/>
          <w:noProof/>
          <w:szCs w:val="22"/>
          <w:lang w:val="en-US" w:eastAsia="en-US"/>
        </w:rPr>
      </w:pPr>
      <w:hyperlink w:anchor="_Toc34401913" w:history="1">
        <w:r w:rsidR="00DB0A31" w:rsidRPr="007F2311">
          <w:rPr>
            <w:rStyle w:val="Hyperlink"/>
            <w:noProof/>
          </w:rPr>
          <w:t>2.1</w:t>
        </w:r>
        <w:r w:rsidR="00DB0A31">
          <w:rPr>
            <w:rFonts w:asciiTheme="minorHAnsi" w:eastAsiaTheme="minorEastAsia" w:hAnsiTheme="minorHAnsi" w:cstheme="minorBidi"/>
            <w:smallCaps w:val="0"/>
            <w:noProof/>
            <w:szCs w:val="22"/>
            <w:lang w:val="en-US" w:eastAsia="en-US"/>
          </w:rPr>
          <w:tab/>
        </w:r>
        <w:r w:rsidR="00DB0A31" w:rsidRPr="007F2311">
          <w:rPr>
            <w:rStyle w:val="Hyperlink"/>
            <w:noProof/>
          </w:rPr>
          <w:t>SCMDService - Serviço de Assinatura Qualificada</w:t>
        </w:r>
        <w:r w:rsidR="00DB0A31">
          <w:rPr>
            <w:noProof/>
            <w:webHidden/>
          </w:rPr>
          <w:tab/>
        </w:r>
        <w:r w:rsidR="00DB0A31">
          <w:rPr>
            <w:noProof/>
            <w:webHidden/>
          </w:rPr>
          <w:fldChar w:fldCharType="begin"/>
        </w:r>
        <w:r w:rsidR="00DB0A31">
          <w:rPr>
            <w:noProof/>
            <w:webHidden/>
          </w:rPr>
          <w:instrText xml:space="preserve"> PAGEREF _Toc34401913 \h </w:instrText>
        </w:r>
        <w:r w:rsidR="00DB0A31">
          <w:rPr>
            <w:noProof/>
            <w:webHidden/>
          </w:rPr>
        </w:r>
        <w:r w:rsidR="00DB0A31">
          <w:rPr>
            <w:noProof/>
            <w:webHidden/>
          </w:rPr>
          <w:fldChar w:fldCharType="separate"/>
        </w:r>
        <w:r w:rsidR="00DB0A31">
          <w:rPr>
            <w:noProof/>
            <w:webHidden/>
          </w:rPr>
          <w:t>8</w:t>
        </w:r>
        <w:r w:rsidR="00DB0A31">
          <w:rPr>
            <w:noProof/>
            <w:webHidden/>
          </w:rPr>
          <w:fldChar w:fldCharType="end"/>
        </w:r>
      </w:hyperlink>
    </w:p>
    <w:p w14:paraId="59995AA8" w14:textId="4DDBDEAA"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14" w:history="1">
        <w:r w:rsidR="00DB0A31" w:rsidRPr="007F2311">
          <w:rPr>
            <w:rStyle w:val="Hyperlink"/>
            <w:noProof/>
          </w:rPr>
          <w:t>2.1.1</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SCMDSign - Assinatura de Hash</w:t>
        </w:r>
        <w:r w:rsidR="00DB0A31">
          <w:rPr>
            <w:noProof/>
            <w:webHidden/>
          </w:rPr>
          <w:tab/>
        </w:r>
        <w:r w:rsidR="00DB0A31">
          <w:rPr>
            <w:noProof/>
            <w:webHidden/>
          </w:rPr>
          <w:fldChar w:fldCharType="begin"/>
        </w:r>
        <w:r w:rsidR="00DB0A31">
          <w:rPr>
            <w:noProof/>
            <w:webHidden/>
          </w:rPr>
          <w:instrText xml:space="preserve"> PAGEREF _Toc34401914 \h </w:instrText>
        </w:r>
        <w:r w:rsidR="00DB0A31">
          <w:rPr>
            <w:noProof/>
            <w:webHidden/>
          </w:rPr>
        </w:r>
        <w:r w:rsidR="00DB0A31">
          <w:rPr>
            <w:noProof/>
            <w:webHidden/>
          </w:rPr>
          <w:fldChar w:fldCharType="separate"/>
        </w:r>
        <w:r w:rsidR="00DB0A31">
          <w:rPr>
            <w:noProof/>
            <w:webHidden/>
          </w:rPr>
          <w:t>8</w:t>
        </w:r>
        <w:r w:rsidR="00DB0A31">
          <w:rPr>
            <w:noProof/>
            <w:webHidden/>
          </w:rPr>
          <w:fldChar w:fldCharType="end"/>
        </w:r>
      </w:hyperlink>
    </w:p>
    <w:p w14:paraId="6B37C8D4" w14:textId="491819C2"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15" w:history="1">
        <w:r w:rsidR="00DB0A31" w:rsidRPr="007F2311">
          <w:rPr>
            <w:rStyle w:val="Hyperlink"/>
            <w:noProof/>
          </w:rPr>
          <w:t>2.1.1.1</w:t>
        </w:r>
        <w:r w:rsidR="00DB0A31">
          <w:rPr>
            <w:rFonts w:asciiTheme="minorHAnsi" w:eastAsiaTheme="minorEastAsia" w:hAnsiTheme="minorHAnsi" w:cstheme="minorBidi"/>
            <w:noProof/>
            <w:szCs w:val="22"/>
            <w:lang w:val="en-US" w:eastAsia="en-US"/>
          </w:rPr>
          <w:tab/>
        </w:r>
        <w:r w:rsidR="00DB0A31" w:rsidRPr="007F2311">
          <w:rPr>
            <w:rStyle w:val="Hyperlink"/>
            <w:noProof/>
          </w:rPr>
          <w:t>SignRequest</w:t>
        </w:r>
        <w:r w:rsidR="00DB0A31">
          <w:rPr>
            <w:noProof/>
            <w:webHidden/>
          </w:rPr>
          <w:tab/>
        </w:r>
        <w:r w:rsidR="00DB0A31">
          <w:rPr>
            <w:noProof/>
            <w:webHidden/>
          </w:rPr>
          <w:fldChar w:fldCharType="begin"/>
        </w:r>
        <w:r w:rsidR="00DB0A31">
          <w:rPr>
            <w:noProof/>
            <w:webHidden/>
          </w:rPr>
          <w:instrText xml:space="preserve"> PAGEREF _Toc34401915 \h </w:instrText>
        </w:r>
        <w:r w:rsidR="00DB0A31">
          <w:rPr>
            <w:noProof/>
            <w:webHidden/>
          </w:rPr>
        </w:r>
        <w:r w:rsidR="00DB0A31">
          <w:rPr>
            <w:noProof/>
            <w:webHidden/>
          </w:rPr>
          <w:fldChar w:fldCharType="separate"/>
        </w:r>
        <w:r w:rsidR="00DB0A31">
          <w:rPr>
            <w:noProof/>
            <w:webHidden/>
          </w:rPr>
          <w:t>8</w:t>
        </w:r>
        <w:r w:rsidR="00DB0A31">
          <w:rPr>
            <w:noProof/>
            <w:webHidden/>
          </w:rPr>
          <w:fldChar w:fldCharType="end"/>
        </w:r>
      </w:hyperlink>
    </w:p>
    <w:p w14:paraId="56205923" w14:textId="108725F2"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16" w:history="1">
        <w:r w:rsidR="00DB0A31" w:rsidRPr="007F2311">
          <w:rPr>
            <w:rStyle w:val="Hyperlink"/>
            <w:noProof/>
          </w:rPr>
          <w:t>2.1.1.2</w:t>
        </w:r>
        <w:r w:rsidR="00DB0A31">
          <w:rPr>
            <w:rFonts w:asciiTheme="minorHAnsi" w:eastAsiaTheme="minorEastAsia" w:hAnsiTheme="minorHAnsi" w:cstheme="minorBidi"/>
            <w:noProof/>
            <w:szCs w:val="22"/>
            <w:lang w:val="en-US" w:eastAsia="en-US"/>
          </w:rPr>
          <w:tab/>
        </w:r>
        <w:r w:rsidR="00DB0A31" w:rsidRPr="007F2311">
          <w:rPr>
            <w:rStyle w:val="Hyperlink"/>
            <w:noProof/>
          </w:rPr>
          <w:t>SignStatus</w:t>
        </w:r>
        <w:r w:rsidR="00DB0A31">
          <w:rPr>
            <w:noProof/>
            <w:webHidden/>
          </w:rPr>
          <w:tab/>
        </w:r>
        <w:r w:rsidR="00DB0A31">
          <w:rPr>
            <w:noProof/>
            <w:webHidden/>
          </w:rPr>
          <w:fldChar w:fldCharType="begin"/>
        </w:r>
        <w:r w:rsidR="00DB0A31">
          <w:rPr>
            <w:noProof/>
            <w:webHidden/>
          </w:rPr>
          <w:instrText xml:space="preserve"> PAGEREF _Toc34401916 \h </w:instrText>
        </w:r>
        <w:r w:rsidR="00DB0A31">
          <w:rPr>
            <w:noProof/>
            <w:webHidden/>
          </w:rPr>
        </w:r>
        <w:r w:rsidR="00DB0A31">
          <w:rPr>
            <w:noProof/>
            <w:webHidden/>
          </w:rPr>
          <w:fldChar w:fldCharType="separate"/>
        </w:r>
        <w:r w:rsidR="00DB0A31">
          <w:rPr>
            <w:noProof/>
            <w:webHidden/>
          </w:rPr>
          <w:t>9</w:t>
        </w:r>
        <w:r w:rsidR="00DB0A31">
          <w:rPr>
            <w:noProof/>
            <w:webHidden/>
          </w:rPr>
          <w:fldChar w:fldCharType="end"/>
        </w:r>
      </w:hyperlink>
    </w:p>
    <w:p w14:paraId="320871C0" w14:textId="4EC1BB9F"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17" w:history="1">
        <w:r w:rsidR="00DB0A31" w:rsidRPr="007F2311">
          <w:rPr>
            <w:rStyle w:val="Hyperlink"/>
            <w:noProof/>
          </w:rPr>
          <w:t>2.1.2</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GetCertificate – Obtém certificado do cidadão</w:t>
        </w:r>
        <w:r w:rsidR="00DB0A31">
          <w:rPr>
            <w:noProof/>
            <w:webHidden/>
          </w:rPr>
          <w:tab/>
        </w:r>
        <w:r w:rsidR="00DB0A31">
          <w:rPr>
            <w:noProof/>
            <w:webHidden/>
          </w:rPr>
          <w:fldChar w:fldCharType="begin"/>
        </w:r>
        <w:r w:rsidR="00DB0A31">
          <w:rPr>
            <w:noProof/>
            <w:webHidden/>
          </w:rPr>
          <w:instrText xml:space="preserve"> PAGEREF _Toc34401917 \h </w:instrText>
        </w:r>
        <w:r w:rsidR="00DB0A31">
          <w:rPr>
            <w:noProof/>
            <w:webHidden/>
          </w:rPr>
        </w:r>
        <w:r w:rsidR="00DB0A31">
          <w:rPr>
            <w:noProof/>
            <w:webHidden/>
          </w:rPr>
          <w:fldChar w:fldCharType="separate"/>
        </w:r>
        <w:r w:rsidR="00DB0A31">
          <w:rPr>
            <w:noProof/>
            <w:webHidden/>
          </w:rPr>
          <w:t>10</w:t>
        </w:r>
        <w:r w:rsidR="00DB0A31">
          <w:rPr>
            <w:noProof/>
            <w:webHidden/>
          </w:rPr>
          <w:fldChar w:fldCharType="end"/>
        </w:r>
      </w:hyperlink>
    </w:p>
    <w:p w14:paraId="0900AB05" w14:textId="35AAE580"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18" w:history="1">
        <w:r w:rsidR="00DB0A31" w:rsidRPr="007F2311">
          <w:rPr>
            <w:rStyle w:val="Hyperlink"/>
            <w:noProof/>
          </w:rPr>
          <w:t>2.1.3</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ValidateOtp – Validação de código enviado para o cidadão</w:t>
        </w:r>
        <w:r w:rsidR="00DB0A31">
          <w:rPr>
            <w:noProof/>
            <w:webHidden/>
          </w:rPr>
          <w:tab/>
        </w:r>
        <w:r w:rsidR="00DB0A31">
          <w:rPr>
            <w:noProof/>
            <w:webHidden/>
          </w:rPr>
          <w:fldChar w:fldCharType="begin"/>
        </w:r>
        <w:r w:rsidR="00DB0A31">
          <w:rPr>
            <w:noProof/>
            <w:webHidden/>
          </w:rPr>
          <w:instrText xml:space="preserve"> PAGEREF _Toc34401918 \h </w:instrText>
        </w:r>
        <w:r w:rsidR="00DB0A31">
          <w:rPr>
            <w:noProof/>
            <w:webHidden/>
          </w:rPr>
        </w:r>
        <w:r w:rsidR="00DB0A31">
          <w:rPr>
            <w:noProof/>
            <w:webHidden/>
          </w:rPr>
          <w:fldChar w:fldCharType="separate"/>
        </w:r>
        <w:r w:rsidR="00DB0A31">
          <w:rPr>
            <w:noProof/>
            <w:webHidden/>
          </w:rPr>
          <w:t>10</w:t>
        </w:r>
        <w:r w:rsidR="00DB0A31">
          <w:rPr>
            <w:noProof/>
            <w:webHidden/>
          </w:rPr>
          <w:fldChar w:fldCharType="end"/>
        </w:r>
      </w:hyperlink>
    </w:p>
    <w:p w14:paraId="79AD913D" w14:textId="6A3F90DA"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19" w:history="1">
        <w:r w:rsidR="00DB0A31" w:rsidRPr="007F2311">
          <w:rPr>
            <w:rStyle w:val="Hyperlink"/>
            <w:noProof/>
          </w:rPr>
          <w:t>2.1.3.1</w:t>
        </w:r>
        <w:r w:rsidR="00DB0A31">
          <w:rPr>
            <w:rFonts w:asciiTheme="minorHAnsi" w:eastAsiaTheme="minorEastAsia" w:hAnsiTheme="minorHAnsi" w:cstheme="minorBidi"/>
            <w:noProof/>
            <w:szCs w:val="22"/>
            <w:lang w:val="en-US" w:eastAsia="en-US"/>
          </w:rPr>
          <w:tab/>
        </w:r>
        <w:r w:rsidR="00DB0A31" w:rsidRPr="007F2311">
          <w:rPr>
            <w:rStyle w:val="Hyperlink"/>
            <w:noProof/>
          </w:rPr>
          <w:t>SignResponse</w:t>
        </w:r>
        <w:r w:rsidR="00DB0A31">
          <w:rPr>
            <w:noProof/>
            <w:webHidden/>
          </w:rPr>
          <w:tab/>
        </w:r>
        <w:r w:rsidR="00DB0A31">
          <w:rPr>
            <w:noProof/>
            <w:webHidden/>
          </w:rPr>
          <w:fldChar w:fldCharType="begin"/>
        </w:r>
        <w:r w:rsidR="00DB0A31">
          <w:rPr>
            <w:noProof/>
            <w:webHidden/>
          </w:rPr>
          <w:instrText xml:space="preserve"> PAGEREF _Toc34401919 \h </w:instrText>
        </w:r>
        <w:r w:rsidR="00DB0A31">
          <w:rPr>
            <w:noProof/>
            <w:webHidden/>
          </w:rPr>
        </w:r>
        <w:r w:rsidR="00DB0A31">
          <w:rPr>
            <w:noProof/>
            <w:webHidden/>
          </w:rPr>
          <w:fldChar w:fldCharType="separate"/>
        </w:r>
        <w:r w:rsidR="00DB0A31">
          <w:rPr>
            <w:noProof/>
            <w:webHidden/>
          </w:rPr>
          <w:t>10</w:t>
        </w:r>
        <w:r w:rsidR="00DB0A31">
          <w:rPr>
            <w:noProof/>
            <w:webHidden/>
          </w:rPr>
          <w:fldChar w:fldCharType="end"/>
        </w:r>
      </w:hyperlink>
    </w:p>
    <w:p w14:paraId="12A9DABB" w14:textId="1F53592A"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20" w:history="1">
        <w:r w:rsidR="00DB0A31" w:rsidRPr="007F2311">
          <w:rPr>
            <w:rStyle w:val="Hyperlink"/>
            <w:noProof/>
          </w:rPr>
          <w:t>2.1.3.2</w:t>
        </w:r>
        <w:r w:rsidR="00DB0A31">
          <w:rPr>
            <w:rFonts w:asciiTheme="minorHAnsi" w:eastAsiaTheme="minorEastAsia" w:hAnsiTheme="minorHAnsi" w:cstheme="minorBidi"/>
            <w:noProof/>
            <w:szCs w:val="22"/>
            <w:lang w:val="en-US" w:eastAsia="en-US"/>
          </w:rPr>
          <w:tab/>
        </w:r>
        <w:r w:rsidR="00DB0A31" w:rsidRPr="007F2311">
          <w:rPr>
            <w:rStyle w:val="Hyperlink"/>
            <w:noProof/>
          </w:rPr>
          <w:t>HashStructure</w:t>
        </w:r>
        <w:r w:rsidR="00DB0A31">
          <w:rPr>
            <w:noProof/>
            <w:webHidden/>
          </w:rPr>
          <w:tab/>
        </w:r>
        <w:r w:rsidR="00DB0A31">
          <w:rPr>
            <w:noProof/>
            <w:webHidden/>
          </w:rPr>
          <w:fldChar w:fldCharType="begin"/>
        </w:r>
        <w:r w:rsidR="00DB0A31">
          <w:rPr>
            <w:noProof/>
            <w:webHidden/>
          </w:rPr>
          <w:instrText xml:space="preserve"> PAGEREF _Toc34401920 \h </w:instrText>
        </w:r>
        <w:r w:rsidR="00DB0A31">
          <w:rPr>
            <w:noProof/>
            <w:webHidden/>
          </w:rPr>
        </w:r>
        <w:r w:rsidR="00DB0A31">
          <w:rPr>
            <w:noProof/>
            <w:webHidden/>
          </w:rPr>
          <w:fldChar w:fldCharType="separate"/>
        </w:r>
        <w:r w:rsidR="00DB0A31">
          <w:rPr>
            <w:noProof/>
            <w:webHidden/>
          </w:rPr>
          <w:t>11</w:t>
        </w:r>
        <w:r w:rsidR="00DB0A31">
          <w:rPr>
            <w:noProof/>
            <w:webHidden/>
          </w:rPr>
          <w:fldChar w:fldCharType="end"/>
        </w:r>
      </w:hyperlink>
    </w:p>
    <w:p w14:paraId="1938FE4B" w14:textId="6DCBB95E"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21" w:history="1">
        <w:r w:rsidR="00DB0A31" w:rsidRPr="007F2311">
          <w:rPr>
            <w:rStyle w:val="Hyperlink"/>
            <w:noProof/>
          </w:rPr>
          <w:t>2.1.4</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SCMDMultipleSign - Assinatura de múltiplos Hash</w:t>
        </w:r>
        <w:r w:rsidR="00DB0A31">
          <w:rPr>
            <w:noProof/>
            <w:webHidden/>
          </w:rPr>
          <w:tab/>
        </w:r>
        <w:r w:rsidR="00DB0A31">
          <w:rPr>
            <w:noProof/>
            <w:webHidden/>
          </w:rPr>
          <w:fldChar w:fldCharType="begin"/>
        </w:r>
        <w:r w:rsidR="00DB0A31">
          <w:rPr>
            <w:noProof/>
            <w:webHidden/>
          </w:rPr>
          <w:instrText xml:space="preserve"> PAGEREF _Toc34401921 \h </w:instrText>
        </w:r>
        <w:r w:rsidR="00DB0A31">
          <w:rPr>
            <w:noProof/>
            <w:webHidden/>
          </w:rPr>
        </w:r>
        <w:r w:rsidR="00DB0A31">
          <w:rPr>
            <w:noProof/>
            <w:webHidden/>
          </w:rPr>
          <w:fldChar w:fldCharType="separate"/>
        </w:r>
        <w:r w:rsidR="00DB0A31">
          <w:rPr>
            <w:noProof/>
            <w:webHidden/>
          </w:rPr>
          <w:t>11</w:t>
        </w:r>
        <w:r w:rsidR="00DB0A31">
          <w:rPr>
            <w:noProof/>
            <w:webHidden/>
          </w:rPr>
          <w:fldChar w:fldCharType="end"/>
        </w:r>
      </w:hyperlink>
    </w:p>
    <w:p w14:paraId="3A804C3A" w14:textId="5A560EB0"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22" w:history="1">
        <w:r w:rsidR="00DB0A31" w:rsidRPr="007F2311">
          <w:rPr>
            <w:rStyle w:val="Hyperlink"/>
            <w:noProof/>
          </w:rPr>
          <w:t>2.1.4.1</w:t>
        </w:r>
        <w:r w:rsidR="00DB0A31">
          <w:rPr>
            <w:rFonts w:asciiTheme="minorHAnsi" w:eastAsiaTheme="minorEastAsia" w:hAnsiTheme="minorHAnsi" w:cstheme="minorBidi"/>
            <w:noProof/>
            <w:szCs w:val="22"/>
            <w:lang w:val="en-US" w:eastAsia="en-US"/>
          </w:rPr>
          <w:tab/>
        </w:r>
        <w:r w:rsidR="00DB0A31" w:rsidRPr="007F2311">
          <w:rPr>
            <w:rStyle w:val="Hyperlink"/>
            <w:noProof/>
          </w:rPr>
          <w:t>MultipleSignRequest</w:t>
        </w:r>
        <w:r w:rsidR="00DB0A31">
          <w:rPr>
            <w:noProof/>
            <w:webHidden/>
          </w:rPr>
          <w:tab/>
        </w:r>
        <w:r w:rsidR="00DB0A31">
          <w:rPr>
            <w:noProof/>
            <w:webHidden/>
          </w:rPr>
          <w:fldChar w:fldCharType="begin"/>
        </w:r>
        <w:r w:rsidR="00DB0A31">
          <w:rPr>
            <w:noProof/>
            <w:webHidden/>
          </w:rPr>
          <w:instrText xml:space="preserve"> PAGEREF _Toc34401922 \h </w:instrText>
        </w:r>
        <w:r w:rsidR="00DB0A31">
          <w:rPr>
            <w:noProof/>
            <w:webHidden/>
          </w:rPr>
        </w:r>
        <w:r w:rsidR="00DB0A31">
          <w:rPr>
            <w:noProof/>
            <w:webHidden/>
          </w:rPr>
          <w:fldChar w:fldCharType="separate"/>
        </w:r>
        <w:r w:rsidR="00DB0A31">
          <w:rPr>
            <w:noProof/>
            <w:webHidden/>
          </w:rPr>
          <w:t>11</w:t>
        </w:r>
        <w:r w:rsidR="00DB0A31">
          <w:rPr>
            <w:noProof/>
            <w:webHidden/>
          </w:rPr>
          <w:fldChar w:fldCharType="end"/>
        </w:r>
      </w:hyperlink>
    </w:p>
    <w:p w14:paraId="66F923C3" w14:textId="6E14E2DF"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23" w:history="1">
        <w:r w:rsidR="00DB0A31" w:rsidRPr="007F2311">
          <w:rPr>
            <w:rStyle w:val="Hyperlink"/>
            <w:noProof/>
          </w:rPr>
          <w:t>2.1.4.2</w:t>
        </w:r>
        <w:r w:rsidR="00DB0A31">
          <w:rPr>
            <w:rFonts w:asciiTheme="minorHAnsi" w:eastAsiaTheme="minorEastAsia" w:hAnsiTheme="minorHAnsi" w:cstheme="minorBidi"/>
            <w:noProof/>
            <w:szCs w:val="22"/>
            <w:lang w:val="en-US" w:eastAsia="en-US"/>
          </w:rPr>
          <w:tab/>
        </w:r>
        <w:r w:rsidR="00DB0A31" w:rsidRPr="007F2311">
          <w:rPr>
            <w:rStyle w:val="Hyperlink"/>
            <w:noProof/>
          </w:rPr>
          <w:t>HashStructure</w:t>
        </w:r>
        <w:r w:rsidR="00DB0A31">
          <w:rPr>
            <w:noProof/>
            <w:webHidden/>
          </w:rPr>
          <w:tab/>
        </w:r>
        <w:r w:rsidR="00DB0A31">
          <w:rPr>
            <w:noProof/>
            <w:webHidden/>
          </w:rPr>
          <w:fldChar w:fldCharType="begin"/>
        </w:r>
        <w:r w:rsidR="00DB0A31">
          <w:rPr>
            <w:noProof/>
            <w:webHidden/>
          </w:rPr>
          <w:instrText xml:space="preserve"> PAGEREF _Toc34401923 \h </w:instrText>
        </w:r>
        <w:r w:rsidR="00DB0A31">
          <w:rPr>
            <w:noProof/>
            <w:webHidden/>
          </w:rPr>
        </w:r>
        <w:r w:rsidR="00DB0A31">
          <w:rPr>
            <w:noProof/>
            <w:webHidden/>
          </w:rPr>
          <w:fldChar w:fldCharType="separate"/>
        </w:r>
        <w:r w:rsidR="00DB0A31">
          <w:rPr>
            <w:noProof/>
            <w:webHidden/>
          </w:rPr>
          <w:t>12</w:t>
        </w:r>
        <w:r w:rsidR="00DB0A31">
          <w:rPr>
            <w:noProof/>
            <w:webHidden/>
          </w:rPr>
          <w:fldChar w:fldCharType="end"/>
        </w:r>
      </w:hyperlink>
    </w:p>
    <w:p w14:paraId="7EDDCFBF" w14:textId="26C56812" w:rsidR="00DB0A31" w:rsidRDefault="00847CC3">
      <w:pPr>
        <w:pStyle w:val="TOC4"/>
        <w:tabs>
          <w:tab w:val="left" w:pos="1000"/>
          <w:tab w:val="right" w:leader="dot" w:pos="9074"/>
        </w:tabs>
        <w:rPr>
          <w:rFonts w:asciiTheme="minorHAnsi" w:eastAsiaTheme="minorEastAsia" w:hAnsiTheme="minorHAnsi" w:cstheme="minorBidi"/>
          <w:noProof/>
          <w:szCs w:val="22"/>
          <w:lang w:val="en-US" w:eastAsia="en-US"/>
        </w:rPr>
      </w:pPr>
      <w:hyperlink w:anchor="_Toc34401924" w:history="1">
        <w:r w:rsidR="00DB0A31" w:rsidRPr="007F2311">
          <w:rPr>
            <w:rStyle w:val="Hyperlink"/>
            <w:noProof/>
          </w:rPr>
          <w:t>2.1.4.3</w:t>
        </w:r>
        <w:r w:rsidR="00DB0A31">
          <w:rPr>
            <w:rFonts w:asciiTheme="minorHAnsi" w:eastAsiaTheme="minorEastAsia" w:hAnsiTheme="minorHAnsi" w:cstheme="minorBidi"/>
            <w:noProof/>
            <w:szCs w:val="22"/>
            <w:lang w:val="en-US" w:eastAsia="en-US"/>
          </w:rPr>
          <w:tab/>
        </w:r>
        <w:r w:rsidR="00DB0A31" w:rsidRPr="007F2311">
          <w:rPr>
            <w:rStyle w:val="Hyperlink"/>
            <w:noProof/>
          </w:rPr>
          <w:t>SignStatus</w:t>
        </w:r>
        <w:r w:rsidR="00DB0A31">
          <w:rPr>
            <w:noProof/>
            <w:webHidden/>
          </w:rPr>
          <w:tab/>
        </w:r>
        <w:r w:rsidR="00DB0A31">
          <w:rPr>
            <w:noProof/>
            <w:webHidden/>
          </w:rPr>
          <w:fldChar w:fldCharType="begin"/>
        </w:r>
        <w:r w:rsidR="00DB0A31">
          <w:rPr>
            <w:noProof/>
            <w:webHidden/>
          </w:rPr>
          <w:instrText xml:space="preserve"> PAGEREF _Toc34401924 \h </w:instrText>
        </w:r>
        <w:r w:rsidR="00DB0A31">
          <w:rPr>
            <w:noProof/>
            <w:webHidden/>
          </w:rPr>
        </w:r>
        <w:r w:rsidR="00DB0A31">
          <w:rPr>
            <w:noProof/>
            <w:webHidden/>
          </w:rPr>
          <w:fldChar w:fldCharType="separate"/>
        </w:r>
        <w:r w:rsidR="00DB0A31">
          <w:rPr>
            <w:noProof/>
            <w:webHidden/>
          </w:rPr>
          <w:t>12</w:t>
        </w:r>
        <w:r w:rsidR="00DB0A31">
          <w:rPr>
            <w:noProof/>
            <w:webHidden/>
          </w:rPr>
          <w:fldChar w:fldCharType="end"/>
        </w:r>
      </w:hyperlink>
    </w:p>
    <w:p w14:paraId="1E77BF69" w14:textId="43BE5934"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25" w:history="1">
        <w:r w:rsidR="00DB0A31" w:rsidRPr="007F2311">
          <w:rPr>
            <w:rStyle w:val="Hyperlink"/>
            <w:noProof/>
          </w:rPr>
          <w:t>2.1.5</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GetCertificateWithPin – Obtém certificado do cidadão com o PIN de assinatura</w:t>
        </w:r>
        <w:r w:rsidR="00DB0A31">
          <w:rPr>
            <w:noProof/>
            <w:webHidden/>
          </w:rPr>
          <w:tab/>
        </w:r>
        <w:r w:rsidR="00DB0A31">
          <w:rPr>
            <w:noProof/>
            <w:webHidden/>
          </w:rPr>
          <w:fldChar w:fldCharType="begin"/>
        </w:r>
        <w:r w:rsidR="00DB0A31">
          <w:rPr>
            <w:noProof/>
            <w:webHidden/>
          </w:rPr>
          <w:instrText xml:space="preserve"> PAGEREF _Toc34401925 \h </w:instrText>
        </w:r>
        <w:r w:rsidR="00DB0A31">
          <w:rPr>
            <w:noProof/>
            <w:webHidden/>
          </w:rPr>
        </w:r>
        <w:r w:rsidR="00DB0A31">
          <w:rPr>
            <w:noProof/>
            <w:webHidden/>
          </w:rPr>
          <w:fldChar w:fldCharType="separate"/>
        </w:r>
        <w:r w:rsidR="00DB0A31">
          <w:rPr>
            <w:noProof/>
            <w:webHidden/>
          </w:rPr>
          <w:t>12</w:t>
        </w:r>
        <w:r w:rsidR="00DB0A31">
          <w:rPr>
            <w:noProof/>
            <w:webHidden/>
          </w:rPr>
          <w:fldChar w:fldCharType="end"/>
        </w:r>
      </w:hyperlink>
    </w:p>
    <w:p w14:paraId="72F6DDB5" w14:textId="7F628200" w:rsidR="00DB0A31" w:rsidRDefault="00847CC3">
      <w:pPr>
        <w:pStyle w:val="TOC3"/>
        <w:tabs>
          <w:tab w:val="left" w:pos="1000"/>
          <w:tab w:val="right" w:leader="dot" w:pos="9074"/>
        </w:tabs>
        <w:rPr>
          <w:rFonts w:asciiTheme="minorHAnsi" w:eastAsiaTheme="minorEastAsia" w:hAnsiTheme="minorHAnsi" w:cstheme="minorBidi"/>
          <w:iCs w:val="0"/>
          <w:noProof/>
          <w:szCs w:val="22"/>
          <w:lang w:val="en-US" w:eastAsia="en-US"/>
        </w:rPr>
      </w:pPr>
      <w:hyperlink w:anchor="_Toc34401926" w:history="1">
        <w:r w:rsidR="00DB0A31" w:rsidRPr="007F2311">
          <w:rPr>
            <w:rStyle w:val="Hyperlink"/>
            <w:noProof/>
          </w:rPr>
          <w:t>2.1.6</w:t>
        </w:r>
        <w:r w:rsidR="00DB0A31">
          <w:rPr>
            <w:rFonts w:asciiTheme="minorHAnsi" w:eastAsiaTheme="minorEastAsia" w:hAnsiTheme="minorHAnsi" w:cstheme="minorBidi"/>
            <w:iCs w:val="0"/>
            <w:noProof/>
            <w:szCs w:val="22"/>
            <w:lang w:val="en-US" w:eastAsia="en-US"/>
          </w:rPr>
          <w:tab/>
        </w:r>
        <w:r w:rsidR="00DB0A31" w:rsidRPr="007F2311">
          <w:rPr>
            <w:rStyle w:val="Hyperlink"/>
            <w:noProof/>
          </w:rPr>
          <w:t>ForceSMS – Reenvia um SMS com o código de validação para o utilizador</w:t>
        </w:r>
        <w:r w:rsidR="00DB0A31">
          <w:rPr>
            <w:noProof/>
            <w:webHidden/>
          </w:rPr>
          <w:tab/>
        </w:r>
        <w:r w:rsidR="00DB0A31">
          <w:rPr>
            <w:noProof/>
            <w:webHidden/>
          </w:rPr>
          <w:fldChar w:fldCharType="begin"/>
        </w:r>
        <w:r w:rsidR="00DB0A31">
          <w:rPr>
            <w:noProof/>
            <w:webHidden/>
          </w:rPr>
          <w:instrText xml:space="preserve"> PAGEREF _Toc34401926 \h </w:instrText>
        </w:r>
        <w:r w:rsidR="00DB0A31">
          <w:rPr>
            <w:noProof/>
            <w:webHidden/>
          </w:rPr>
        </w:r>
        <w:r w:rsidR="00DB0A31">
          <w:rPr>
            <w:noProof/>
            <w:webHidden/>
          </w:rPr>
          <w:fldChar w:fldCharType="separate"/>
        </w:r>
        <w:r w:rsidR="00DB0A31">
          <w:rPr>
            <w:noProof/>
            <w:webHidden/>
          </w:rPr>
          <w:t>13</w:t>
        </w:r>
        <w:r w:rsidR="00DB0A31">
          <w:rPr>
            <w:noProof/>
            <w:webHidden/>
          </w:rPr>
          <w:fldChar w:fldCharType="end"/>
        </w:r>
      </w:hyperlink>
    </w:p>
    <w:p w14:paraId="03A45C4C" w14:textId="79A8FC13" w:rsidR="00DB0A31" w:rsidRDefault="00847CC3">
      <w:pPr>
        <w:pStyle w:val="TOC1"/>
        <w:tabs>
          <w:tab w:val="left" w:pos="1000"/>
        </w:tabs>
        <w:rPr>
          <w:rFonts w:asciiTheme="minorHAnsi" w:eastAsiaTheme="minorEastAsia" w:hAnsiTheme="minorHAnsi" w:cstheme="minorBidi"/>
          <w:b w:val="0"/>
          <w:bCs w:val="0"/>
          <w:caps w:val="0"/>
          <w:noProof/>
          <w:szCs w:val="22"/>
          <w:lang w:val="en-US" w:eastAsia="en-US"/>
        </w:rPr>
      </w:pPr>
      <w:hyperlink w:anchor="_Toc34401927" w:history="1">
        <w:r w:rsidR="00DB0A31" w:rsidRPr="007F2311">
          <w:rPr>
            <w:rStyle w:val="Hyperlink"/>
            <w:noProof/>
          </w:rPr>
          <w:t>3</w:t>
        </w:r>
        <w:r w:rsidR="00DB0A31">
          <w:rPr>
            <w:rFonts w:asciiTheme="minorHAnsi" w:eastAsiaTheme="minorEastAsia" w:hAnsiTheme="minorHAnsi" w:cstheme="minorBidi"/>
            <w:b w:val="0"/>
            <w:bCs w:val="0"/>
            <w:caps w:val="0"/>
            <w:noProof/>
            <w:szCs w:val="22"/>
            <w:lang w:val="en-US" w:eastAsia="en-US"/>
          </w:rPr>
          <w:tab/>
        </w:r>
        <w:r w:rsidR="00DB0A31" w:rsidRPr="007F2311">
          <w:rPr>
            <w:rStyle w:val="Hyperlink"/>
            <w:noProof/>
          </w:rPr>
          <w:t>Geração do Hash do documento</w:t>
        </w:r>
        <w:r w:rsidR="00DB0A31">
          <w:rPr>
            <w:noProof/>
            <w:webHidden/>
          </w:rPr>
          <w:tab/>
        </w:r>
        <w:r w:rsidR="00DB0A31">
          <w:rPr>
            <w:noProof/>
            <w:webHidden/>
          </w:rPr>
          <w:fldChar w:fldCharType="begin"/>
        </w:r>
        <w:r w:rsidR="00DB0A31">
          <w:rPr>
            <w:noProof/>
            <w:webHidden/>
          </w:rPr>
          <w:instrText xml:space="preserve"> PAGEREF _Toc34401927 \h </w:instrText>
        </w:r>
        <w:r w:rsidR="00DB0A31">
          <w:rPr>
            <w:noProof/>
            <w:webHidden/>
          </w:rPr>
        </w:r>
        <w:r w:rsidR="00DB0A31">
          <w:rPr>
            <w:noProof/>
            <w:webHidden/>
          </w:rPr>
          <w:fldChar w:fldCharType="separate"/>
        </w:r>
        <w:r w:rsidR="00DB0A31">
          <w:rPr>
            <w:noProof/>
            <w:webHidden/>
          </w:rPr>
          <w:t>14</w:t>
        </w:r>
        <w:r w:rsidR="00DB0A31">
          <w:rPr>
            <w:noProof/>
            <w:webHidden/>
          </w:rPr>
          <w:fldChar w:fldCharType="end"/>
        </w:r>
      </w:hyperlink>
    </w:p>
    <w:p w14:paraId="537586AE" w14:textId="37563F49" w:rsidR="00DB0A31" w:rsidRDefault="00847CC3">
      <w:pPr>
        <w:pStyle w:val="TOC1"/>
        <w:tabs>
          <w:tab w:val="left" w:pos="1000"/>
        </w:tabs>
        <w:rPr>
          <w:rFonts w:asciiTheme="minorHAnsi" w:eastAsiaTheme="minorEastAsia" w:hAnsiTheme="minorHAnsi" w:cstheme="minorBidi"/>
          <w:b w:val="0"/>
          <w:bCs w:val="0"/>
          <w:caps w:val="0"/>
          <w:noProof/>
          <w:szCs w:val="22"/>
          <w:lang w:val="en-US" w:eastAsia="en-US"/>
        </w:rPr>
      </w:pPr>
      <w:hyperlink w:anchor="_Toc34401928" w:history="1">
        <w:r w:rsidR="00DB0A31" w:rsidRPr="007F2311">
          <w:rPr>
            <w:rStyle w:val="Hyperlink"/>
            <w:noProof/>
          </w:rPr>
          <w:t>4</w:t>
        </w:r>
        <w:r w:rsidR="00DB0A31">
          <w:rPr>
            <w:rFonts w:asciiTheme="minorHAnsi" w:eastAsiaTheme="minorEastAsia" w:hAnsiTheme="minorHAnsi" w:cstheme="minorBidi"/>
            <w:b w:val="0"/>
            <w:bCs w:val="0"/>
            <w:caps w:val="0"/>
            <w:noProof/>
            <w:szCs w:val="22"/>
            <w:lang w:val="en-US" w:eastAsia="en-US"/>
          </w:rPr>
          <w:tab/>
        </w:r>
        <w:r w:rsidR="00DB0A31" w:rsidRPr="007F2311">
          <w:rPr>
            <w:rStyle w:val="Hyperlink"/>
            <w:noProof/>
          </w:rPr>
          <w:t>Informações úteis</w:t>
        </w:r>
        <w:r w:rsidR="00DB0A31">
          <w:rPr>
            <w:noProof/>
            <w:webHidden/>
          </w:rPr>
          <w:tab/>
        </w:r>
        <w:r w:rsidR="00DB0A31">
          <w:rPr>
            <w:noProof/>
            <w:webHidden/>
          </w:rPr>
          <w:fldChar w:fldCharType="begin"/>
        </w:r>
        <w:r w:rsidR="00DB0A31">
          <w:rPr>
            <w:noProof/>
            <w:webHidden/>
          </w:rPr>
          <w:instrText xml:space="preserve"> PAGEREF _Toc34401928 \h </w:instrText>
        </w:r>
        <w:r w:rsidR="00DB0A31">
          <w:rPr>
            <w:noProof/>
            <w:webHidden/>
          </w:rPr>
        </w:r>
        <w:r w:rsidR="00DB0A31">
          <w:rPr>
            <w:noProof/>
            <w:webHidden/>
          </w:rPr>
          <w:fldChar w:fldCharType="separate"/>
        </w:r>
        <w:r w:rsidR="00DB0A31">
          <w:rPr>
            <w:noProof/>
            <w:webHidden/>
          </w:rPr>
          <w:t>15</w:t>
        </w:r>
        <w:r w:rsidR="00DB0A31">
          <w:rPr>
            <w:noProof/>
            <w:webHidden/>
          </w:rPr>
          <w:fldChar w:fldCharType="end"/>
        </w:r>
      </w:hyperlink>
    </w:p>
    <w:p w14:paraId="5EBCAE74" w14:textId="664B4678" w:rsidR="00DB0A31" w:rsidRDefault="00847CC3">
      <w:pPr>
        <w:pStyle w:val="TOC1"/>
        <w:tabs>
          <w:tab w:val="left" w:pos="1000"/>
        </w:tabs>
        <w:rPr>
          <w:rFonts w:asciiTheme="minorHAnsi" w:eastAsiaTheme="minorEastAsia" w:hAnsiTheme="minorHAnsi" w:cstheme="minorBidi"/>
          <w:b w:val="0"/>
          <w:bCs w:val="0"/>
          <w:caps w:val="0"/>
          <w:noProof/>
          <w:szCs w:val="22"/>
          <w:lang w:val="en-US" w:eastAsia="en-US"/>
        </w:rPr>
      </w:pPr>
      <w:hyperlink w:anchor="_Toc34401929" w:history="1">
        <w:r w:rsidR="00DB0A31" w:rsidRPr="007F2311">
          <w:rPr>
            <w:rStyle w:val="Hyperlink"/>
            <w:noProof/>
            <w:lang w:eastAsia="en-US"/>
          </w:rPr>
          <w:t>5</w:t>
        </w:r>
        <w:r w:rsidR="00DB0A31">
          <w:rPr>
            <w:rFonts w:asciiTheme="minorHAnsi" w:eastAsiaTheme="minorEastAsia" w:hAnsiTheme="minorHAnsi" w:cstheme="minorBidi"/>
            <w:b w:val="0"/>
            <w:bCs w:val="0"/>
            <w:caps w:val="0"/>
            <w:noProof/>
            <w:szCs w:val="22"/>
            <w:lang w:val="en-US" w:eastAsia="en-US"/>
          </w:rPr>
          <w:tab/>
        </w:r>
        <w:r w:rsidR="00DB0A31" w:rsidRPr="007F2311">
          <w:rPr>
            <w:rStyle w:val="Hyperlink"/>
            <w:noProof/>
            <w:lang w:eastAsia="en-US"/>
          </w:rPr>
          <w:t>Anexos</w:t>
        </w:r>
        <w:r w:rsidR="00DB0A31">
          <w:rPr>
            <w:noProof/>
            <w:webHidden/>
          </w:rPr>
          <w:tab/>
        </w:r>
        <w:r w:rsidR="00DB0A31">
          <w:rPr>
            <w:noProof/>
            <w:webHidden/>
          </w:rPr>
          <w:fldChar w:fldCharType="begin"/>
        </w:r>
        <w:r w:rsidR="00DB0A31">
          <w:rPr>
            <w:noProof/>
            <w:webHidden/>
          </w:rPr>
          <w:instrText xml:space="preserve"> PAGEREF _Toc34401929 \h </w:instrText>
        </w:r>
        <w:r w:rsidR="00DB0A31">
          <w:rPr>
            <w:noProof/>
            <w:webHidden/>
          </w:rPr>
        </w:r>
        <w:r w:rsidR="00DB0A31">
          <w:rPr>
            <w:noProof/>
            <w:webHidden/>
          </w:rPr>
          <w:fldChar w:fldCharType="separate"/>
        </w:r>
        <w:r w:rsidR="00DB0A31">
          <w:rPr>
            <w:noProof/>
            <w:webHidden/>
          </w:rPr>
          <w:t>16</w:t>
        </w:r>
        <w:r w:rsidR="00DB0A31">
          <w:rPr>
            <w:noProof/>
            <w:webHidden/>
          </w:rPr>
          <w:fldChar w:fldCharType="end"/>
        </w:r>
      </w:hyperlink>
    </w:p>
    <w:p w14:paraId="077D91E7" w14:textId="473D480F" w:rsidR="00DB0A31" w:rsidRDefault="00847CC3">
      <w:pPr>
        <w:pStyle w:val="TOC2"/>
        <w:tabs>
          <w:tab w:val="left" w:pos="1000"/>
          <w:tab w:val="right" w:leader="dot" w:pos="9074"/>
        </w:tabs>
        <w:rPr>
          <w:rFonts w:asciiTheme="minorHAnsi" w:eastAsiaTheme="minorEastAsia" w:hAnsiTheme="minorHAnsi" w:cstheme="minorBidi"/>
          <w:smallCaps w:val="0"/>
          <w:noProof/>
          <w:szCs w:val="22"/>
          <w:lang w:val="en-US" w:eastAsia="en-US"/>
        </w:rPr>
      </w:pPr>
      <w:hyperlink w:anchor="_Toc34401930" w:history="1">
        <w:r w:rsidR="00DB0A31" w:rsidRPr="007F2311">
          <w:rPr>
            <w:rStyle w:val="Hyperlink"/>
            <w:noProof/>
          </w:rPr>
          <w:t>5.1</w:t>
        </w:r>
        <w:r w:rsidR="00DB0A31">
          <w:rPr>
            <w:rFonts w:asciiTheme="minorHAnsi" w:eastAsiaTheme="minorEastAsia" w:hAnsiTheme="minorHAnsi" w:cstheme="minorBidi"/>
            <w:smallCaps w:val="0"/>
            <w:noProof/>
            <w:szCs w:val="22"/>
            <w:lang w:val="en-US" w:eastAsia="en-US"/>
          </w:rPr>
          <w:tab/>
        </w:r>
        <w:r w:rsidR="00DB0A31" w:rsidRPr="007F2311">
          <w:rPr>
            <w:rStyle w:val="Hyperlink"/>
            <w:noProof/>
            <w:lang w:eastAsia="en-US"/>
          </w:rPr>
          <w:t>Códigos de Erro</w:t>
        </w:r>
        <w:r w:rsidR="00DB0A31">
          <w:rPr>
            <w:noProof/>
            <w:webHidden/>
          </w:rPr>
          <w:tab/>
        </w:r>
        <w:r w:rsidR="00DB0A31">
          <w:rPr>
            <w:noProof/>
            <w:webHidden/>
          </w:rPr>
          <w:fldChar w:fldCharType="begin"/>
        </w:r>
        <w:r w:rsidR="00DB0A31">
          <w:rPr>
            <w:noProof/>
            <w:webHidden/>
          </w:rPr>
          <w:instrText xml:space="preserve"> PAGEREF _Toc34401930 \h </w:instrText>
        </w:r>
        <w:r w:rsidR="00DB0A31">
          <w:rPr>
            <w:noProof/>
            <w:webHidden/>
          </w:rPr>
        </w:r>
        <w:r w:rsidR="00DB0A31">
          <w:rPr>
            <w:noProof/>
            <w:webHidden/>
          </w:rPr>
          <w:fldChar w:fldCharType="separate"/>
        </w:r>
        <w:r w:rsidR="00DB0A31">
          <w:rPr>
            <w:noProof/>
            <w:webHidden/>
          </w:rPr>
          <w:t>16</w:t>
        </w:r>
        <w:r w:rsidR="00DB0A31">
          <w:rPr>
            <w:noProof/>
            <w:webHidden/>
          </w:rPr>
          <w:fldChar w:fldCharType="end"/>
        </w:r>
      </w:hyperlink>
    </w:p>
    <w:p w14:paraId="775304C2" w14:textId="03507E02" w:rsidR="00DB0A31" w:rsidRDefault="00847CC3">
      <w:pPr>
        <w:pStyle w:val="TOC2"/>
        <w:tabs>
          <w:tab w:val="left" w:pos="1000"/>
          <w:tab w:val="right" w:leader="dot" w:pos="9074"/>
        </w:tabs>
        <w:rPr>
          <w:rFonts w:asciiTheme="minorHAnsi" w:eastAsiaTheme="minorEastAsia" w:hAnsiTheme="minorHAnsi" w:cstheme="minorBidi"/>
          <w:smallCaps w:val="0"/>
          <w:noProof/>
          <w:szCs w:val="22"/>
          <w:lang w:val="en-US" w:eastAsia="en-US"/>
        </w:rPr>
      </w:pPr>
      <w:hyperlink w:anchor="_Toc34401931" w:history="1">
        <w:r w:rsidR="00DB0A31" w:rsidRPr="007F2311">
          <w:rPr>
            <w:rStyle w:val="Hyperlink"/>
            <w:noProof/>
          </w:rPr>
          <w:t>5.2</w:t>
        </w:r>
        <w:r w:rsidR="00DB0A31">
          <w:rPr>
            <w:rFonts w:asciiTheme="minorHAnsi" w:eastAsiaTheme="minorEastAsia" w:hAnsiTheme="minorHAnsi" w:cstheme="minorBidi"/>
            <w:smallCaps w:val="0"/>
            <w:noProof/>
            <w:szCs w:val="22"/>
            <w:lang w:val="en-US" w:eastAsia="en-US"/>
          </w:rPr>
          <w:tab/>
        </w:r>
        <w:r w:rsidR="00DB0A31" w:rsidRPr="007F2311">
          <w:rPr>
            <w:rStyle w:val="Hyperlink"/>
            <w:noProof/>
            <w:lang w:eastAsia="en-US"/>
          </w:rPr>
          <w:t>WSDL</w:t>
        </w:r>
        <w:r w:rsidR="00DB0A31">
          <w:rPr>
            <w:noProof/>
            <w:webHidden/>
          </w:rPr>
          <w:tab/>
        </w:r>
        <w:r w:rsidR="00DB0A31">
          <w:rPr>
            <w:noProof/>
            <w:webHidden/>
          </w:rPr>
          <w:fldChar w:fldCharType="begin"/>
        </w:r>
        <w:r w:rsidR="00DB0A31">
          <w:rPr>
            <w:noProof/>
            <w:webHidden/>
          </w:rPr>
          <w:instrText xml:space="preserve"> PAGEREF _Toc34401931 \h </w:instrText>
        </w:r>
        <w:r w:rsidR="00DB0A31">
          <w:rPr>
            <w:noProof/>
            <w:webHidden/>
          </w:rPr>
        </w:r>
        <w:r w:rsidR="00DB0A31">
          <w:rPr>
            <w:noProof/>
            <w:webHidden/>
          </w:rPr>
          <w:fldChar w:fldCharType="separate"/>
        </w:r>
        <w:r w:rsidR="00DB0A31">
          <w:rPr>
            <w:noProof/>
            <w:webHidden/>
          </w:rPr>
          <w:t>16</w:t>
        </w:r>
        <w:r w:rsidR="00DB0A31">
          <w:rPr>
            <w:noProof/>
            <w:webHidden/>
          </w:rPr>
          <w:fldChar w:fldCharType="end"/>
        </w:r>
      </w:hyperlink>
    </w:p>
    <w:p w14:paraId="22738EDC" w14:textId="46EA8F5F" w:rsidR="00461008" w:rsidRPr="002D79D6" w:rsidRDefault="000D505A">
      <w:pPr>
        <w:pStyle w:val="TOC2"/>
        <w:tabs>
          <w:tab w:val="right" w:leader="dot" w:pos="9070"/>
        </w:tabs>
      </w:pPr>
      <w:r w:rsidRPr="002D79D6">
        <w:fldChar w:fldCharType="end"/>
      </w:r>
    </w:p>
    <w:p w14:paraId="463C5D7F" w14:textId="77777777" w:rsidR="00461008" w:rsidRPr="002D79D6" w:rsidRDefault="000D505A">
      <w:pPr>
        <w:pStyle w:val="PADCaptuloComBorderNivel1"/>
        <w:numPr>
          <w:ilvl w:val="0"/>
          <w:numId w:val="2"/>
        </w:numPr>
      </w:pPr>
      <w:bookmarkStart w:id="15" w:name="_Toc247685277"/>
      <w:bookmarkStart w:id="16" w:name="_Toc460511707"/>
      <w:bookmarkStart w:id="17" w:name="_Toc110072038"/>
      <w:bookmarkStart w:id="18" w:name="_Toc202778336"/>
      <w:bookmarkStart w:id="19" w:name="_Toc146366752"/>
      <w:bookmarkStart w:id="20" w:name="_Toc34401911"/>
      <w:bookmarkEnd w:id="15"/>
      <w:bookmarkEnd w:id="16"/>
      <w:bookmarkEnd w:id="17"/>
      <w:bookmarkEnd w:id="18"/>
      <w:bookmarkEnd w:id="19"/>
      <w:r w:rsidRPr="002D79D6">
        <w:lastRenderedPageBreak/>
        <w:t>Introdução</w:t>
      </w:r>
      <w:bookmarkEnd w:id="20"/>
    </w:p>
    <w:p w14:paraId="14DBA73B" w14:textId="77777777" w:rsidR="00461008" w:rsidRPr="002D79D6" w:rsidRDefault="000D505A">
      <w:pPr>
        <w:pStyle w:val="PADNormal"/>
      </w:pPr>
      <w:r w:rsidRPr="002D79D6">
        <w:t>A Chave Móvel Digital vem massificar o processo de autenticação e assinatura eletrónica qualificada do Cidadão.</w:t>
      </w:r>
    </w:p>
    <w:p w14:paraId="49AB50F5" w14:textId="77777777" w:rsidR="00461008" w:rsidRPr="002D79D6" w:rsidRDefault="000D505A">
      <w:pPr>
        <w:pStyle w:val="PADNormal"/>
        <w:rPr>
          <w:rStyle w:val="Conceito"/>
          <w:color w:val="00000A"/>
        </w:rPr>
      </w:pPr>
      <w:bookmarkStart w:id="21" w:name="_Toc146366753"/>
      <w:bookmarkStart w:id="22" w:name="_Toc202778337"/>
      <w:bookmarkStart w:id="23" w:name="_Toc247685278"/>
      <w:bookmarkStart w:id="24" w:name="_Toc110072039"/>
      <w:bookmarkEnd w:id="21"/>
      <w:bookmarkEnd w:id="22"/>
      <w:bookmarkEnd w:id="23"/>
      <w:bookmarkEnd w:id="24"/>
      <w:r w:rsidRPr="002D79D6">
        <w:rPr>
          <w:rStyle w:val="Conceito"/>
          <w:color w:val="00000A"/>
        </w:rPr>
        <w:t>O presente documento visa especificar o serviço para integração de sistemas externos para realização de assinaturas qualificadas através da Chave Móvel Digital (CMD). Este serviço irá disponibilizar as seguintes operações, que devem ser invocados pela ordem indicada abaixo:</w:t>
      </w:r>
    </w:p>
    <w:p w14:paraId="4C4DAEA1" w14:textId="77777777" w:rsidR="00461008" w:rsidRPr="002D79D6" w:rsidRDefault="000D505A">
      <w:pPr>
        <w:pStyle w:val="PADNormal"/>
        <w:numPr>
          <w:ilvl w:val="0"/>
          <w:numId w:val="3"/>
        </w:numPr>
      </w:pPr>
      <w:r w:rsidRPr="002D79D6">
        <w:t>GetCertificate: obtém certificado do cidadão;</w:t>
      </w:r>
    </w:p>
    <w:p w14:paraId="5B313858" w14:textId="77777777" w:rsidR="00461008" w:rsidRPr="002D79D6" w:rsidRDefault="000D505A">
      <w:pPr>
        <w:pStyle w:val="PADNormal"/>
        <w:numPr>
          <w:ilvl w:val="0"/>
          <w:numId w:val="3"/>
        </w:numPr>
      </w:pPr>
      <w:r w:rsidRPr="002D79D6">
        <w:t>SCMDSign: quando se pretende assinar um único documento, deve ser utilizada esta operação que recebe o hash do documento a assinar;</w:t>
      </w:r>
    </w:p>
    <w:p w14:paraId="0A4B6A5A" w14:textId="77777777" w:rsidR="00461008" w:rsidRPr="002D79D6" w:rsidRDefault="000D505A">
      <w:pPr>
        <w:pStyle w:val="PADNormal"/>
        <w:numPr>
          <w:ilvl w:val="0"/>
          <w:numId w:val="4"/>
        </w:numPr>
      </w:pPr>
      <w:r w:rsidRPr="002D79D6">
        <w:t>SCMDlMultipleSign: quando se pretende assinar vários documentos, deve ser utilizada esta operação que recebe a lista dos hash dos documentos a assinar;</w:t>
      </w:r>
    </w:p>
    <w:p w14:paraId="0A3BC522" w14:textId="77777777" w:rsidR="00461008" w:rsidRPr="002D79D6" w:rsidRDefault="000D505A">
      <w:pPr>
        <w:pStyle w:val="PADNormal"/>
        <w:numPr>
          <w:ilvl w:val="0"/>
          <w:numId w:val="4"/>
        </w:numPr>
      </w:pPr>
      <w:r w:rsidRPr="002D79D6">
        <w:t>GetCertificateWithPin: obtém o certificado do cidadão com o pin de assinatura associado.</w:t>
      </w:r>
    </w:p>
    <w:p w14:paraId="320652F0" w14:textId="77777777" w:rsidR="00461008" w:rsidRPr="002D79D6" w:rsidRDefault="000D505A">
      <w:pPr>
        <w:pStyle w:val="PADNormal"/>
        <w:numPr>
          <w:ilvl w:val="0"/>
          <w:numId w:val="4"/>
        </w:numPr>
      </w:pPr>
      <w:r w:rsidRPr="002D79D6">
        <w:t>ForceSMS: força o envio de um SMS com um novo código OTP, associada a uma operação em processo.</w:t>
      </w:r>
    </w:p>
    <w:p w14:paraId="37A893C2" w14:textId="77777777" w:rsidR="00461008" w:rsidRPr="002D79D6" w:rsidRDefault="000D505A">
      <w:pPr>
        <w:pStyle w:val="PADNormal"/>
        <w:numPr>
          <w:ilvl w:val="0"/>
          <w:numId w:val="4"/>
        </w:numPr>
      </w:pPr>
      <w:r w:rsidRPr="002D79D6">
        <w:t>ValidateOtp: último passo do processo, que valida o código de segurança enviado e devolve o hash assinado, uma lista de hash assinados ou o certificado do cidadão, conforme ter sido invocada anteriormente a operação SCMDSign, SCMDMultipleSign ou GetCertificateWithPin.</w:t>
      </w:r>
    </w:p>
    <w:p w14:paraId="593959C2" w14:textId="77777777" w:rsidR="00461008" w:rsidRPr="002D79D6" w:rsidRDefault="00461008">
      <w:pPr>
        <w:pStyle w:val="PADNormal"/>
      </w:pPr>
    </w:p>
    <w:p w14:paraId="083550FB" w14:textId="77777777" w:rsidR="00461008" w:rsidRPr="002D79D6" w:rsidRDefault="00461008">
      <w:pPr>
        <w:pStyle w:val="PADNormal"/>
        <w:ind w:left="1434"/>
      </w:pPr>
    </w:p>
    <w:p w14:paraId="00705713" w14:textId="77777777" w:rsidR="00461008" w:rsidRPr="002D79D6" w:rsidRDefault="00461008">
      <w:pPr>
        <w:pStyle w:val="PADNormal"/>
        <w:rPr>
          <w:rStyle w:val="Conceito"/>
          <w:color w:val="00000A"/>
        </w:rPr>
      </w:pPr>
    </w:p>
    <w:p w14:paraId="70C9159E" w14:textId="77777777" w:rsidR="00461008" w:rsidRPr="002D79D6" w:rsidRDefault="00461008"/>
    <w:p w14:paraId="6D4F448F" w14:textId="77777777" w:rsidR="00461008" w:rsidRPr="002D79D6" w:rsidRDefault="000D505A">
      <w:pPr>
        <w:pStyle w:val="PADCaptuloComBorderNivel1"/>
        <w:numPr>
          <w:ilvl w:val="0"/>
          <w:numId w:val="2"/>
        </w:numPr>
      </w:pPr>
      <w:bookmarkStart w:id="25" w:name="_Toc460511708"/>
      <w:bookmarkStart w:id="26" w:name="_Toc34401912"/>
      <w:bookmarkEnd w:id="25"/>
      <w:r w:rsidRPr="002D79D6">
        <w:lastRenderedPageBreak/>
        <w:t>Serviços</w:t>
      </w:r>
      <w:bookmarkEnd w:id="26"/>
    </w:p>
    <w:p w14:paraId="15061890" w14:textId="77777777" w:rsidR="00461008" w:rsidRPr="002D79D6" w:rsidRDefault="000D505A">
      <w:pPr>
        <w:pStyle w:val="PADNormal"/>
      </w:pPr>
      <w:r w:rsidRPr="002D79D6">
        <w:t>Nesta secção é descrita a especificação do serviço SCMDService. Os sistemas externos que desejem efetuar a integração com este serviço devem implementar os seguintes protocolos para a comunicação:</w:t>
      </w:r>
    </w:p>
    <w:p w14:paraId="25E91478" w14:textId="77777777" w:rsidR="00461008" w:rsidRPr="002D79D6" w:rsidRDefault="000D505A">
      <w:pPr>
        <w:pStyle w:val="PADNormal"/>
        <w:numPr>
          <w:ilvl w:val="0"/>
          <w:numId w:val="5"/>
        </w:numPr>
        <w:spacing w:before="0"/>
      </w:pPr>
      <w:r w:rsidRPr="002D79D6">
        <w:t>Comunicação HTTPS com basic authentication;</w:t>
      </w:r>
    </w:p>
    <w:p w14:paraId="79C3165C" w14:textId="77777777" w:rsidR="00461008" w:rsidRPr="002D79D6" w:rsidRDefault="000D505A">
      <w:pPr>
        <w:pStyle w:val="PADNormal"/>
        <w:numPr>
          <w:ilvl w:val="0"/>
          <w:numId w:val="5"/>
        </w:numPr>
        <w:spacing w:before="0"/>
      </w:pPr>
      <w:r w:rsidRPr="002D79D6">
        <w:t>Mensagem SOAP;</w:t>
      </w:r>
    </w:p>
    <w:p w14:paraId="4C3DAE4C" w14:textId="77777777" w:rsidR="00461008" w:rsidRPr="002D79D6" w:rsidRDefault="000D505A">
      <w:pPr>
        <w:pStyle w:val="PADNormal"/>
        <w:spacing w:before="0"/>
      </w:pPr>
      <w:r w:rsidRPr="002D79D6">
        <w:t>As credenciais para a autenticação serão disponibilizadas pela AMA aquando dos trabalhos de integração.</w:t>
      </w:r>
    </w:p>
    <w:p w14:paraId="75548295" w14:textId="77777777" w:rsidR="00461008" w:rsidRPr="002D79D6" w:rsidRDefault="000D505A">
      <w:pPr>
        <w:pStyle w:val="PADNormal"/>
        <w:spacing w:before="0"/>
      </w:pPr>
      <w:r w:rsidRPr="002D79D6">
        <w:t>As operações descritas, irão implementar criptografia assimétrica para encriptação e desencriptação dos dados sensíveis introduzidos pelo Cidadão (nº de Telemóvel, PIN de Assinatura e OTP). A CMD irá disponibilizar a chave pública através de um certificado X.509 para que os sistemas externos efetuem a encriptação da informação, com RSA, que será desencriptada pela CMD com a chave privada.</w:t>
      </w:r>
    </w:p>
    <w:p w14:paraId="46227A53" w14:textId="77777777" w:rsidR="00461008" w:rsidRPr="002D79D6" w:rsidRDefault="000D505A">
      <w:pPr>
        <w:pStyle w:val="PADNormal"/>
        <w:spacing w:before="0"/>
        <w:rPr>
          <w:b/>
        </w:rPr>
      </w:pPr>
      <w:r w:rsidRPr="002D79D6">
        <w:rPr>
          <w:b/>
        </w:rPr>
        <w:t>Endpoints</w:t>
      </w:r>
    </w:p>
    <w:tbl>
      <w:tblPr>
        <w:tblStyle w:val="TableGrid"/>
        <w:tblW w:w="9060" w:type="dxa"/>
        <w:tblLayout w:type="fixed"/>
        <w:tblLook w:val="04A0" w:firstRow="1" w:lastRow="0" w:firstColumn="1" w:lastColumn="0" w:noHBand="0" w:noVBand="1"/>
      </w:tblPr>
      <w:tblGrid>
        <w:gridCol w:w="885"/>
        <w:gridCol w:w="8175"/>
      </w:tblGrid>
      <w:tr w:rsidR="00461008" w:rsidRPr="002D79D6" w14:paraId="685C954E" w14:textId="77777777">
        <w:tc>
          <w:tcPr>
            <w:tcW w:w="885" w:type="dxa"/>
          </w:tcPr>
          <w:p w14:paraId="33BBA715" w14:textId="77777777" w:rsidR="00461008" w:rsidRPr="002D79D6" w:rsidRDefault="000D505A">
            <w:pPr>
              <w:rPr>
                <w:lang w:eastAsia="en-US"/>
              </w:rPr>
            </w:pPr>
            <w:r w:rsidRPr="002D79D6">
              <w:rPr>
                <w:lang w:eastAsia="en-US"/>
              </w:rPr>
              <w:t>DEV</w:t>
            </w:r>
          </w:p>
          <w:p w14:paraId="41059DCE" w14:textId="77777777" w:rsidR="00461008" w:rsidRPr="002D79D6" w:rsidRDefault="00461008">
            <w:pPr>
              <w:rPr>
                <w:lang w:eastAsia="en-US"/>
              </w:rPr>
            </w:pPr>
          </w:p>
        </w:tc>
        <w:tc>
          <w:tcPr>
            <w:tcW w:w="8175" w:type="dxa"/>
          </w:tcPr>
          <w:p w14:paraId="0F83C520" w14:textId="77777777" w:rsidR="00461008" w:rsidRPr="002D79D6" w:rsidRDefault="000D505A">
            <w:pPr>
              <w:rPr>
                <w:sz w:val="18"/>
                <w:szCs w:val="18"/>
                <w:lang w:eastAsia="en-US"/>
              </w:rPr>
            </w:pPr>
            <w:r w:rsidRPr="002D79D6">
              <w:rPr>
                <w:sz w:val="18"/>
                <w:szCs w:val="18"/>
                <w:lang w:eastAsia="en-US"/>
              </w:rPr>
              <w:t>Serviço: https://dev.cmd.autenticacao.gov.pt/Ama.Authentication.Frontend/SCMDService.svc</w:t>
            </w:r>
          </w:p>
          <w:p w14:paraId="4D2E1592" w14:textId="77777777" w:rsidR="00461008" w:rsidRPr="002D79D6" w:rsidRDefault="000D505A">
            <w:pPr>
              <w:rPr>
                <w:sz w:val="18"/>
                <w:szCs w:val="18"/>
                <w:lang w:eastAsia="en-US"/>
              </w:rPr>
            </w:pPr>
            <w:r w:rsidRPr="002D79D6">
              <w:rPr>
                <w:sz w:val="18"/>
                <w:szCs w:val="18"/>
                <w:lang w:eastAsia="en-US"/>
              </w:rPr>
              <w:t xml:space="preserve">Certificado: </w:t>
            </w:r>
            <w:r w:rsidRPr="002D79D6">
              <w:rPr>
                <w:sz w:val="18"/>
                <w:szCs w:val="18"/>
                <w:u w:val="single"/>
                <w:lang w:eastAsia="en-US"/>
              </w:rPr>
              <w:t>a definir</w:t>
            </w:r>
          </w:p>
          <w:p w14:paraId="7BFE5DAC" w14:textId="77777777" w:rsidR="00461008" w:rsidRPr="002D79D6" w:rsidRDefault="000D505A">
            <w:pPr>
              <w:rPr>
                <w:sz w:val="16"/>
                <w:szCs w:val="16"/>
                <w:lang w:eastAsia="en-US"/>
              </w:rPr>
            </w:pPr>
            <w:r w:rsidRPr="002D79D6">
              <w:rPr>
                <w:lang w:eastAsia="en-US"/>
              </w:rPr>
              <w:t xml:space="preserve"> </w:t>
            </w:r>
            <w:r w:rsidRPr="002D79D6">
              <w:rPr>
                <w:sz w:val="16"/>
                <w:szCs w:val="16"/>
                <w:lang w:eastAsia="en-US"/>
              </w:rPr>
              <w:t>(apenas acessível dentro da rede da AMA)</w:t>
            </w:r>
          </w:p>
        </w:tc>
      </w:tr>
      <w:tr w:rsidR="00461008" w:rsidRPr="002D79D6" w14:paraId="116983AB" w14:textId="77777777">
        <w:tc>
          <w:tcPr>
            <w:tcW w:w="885" w:type="dxa"/>
          </w:tcPr>
          <w:p w14:paraId="42D8BB0F" w14:textId="77777777" w:rsidR="00461008" w:rsidRPr="002D79D6" w:rsidRDefault="000D505A">
            <w:pPr>
              <w:rPr>
                <w:lang w:eastAsia="en-US"/>
              </w:rPr>
            </w:pPr>
            <w:r w:rsidRPr="002D79D6">
              <w:rPr>
                <w:lang w:eastAsia="en-US"/>
              </w:rPr>
              <w:t>PPR</w:t>
            </w:r>
          </w:p>
        </w:tc>
        <w:tc>
          <w:tcPr>
            <w:tcW w:w="8175" w:type="dxa"/>
          </w:tcPr>
          <w:p w14:paraId="0F8D139B" w14:textId="77777777" w:rsidR="00461008" w:rsidRPr="002D79D6" w:rsidRDefault="000D505A">
            <w:pPr>
              <w:rPr>
                <w:sz w:val="18"/>
                <w:szCs w:val="18"/>
                <w:lang w:eastAsia="en-US"/>
              </w:rPr>
            </w:pPr>
            <w:r w:rsidRPr="002D79D6">
              <w:rPr>
                <w:sz w:val="18"/>
                <w:szCs w:val="18"/>
                <w:lang w:eastAsia="en-US"/>
              </w:rPr>
              <w:t>https://preprod.cmd.autenticacao.gov.pt/Ama.Authentication.Frontend/SCMDService.svc</w:t>
            </w:r>
          </w:p>
          <w:p w14:paraId="3235DD07" w14:textId="77777777" w:rsidR="00461008" w:rsidRPr="002D79D6" w:rsidRDefault="000D505A">
            <w:pPr>
              <w:rPr>
                <w:sz w:val="18"/>
                <w:szCs w:val="18"/>
                <w:lang w:eastAsia="en-US"/>
              </w:rPr>
            </w:pPr>
            <w:r w:rsidRPr="002D79D6">
              <w:rPr>
                <w:sz w:val="18"/>
                <w:szCs w:val="18"/>
                <w:lang w:eastAsia="en-US"/>
              </w:rPr>
              <w:t xml:space="preserve">Certificado: </w:t>
            </w:r>
            <w:r w:rsidRPr="002D79D6">
              <w:rPr>
                <w:sz w:val="18"/>
                <w:szCs w:val="18"/>
                <w:u w:val="single"/>
                <w:lang w:eastAsia="en-US"/>
              </w:rPr>
              <w:t>a definir</w:t>
            </w:r>
          </w:p>
          <w:p w14:paraId="576D2677" w14:textId="77777777" w:rsidR="00461008" w:rsidRPr="002D79D6" w:rsidRDefault="00461008">
            <w:pPr>
              <w:rPr>
                <w:sz w:val="18"/>
                <w:szCs w:val="18"/>
                <w:lang w:eastAsia="en-US"/>
              </w:rPr>
            </w:pPr>
          </w:p>
        </w:tc>
      </w:tr>
      <w:tr w:rsidR="00461008" w:rsidRPr="002D79D6" w14:paraId="6B4FB0DD" w14:textId="77777777">
        <w:tc>
          <w:tcPr>
            <w:tcW w:w="885" w:type="dxa"/>
          </w:tcPr>
          <w:p w14:paraId="17ECE1D5" w14:textId="77777777" w:rsidR="00461008" w:rsidRPr="002D79D6" w:rsidRDefault="000D505A">
            <w:pPr>
              <w:rPr>
                <w:lang w:eastAsia="en-US"/>
              </w:rPr>
            </w:pPr>
            <w:r w:rsidRPr="002D79D6">
              <w:rPr>
                <w:lang w:eastAsia="en-US"/>
              </w:rPr>
              <w:t>PRD</w:t>
            </w:r>
          </w:p>
        </w:tc>
        <w:tc>
          <w:tcPr>
            <w:tcW w:w="8175" w:type="dxa"/>
          </w:tcPr>
          <w:p w14:paraId="75A07062" w14:textId="77777777" w:rsidR="00461008" w:rsidRPr="00F8065A" w:rsidRDefault="000D505A">
            <w:pPr>
              <w:rPr>
                <w:sz w:val="18"/>
                <w:szCs w:val="18"/>
                <w:lang w:val="en-US" w:eastAsia="en-US"/>
              </w:rPr>
            </w:pPr>
            <w:r w:rsidRPr="00F8065A">
              <w:rPr>
                <w:sz w:val="18"/>
                <w:szCs w:val="18"/>
                <w:lang w:val="en-US" w:eastAsia="en-US"/>
              </w:rPr>
              <w:t>https:// cmd.autenticacao.gov.pt/Ama.Authentication.Frontend/SCMDService.svc</w:t>
            </w:r>
          </w:p>
          <w:p w14:paraId="27044ECC" w14:textId="77777777" w:rsidR="00461008" w:rsidRPr="002D79D6" w:rsidRDefault="000D505A">
            <w:pPr>
              <w:rPr>
                <w:sz w:val="18"/>
                <w:szCs w:val="18"/>
                <w:u w:val="single"/>
                <w:lang w:eastAsia="en-US"/>
              </w:rPr>
            </w:pPr>
            <w:r w:rsidRPr="002D79D6">
              <w:rPr>
                <w:sz w:val="18"/>
                <w:szCs w:val="18"/>
                <w:lang w:eastAsia="en-US"/>
              </w:rPr>
              <w:t xml:space="preserve">Certificado: </w:t>
            </w:r>
            <w:r w:rsidRPr="002D79D6">
              <w:rPr>
                <w:sz w:val="18"/>
                <w:szCs w:val="18"/>
                <w:u w:val="single"/>
                <w:lang w:eastAsia="en-US"/>
              </w:rPr>
              <w:t>a definir</w:t>
            </w:r>
          </w:p>
        </w:tc>
      </w:tr>
    </w:tbl>
    <w:p w14:paraId="6B40F66F" w14:textId="77777777" w:rsidR="00461008" w:rsidRPr="002D79D6" w:rsidRDefault="000D505A">
      <w:pPr>
        <w:pStyle w:val="PADCaptuloNivel2"/>
        <w:numPr>
          <w:ilvl w:val="1"/>
          <w:numId w:val="2"/>
        </w:numPr>
      </w:pPr>
      <w:bookmarkStart w:id="27" w:name="_Toc460511709"/>
      <w:bookmarkStart w:id="28" w:name="_Toc34401913"/>
      <w:bookmarkEnd w:id="27"/>
      <w:r w:rsidRPr="002D79D6">
        <w:lastRenderedPageBreak/>
        <w:t>SCMDService - Serviço de Assinatura Qualificada</w:t>
      </w:r>
      <w:bookmarkEnd w:id="28"/>
    </w:p>
    <w:p w14:paraId="363AECBF" w14:textId="73F6EEFD" w:rsidR="00461008" w:rsidRDefault="000D505A">
      <w:pPr>
        <w:pStyle w:val="PADNormal"/>
        <w:spacing w:after="240"/>
      </w:pPr>
      <w:r w:rsidRPr="002D79D6">
        <w:t xml:space="preserve">O serviço </w:t>
      </w:r>
      <w:r w:rsidRPr="002D79D6">
        <w:rPr>
          <w:i/>
        </w:rPr>
        <w:t>SCMDService</w:t>
      </w:r>
      <w:r w:rsidRPr="002D79D6">
        <w:t xml:space="preserve"> irá disponibilizar 6 operações, a operação de assinatura de hash de 1 documento, a operação de assinatura de várias hash, a operação de validação de código de segurança OTP (</w:t>
      </w:r>
      <w:r w:rsidRPr="002D79D6">
        <w:rPr>
          <w:i/>
          <w:iCs/>
        </w:rPr>
        <w:t>One Time Password</w:t>
      </w:r>
      <w:r w:rsidRPr="002D79D6">
        <w:t>), a operação de obter o certificado do cidadão, a operação de obter o certificado do cidadão com recurso a PIN, e a operação de forçar um SMS para um processo em curso.</w:t>
      </w:r>
    </w:p>
    <w:p w14:paraId="633B51BA" w14:textId="20490EFC" w:rsidR="006D7ECB" w:rsidRPr="004A4B24" w:rsidRDefault="006D7ECB">
      <w:pPr>
        <w:pStyle w:val="PADNormal"/>
        <w:spacing w:after="240"/>
        <w:rPr>
          <w:b/>
          <w:bCs/>
        </w:rPr>
      </w:pPr>
      <w:r w:rsidRPr="004A4B24">
        <w:rPr>
          <w:b/>
          <w:bCs/>
        </w:rPr>
        <w:t xml:space="preserve">Para mais informações sobre os dados do serviço consulte a secção 4 deste documento. </w:t>
      </w:r>
    </w:p>
    <w:p w14:paraId="0D992EEF" w14:textId="77777777" w:rsidR="00461008" w:rsidRPr="002D79D6" w:rsidRDefault="000D505A">
      <w:pPr>
        <w:pStyle w:val="PADCaptuloNivel3"/>
        <w:numPr>
          <w:ilvl w:val="2"/>
          <w:numId w:val="2"/>
        </w:numPr>
      </w:pPr>
      <w:bookmarkStart w:id="29" w:name="_Toc460511710"/>
      <w:bookmarkStart w:id="30" w:name="_Toc34401914"/>
      <w:r w:rsidRPr="002D79D6">
        <w:t>SCMDSign - Assinatura de Hash</w:t>
      </w:r>
      <w:bookmarkEnd w:id="29"/>
      <w:bookmarkEnd w:id="30"/>
      <w:r w:rsidRPr="002D79D6">
        <w:t xml:space="preserve"> </w:t>
      </w:r>
    </w:p>
    <w:tbl>
      <w:tblPr>
        <w:tblW w:w="4999"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3246"/>
        <w:gridCol w:w="5826"/>
      </w:tblGrid>
      <w:tr w:rsidR="00461008" w:rsidRPr="002D79D6" w14:paraId="4D8444B3" w14:textId="77777777">
        <w:trPr>
          <w:cantSplit/>
          <w:trHeight w:val="120"/>
          <w:tblHeader/>
        </w:trPr>
        <w:tc>
          <w:tcPr>
            <w:tcW w:w="1789"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48AA4E9B" w14:textId="77777777" w:rsidR="00461008" w:rsidRPr="002D79D6" w:rsidRDefault="000D505A">
            <w:pPr>
              <w:pStyle w:val="PADWhite"/>
              <w:spacing w:before="0" w:after="0"/>
            </w:pPr>
            <w:r w:rsidRPr="002D79D6">
              <w:t>Operação</w:t>
            </w:r>
          </w:p>
        </w:tc>
        <w:tc>
          <w:tcPr>
            <w:tcW w:w="3210"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48966A99" w14:textId="77777777" w:rsidR="00461008" w:rsidRPr="002D79D6" w:rsidRDefault="000D505A">
            <w:pPr>
              <w:pStyle w:val="PADWhite"/>
              <w:spacing w:before="0" w:after="0"/>
              <w:rPr>
                <w:b w:val="0"/>
              </w:rPr>
            </w:pPr>
            <w:r w:rsidRPr="002D79D6">
              <w:rPr>
                <w:b w:val="0"/>
                <w:color w:val="00000A"/>
              </w:rPr>
              <w:t>SCMDSign</w:t>
            </w:r>
          </w:p>
        </w:tc>
      </w:tr>
      <w:tr w:rsidR="00461008" w:rsidRPr="002D79D6" w14:paraId="775B4DEF" w14:textId="77777777">
        <w:trPr>
          <w:cantSplit/>
        </w:trPr>
        <w:tc>
          <w:tcPr>
            <w:tcW w:w="1789"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664C6E0D" w14:textId="77777777" w:rsidR="00461008" w:rsidRPr="002D79D6" w:rsidRDefault="000D505A">
            <w:pPr>
              <w:pStyle w:val="PADNormal"/>
              <w:spacing w:before="0"/>
              <w:rPr>
                <w:b/>
                <w:color w:val="FFFFFF" w:themeColor="background1"/>
              </w:rPr>
            </w:pPr>
            <w:r w:rsidRPr="002D79D6">
              <w:rPr>
                <w:b/>
                <w:color w:val="FFFFFF" w:themeColor="background1"/>
              </w:rPr>
              <w:t>Parâmetro de Entrada</w:t>
            </w:r>
          </w:p>
        </w:tc>
        <w:tc>
          <w:tcPr>
            <w:tcW w:w="3210"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1D26DF90" w14:textId="77777777" w:rsidR="00461008" w:rsidRPr="002D79D6" w:rsidRDefault="000D505A">
            <w:pPr>
              <w:pStyle w:val="PADNormal"/>
              <w:spacing w:before="0"/>
            </w:pPr>
            <w:r w:rsidRPr="002D79D6">
              <w:t>SignRequest (</w:t>
            </w:r>
            <w:r w:rsidRPr="002D79D6">
              <w:fldChar w:fldCharType="begin"/>
            </w:r>
            <w:r w:rsidRPr="002D79D6">
              <w:instrText>REF _Ref433102109 \r \h</w:instrText>
            </w:r>
            <w:r w:rsidRPr="002D79D6">
              <w:fldChar w:fldCharType="separate"/>
            </w:r>
            <w:r w:rsidRPr="002D79D6">
              <w:t>2.1.1.1</w:t>
            </w:r>
            <w:r w:rsidRPr="002D79D6">
              <w:fldChar w:fldCharType="end"/>
            </w:r>
            <w:r w:rsidRPr="002D79D6">
              <w:t>)</w:t>
            </w:r>
          </w:p>
        </w:tc>
      </w:tr>
      <w:tr w:rsidR="00461008" w:rsidRPr="002D79D6" w14:paraId="2466AA10" w14:textId="77777777">
        <w:trPr>
          <w:cantSplit/>
        </w:trPr>
        <w:tc>
          <w:tcPr>
            <w:tcW w:w="1789"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04C9B3A0" w14:textId="77777777" w:rsidR="00461008" w:rsidRPr="002D79D6" w:rsidRDefault="000D505A">
            <w:pPr>
              <w:pStyle w:val="PADNormal"/>
              <w:spacing w:before="0"/>
              <w:rPr>
                <w:b/>
                <w:color w:val="FFFFFF" w:themeColor="background1"/>
              </w:rPr>
            </w:pPr>
            <w:r w:rsidRPr="002D79D6">
              <w:rPr>
                <w:b/>
                <w:color w:val="FFFFFF" w:themeColor="background1"/>
              </w:rPr>
              <w:t>Parâmetro de Saída</w:t>
            </w:r>
          </w:p>
        </w:tc>
        <w:tc>
          <w:tcPr>
            <w:tcW w:w="3210"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48FCC6E2" w14:textId="77777777" w:rsidR="00461008" w:rsidRPr="002D79D6" w:rsidRDefault="000D505A">
            <w:pPr>
              <w:pStyle w:val="PADNormal"/>
              <w:spacing w:before="0"/>
            </w:pPr>
            <w:r w:rsidRPr="002D79D6">
              <w:t>SignStatus (</w:t>
            </w:r>
            <w:r w:rsidRPr="002D79D6">
              <w:fldChar w:fldCharType="begin"/>
            </w:r>
            <w:r w:rsidRPr="002D79D6">
              <w:instrText>REF _Ref450840462 \r \h</w:instrText>
            </w:r>
            <w:r w:rsidRPr="002D79D6">
              <w:fldChar w:fldCharType="separate"/>
            </w:r>
            <w:r w:rsidRPr="002D79D6">
              <w:t>2.1.1.2</w:t>
            </w:r>
            <w:r w:rsidRPr="002D79D6">
              <w:fldChar w:fldCharType="end"/>
            </w:r>
            <w:r w:rsidRPr="002D79D6">
              <w:t>)</w:t>
            </w:r>
          </w:p>
        </w:tc>
      </w:tr>
    </w:tbl>
    <w:p w14:paraId="1196F91D" w14:textId="77777777" w:rsidR="00461008" w:rsidRPr="002D79D6" w:rsidRDefault="000D505A">
      <w:pPr>
        <w:pStyle w:val="PADCaptuloNivel41"/>
      </w:pPr>
      <w:bookmarkStart w:id="31" w:name="_Toc460511711"/>
      <w:bookmarkStart w:id="32" w:name="_Ref433102109"/>
      <w:bookmarkEnd w:id="31"/>
      <w:bookmarkEnd w:id="32"/>
      <w:r w:rsidRPr="002D79D6">
        <w:t xml:space="preserve"> </w:t>
      </w:r>
      <w:bookmarkStart w:id="33" w:name="_Toc34401915"/>
      <w:r w:rsidRPr="002D79D6">
        <w:t>SignRequest</w:t>
      </w:r>
      <w:bookmarkEnd w:id="33"/>
    </w:p>
    <w:tbl>
      <w:tblPr>
        <w:tblW w:w="4998"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1967"/>
        <w:gridCol w:w="2134"/>
        <w:gridCol w:w="1395"/>
        <w:gridCol w:w="3574"/>
      </w:tblGrid>
      <w:tr w:rsidR="000D505A" w:rsidRPr="002D79D6" w14:paraId="54575546" w14:textId="77777777">
        <w:trPr>
          <w:cantSplit/>
          <w:trHeight w:val="120"/>
          <w:tblHeader/>
        </w:trPr>
        <w:tc>
          <w:tcPr>
            <w:tcW w:w="1084" w:type="pct"/>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67DF8415" w14:textId="77777777" w:rsidR="00461008" w:rsidRPr="002D79D6" w:rsidRDefault="000D505A">
            <w:pPr>
              <w:pStyle w:val="PADWhite"/>
              <w:spacing w:before="0" w:after="0"/>
            </w:pPr>
            <w:r w:rsidRPr="002D79D6">
              <w:t>Parâmetros</w:t>
            </w:r>
          </w:p>
        </w:tc>
        <w:tc>
          <w:tcPr>
            <w:tcW w:w="1176" w:type="pct"/>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04DAFC77" w14:textId="77777777" w:rsidR="00461008" w:rsidRPr="002D79D6" w:rsidRDefault="000D505A">
            <w:pPr>
              <w:pStyle w:val="PADWhite"/>
              <w:spacing w:before="0" w:after="0"/>
            </w:pPr>
            <w:r w:rsidRPr="002D79D6">
              <w:t>Tipo</w:t>
            </w:r>
          </w:p>
        </w:tc>
        <w:tc>
          <w:tcPr>
            <w:tcW w:w="7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601404BF" w14:textId="77777777" w:rsidR="00461008" w:rsidRPr="002D79D6" w:rsidRDefault="000D505A">
            <w:pPr>
              <w:pStyle w:val="PADWhite"/>
              <w:spacing w:before="0" w:after="0"/>
            </w:pPr>
            <w:r w:rsidRPr="002D79D6">
              <w:t>Obrigatório?</w:t>
            </w:r>
          </w:p>
        </w:tc>
        <w:tc>
          <w:tcPr>
            <w:tcW w:w="19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7B06F0F8" w14:textId="77777777" w:rsidR="00461008" w:rsidRPr="002D79D6" w:rsidRDefault="000D505A">
            <w:pPr>
              <w:pStyle w:val="PADWhite"/>
              <w:spacing w:before="0" w:after="0"/>
            </w:pPr>
            <w:r w:rsidRPr="002D79D6">
              <w:t>Descrição</w:t>
            </w:r>
          </w:p>
        </w:tc>
      </w:tr>
      <w:tr w:rsidR="000D505A" w:rsidRPr="002D79D6" w14:paraId="516EDAA2"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56F4FF2" w14:textId="77777777" w:rsidR="00461008" w:rsidRPr="002D79D6" w:rsidRDefault="000D505A">
            <w:pPr>
              <w:pStyle w:val="PADNormal"/>
              <w:spacing w:before="0"/>
            </w:pPr>
            <w:r w:rsidRPr="002D79D6">
              <w:t>ApplicationId</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A5AD7E0" w14:textId="77777777" w:rsidR="00461008" w:rsidRPr="002D79D6" w:rsidRDefault="008B40FF">
            <w:pPr>
              <w:pStyle w:val="PADNormal"/>
              <w:spacing w:before="0"/>
            </w:pPr>
            <w:r w:rsidRPr="002D79D6">
              <w:t>byte[]</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A18617F"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74613D05" w14:textId="77777777" w:rsidR="00461008" w:rsidRPr="002D79D6" w:rsidRDefault="008B40FF">
            <w:pPr>
              <w:pStyle w:val="PADNormal"/>
              <w:spacing w:before="0"/>
            </w:pPr>
            <w:r w:rsidRPr="002D79D6">
              <w:t xml:space="preserve">Identificador da aplicação que efetua o </w:t>
            </w:r>
            <w:r w:rsidRPr="002D79D6">
              <w:rPr>
                <w:i/>
              </w:rPr>
              <w:t>request</w:t>
            </w:r>
          </w:p>
        </w:tc>
      </w:tr>
      <w:tr w:rsidR="000D505A" w:rsidRPr="002D79D6" w14:paraId="147E03F8"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4C64F65" w14:textId="77777777" w:rsidR="00461008" w:rsidRPr="002D79D6" w:rsidRDefault="008B40FF">
            <w:pPr>
              <w:pStyle w:val="PADNormal"/>
              <w:spacing w:before="0"/>
            </w:pPr>
            <w:r w:rsidRPr="002D79D6">
              <w:t>DocName</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66E0A7A9" w14:textId="77777777" w:rsidR="00461008" w:rsidRPr="002D79D6" w:rsidRDefault="008B40FF">
            <w:pPr>
              <w:pStyle w:val="PADNormal"/>
              <w:spacing w:before="0"/>
            </w:pPr>
            <w:r w:rsidRPr="002D79D6">
              <w:t>string</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38CF3A8" w14:textId="77777777" w:rsidR="00461008" w:rsidRPr="002D79D6" w:rsidRDefault="008B40FF">
            <w:pPr>
              <w:pStyle w:val="PADNormal"/>
              <w:spacing w:before="0"/>
            </w:pPr>
            <w:r w:rsidRPr="002D79D6">
              <w:t>Não</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16C5822" w14:textId="77777777" w:rsidR="00461008" w:rsidRPr="002D79D6" w:rsidRDefault="008B40FF">
            <w:pPr>
              <w:pStyle w:val="PADNormal"/>
              <w:spacing w:before="0"/>
            </w:pPr>
            <w:r w:rsidRPr="002D79D6">
              <w:t>Nome do Documento ou identificador para permitir ao Cidadão identificar o ato que vai originar a assiantura</w:t>
            </w:r>
          </w:p>
        </w:tc>
      </w:tr>
      <w:tr w:rsidR="000D505A" w:rsidRPr="002D79D6" w14:paraId="35A1A82F"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416AFEFC" w14:textId="77777777" w:rsidR="00461008" w:rsidRPr="002D79D6" w:rsidRDefault="008B40FF">
            <w:pPr>
              <w:pStyle w:val="PADNormal"/>
              <w:spacing w:before="0"/>
            </w:pPr>
            <w:r w:rsidRPr="002D79D6">
              <w:t>Hash</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40C4E4BC" w14:textId="77777777" w:rsidR="00461008" w:rsidRPr="002D79D6" w:rsidRDefault="008B40FF">
            <w:pPr>
              <w:pStyle w:val="PADNormal"/>
              <w:spacing w:before="0"/>
            </w:pPr>
            <w:r w:rsidRPr="002D79D6">
              <w:t>byte[]</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C87DC4F"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31B9EA2" w14:textId="77777777" w:rsidR="00461008" w:rsidRPr="002D79D6" w:rsidRDefault="008B40FF">
            <w:pPr>
              <w:pStyle w:val="PADNormal"/>
              <w:spacing w:before="0"/>
            </w:pPr>
            <w:r w:rsidRPr="002D79D6">
              <w:t>Hash da informação sobre a qual vai ser gerada a assinatura</w:t>
            </w:r>
          </w:p>
        </w:tc>
      </w:tr>
      <w:tr w:rsidR="000D505A" w:rsidRPr="002D79D6" w14:paraId="0AAC760D"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15BDEC2B" w14:textId="77777777" w:rsidR="00461008" w:rsidRPr="002D79D6" w:rsidRDefault="008B40FF">
            <w:pPr>
              <w:pStyle w:val="PADNormal"/>
              <w:spacing w:before="0"/>
            </w:pPr>
            <w:r w:rsidRPr="002D79D6">
              <w:t>Pin</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3219DFF9" w14:textId="77777777" w:rsidR="00461008" w:rsidRPr="002D79D6" w:rsidRDefault="008B40FF">
            <w:pPr>
              <w:pStyle w:val="PADNormal"/>
              <w:spacing w:before="0"/>
            </w:pPr>
            <w:r w:rsidRPr="002D79D6">
              <w:t>base64String(cifrado)</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25B22FB2"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3FDC8A25" w14:textId="77777777" w:rsidR="00461008" w:rsidRPr="002D79D6" w:rsidRDefault="008B40FF">
            <w:pPr>
              <w:pStyle w:val="PADNormal"/>
              <w:spacing w:before="0"/>
            </w:pPr>
            <w:r w:rsidRPr="002D79D6">
              <w:t>Código PIN do utilizador</w:t>
            </w:r>
          </w:p>
        </w:tc>
      </w:tr>
      <w:tr w:rsidR="000D505A" w:rsidRPr="002D79D6" w14:paraId="785A1AC0"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15398493" w14:textId="77777777" w:rsidR="00461008" w:rsidRPr="002D79D6" w:rsidRDefault="008B40FF">
            <w:pPr>
              <w:pStyle w:val="PADNormal"/>
              <w:spacing w:before="0"/>
            </w:pPr>
            <w:r w:rsidRPr="002D79D6">
              <w:t>UserId</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A9FC98D" w14:textId="77777777" w:rsidR="00461008" w:rsidRPr="002D79D6" w:rsidRDefault="008B40FF">
            <w:pPr>
              <w:pStyle w:val="PADNormal"/>
              <w:spacing w:before="0"/>
            </w:pPr>
            <w:r w:rsidRPr="002D79D6">
              <w:t>base64String(cifrado)</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3F04115F"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1A1B399D" w14:textId="77777777" w:rsidR="00461008" w:rsidRPr="002D79D6" w:rsidRDefault="008B40FF">
            <w:pPr>
              <w:pStyle w:val="PADNormal"/>
              <w:spacing w:before="0"/>
            </w:pPr>
            <w:bookmarkStart w:id="34" w:name="__UnoMark__1357_438630011"/>
            <w:bookmarkEnd w:id="34"/>
            <w:r w:rsidRPr="002D79D6">
              <w:t>Indentificador da conta do utilizador (ex.: Nº de Telemóvel:</w:t>
            </w:r>
          </w:p>
          <w:p w14:paraId="217DF62F" w14:textId="77777777" w:rsidR="00461008" w:rsidRPr="002D79D6" w:rsidRDefault="008B40FF">
            <w:pPr>
              <w:pStyle w:val="PADNormal"/>
              <w:spacing w:before="0"/>
            </w:pPr>
            <w:r w:rsidRPr="002D79D6">
              <w:t xml:space="preserve">“+351 966666666”) </w:t>
            </w:r>
          </w:p>
        </w:tc>
      </w:tr>
    </w:tbl>
    <w:p w14:paraId="33C12200" w14:textId="77777777" w:rsidR="00461008" w:rsidRPr="002D79D6" w:rsidRDefault="00461008">
      <w:pPr>
        <w:spacing w:before="0" w:after="0" w:line="276" w:lineRule="auto"/>
        <w:jc w:val="left"/>
        <w:rPr>
          <w:rFonts w:cs="Arial"/>
          <w:b/>
          <w:i/>
          <w:color w:val="595959"/>
          <w:sz w:val="24"/>
        </w:rPr>
      </w:pPr>
      <w:bookmarkStart w:id="35" w:name="__RefHeading___Toc1337_438630011"/>
      <w:bookmarkStart w:id="36" w:name="_Ref450840462"/>
      <w:bookmarkEnd w:id="35"/>
    </w:p>
    <w:p w14:paraId="1342235C" w14:textId="77777777" w:rsidR="00461008" w:rsidRPr="002D79D6" w:rsidRDefault="00461008">
      <w:pPr>
        <w:spacing w:before="0" w:after="0" w:line="276" w:lineRule="auto"/>
        <w:jc w:val="left"/>
        <w:rPr>
          <w:rFonts w:cs="Arial"/>
          <w:b/>
          <w:i/>
          <w:color w:val="595959"/>
          <w:sz w:val="24"/>
        </w:rPr>
      </w:pPr>
    </w:p>
    <w:p w14:paraId="6B532D3A" w14:textId="77777777" w:rsidR="00461008" w:rsidRPr="002D79D6" w:rsidRDefault="00461008">
      <w:pPr>
        <w:spacing w:before="0" w:after="0" w:line="276" w:lineRule="auto"/>
        <w:jc w:val="left"/>
        <w:rPr>
          <w:rFonts w:cs="Arial"/>
          <w:b/>
          <w:i/>
          <w:color w:val="595959"/>
          <w:sz w:val="24"/>
        </w:rPr>
      </w:pPr>
    </w:p>
    <w:p w14:paraId="70FAFBBC" w14:textId="77777777" w:rsidR="00461008" w:rsidRPr="002D79D6" w:rsidRDefault="008B40FF">
      <w:pPr>
        <w:pStyle w:val="PADCaptuloNivel41"/>
      </w:pPr>
      <w:r w:rsidRPr="002D79D6">
        <w:t xml:space="preserve"> </w:t>
      </w:r>
      <w:bookmarkStart w:id="37" w:name="_Toc34401916"/>
      <w:r w:rsidRPr="002D79D6">
        <w:t>SignStatus</w:t>
      </w:r>
      <w:bookmarkEnd w:id="37"/>
    </w:p>
    <w:tbl>
      <w:tblPr>
        <w:tblW w:w="4997"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4350"/>
        <w:gridCol w:w="4716"/>
      </w:tblGrid>
      <w:tr w:rsidR="00461008" w:rsidRPr="002D79D6" w14:paraId="5941A164" w14:textId="77777777">
        <w:trPr>
          <w:cantSplit/>
          <w:trHeight w:val="120"/>
          <w:tblHeader/>
        </w:trPr>
        <w:tc>
          <w:tcPr>
            <w:tcW w:w="2399" w:type="pct"/>
            <w:tcBorders>
              <w:top w:val="single" w:sz="4" w:space="0" w:color="00000A"/>
              <w:left w:val="single" w:sz="4" w:space="0" w:color="00000A"/>
              <w:bottom w:val="single" w:sz="6" w:space="0" w:color="00000A"/>
              <w:right w:val="single" w:sz="6" w:space="0" w:color="00000A"/>
            </w:tcBorders>
            <w:shd w:val="clear" w:color="auto" w:fill="595959"/>
            <w:tcMar>
              <w:left w:w="103" w:type="dxa"/>
            </w:tcMar>
            <w:vAlign w:val="center"/>
          </w:tcPr>
          <w:p w14:paraId="67984A43" w14:textId="77777777" w:rsidR="00461008" w:rsidRPr="002D79D6" w:rsidRDefault="008B40FF">
            <w:pPr>
              <w:pStyle w:val="PADWhite"/>
              <w:spacing w:before="0" w:after="0"/>
            </w:pPr>
            <w:r w:rsidRPr="002D79D6">
              <w:t>Parâmetros</w:t>
            </w:r>
          </w:p>
        </w:tc>
        <w:tc>
          <w:tcPr>
            <w:tcW w:w="2600" w:type="pct"/>
            <w:tcBorders>
              <w:top w:val="single" w:sz="4" w:space="0" w:color="00000A"/>
              <w:left w:val="single" w:sz="6" w:space="0" w:color="00000A"/>
              <w:bottom w:val="single" w:sz="6" w:space="0" w:color="00000A"/>
              <w:right w:val="single" w:sz="6" w:space="0" w:color="00000A"/>
            </w:tcBorders>
            <w:shd w:val="clear" w:color="auto" w:fill="595959"/>
            <w:tcMar>
              <w:left w:w="100" w:type="dxa"/>
            </w:tcMar>
            <w:vAlign w:val="center"/>
          </w:tcPr>
          <w:p w14:paraId="5865ECFE" w14:textId="77777777" w:rsidR="00461008" w:rsidRPr="002D79D6" w:rsidRDefault="008B40FF">
            <w:pPr>
              <w:pStyle w:val="PADWhite"/>
              <w:spacing w:before="0" w:after="0"/>
            </w:pPr>
            <w:r w:rsidRPr="002D79D6">
              <w:t>Tipo</w:t>
            </w:r>
          </w:p>
        </w:tc>
      </w:tr>
      <w:tr w:rsidR="00461008" w:rsidRPr="002D79D6" w14:paraId="545B6564" w14:textId="77777777">
        <w:trPr>
          <w:cantSplit/>
        </w:trPr>
        <w:tc>
          <w:tcPr>
            <w:tcW w:w="2399" w:type="pct"/>
            <w:tcBorders>
              <w:top w:val="single" w:sz="6" w:space="0" w:color="00000A"/>
              <w:left w:val="single" w:sz="4" w:space="0" w:color="00000A"/>
              <w:bottom w:val="single" w:sz="6" w:space="0" w:color="00000A"/>
              <w:right w:val="dotted" w:sz="4" w:space="0" w:color="00000A"/>
            </w:tcBorders>
            <w:shd w:val="clear" w:color="auto" w:fill="auto"/>
            <w:tcMar>
              <w:left w:w="103" w:type="dxa"/>
            </w:tcMar>
            <w:vAlign w:val="center"/>
          </w:tcPr>
          <w:p w14:paraId="45D9605B" w14:textId="77777777" w:rsidR="00461008" w:rsidRPr="002D79D6" w:rsidRDefault="008B40FF">
            <w:pPr>
              <w:pStyle w:val="PADNormal"/>
              <w:spacing w:before="0"/>
            </w:pPr>
            <w:r w:rsidRPr="002D79D6">
              <w:rPr>
                <w:rFonts w:ascii="Consolas" w:hAnsi="Consolas" w:cs="Consolas"/>
                <w:sz w:val="19"/>
                <w:szCs w:val="19"/>
              </w:rPr>
              <w:t>ProcessId</w:t>
            </w:r>
          </w:p>
        </w:tc>
        <w:tc>
          <w:tcPr>
            <w:tcW w:w="2600" w:type="pct"/>
            <w:tcBorders>
              <w:top w:val="single" w:sz="6" w:space="0" w:color="00000A"/>
              <w:left w:val="dotted" w:sz="4" w:space="0" w:color="00000A"/>
              <w:bottom w:val="single" w:sz="6" w:space="0" w:color="00000A"/>
              <w:right w:val="dotted" w:sz="4" w:space="0" w:color="00000A"/>
            </w:tcBorders>
            <w:shd w:val="clear" w:color="auto" w:fill="auto"/>
            <w:tcMar>
              <w:left w:w="103" w:type="dxa"/>
            </w:tcMar>
            <w:vAlign w:val="center"/>
          </w:tcPr>
          <w:p w14:paraId="3F525388" w14:textId="77777777" w:rsidR="00461008" w:rsidRPr="002D79D6" w:rsidRDefault="008B40FF">
            <w:pPr>
              <w:pStyle w:val="PADNormal"/>
              <w:spacing w:before="0"/>
            </w:pPr>
            <w:r w:rsidRPr="002D79D6">
              <w:t>string</w:t>
            </w:r>
          </w:p>
        </w:tc>
      </w:tr>
      <w:tr w:rsidR="00461008" w:rsidRPr="002D79D6" w14:paraId="59298758" w14:textId="77777777">
        <w:trPr>
          <w:cantSplit/>
        </w:trPr>
        <w:tc>
          <w:tcPr>
            <w:tcW w:w="2399" w:type="pct"/>
            <w:tcBorders>
              <w:top w:val="single" w:sz="6" w:space="0" w:color="00000A"/>
              <w:left w:val="single" w:sz="4" w:space="0" w:color="00000A"/>
              <w:bottom w:val="single" w:sz="6" w:space="0" w:color="00000A"/>
              <w:right w:val="dotted" w:sz="4" w:space="0" w:color="00000A"/>
            </w:tcBorders>
            <w:shd w:val="clear" w:color="auto" w:fill="auto"/>
            <w:tcMar>
              <w:left w:w="103" w:type="dxa"/>
            </w:tcMar>
            <w:vAlign w:val="center"/>
          </w:tcPr>
          <w:p w14:paraId="514D9720" w14:textId="77777777" w:rsidR="00461008" w:rsidRPr="002D79D6" w:rsidRDefault="008B40FF">
            <w:pPr>
              <w:pStyle w:val="PADNormal"/>
              <w:spacing w:before="0"/>
            </w:pPr>
            <w:r w:rsidRPr="002D79D6">
              <w:rPr>
                <w:rFonts w:ascii="Consolas" w:hAnsi="Consolas" w:cs="Consolas"/>
                <w:sz w:val="19"/>
                <w:szCs w:val="19"/>
              </w:rPr>
              <w:t>Code</w:t>
            </w:r>
          </w:p>
        </w:tc>
        <w:tc>
          <w:tcPr>
            <w:tcW w:w="2600" w:type="pct"/>
            <w:tcBorders>
              <w:top w:val="single" w:sz="6" w:space="0" w:color="00000A"/>
              <w:left w:val="dotted" w:sz="4" w:space="0" w:color="00000A"/>
              <w:bottom w:val="single" w:sz="6" w:space="0" w:color="00000A"/>
              <w:right w:val="dotted" w:sz="4" w:space="0" w:color="00000A"/>
            </w:tcBorders>
            <w:shd w:val="clear" w:color="auto" w:fill="auto"/>
            <w:tcMar>
              <w:left w:w="103" w:type="dxa"/>
            </w:tcMar>
            <w:vAlign w:val="center"/>
          </w:tcPr>
          <w:p w14:paraId="28AB92C0" w14:textId="77777777" w:rsidR="00461008" w:rsidRPr="002D79D6" w:rsidRDefault="008B40FF">
            <w:pPr>
              <w:pStyle w:val="PADNormal"/>
              <w:spacing w:before="0"/>
            </w:pPr>
            <w:r w:rsidRPr="002D79D6">
              <w:t>string</w:t>
            </w:r>
          </w:p>
        </w:tc>
      </w:tr>
      <w:tr w:rsidR="00461008" w:rsidRPr="002D79D6" w14:paraId="18B556E3" w14:textId="77777777">
        <w:trPr>
          <w:cantSplit/>
        </w:trPr>
        <w:tc>
          <w:tcPr>
            <w:tcW w:w="2399" w:type="pct"/>
            <w:tcBorders>
              <w:top w:val="single" w:sz="6" w:space="0" w:color="00000A"/>
              <w:left w:val="single" w:sz="4" w:space="0" w:color="00000A"/>
              <w:bottom w:val="single" w:sz="6" w:space="0" w:color="00000A"/>
              <w:right w:val="dotted" w:sz="4" w:space="0" w:color="00000A"/>
            </w:tcBorders>
            <w:shd w:val="clear" w:color="auto" w:fill="auto"/>
            <w:tcMar>
              <w:left w:w="103" w:type="dxa"/>
            </w:tcMar>
            <w:vAlign w:val="center"/>
          </w:tcPr>
          <w:p w14:paraId="293A32A2" w14:textId="77777777" w:rsidR="00461008" w:rsidRPr="002D79D6" w:rsidRDefault="008B40FF">
            <w:pPr>
              <w:pStyle w:val="PADNormal"/>
              <w:spacing w:before="0"/>
            </w:pPr>
            <w:r w:rsidRPr="002D79D6">
              <w:rPr>
                <w:rFonts w:ascii="Consolas" w:hAnsi="Consolas" w:cs="Consolas"/>
                <w:sz w:val="19"/>
                <w:szCs w:val="19"/>
              </w:rPr>
              <w:t>Message</w:t>
            </w:r>
          </w:p>
        </w:tc>
        <w:tc>
          <w:tcPr>
            <w:tcW w:w="2600" w:type="pct"/>
            <w:tcBorders>
              <w:top w:val="single" w:sz="6" w:space="0" w:color="00000A"/>
              <w:left w:val="dotted" w:sz="4" w:space="0" w:color="00000A"/>
              <w:bottom w:val="single" w:sz="6" w:space="0" w:color="00000A"/>
              <w:right w:val="dotted" w:sz="4" w:space="0" w:color="00000A"/>
            </w:tcBorders>
            <w:shd w:val="clear" w:color="auto" w:fill="auto"/>
            <w:tcMar>
              <w:left w:w="103" w:type="dxa"/>
            </w:tcMar>
            <w:vAlign w:val="center"/>
          </w:tcPr>
          <w:p w14:paraId="38B52766" w14:textId="77777777" w:rsidR="00461008" w:rsidRPr="002D79D6" w:rsidRDefault="008B40FF">
            <w:pPr>
              <w:pStyle w:val="PADNormal"/>
              <w:spacing w:before="0"/>
            </w:pPr>
            <w:r w:rsidRPr="002D79D6">
              <w:t>string</w:t>
            </w:r>
          </w:p>
        </w:tc>
      </w:tr>
      <w:tr w:rsidR="00461008" w:rsidRPr="002D79D6" w14:paraId="7217417A" w14:textId="77777777">
        <w:trPr>
          <w:cantSplit/>
        </w:trPr>
        <w:tc>
          <w:tcPr>
            <w:tcW w:w="2399" w:type="pct"/>
            <w:tcBorders>
              <w:top w:val="single" w:sz="6" w:space="0" w:color="00000A"/>
              <w:left w:val="single" w:sz="4" w:space="0" w:color="00000A"/>
              <w:bottom w:val="single" w:sz="6" w:space="0" w:color="00000A"/>
              <w:right w:val="dotted" w:sz="4" w:space="0" w:color="00000A"/>
            </w:tcBorders>
            <w:shd w:val="clear" w:color="auto" w:fill="auto"/>
            <w:tcMar>
              <w:left w:w="103" w:type="dxa"/>
            </w:tcMar>
            <w:vAlign w:val="center"/>
          </w:tcPr>
          <w:p w14:paraId="7FD30C57" w14:textId="77777777" w:rsidR="00461008" w:rsidRPr="002D79D6" w:rsidRDefault="008B40FF">
            <w:pPr>
              <w:pStyle w:val="PADNormal"/>
              <w:spacing w:before="0"/>
            </w:pPr>
            <w:r w:rsidRPr="002D79D6">
              <w:rPr>
                <w:rFonts w:ascii="Consolas" w:hAnsi="Consolas" w:cs="Consolas"/>
                <w:sz w:val="19"/>
                <w:szCs w:val="19"/>
              </w:rPr>
              <w:t>Field</w:t>
            </w:r>
          </w:p>
        </w:tc>
        <w:tc>
          <w:tcPr>
            <w:tcW w:w="2600" w:type="pct"/>
            <w:tcBorders>
              <w:top w:val="single" w:sz="6" w:space="0" w:color="00000A"/>
              <w:left w:val="dotted" w:sz="4" w:space="0" w:color="00000A"/>
              <w:bottom w:val="single" w:sz="6" w:space="0" w:color="00000A"/>
              <w:right w:val="dotted" w:sz="4" w:space="0" w:color="00000A"/>
            </w:tcBorders>
            <w:shd w:val="clear" w:color="auto" w:fill="auto"/>
            <w:tcMar>
              <w:left w:w="103" w:type="dxa"/>
            </w:tcMar>
            <w:vAlign w:val="center"/>
          </w:tcPr>
          <w:p w14:paraId="5E8D698D" w14:textId="77777777" w:rsidR="00461008" w:rsidRPr="002D79D6" w:rsidRDefault="008B40FF">
            <w:pPr>
              <w:pStyle w:val="PADNormal"/>
              <w:spacing w:before="0"/>
            </w:pPr>
            <w:r w:rsidRPr="002D79D6">
              <w:t>string</w:t>
            </w:r>
          </w:p>
        </w:tc>
      </w:tr>
      <w:tr w:rsidR="00461008" w:rsidRPr="002D79D6" w14:paraId="0DD1165A" w14:textId="77777777">
        <w:trPr>
          <w:cantSplit/>
        </w:trPr>
        <w:tc>
          <w:tcPr>
            <w:tcW w:w="2399" w:type="pct"/>
            <w:tcBorders>
              <w:top w:val="single" w:sz="6" w:space="0" w:color="00000A"/>
              <w:left w:val="single" w:sz="4" w:space="0" w:color="00000A"/>
              <w:bottom w:val="single" w:sz="6" w:space="0" w:color="00000A"/>
              <w:right w:val="dotted" w:sz="4" w:space="0" w:color="00000A"/>
            </w:tcBorders>
            <w:shd w:val="clear" w:color="auto" w:fill="auto"/>
            <w:tcMar>
              <w:left w:w="103" w:type="dxa"/>
            </w:tcMar>
            <w:vAlign w:val="center"/>
          </w:tcPr>
          <w:p w14:paraId="0137DDCF" w14:textId="77777777" w:rsidR="00461008" w:rsidRPr="002D79D6" w:rsidRDefault="008B40FF">
            <w:pPr>
              <w:pStyle w:val="PADNormal"/>
              <w:spacing w:before="0"/>
            </w:pPr>
            <w:r w:rsidRPr="002D79D6">
              <w:rPr>
                <w:rFonts w:ascii="Consolas" w:hAnsi="Consolas" w:cs="Consolas"/>
                <w:sz w:val="19"/>
                <w:szCs w:val="19"/>
              </w:rPr>
              <w:t>FieldValue</w:t>
            </w:r>
          </w:p>
        </w:tc>
        <w:tc>
          <w:tcPr>
            <w:tcW w:w="2600" w:type="pct"/>
            <w:tcBorders>
              <w:top w:val="single" w:sz="6" w:space="0" w:color="00000A"/>
              <w:left w:val="dotted" w:sz="4" w:space="0" w:color="00000A"/>
              <w:bottom w:val="single" w:sz="6" w:space="0" w:color="00000A"/>
              <w:right w:val="dotted" w:sz="4" w:space="0" w:color="00000A"/>
            </w:tcBorders>
            <w:shd w:val="clear" w:color="auto" w:fill="auto"/>
            <w:tcMar>
              <w:left w:w="103" w:type="dxa"/>
            </w:tcMar>
            <w:vAlign w:val="center"/>
          </w:tcPr>
          <w:p w14:paraId="574504AC" w14:textId="77777777" w:rsidR="00461008" w:rsidRPr="002D79D6" w:rsidRDefault="008B40FF">
            <w:pPr>
              <w:pStyle w:val="PADNormal"/>
              <w:spacing w:before="0"/>
            </w:pPr>
            <w:r w:rsidRPr="002D79D6">
              <w:t>string</w:t>
            </w:r>
          </w:p>
        </w:tc>
      </w:tr>
    </w:tbl>
    <w:p w14:paraId="29532DCC" w14:textId="77777777" w:rsidR="00461008" w:rsidRPr="002D79D6" w:rsidRDefault="00461008">
      <w:pPr>
        <w:pStyle w:val="PADCaptuloNivel41"/>
        <w:numPr>
          <w:ilvl w:val="3"/>
          <w:numId w:val="0"/>
        </w:numPr>
      </w:pPr>
    </w:p>
    <w:p w14:paraId="7710C04D" w14:textId="77777777" w:rsidR="00461008" w:rsidRPr="002D79D6" w:rsidRDefault="00461008">
      <w:pPr>
        <w:pStyle w:val="Caption"/>
        <w:framePr w:w="23" w:h="220" w:hRule="exact" w:wrap="around" w:vAnchor="text" w:hAnchor="page" w:x="4420" w:y="2155"/>
      </w:pPr>
    </w:p>
    <w:p w14:paraId="58AE37F7" w14:textId="77777777" w:rsidR="00461008" w:rsidRPr="002D79D6" w:rsidRDefault="00461008">
      <w:pPr>
        <w:pStyle w:val="PADNormal"/>
        <w:spacing w:after="240"/>
      </w:pPr>
    </w:p>
    <w:p w14:paraId="2EA5F172" w14:textId="77777777" w:rsidR="00461008" w:rsidRPr="002D79D6" w:rsidRDefault="00461008">
      <w:pPr>
        <w:pStyle w:val="PADNormal"/>
        <w:spacing w:after="240"/>
      </w:pPr>
    </w:p>
    <w:p w14:paraId="2F2C7FC7" w14:textId="77777777" w:rsidR="00461008" w:rsidRPr="002D79D6" w:rsidRDefault="00461008">
      <w:pPr>
        <w:pStyle w:val="PADNormal"/>
        <w:spacing w:after="240"/>
      </w:pPr>
    </w:p>
    <w:p w14:paraId="592EB535" w14:textId="77777777" w:rsidR="00461008" w:rsidRPr="002D79D6" w:rsidRDefault="00461008">
      <w:pPr>
        <w:pStyle w:val="PADNormal"/>
        <w:spacing w:after="240"/>
      </w:pPr>
    </w:p>
    <w:p w14:paraId="6FEA89C4" w14:textId="77777777" w:rsidR="00461008" w:rsidRPr="002D79D6" w:rsidRDefault="00461008">
      <w:pPr>
        <w:pStyle w:val="PADNormal"/>
        <w:spacing w:after="240"/>
      </w:pPr>
    </w:p>
    <w:p w14:paraId="13B42A67" w14:textId="77777777" w:rsidR="00461008" w:rsidRPr="002D79D6" w:rsidRDefault="00461008">
      <w:pPr>
        <w:pStyle w:val="PADNormal"/>
        <w:spacing w:after="240"/>
      </w:pPr>
    </w:p>
    <w:p w14:paraId="01CB7130" w14:textId="77777777" w:rsidR="00461008" w:rsidRPr="002D79D6" w:rsidRDefault="00461008">
      <w:pPr>
        <w:pStyle w:val="PADNormal"/>
        <w:spacing w:after="240"/>
      </w:pPr>
    </w:p>
    <w:p w14:paraId="74C1E1A7" w14:textId="77777777" w:rsidR="00461008" w:rsidRPr="002D79D6" w:rsidRDefault="00461008">
      <w:pPr>
        <w:pStyle w:val="PADNormal"/>
        <w:spacing w:after="240"/>
      </w:pPr>
    </w:p>
    <w:p w14:paraId="4CFAABBF" w14:textId="77777777" w:rsidR="00461008" w:rsidRPr="002D79D6" w:rsidRDefault="00461008">
      <w:pPr>
        <w:pStyle w:val="PADNormal"/>
        <w:spacing w:after="240"/>
      </w:pPr>
    </w:p>
    <w:p w14:paraId="479B9454" w14:textId="77777777" w:rsidR="00461008" w:rsidRPr="002D79D6" w:rsidRDefault="00461008">
      <w:pPr>
        <w:pStyle w:val="PADNormal"/>
        <w:spacing w:after="240"/>
      </w:pPr>
    </w:p>
    <w:p w14:paraId="36964178" w14:textId="77777777" w:rsidR="00461008" w:rsidRPr="002D79D6" w:rsidRDefault="00461008">
      <w:pPr>
        <w:pStyle w:val="PADNormal"/>
        <w:spacing w:after="240"/>
      </w:pPr>
    </w:p>
    <w:p w14:paraId="3D5A6219" w14:textId="77777777" w:rsidR="00461008" w:rsidRPr="002D79D6" w:rsidRDefault="00461008">
      <w:pPr>
        <w:pStyle w:val="PADNormal"/>
        <w:spacing w:after="240"/>
      </w:pPr>
    </w:p>
    <w:p w14:paraId="4F723A30" w14:textId="77777777" w:rsidR="00461008" w:rsidRPr="002D79D6" w:rsidRDefault="008B40FF">
      <w:pPr>
        <w:pStyle w:val="PADCaptuloNivel3"/>
        <w:numPr>
          <w:ilvl w:val="2"/>
          <w:numId w:val="2"/>
        </w:numPr>
      </w:pPr>
      <w:bookmarkStart w:id="38" w:name="_Toc34401917"/>
      <w:r w:rsidRPr="002D79D6">
        <w:t>GetCertificate – Obtém certificado do cidadão</w:t>
      </w:r>
      <w:bookmarkEnd w:id="38"/>
    </w:p>
    <w:tbl>
      <w:tblPr>
        <w:tblW w:w="4999"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3246"/>
        <w:gridCol w:w="5826"/>
      </w:tblGrid>
      <w:tr w:rsidR="00461008" w:rsidRPr="002D79D6" w14:paraId="639EFE07" w14:textId="77777777">
        <w:trPr>
          <w:cantSplit/>
          <w:trHeight w:val="120"/>
          <w:tblHeader/>
        </w:trPr>
        <w:tc>
          <w:tcPr>
            <w:tcW w:w="1789"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6C2F2CDC" w14:textId="77777777" w:rsidR="00461008" w:rsidRPr="002D79D6" w:rsidRDefault="008B40FF">
            <w:pPr>
              <w:pStyle w:val="PADWhite"/>
              <w:spacing w:before="0" w:after="0"/>
            </w:pPr>
            <w:r w:rsidRPr="002D79D6">
              <w:t>Operação</w:t>
            </w:r>
          </w:p>
        </w:tc>
        <w:tc>
          <w:tcPr>
            <w:tcW w:w="3210"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68D8E390" w14:textId="77777777" w:rsidR="00461008" w:rsidRPr="002D79D6" w:rsidRDefault="008B40FF">
            <w:pPr>
              <w:pStyle w:val="PADWhite"/>
              <w:spacing w:before="0" w:after="0"/>
            </w:pPr>
            <w:r w:rsidRPr="002D79D6">
              <w:rPr>
                <w:b w:val="0"/>
                <w:color w:val="00000A"/>
              </w:rPr>
              <w:t>GetCertificate</w:t>
            </w:r>
          </w:p>
        </w:tc>
      </w:tr>
      <w:tr w:rsidR="00461008" w:rsidRPr="002D79D6" w14:paraId="5C37630B" w14:textId="77777777">
        <w:trPr>
          <w:cantSplit/>
        </w:trPr>
        <w:tc>
          <w:tcPr>
            <w:tcW w:w="1789"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65842FE7" w14:textId="77777777" w:rsidR="00461008" w:rsidRPr="002D79D6" w:rsidRDefault="008B40FF">
            <w:pPr>
              <w:pStyle w:val="PADNormal"/>
              <w:spacing w:before="0"/>
            </w:pPr>
            <w:r w:rsidRPr="002D79D6">
              <w:rPr>
                <w:b/>
                <w:color w:val="FFFFFF" w:themeColor="background1"/>
              </w:rPr>
              <w:t>Parâmetro de Entrada</w:t>
            </w:r>
          </w:p>
        </w:tc>
        <w:tc>
          <w:tcPr>
            <w:tcW w:w="3210"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1B2E9733" w14:textId="77777777" w:rsidR="00461008" w:rsidRPr="002D79D6" w:rsidRDefault="008B40FF">
            <w:pPr>
              <w:pStyle w:val="PADNormal"/>
              <w:spacing w:before="0"/>
            </w:pPr>
            <w:r w:rsidRPr="002D79D6">
              <w:t>byte[] applicationId</w:t>
            </w:r>
          </w:p>
          <w:p w14:paraId="656B30AE" w14:textId="77777777" w:rsidR="00461008" w:rsidRPr="002D79D6" w:rsidRDefault="008B40FF">
            <w:pPr>
              <w:pStyle w:val="PADNormal"/>
              <w:spacing w:before="0"/>
            </w:pPr>
            <w:r w:rsidRPr="002D79D6">
              <w:t>base64String userId (cifrado)</w:t>
            </w:r>
          </w:p>
        </w:tc>
      </w:tr>
      <w:tr w:rsidR="00461008" w:rsidRPr="002D79D6" w14:paraId="39844513" w14:textId="77777777">
        <w:trPr>
          <w:cantSplit/>
        </w:trPr>
        <w:tc>
          <w:tcPr>
            <w:tcW w:w="1789"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53DF830C" w14:textId="77777777" w:rsidR="00461008" w:rsidRPr="002D79D6" w:rsidRDefault="008B40FF">
            <w:pPr>
              <w:pStyle w:val="PADNormal"/>
              <w:spacing w:before="0"/>
            </w:pPr>
            <w:r w:rsidRPr="002D79D6">
              <w:rPr>
                <w:b/>
                <w:color w:val="FFFFFF" w:themeColor="background1"/>
              </w:rPr>
              <w:t>Parâmetro de Saída</w:t>
            </w:r>
          </w:p>
        </w:tc>
        <w:tc>
          <w:tcPr>
            <w:tcW w:w="3210"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40B34C56" w14:textId="77777777" w:rsidR="00461008" w:rsidRPr="002D79D6" w:rsidRDefault="008B40FF">
            <w:pPr>
              <w:pStyle w:val="PADNormal"/>
              <w:keepNext/>
              <w:spacing w:before="0"/>
            </w:pPr>
            <w:r w:rsidRPr="002D79D6">
              <w:t>string certificate</w:t>
            </w:r>
          </w:p>
        </w:tc>
      </w:tr>
    </w:tbl>
    <w:p w14:paraId="225ACED5" w14:textId="77777777" w:rsidR="00461008" w:rsidRPr="002D79D6" w:rsidRDefault="008B40FF">
      <w:pPr>
        <w:pStyle w:val="PADCaptuloNivel3"/>
        <w:numPr>
          <w:ilvl w:val="2"/>
          <w:numId w:val="2"/>
        </w:numPr>
      </w:pPr>
      <w:bookmarkStart w:id="39" w:name="_Toc460511713"/>
      <w:bookmarkStart w:id="40" w:name="_Toc34401918"/>
      <w:bookmarkEnd w:id="39"/>
      <w:r w:rsidRPr="002D79D6">
        <w:t>ValidateOtp – Validação de código enviado para o cidadão</w:t>
      </w:r>
      <w:bookmarkEnd w:id="40"/>
    </w:p>
    <w:tbl>
      <w:tblPr>
        <w:tblW w:w="4999"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3246"/>
        <w:gridCol w:w="5826"/>
      </w:tblGrid>
      <w:tr w:rsidR="00461008" w:rsidRPr="002D79D6" w14:paraId="1097DC53" w14:textId="77777777">
        <w:trPr>
          <w:cantSplit/>
          <w:trHeight w:val="120"/>
          <w:tblHeader/>
          <w:jc w:val="center"/>
        </w:trPr>
        <w:tc>
          <w:tcPr>
            <w:tcW w:w="1789"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10BD8E8F" w14:textId="77777777" w:rsidR="00461008" w:rsidRPr="002D79D6" w:rsidRDefault="008B40FF">
            <w:pPr>
              <w:pStyle w:val="PADWhite"/>
              <w:spacing w:before="0" w:after="0"/>
            </w:pPr>
            <w:r w:rsidRPr="002D79D6">
              <w:t>Operação</w:t>
            </w:r>
          </w:p>
        </w:tc>
        <w:tc>
          <w:tcPr>
            <w:tcW w:w="3210"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5312BADF" w14:textId="77777777" w:rsidR="00461008" w:rsidRPr="002D79D6" w:rsidRDefault="008B40FF">
            <w:pPr>
              <w:pStyle w:val="PADWhite"/>
              <w:spacing w:before="0" w:after="0"/>
              <w:rPr>
                <w:b w:val="0"/>
              </w:rPr>
            </w:pPr>
            <w:r w:rsidRPr="002D79D6">
              <w:rPr>
                <w:b w:val="0"/>
                <w:color w:val="00000A"/>
              </w:rPr>
              <w:t>ValidateOtp</w:t>
            </w:r>
          </w:p>
        </w:tc>
      </w:tr>
      <w:tr w:rsidR="00461008" w:rsidRPr="00F8065A" w14:paraId="430DE8DE" w14:textId="77777777">
        <w:trPr>
          <w:cantSplit/>
          <w:jc w:val="center"/>
        </w:trPr>
        <w:tc>
          <w:tcPr>
            <w:tcW w:w="1789"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2CEC116E" w14:textId="77777777" w:rsidR="00461008" w:rsidRPr="002D79D6" w:rsidRDefault="008B40FF">
            <w:pPr>
              <w:pStyle w:val="PADNormal"/>
              <w:spacing w:before="0"/>
              <w:rPr>
                <w:b/>
                <w:color w:val="FFFFFF" w:themeColor="background1"/>
              </w:rPr>
            </w:pPr>
            <w:r w:rsidRPr="002D79D6">
              <w:rPr>
                <w:b/>
                <w:color w:val="FFFFFF" w:themeColor="background1"/>
              </w:rPr>
              <w:t>Parâmetro de Entrada</w:t>
            </w:r>
          </w:p>
        </w:tc>
        <w:tc>
          <w:tcPr>
            <w:tcW w:w="3210"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7765620E" w14:textId="77777777" w:rsidR="00461008" w:rsidRPr="00F8065A" w:rsidRDefault="008B40FF">
            <w:pPr>
              <w:pStyle w:val="PADNormal"/>
              <w:spacing w:before="0"/>
              <w:rPr>
                <w:lang w:val="en-US"/>
              </w:rPr>
            </w:pPr>
            <w:r w:rsidRPr="00F8065A">
              <w:rPr>
                <w:lang w:val="en-US"/>
              </w:rPr>
              <w:t>base64String code (cifrado)</w:t>
            </w:r>
          </w:p>
          <w:p w14:paraId="076F9CAA" w14:textId="77777777" w:rsidR="00461008" w:rsidRPr="00F8065A" w:rsidRDefault="008B40FF">
            <w:pPr>
              <w:pStyle w:val="PADNormal"/>
              <w:spacing w:before="0"/>
              <w:rPr>
                <w:lang w:val="en-US"/>
              </w:rPr>
            </w:pPr>
            <w:r w:rsidRPr="00F8065A">
              <w:rPr>
                <w:lang w:val="en-US"/>
              </w:rPr>
              <w:t>string processId</w:t>
            </w:r>
          </w:p>
          <w:p w14:paraId="5FD9D6AF" w14:textId="77777777" w:rsidR="00461008" w:rsidRPr="00F8065A" w:rsidRDefault="008B40FF">
            <w:pPr>
              <w:pStyle w:val="PADNormal"/>
              <w:spacing w:before="0"/>
              <w:rPr>
                <w:lang w:val="en-US"/>
              </w:rPr>
            </w:pPr>
            <w:r w:rsidRPr="00F8065A">
              <w:rPr>
                <w:lang w:val="en-US"/>
              </w:rPr>
              <w:t>byte[] applicationId</w:t>
            </w:r>
          </w:p>
        </w:tc>
      </w:tr>
      <w:tr w:rsidR="00461008" w:rsidRPr="002D79D6" w14:paraId="0BB93224" w14:textId="77777777">
        <w:trPr>
          <w:cantSplit/>
          <w:jc w:val="center"/>
        </w:trPr>
        <w:tc>
          <w:tcPr>
            <w:tcW w:w="1789"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07AB58B4" w14:textId="77777777" w:rsidR="00461008" w:rsidRPr="002D79D6" w:rsidRDefault="008B40FF">
            <w:pPr>
              <w:pStyle w:val="PADNormal"/>
              <w:spacing w:before="0"/>
              <w:rPr>
                <w:b/>
                <w:color w:val="FFFFFF" w:themeColor="background1"/>
              </w:rPr>
            </w:pPr>
            <w:r w:rsidRPr="002D79D6">
              <w:rPr>
                <w:b/>
                <w:color w:val="FFFFFF" w:themeColor="background1"/>
              </w:rPr>
              <w:t>Parâmetro de Saída</w:t>
            </w:r>
          </w:p>
        </w:tc>
        <w:tc>
          <w:tcPr>
            <w:tcW w:w="3210"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5376B2E1" w14:textId="77777777" w:rsidR="00461008" w:rsidRPr="002D79D6" w:rsidRDefault="008B40FF">
            <w:pPr>
              <w:pStyle w:val="PADNormal"/>
              <w:keepNext/>
              <w:spacing w:before="0"/>
            </w:pPr>
            <w:r w:rsidRPr="002D79D6">
              <w:t>SignResponse (</w:t>
            </w:r>
            <w:r w:rsidRPr="002D79D6">
              <w:fldChar w:fldCharType="begin"/>
            </w:r>
            <w:r w:rsidRPr="002D79D6">
              <w:instrText>REF __RefNumPara__1325_438630011 \r \h</w:instrText>
            </w:r>
            <w:r w:rsidRPr="002D79D6">
              <w:fldChar w:fldCharType="separate"/>
            </w:r>
            <w:r w:rsidRPr="002D79D6">
              <w:t>2.1.3.1</w:t>
            </w:r>
            <w:r w:rsidRPr="002D79D6">
              <w:fldChar w:fldCharType="end"/>
            </w:r>
            <w:r w:rsidRPr="002D79D6">
              <w:t>)</w:t>
            </w:r>
          </w:p>
        </w:tc>
      </w:tr>
    </w:tbl>
    <w:p w14:paraId="5AC53EBB" w14:textId="77777777" w:rsidR="00461008" w:rsidRPr="002D79D6" w:rsidRDefault="00461008">
      <w:pPr>
        <w:pStyle w:val="Caption"/>
      </w:pPr>
    </w:p>
    <w:p w14:paraId="5C0479DA" w14:textId="77777777" w:rsidR="00461008" w:rsidRPr="002D79D6" w:rsidRDefault="008B40FF">
      <w:pPr>
        <w:pStyle w:val="PADCaptuloNivel41"/>
      </w:pPr>
      <w:bookmarkStart w:id="41" w:name="__RefNumPara__1325_438630011"/>
      <w:bookmarkStart w:id="42" w:name="_Toc460511714"/>
      <w:bookmarkEnd w:id="36"/>
      <w:bookmarkEnd w:id="41"/>
      <w:bookmarkEnd w:id="42"/>
      <w:r w:rsidRPr="002D79D6">
        <w:t xml:space="preserve"> </w:t>
      </w:r>
      <w:bookmarkStart w:id="43" w:name="_Toc34401919"/>
      <w:r w:rsidRPr="002D79D6">
        <w:t>SignResponse</w:t>
      </w:r>
      <w:bookmarkEnd w:id="43"/>
    </w:p>
    <w:tbl>
      <w:tblPr>
        <w:tblW w:w="4997"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4838"/>
        <w:gridCol w:w="4228"/>
      </w:tblGrid>
      <w:tr w:rsidR="00461008" w:rsidRPr="002D79D6" w14:paraId="2FDBDECF" w14:textId="77777777">
        <w:trPr>
          <w:cantSplit/>
          <w:trHeight w:val="120"/>
          <w:tblHeader/>
          <w:jc w:val="center"/>
        </w:trPr>
        <w:tc>
          <w:tcPr>
            <w:tcW w:w="2667" w:type="pct"/>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32C38BF1" w14:textId="77777777" w:rsidR="00461008" w:rsidRPr="002D79D6" w:rsidRDefault="008B40FF">
            <w:pPr>
              <w:pStyle w:val="PADWhite"/>
              <w:spacing w:before="0" w:after="0"/>
            </w:pPr>
            <w:r w:rsidRPr="002D79D6">
              <w:t>Parâmetros</w:t>
            </w:r>
          </w:p>
        </w:tc>
        <w:tc>
          <w:tcPr>
            <w:tcW w:w="2332" w:type="pct"/>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12DC7E09" w14:textId="77777777" w:rsidR="00461008" w:rsidRPr="002D79D6" w:rsidRDefault="008B40FF">
            <w:pPr>
              <w:pStyle w:val="PADWhite"/>
              <w:spacing w:before="0" w:after="0"/>
            </w:pPr>
            <w:r w:rsidRPr="002D79D6">
              <w:t>Tipo</w:t>
            </w:r>
          </w:p>
        </w:tc>
      </w:tr>
      <w:tr w:rsidR="00461008" w:rsidRPr="002D79D6" w14:paraId="3C8901FA" w14:textId="77777777">
        <w:trPr>
          <w:cantSplit/>
          <w:jc w:val="center"/>
        </w:trPr>
        <w:tc>
          <w:tcPr>
            <w:tcW w:w="2667"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0FF863D" w14:textId="77777777" w:rsidR="00461008" w:rsidRPr="002D79D6" w:rsidRDefault="008B40FF">
            <w:pPr>
              <w:pStyle w:val="PADNormal"/>
              <w:spacing w:before="0"/>
              <w:rPr>
                <w:rFonts w:cs="Calibri"/>
              </w:rPr>
            </w:pPr>
            <w:r w:rsidRPr="002D79D6">
              <w:rPr>
                <w:rFonts w:cs="Calibri"/>
              </w:rPr>
              <w:t>Signature</w:t>
            </w:r>
          </w:p>
        </w:tc>
        <w:tc>
          <w:tcPr>
            <w:tcW w:w="2332"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5CDA03D" w14:textId="77777777" w:rsidR="00461008" w:rsidRPr="002D79D6" w:rsidRDefault="008B40FF">
            <w:pPr>
              <w:pStyle w:val="PADNormal"/>
              <w:spacing w:before="0"/>
              <w:rPr>
                <w:rFonts w:cs="Calibri"/>
              </w:rPr>
            </w:pPr>
            <w:r w:rsidRPr="002D79D6">
              <w:rPr>
                <w:rFonts w:cs="Calibri"/>
              </w:rPr>
              <w:t>Byte[]</w:t>
            </w:r>
          </w:p>
        </w:tc>
      </w:tr>
      <w:tr w:rsidR="00461008" w:rsidRPr="002D79D6" w14:paraId="48600890" w14:textId="77777777">
        <w:trPr>
          <w:cantSplit/>
          <w:jc w:val="center"/>
        </w:trPr>
        <w:tc>
          <w:tcPr>
            <w:tcW w:w="2667"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6F1DA80A" w14:textId="77777777" w:rsidR="00461008" w:rsidRPr="002D79D6" w:rsidRDefault="008B40FF">
            <w:pPr>
              <w:autoSpaceDE w:val="0"/>
              <w:autoSpaceDN w:val="0"/>
              <w:adjustRightInd w:val="0"/>
              <w:spacing w:before="0" w:after="0" w:line="240" w:lineRule="auto"/>
              <w:jc w:val="left"/>
              <w:rPr>
                <w:rFonts w:cs="Calibri"/>
              </w:rPr>
            </w:pPr>
            <w:r w:rsidRPr="002D79D6">
              <w:rPr>
                <w:rFonts w:cs="Calibri"/>
              </w:rPr>
              <w:t>ArrayOfHashStructure</w:t>
            </w:r>
          </w:p>
          <w:p w14:paraId="5FC467C4" w14:textId="77777777" w:rsidR="00461008" w:rsidRPr="002D79D6" w:rsidRDefault="00461008">
            <w:pPr>
              <w:pStyle w:val="PADNormal"/>
              <w:spacing w:before="0"/>
              <w:rPr>
                <w:rFonts w:cs="Calibri"/>
              </w:rPr>
            </w:pPr>
          </w:p>
        </w:tc>
        <w:tc>
          <w:tcPr>
            <w:tcW w:w="2332"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CCDA5D8" w14:textId="77777777" w:rsidR="00461008" w:rsidRPr="002D79D6" w:rsidRDefault="008B40FF">
            <w:pPr>
              <w:pStyle w:val="PADNormal"/>
              <w:spacing w:before="0"/>
              <w:rPr>
                <w:rFonts w:cs="Calibri"/>
              </w:rPr>
            </w:pPr>
            <w:r w:rsidRPr="002D79D6">
              <w:rPr>
                <w:rFonts w:cs="Calibri"/>
              </w:rPr>
              <w:t>List&lt;HashStructure&gt;</w:t>
            </w:r>
          </w:p>
        </w:tc>
      </w:tr>
      <w:tr w:rsidR="00461008" w:rsidRPr="002D79D6" w14:paraId="7F2BD988" w14:textId="77777777">
        <w:trPr>
          <w:cantSplit/>
          <w:jc w:val="center"/>
        </w:trPr>
        <w:tc>
          <w:tcPr>
            <w:tcW w:w="2667"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73565E3" w14:textId="77777777" w:rsidR="00461008" w:rsidRPr="002D79D6" w:rsidRDefault="008B40FF">
            <w:pPr>
              <w:pStyle w:val="PADNormal"/>
              <w:spacing w:before="0"/>
              <w:rPr>
                <w:rFonts w:cs="Calibri"/>
              </w:rPr>
            </w:pPr>
            <w:r w:rsidRPr="002D79D6">
              <w:rPr>
                <w:rFonts w:cs="Calibri"/>
              </w:rPr>
              <w:t>SignStatus</w:t>
            </w:r>
          </w:p>
        </w:tc>
        <w:tc>
          <w:tcPr>
            <w:tcW w:w="2332"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46928CAE" w14:textId="77777777" w:rsidR="00461008" w:rsidRPr="002D79D6" w:rsidRDefault="008B40FF">
            <w:pPr>
              <w:pStyle w:val="PADNormal"/>
              <w:spacing w:before="0"/>
              <w:rPr>
                <w:rFonts w:cs="Calibri"/>
              </w:rPr>
            </w:pPr>
            <w:r w:rsidRPr="002D79D6">
              <w:rPr>
                <w:rFonts w:cs="Calibri"/>
              </w:rPr>
              <w:t>Objecto referido no ponto 2.1.1.2</w:t>
            </w:r>
          </w:p>
        </w:tc>
      </w:tr>
      <w:tr w:rsidR="00461008" w:rsidRPr="002D79D6" w14:paraId="2E6BFD35" w14:textId="77777777">
        <w:trPr>
          <w:cantSplit/>
          <w:jc w:val="center"/>
        </w:trPr>
        <w:tc>
          <w:tcPr>
            <w:tcW w:w="2667"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0452CF1" w14:textId="77777777" w:rsidR="00461008" w:rsidRPr="002D79D6" w:rsidRDefault="008B40FF">
            <w:pPr>
              <w:pStyle w:val="PADNormal"/>
              <w:spacing w:before="0"/>
              <w:rPr>
                <w:rFonts w:cs="Calibri"/>
              </w:rPr>
            </w:pPr>
            <w:r w:rsidRPr="002D79D6">
              <w:rPr>
                <w:rFonts w:cs="Calibri"/>
              </w:rPr>
              <w:t>certificate</w:t>
            </w:r>
          </w:p>
        </w:tc>
        <w:tc>
          <w:tcPr>
            <w:tcW w:w="2332"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8DA012E" w14:textId="77777777" w:rsidR="00461008" w:rsidRPr="002D79D6" w:rsidRDefault="008B40FF">
            <w:pPr>
              <w:pStyle w:val="PADNormal"/>
              <w:spacing w:before="0"/>
              <w:rPr>
                <w:rFonts w:cs="Calibri"/>
              </w:rPr>
            </w:pPr>
            <w:r w:rsidRPr="002D79D6">
              <w:rPr>
                <w:rFonts w:cs="Calibri"/>
              </w:rPr>
              <w:t>String</w:t>
            </w:r>
          </w:p>
        </w:tc>
      </w:tr>
    </w:tbl>
    <w:p w14:paraId="7FDD9645" w14:textId="77777777" w:rsidR="00461008" w:rsidRPr="002D79D6" w:rsidRDefault="00461008">
      <w:pPr>
        <w:pStyle w:val="PADNormal"/>
        <w:spacing w:after="240"/>
      </w:pPr>
    </w:p>
    <w:p w14:paraId="72DAC1DC" w14:textId="77777777" w:rsidR="00461008" w:rsidRPr="002D79D6" w:rsidRDefault="00461008">
      <w:pPr>
        <w:pStyle w:val="Caption"/>
        <w:framePr w:w="23" w:h="220" w:hRule="exact" w:wrap="around" w:vAnchor="text" w:hAnchor="page" w:x="4120" w:y="3247"/>
      </w:pPr>
      <w:bookmarkStart w:id="44" w:name="OLE_LINK161"/>
      <w:bookmarkStart w:id="45" w:name="OLE_LINK181"/>
      <w:bookmarkStart w:id="46" w:name="OLE_LINK171"/>
      <w:bookmarkEnd w:id="44"/>
      <w:bookmarkEnd w:id="45"/>
      <w:bookmarkEnd w:id="46"/>
    </w:p>
    <w:p w14:paraId="4D4C0B3C" w14:textId="77777777" w:rsidR="00461008" w:rsidRPr="002D79D6" w:rsidRDefault="008B40FF">
      <w:pPr>
        <w:pStyle w:val="PADCaptuloNivel41"/>
      </w:pPr>
      <w:bookmarkStart w:id="47" w:name="_Toc34401920"/>
      <w:r w:rsidRPr="002D79D6">
        <w:t>HashStructure</w:t>
      </w:r>
      <w:bookmarkEnd w:id="47"/>
    </w:p>
    <w:tbl>
      <w:tblPr>
        <w:tblW w:w="4998"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1967"/>
        <w:gridCol w:w="2134"/>
        <w:gridCol w:w="1395"/>
        <w:gridCol w:w="3574"/>
      </w:tblGrid>
      <w:tr w:rsidR="00461008" w:rsidRPr="002D79D6" w14:paraId="56822F47" w14:textId="77777777">
        <w:trPr>
          <w:cantSplit/>
          <w:trHeight w:val="120"/>
          <w:tblHeader/>
          <w:jc w:val="center"/>
        </w:trPr>
        <w:tc>
          <w:tcPr>
            <w:tcW w:w="1084" w:type="pct"/>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7957CF71" w14:textId="77777777" w:rsidR="00461008" w:rsidRPr="002D79D6" w:rsidRDefault="008B40FF">
            <w:pPr>
              <w:pStyle w:val="PADWhite"/>
              <w:spacing w:before="0" w:after="0" w:line="240" w:lineRule="auto"/>
            </w:pPr>
            <w:r w:rsidRPr="002D79D6">
              <w:t>Parâmetros</w:t>
            </w:r>
          </w:p>
        </w:tc>
        <w:tc>
          <w:tcPr>
            <w:tcW w:w="1176" w:type="pct"/>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38BE094E" w14:textId="77777777" w:rsidR="00461008" w:rsidRPr="002D79D6" w:rsidRDefault="008B40FF">
            <w:pPr>
              <w:pStyle w:val="PADWhite"/>
              <w:spacing w:before="0" w:after="0" w:line="240" w:lineRule="auto"/>
            </w:pPr>
            <w:r w:rsidRPr="002D79D6">
              <w:t>Tipo</w:t>
            </w:r>
          </w:p>
        </w:tc>
        <w:tc>
          <w:tcPr>
            <w:tcW w:w="7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6D77B47F" w14:textId="77777777" w:rsidR="00461008" w:rsidRPr="002D79D6" w:rsidRDefault="008B40FF">
            <w:pPr>
              <w:pStyle w:val="PADWhite"/>
              <w:spacing w:before="0" w:after="0" w:line="240" w:lineRule="auto"/>
            </w:pPr>
            <w:r w:rsidRPr="002D79D6">
              <w:t>Obrigatório?</w:t>
            </w:r>
          </w:p>
        </w:tc>
        <w:tc>
          <w:tcPr>
            <w:tcW w:w="19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24547110" w14:textId="77777777" w:rsidR="00461008" w:rsidRPr="002D79D6" w:rsidRDefault="008B40FF">
            <w:pPr>
              <w:pStyle w:val="PADWhite"/>
              <w:spacing w:before="0" w:after="0" w:line="240" w:lineRule="auto"/>
            </w:pPr>
            <w:r w:rsidRPr="002D79D6">
              <w:t>Descrição</w:t>
            </w:r>
          </w:p>
        </w:tc>
      </w:tr>
      <w:tr w:rsidR="00461008" w:rsidRPr="002D79D6" w14:paraId="48331C49" w14:textId="77777777">
        <w:trPr>
          <w:cantSplit/>
          <w:jc w:val="center"/>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B5CA709" w14:textId="77777777" w:rsidR="00461008" w:rsidRPr="002D79D6" w:rsidRDefault="008B40FF">
            <w:pPr>
              <w:pStyle w:val="PADNormal"/>
              <w:spacing w:before="0" w:line="240" w:lineRule="auto"/>
            </w:pPr>
            <w:r w:rsidRPr="002D79D6">
              <w:t>Signature</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C80E1DC" w14:textId="77777777" w:rsidR="00461008" w:rsidRPr="002D79D6" w:rsidRDefault="008B40FF">
            <w:pPr>
              <w:pStyle w:val="PADNormal"/>
              <w:spacing w:before="0" w:line="240" w:lineRule="auto"/>
            </w:pPr>
            <w:r w:rsidRPr="002D79D6">
              <w:t>byte[]</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47656361" w14:textId="77777777" w:rsidR="00461008" w:rsidRPr="002D79D6" w:rsidRDefault="008B40FF">
            <w:pPr>
              <w:pStyle w:val="PADNormal"/>
              <w:spacing w:before="0" w:line="240" w:lineRule="auto"/>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17A24B65" w14:textId="77777777" w:rsidR="00461008" w:rsidRPr="002D79D6" w:rsidRDefault="008B40FF">
            <w:pPr>
              <w:pStyle w:val="PADNormal"/>
              <w:spacing w:before="0" w:line="240" w:lineRule="auto"/>
            </w:pPr>
            <w:r w:rsidRPr="002D79D6">
              <w:t>Assinatura do documento</w:t>
            </w:r>
          </w:p>
        </w:tc>
      </w:tr>
      <w:tr w:rsidR="00461008" w:rsidRPr="002D79D6" w14:paraId="645EF5EC" w14:textId="77777777">
        <w:trPr>
          <w:cantSplit/>
          <w:jc w:val="center"/>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6BD0F801" w14:textId="77777777" w:rsidR="00461008" w:rsidRPr="002D79D6" w:rsidRDefault="008B40FF">
            <w:pPr>
              <w:pStyle w:val="PADNormal"/>
              <w:spacing w:before="0" w:line="240" w:lineRule="auto"/>
            </w:pPr>
            <w:r w:rsidRPr="002D79D6">
              <w:t>Name</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4AC73640" w14:textId="77777777" w:rsidR="00461008" w:rsidRPr="002D79D6" w:rsidRDefault="008B40FF">
            <w:pPr>
              <w:pStyle w:val="PADNormal"/>
              <w:spacing w:before="0" w:line="240" w:lineRule="auto"/>
            </w:pPr>
            <w:r w:rsidRPr="002D79D6">
              <w:t>string</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77900B4" w14:textId="77777777" w:rsidR="00461008" w:rsidRPr="002D79D6" w:rsidRDefault="008B40FF">
            <w:pPr>
              <w:pStyle w:val="PADNormal"/>
              <w:spacing w:before="0" w:line="240" w:lineRule="auto"/>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581CCFDB" w14:textId="77777777" w:rsidR="00461008" w:rsidRPr="002D79D6" w:rsidRDefault="008B40FF">
            <w:pPr>
              <w:pStyle w:val="PADNormal"/>
              <w:spacing w:before="0" w:line="240" w:lineRule="auto"/>
            </w:pPr>
            <w:r w:rsidRPr="002D79D6">
              <w:t>Nome do documento</w:t>
            </w:r>
          </w:p>
        </w:tc>
      </w:tr>
      <w:tr w:rsidR="00461008" w:rsidRPr="002D79D6" w14:paraId="5144D20E" w14:textId="77777777">
        <w:trPr>
          <w:cantSplit/>
          <w:jc w:val="center"/>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A0D581F" w14:textId="77777777" w:rsidR="00461008" w:rsidRPr="002D79D6" w:rsidRDefault="008B40FF">
            <w:pPr>
              <w:pStyle w:val="PADNormal"/>
              <w:spacing w:before="0" w:line="240" w:lineRule="auto"/>
            </w:pPr>
            <w:r w:rsidRPr="002D79D6">
              <w:t>id</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CFA5AA0" w14:textId="77777777" w:rsidR="00461008" w:rsidRPr="002D79D6" w:rsidRDefault="008B40FF">
            <w:pPr>
              <w:pStyle w:val="PADNormal"/>
              <w:spacing w:before="0" w:line="240" w:lineRule="auto"/>
            </w:pPr>
            <w:r w:rsidRPr="002D79D6">
              <w:t>string</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B73A344" w14:textId="77777777" w:rsidR="00461008" w:rsidRPr="002D79D6" w:rsidRDefault="008B40FF">
            <w:pPr>
              <w:pStyle w:val="PADNormal"/>
              <w:spacing w:before="0" w:line="240" w:lineRule="auto"/>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E4B13D5" w14:textId="77777777" w:rsidR="00461008" w:rsidRPr="002D79D6" w:rsidRDefault="008B40FF">
            <w:pPr>
              <w:pStyle w:val="PADNormal"/>
              <w:spacing w:before="0" w:line="240" w:lineRule="auto"/>
            </w:pPr>
            <w:r w:rsidRPr="002D79D6">
              <w:t>Indentificador do documento</w:t>
            </w:r>
          </w:p>
        </w:tc>
      </w:tr>
    </w:tbl>
    <w:p w14:paraId="583B50B4" w14:textId="77777777" w:rsidR="00461008" w:rsidRPr="002D79D6" w:rsidRDefault="008B40FF">
      <w:pPr>
        <w:pStyle w:val="PADCaptuloNivel3"/>
        <w:numPr>
          <w:ilvl w:val="2"/>
          <w:numId w:val="2"/>
        </w:numPr>
      </w:pPr>
      <w:bookmarkStart w:id="48" w:name="_Toc34401921"/>
      <w:r w:rsidRPr="002D79D6">
        <w:t>SCMDMultipleSign - Assinatura de múltiplos Hash</w:t>
      </w:r>
      <w:bookmarkEnd w:id="48"/>
      <w:r w:rsidRPr="002D79D6">
        <w:t xml:space="preserve"> </w:t>
      </w:r>
    </w:p>
    <w:tbl>
      <w:tblPr>
        <w:tblW w:w="4999"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4639"/>
        <w:gridCol w:w="4433"/>
      </w:tblGrid>
      <w:tr w:rsidR="00461008" w:rsidRPr="002D79D6" w14:paraId="10F849D6" w14:textId="77777777">
        <w:trPr>
          <w:cantSplit/>
          <w:trHeight w:val="120"/>
          <w:tblHeader/>
          <w:jc w:val="center"/>
        </w:trPr>
        <w:tc>
          <w:tcPr>
            <w:tcW w:w="2556"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7693FFA0" w14:textId="77777777" w:rsidR="00461008" w:rsidRPr="002D79D6" w:rsidRDefault="008B40FF">
            <w:pPr>
              <w:pStyle w:val="PADWhite"/>
              <w:spacing w:before="0" w:after="0"/>
            </w:pPr>
            <w:r w:rsidRPr="002D79D6">
              <w:t>Operação</w:t>
            </w:r>
          </w:p>
        </w:tc>
        <w:tc>
          <w:tcPr>
            <w:tcW w:w="2443"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26C28F18" w14:textId="77777777" w:rsidR="00461008" w:rsidRPr="002D79D6" w:rsidRDefault="008B40FF">
            <w:pPr>
              <w:pStyle w:val="PADWhite"/>
              <w:spacing w:before="0" w:after="0"/>
              <w:rPr>
                <w:b w:val="0"/>
              </w:rPr>
            </w:pPr>
            <w:r w:rsidRPr="002D79D6">
              <w:rPr>
                <w:b w:val="0"/>
                <w:color w:val="00000A"/>
              </w:rPr>
              <w:t>CCMovelMultipleSign</w:t>
            </w:r>
          </w:p>
        </w:tc>
      </w:tr>
      <w:tr w:rsidR="00461008" w:rsidRPr="002D79D6" w14:paraId="38E47AEB" w14:textId="77777777">
        <w:trPr>
          <w:cantSplit/>
          <w:jc w:val="center"/>
        </w:trPr>
        <w:tc>
          <w:tcPr>
            <w:tcW w:w="2556"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20356079" w14:textId="77777777" w:rsidR="00461008" w:rsidRPr="002D79D6" w:rsidRDefault="008B40FF">
            <w:pPr>
              <w:pStyle w:val="PADNormal"/>
              <w:spacing w:before="0"/>
              <w:rPr>
                <w:b/>
                <w:color w:val="FFFFFF" w:themeColor="background1"/>
              </w:rPr>
            </w:pPr>
            <w:r w:rsidRPr="002D79D6">
              <w:rPr>
                <w:b/>
                <w:color w:val="FFFFFF" w:themeColor="background1"/>
              </w:rPr>
              <w:t>Parâmetro de Entrada</w:t>
            </w:r>
          </w:p>
        </w:tc>
        <w:tc>
          <w:tcPr>
            <w:tcW w:w="2443"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3AC2D19B" w14:textId="77777777" w:rsidR="00461008" w:rsidRPr="002D79D6" w:rsidRDefault="008B40FF">
            <w:pPr>
              <w:pStyle w:val="PADNormal"/>
              <w:spacing w:before="0"/>
            </w:pPr>
            <w:r w:rsidRPr="002D79D6">
              <w:t>MultipleSignRequest</w:t>
            </w:r>
          </w:p>
          <w:p w14:paraId="5EF0045E" w14:textId="77777777" w:rsidR="00461008" w:rsidRPr="002D79D6" w:rsidRDefault="008B40FF">
            <w:pPr>
              <w:pStyle w:val="PADNormal"/>
              <w:spacing w:before="0"/>
            </w:pPr>
            <w:r w:rsidRPr="002D79D6">
              <w:t>List&lt;HashStructure&gt;</w:t>
            </w:r>
          </w:p>
        </w:tc>
      </w:tr>
      <w:tr w:rsidR="00461008" w:rsidRPr="002D79D6" w14:paraId="177FB597" w14:textId="77777777">
        <w:trPr>
          <w:cantSplit/>
          <w:jc w:val="center"/>
        </w:trPr>
        <w:tc>
          <w:tcPr>
            <w:tcW w:w="2556"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304C4B02" w14:textId="77777777" w:rsidR="00461008" w:rsidRPr="002D79D6" w:rsidRDefault="008B40FF">
            <w:pPr>
              <w:pStyle w:val="PADNormal"/>
              <w:spacing w:before="0"/>
              <w:rPr>
                <w:b/>
                <w:color w:val="FFFFFF" w:themeColor="background1"/>
              </w:rPr>
            </w:pPr>
            <w:r w:rsidRPr="002D79D6">
              <w:rPr>
                <w:b/>
                <w:color w:val="FFFFFF" w:themeColor="background1"/>
              </w:rPr>
              <w:t>Parâmetro de Saída</w:t>
            </w:r>
          </w:p>
        </w:tc>
        <w:tc>
          <w:tcPr>
            <w:tcW w:w="2443"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79E66A0F" w14:textId="77777777" w:rsidR="00461008" w:rsidRPr="002D79D6" w:rsidRDefault="008B40FF">
            <w:pPr>
              <w:pStyle w:val="PADNormal"/>
              <w:spacing w:before="0"/>
            </w:pPr>
            <w:r w:rsidRPr="002D79D6">
              <w:t>SignStatus (</w:t>
            </w:r>
            <w:r w:rsidRPr="002D79D6">
              <w:fldChar w:fldCharType="begin"/>
            </w:r>
            <w:r w:rsidRPr="002D79D6">
              <w:instrText>REF _Ref450840462 \r \h</w:instrText>
            </w:r>
            <w:r w:rsidRPr="002D79D6">
              <w:fldChar w:fldCharType="separate"/>
            </w:r>
            <w:r w:rsidRPr="002D79D6">
              <w:t>2.1.1.2</w:t>
            </w:r>
            <w:r w:rsidRPr="002D79D6">
              <w:fldChar w:fldCharType="end"/>
            </w:r>
            <w:r w:rsidRPr="002D79D6">
              <w:t>)</w:t>
            </w:r>
          </w:p>
        </w:tc>
      </w:tr>
    </w:tbl>
    <w:p w14:paraId="19662A50" w14:textId="77777777" w:rsidR="00461008" w:rsidRPr="002D79D6" w:rsidRDefault="00461008">
      <w:pPr>
        <w:pStyle w:val="PADCaptuloNivel41"/>
        <w:numPr>
          <w:ilvl w:val="3"/>
          <w:numId w:val="0"/>
        </w:numPr>
      </w:pPr>
    </w:p>
    <w:p w14:paraId="7F720B56" w14:textId="77777777" w:rsidR="00461008" w:rsidRPr="002D79D6" w:rsidRDefault="008B40FF">
      <w:pPr>
        <w:pStyle w:val="PADCaptuloNivel41"/>
      </w:pPr>
      <w:r w:rsidRPr="002D79D6">
        <w:t xml:space="preserve"> </w:t>
      </w:r>
      <w:bookmarkStart w:id="49" w:name="_Toc34401922"/>
      <w:r w:rsidRPr="002D79D6">
        <w:t>MultipleSignRequest</w:t>
      </w:r>
      <w:bookmarkEnd w:id="49"/>
    </w:p>
    <w:tbl>
      <w:tblPr>
        <w:tblW w:w="0" w:type="auto"/>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1396"/>
        <w:gridCol w:w="1840"/>
        <w:gridCol w:w="1367"/>
        <w:gridCol w:w="4471"/>
      </w:tblGrid>
      <w:tr w:rsidR="00461008" w:rsidRPr="002D79D6" w14:paraId="0B47A913" w14:textId="77777777">
        <w:trPr>
          <w:cantSplit/>
          <w:trHeight w:val="120"/>
          <w:tblHeader/>
        </w:trPr>
        <w:tc>
          <w:tcPr>
            <w:tcW w:w="0" w:type="auto"/>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5529DEFF" w14:textId="77777777" w:rsidR="00461008" w:rsidRPr="002D79D6" w:rsidRDefault="008B40FF">
            <w:pPr>
              <w:pStyle w:val="PADWhite"/>
              <w:spacing w:before="0" w:after="0"/>
            </w:pPr>
            <w:r w:rsidRPr="002D79D6">
              <w:t>Parâmetros</w:t>
            </w:r>
          </w:p>
        </w:tc>
        <w:tc>
          <w:tcPr>
            <w:tcW w:w="0" w:type="auto"/>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425CC71C" w14:textId="77777777" w:rsidR="00461008" w:rsidRPr="002D79D6" w:rsidRDefault="008B40FF">
            <w:pPr>
              <w:pStyle w:val="PADWhite"/>
              <w:spacing w:before="0" w:after="0"/>
            </w:pPr>
            <w:r w:rsidRPr="002D79D6">
              <w:t>Tipo</w:t>
            </w:r>
          </w:p>
        </w:tc>
        <w:tc>
          <w:tcPr>
            <w:tcW w:w="0" w:type="auto"/>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7C4F5B47" w14:textId="77777777" w:rsidR="00461008" w:rsidRPr="002D79D6" w:rsidRDefault="008B40FF">
            <w:pPr>
              <w:pStyle w:val="PADWhite"/>
              <w:spacing w:before="0" w:after="0"/>
            </w:pPr>
            <w:r w:rsidRPr="002D79D6">
              <w:t>Obrigatório?</w:t>
            </w:r>
          </w:p>
        </w:tc>
        <w:tc>
          <w:tcPr>
            <w:tcW w:w="0" w:type="auto"/>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0B6DB865" w14:textId="77777777" w:rsidR="00461008" w:rsidRPr="002D79D6" w:rsidRDefault="008B40FF">
            <w:pPr>
              <w:pStyle w:val="PADWhite"/>
              <w:spacing w:before="0" w:after="0"/>
            </w:pPr>
            <w:r w:rsidRPr="002D79D6">
              <w:t>Descrição</w:t>
            </w:r>
          </w:p>
        </w:tc>
      </w:tr>
      <w:tr w:rsidR="00461008" w:rsidRPr="002D79D6" w14:paraId="03B0012E" w14:textId="77777777">
        <w:trPr>
          <w:cantSplit/>
        </w:trPr>
        <w:tc>
          <w:tcPr>
            <w:tcW w:w="0" w:type="auto"/>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72E0216" w14:textId="77777777" w:rsidR="00461008" w:rsidRPr="002D79D6" w:rsidRDefault="008B40FF">
            <w:pPr>
              <w:pStyle w:val="PADNormal"/>
              <w:spacing w:before="0"/>
            </w:pPr>
            <w:r w:rsidRPr="002D79D6">
              <w:t>ApplicationId</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1B12EB13" w14:textId="77777777" w:rsidR="00461008" w:rsidRPr="002D79D6" w:rsidRDefault="008B40FF">
            <w:pPr>
              <w:pStyle w:val="PADNormal"/>
              <w:spacing w:before="0"/>
            </w:pPr>
            <w:r w:rsidRPr="002D79D6">
              <w:t>byte[]</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3FD0ECA7" w14:textId="77777777" w:rsidR="00461008" w:rsidRPr="002D79D6" w:rsidRDefault="008B40FF">
            <w:pPr>
              <w:pStyle w:val="PADNormal"/>
              <w:spacing w:before="0"/>
            </w:pPr>
            <w:r w:rsidRPr="002D79D6">
              <w:t>Sim</w:t>
            </w:r>
          </w:p>
        </w:tc>
        <w:tc>
          <w:tcPr>
            <w:tcW w:w="0" w:type="auto"/>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4D1397B6" w14:textId="77777777" w:rsidR="00461008" w:rsidRPr="002D79D6" w:rsidRDefault="008B40FF">
            <w:pPr>
              <w:pStyle w:val="PADNormal"/>
              <w:spacing w:before="0"/>
            </w:pPr>
            <w:r w:rsidRPr="002D79D6">
              <w:t xml:space="preserve">Identificador da aplicação que efetua o </w:t>
            </w:r>
            <w:r w:rsidRPr="002D79D6">
              <w:rPr>
                <w:i/>
              </w:rPr>
              <w:t>request</w:t>
            </w:r>
          </w:p>
        </w:tc>
      </w:tr>
      <w:tr w:rsidR="00461008" w:rsidRPr="002D79D6" w14:paraId="4443C6ED" w14:textId="77777777">
        <w:trPr>
          <w:cantSplit/>
        </w:trPr>
        <w:tc>
          <w:tcPr>
            <w:tcW w:w="0" w:type="auto"/>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1229EFF2" w14:textId="77777777" w:rsidR="00461008" w:rsidRPr="002D79D6" w:rsidRDefault="008B40FF">
            <w:pPr>
              <w:pStyle w:val="PADNormal"/>
              <w:spacing w:before="0"/>
            </w:pPr>
            <w:r w:rsidRPr="002D79D6">
              <w:t>Pin</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6DE6CD29" w14:textId="77777777" w:rsidR="00461008" w:rsidRPr="002D79D6" w:rsidRDefault="008B40FF">
            <w:pPr>
              <w:pStyle w:val="PADNormal"/>
              <w:spacing w:before="0"/>
            </w:pPr>
            <w:r w:rsidRPr="002D79D6">
              <w:t>base64String (cifrado)</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4A598B37" w14:textId="77777777" w:rsidR="00461008" w:rsidRPr="002D79D6" w:rsidRDefault="008B40FF">
            <w:pPr>
              <w:pStyle w:val="PADNormal"/>
              <w:spacing w:before="0"/>
            </w:pPr>
            <w:r w:rsidRPr="002D79D6">
              <w:t>Sim</w:t>
            </w:r>
          </w:p>
        </w:tc>
        <w:tc>
          <w:tcPr>
            <w:tcW w:w="0" w:type="auto"/>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83E976B" w14:textId="77777777" w:rsidR="00461008" w:rsidRPr="002D79D6" w:rsidRDefault="008B40FF">
            <w:pPr>
              <w:pStyle w:val="PADNormal"/>
              <w:spacing w:before="0"/>
            </w:pPr>
            <w:r w:rsidRPr="002D79D6">
              <w:t>Código PIN do utilizador</w:t>
            </w:r>
          </w:p>
        </w:tc>
      </w:tr>
      <w:tr w:rsidR="00461008" w:rsidRPr="002D79D6" w14:paraId="403A63FD" w14:textId="77777777">
        <w:trPr>
          <w:cantSplit/>
        </w:trPr>
        <w:tc>
          <w:tcPr>
            <w:tcW w:w="0" w:type="auto"/>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773350E1" w14:textId="77777777" w:rsidR="00461008" w:rsidRPr="002D79D6" w:rsidRDefault="008B40FF">
            <w:pPr>
              <w:pStyle w:val="PADNormal"/>
              <w:spacing w:before="0"/>
            </w:pPr>
            <w:r w:rsidRPr="002D79D6">
              <w:t>UserId</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06B2BF54" w14:textId="77777777" w:rsidR="00461008" w:rsidRPr="002D79D6" w:rsidRDefault="008B40FF">
            <w:pPr>
              <w:pStyle w:val="PADNormal"/>
              <w:spacing w:before="0"/>
            </w:pPr>
            <w:r w:rsidRPr="002D79D6">
              <w:t>base64String (cifrado)</w:t>
            </w:r>
          </w:p>
        </w:tc>
        <w:tc>
          <w:tcPr>
            <w:tcW w:w="0" w:type="auto"/>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1262A919" w14:textId="77777777" w:rsidR="00461008" w:rsidRPr="002D79D6" w:rsidRDefault="008B40FF">
            <w:pPr>
              <w:pStyle w:val="PADNormal"/>
              <w:spacing w:before="0"/>
            </w:pPr>
            <w:r w:rsidRPr="002D79D6">
              <w:t>Sim</w:t>
            </w:r>
          </w:p>
        </w:tc>
        <w:tc>
          <w:tcPr>
            <w:tcW w:w="0" w:type="auto"/>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DFDE4AB" w14:textId="77777777" w:rsidR="00461008" w:rsidRPr="002D79D6" w:rsidRDefault="008B40FF">
            <w:pPr>
              <w:pStyle w:val="PADNormal"/>
              <w:spacing w:before="0"/>
            </w:pPr>
            <w:r w:rsidRPr="002D79D6">
              <w:t>Indentificador da conta do utilizador (Nº Telemóvel: “+351 966666666”)</w:t>
            </w:r>
          </w:p>
        </w:tc>
      </w:tr>
    </w:tbl>
    <w:p w14:paraId="1B1AC218" w14:textId="77777777" w:rsidR="00461008" w:rsidRPr="002D79D6" w:rsidRDefault="008B40FF">
      <w:pPr>
        <w:pStyle w:val="PADCaptuloNivel41"/>
      </w:pPr>
      <w:r w:rsidRPr="002D79D6">
        <w:lastRenderedPageBreak/>
        <w:t xml:space="preserve"> </w:t>
      </w:r>
      <w:bookmarkStart w:id="50" w:name="_Toc34401923"/>
      <w:r w:rsidRPr="002D79D6">
        <w:t>HashStructure</w:t>
      </w:r>
      <w:bookmarkEnd w:id="50"/>
    </w:p>
    <w:tbl>
      <w:tblPr>
        <w:tblW w:w="4998" w:type="pct"/>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03" w:type="dxa"/>
        </w:tblCellMar>
        <w:tblLook w:val="04A0" w:firstRow="1" w:lastRow="0" w:firstColumn="1" w:lastColumn="0" w:noHBand="0" w:noVBand="1"/>
      </w:tblPr>
      <w:tblGrid>
        <w:gridCol w:w="1967"/>
        <w:gridCol w:w="2134"/>
        <w:gridCol w:w="1395"/>
        <w:gridCol w:w="3574"/>
      </w:tblGrid>
      <w:tr w:rsidR="00461008" w:rsidRPr="002D79D6" w14:paraId="6A2BDFA0" w14:textId="77777777">
        <w:trPr>
          <w:cantSplit/>
          <w:trHeight w:val="120"/>
          <w:tblHeader/>
        </w:trPr>
        <w:tc>
          <w:tcPr>
            <w:tcW w:w="1084" w:type="pct"/>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6C94DCBF" w14:textId="77777777" w:rsidR="00461008" w:rsidRPr="002D79D6" w:rsidRDefault="008B40FF">
            <w:pPr>
              <w:pStyle w:val="PADWhite"/>
              <w:spacing w:before="0" w:after="0"/>
            </w:pPr>
            <w:r w:rsidRPr="002D79D6">
              <w:t>Parâmetros</w:t>
            </w:r>
          </w:p>
        </w:tc>
        <w:tc>
          <w:tcPr>
            <w:tcW w:w="1176" w:type="pct"/>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25E576E9" w14:textId="77777777" w:rsidR="00461008" w:rsidRPr="002D79D6" w:rsidRDefault="008B40FF">
            <w:pPr>
              <w:pStyle w:val="PADWhite"/>
              <w:spacing w:before="0" w:after="0"/>
            </w:pPr>
            <w:r w:rsidRPr="002D79D6">
              <w:t>Tipo</w:t>
            </w:r>
          </w:p>
        </w:tc>
        <w:tc>
          <w:tcPr>
            <w:tcW w:w="7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6F0F954B" w14:textId="77777777" w:rsidR="00461008" w:rsidRPr="002D79D6" w:rsidRDefault="008B40FF">
            <w:pPr>
              <w:pStyle w:val="PADWhite"/>
              <w:spacing w:before="0" w:after="0"/>
            </w:pPr>
            <w:r w:rsidRPr="002D79D6">
              <w:t>Obrigatório?</w:t>
            </w:r>
          </w:p>
        </w:tc>
        <w:tc>
          <w:tcPr>
            <w:tcW w:w="1969" w:type="pct"/>
            <w:tcBorders>
              <w:top w:val="single" w:sz="4" w:space="0" w:color="00000A"/>
              <w:left w:val="single" w:sz="6" w:space="0" w:color="00000A"/>
              <w:bottom w:val="single" w:sz="6" w:space="0" w:color="00000A"/>
              <w:right w:val="single" w:sz="4" w:space="0" w:color="00000A"/>
            </w:tcBorders>
            <w:shd w:val="clear" w:color="auto" w:fill="595959"/>
            <w:tcMar>
              <w:left w:w="100" w:type="dxa"/>
            </w:tcMar>
          </w:tcPr>
          <w:p w14:paraId="43DF577B" w14:textId="77777777" w:rsidR="00461008" w:rsidRPr="002D79D6" w:rsidRDefault="008B40FF">
            <w:pPr>
              <w:pStyle w:val="PADWhite"/>
              <w:spacing w:before="0" w:after="0"/>
            </w:pPr>
            <w:r w:rsidRPr="002D79D6">
              <w:t>Descrição</w:t>
            </w:r>
          </w:p>
        </w:tc>
      </w:tr>
      <w:tr w:rsidR="00461008" w:rsidRPr="002D79D6" w14:paraId="596268EC"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02EE414" w14:textId="77777777" w:rsidR="00461008" w:rsidRPr="002D79D6" w:rsidRDefault="008B40FF">
            <w:pPr>
              <w:pStyle w:val="PADNormal"/>
              <w:spacing w:before="0"/>
            </w:pPr>
            <w:r w:rsidRPr="002D79D6">
              <w:t>Hash</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11F09CC6" w14:textId="77777777" w:rsidR="00461008" w:rsidRPr="002D79D6" w:rsidRDefault="008B40FF">
            <w:pPr>
              <w:pStyle w:val="PADNormal"/>
              <w:spacing w:before="0"/>
            </w:pPr>
            <w:r w:rsidRPr="002D79D6">
              <w:t>byte[]</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6BB12AC"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61C839E8" w14:textId="77777777" w:rsidR="00461008" w:rsidRPr="002D79D6" w:rsidRDefault="008B40FF">
            <w:pPr>
              <w:pStyle w:val="PADNormal"/>
              <w:spacing w:before="0"/>
            </w:pPr>
            <w:r w:rsidRPr="002D79D6">
              <w:t>Hash da informação sobre a qual vai ser gerada a assinatura</w:t>
            </w:r>
          </w:p>
        </w:tc>
      </w:tr>
      <w:tr w:rsidR="00461008" w:rsidRPr="002D79D6" w14:paraId="7CBDBA7A"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F60184D" w14:textId="77777777" w:rsidR="00461008" w:rsidRPr="002D79D6" w:rsidRDefault="008B40FF">
            <w:pPr>
              <w:pStyle w:val="PADNormal"/>
              <w:spacing w:before="0"/>
            </w:pPr>
            <w:r w:rsidRPr="002D79D6">
              <w:t>Name</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14911166" w14:textId="77777777" w:rsidR="00461008" w:rsidRPr="002D79D6" w:rsidRDefault="008B40FF">
            <w:pPr>
              <w:pStyle w:val="PADNormal"/>
              <w:spacing w:before="0"/>
            </w:pPr>
            <w:r w:rsidRPr="002D79D6">
              <w:t>String</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1C553E37"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0D407463" w14:textId="77777777" w:rsidR="00461008" w:rsidRPr="002D79D6" w:rsidRDefault="008B40FF">
            <w:pPr>
              <w:pStyle w:val="PADNormal"/>
              <w:spacing w:before="0"/>
            </w:pPr>
            <w:r w:rsidRPr="002D79D6">
              <w:t>Nome do documento</w:t>
            </w:r>
          </w:p>
        </w:tc>
      </w:tr>
      <w:tr w:rsidR="00461008" w:rsidRPr="002D79D6" w14:paraId="6DA3FC69" w14:textId="77777777">
        <w:trPr>
          <w:cantSplit/>
        </w:trPr>
        <w:tc>
          <w:tcPr>
            <w:tcW w:w="1084" w:type="pct"/>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15A7C339" w14:textId="77777777" w:rsidR="00461008" w:rsidRPr="002D79D6" w:rsidRDefault="008B40FF">
            <w:pPr>
              <w:pStyle w:val="PADNormal"/>
              <w:spacing w:before="0"/>
            </w:pPr>
            <w:r w:rsidRPr="002D79D6">
              <w:t>id</w:t>
            </w:r>
          </w:p>
        </w:tc>
        <w:tc>
          <w:tcPr>
            <w:tcW w:w="1176"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5FF92092" w14:textId="77777777" w:rsidR="00461008" w:rsidRPr="002D79D6" w:rsidRDefault="008B40FF">
            <w:pPr>
              <w:pStyle w:val="PADNormal"/>
              <w:spacing w:before="0"/>
            </w:pPr>
            <w:r w:rsidRPr="002D79D6">
              <w:t>String</w:t>
            </w:r>
          </w:p>
        </w:tc>
        <w:tc>
          <w:tcPr>
            <w:tcW w:w="769" w:type="pct"/>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73636A16" w14:textId="77777777" w:rsidR="00461008" w:rsidRPr="002D79D6" w:rsidRDefault="008B40FF">
            <w:pPr>
              <w:pStyle w:val="PADNormal"/>
              <w:spacing w:before="0"/>
            </w:pPr>
            <w:r w:rsidRPr="002D79D6">
              <w:t>Sim</w:t>
            </w:r>
          </w:p>
        </w:tc>
        <w:tc>
          <w:tcPr>
            <w:tcW w:w="1969" w:type="pct"/>
            <w:tcBorders>
              <w:top w:val="single" w:sz="6" w:space="0" w:color="00000A"/>
              <w:left w:val="dotted" w:sz="4" w:space="0" w:color="00000A"/>
              <w:bottom w:val="single" w:sz="6" w:space="0" w:color="00000A"/>
              <w:right w:val="single" w:sz="4" w:space="0" w:color="00000A"/>
            </w:tcBorders>
            <w:shd w:val="clear" w:color="auto" w:fill="auto"/>
            <w:tcMar>
              <w:left w:w="103" w:type="dxa"/>
            </w:tcMar>
          </w:tcPr>
          <w:p w14:paraId="47E9C128" w14:textId="77777777" w:rsidR="00461008" w:rsidRPr="002D79D6" w:rsidRDefault="008B40FF">
            <w:pPr>
              <w:pStyle w:val="PADNormal"/>
              <w:spacing w:before="0"/>
            </w:pPr>
            <w:r w:rsidRPr="002D79D6">
              <w:t>Indentificador do documento</w:t>
            </w:r>
          </w:p>
        </w:tc>
      </w:tr>
    </w:tbl>
    <w:p w14:paraId="47174307" w14:textId="77777777" w:rsidR="00461008" w:rsidRPr="002D79D6" w:rsidRDefault="008B40FF">
      <w:pPr>
        <w:pStyle w:val="PADCaptuloNivel41"/>
      </w:pPr>
      <w:r w:rsidRPr="002D79D6">
        <w:t xml:space="preserve"> </w:t>
      </w:r>
      <w:bookmarkStart w:id="51" w:name="_Toc34401924"/>
      <w:r w:rsidRPr="002D79D6">
        <w:t>SignStatus</w:t>
      </w:r>
      <w:bookmarkEnd w:id="51"/>
    </w:p>
    <w:tbl>
      <w:tblPr>
        <w:tblW w:w="4097"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CellMar>
          <w:left w:w="103" w:type="dxa"/>
        </w:tblCellMar>
        <w:tblLook w:val="04A0" w:firstRow="1" w:lastRow="0" w:firstColumn="1" w:lastColumn="0" w:noHBand="0" w:noVBand="1"/>
      </w:tblPr>
      <w:tblGrid>
        <w:gridCol w:w="1966"/>
        <w:gridCol w:w="2131"/>
      </w:tblGrid>
      <w:tr w:rsidR="00461008" w:rsidRPr="002D79D6" w14:paraId="4D57EEF1" w14:textId="77777777">
        <w:trPr>
          <w:cantSplit/>
          <w:trHeight w:val="120"/>
          <w:tblHeader/>
        </w:trPr>
        <w:tc>
          <w:tcPr>
            <w:tcW w:w="1966" w:type="dxa"/>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6273392F" w14:textId="77777777" w:rsidR="00461008" w:rsidRPr="002D79D6" w:rsidRDefault="008B40FF">
            <w:pPr>
              <w:pStyle w:val="PADWhite"/>
              <w:spacing w:before="0" w:after="0"/>
            </w:pPr>
            <w:r w:rsidRPr="002D79D6">
              <w:t>Parâmetros</w:t>
            </w:r>
          </w:p>
        </w:tc>
        <w:tc>
          <w:tcPr>
            <w:tcW w:w="2131" w:type="dxa"/>
            <w:tcBorders>
              <w:top w:val="single" w:sz="4" w:space="0" w:color="00000A"/>
              <w:left w:val="single" w:sz="6" w:space="0" w:color="00000A"/>
              <w:bottom w:val="single" w:sz="6" w:space="0" w:color="00000A"/>
              <w:right w:val="single" w:sz="6" w:space="0" w:color="00000A"/>
            </w:tcBorders>
            <w:shd w:val="clear" w:color="auto" w:fill="595959"/>
            <w:tcMar>
              <w:left w:w="100" w:type="dxa"/>
            </w:tcMar>
          </w:tcPr>
          <w:p w14:paraId="7965B183" w14:textId="77777777" w:rsidR="00461008" w:rsidRPr="002D79D6" w:rsidRDefault="008B40FF">
            <w:pPr>
              <w:pStyle w:val="PADWhite"/>
              <w:spacing w:before="0" w:after="0"/>
            </w:pPr>
            <w:r w:rsidRPr="002D79D6">
              <w:t>Tipo</w:t>
            </w:r>
          </w:p>
        </w:tc>
      </w:tr>
      <w:tr w:rsidR="00461008" w:rsidRPr="002D79D6" w14:paraId="55A387DC" w14:textId="77777777">
        <w:trPr>
          <w:cantSplit/>
        </w:trPr>
        <w:tc>
          <w:tcPr>
            <w:tcW w:w="1966"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4176733C" w14:textId="77777777" w:rsidR="00461008" w:rsidRPr="002D79D6" w:rsidRDefault="008B40FF">
            <w:pPr>
              <w:pStyle w:val="PADNormal"/>
              <w:spacing w:before="0"/>
            </w:pPr>
            <w:r w:rsidRPr="002D79D6">
              <w:rPr>
                <w:rFonts w:ascii="Consolas" w:hAnsi="Consolas" w:cs="Consolas"/>
                <w:sz w:val="19"/>
                <w:szCs w:val="19"/>
              </w:rPr>
              <w:t>ProcessId</w:t>
            </w:r>
          </w:p>
        </w:tc>
        <w:tc>
          <w:tcPr>
            <w:tcW w:w="2131" w:type="dxa"/>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782F9CE9" w14:textId="77777777" w:rsidR="00461008" w:rsidRPr="002D79D6" w:rsidRDefault="008B40FF">
            <w:pPr>
              <w:pStyle w:val="PADNormal"/>
              <w:spacing w:before="0"/>
            </w:pPr>
            <w:r w:rsidRPr="002D79D6">
              <w:t>string</w:t>
            </w:r>
          </w:p>
        </w:tc>
      </w:tr>
      <w:tr w:rsidR="00461008" w:rsidRPr="002D79D6" w14:paraId="2BBB7754" w14:textId="77777777">
        <w:trPr>
          <w:cantSplit/>
        </w:trPr>
        <w:tc>
          <w:tcPr>
            <w:tcW w:w="1966"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7D9FEE71" w14:textId="77777777" w:rsidR="00461008" w:rsidRPr="002D79D6" w:rsidRDefault="008B40FF">
            <w:pPr>
              <w:pStyle w:val="PADNormal"/>
              <w:spacing w:before="0"/>
            </w:pPr>
            <w:r w:rsidRPr="002D79D6">
              <w:rPr>
                <w:rFonts w:ascii="Consolas" w:hAnsi="Consolas" w:cs="Consolas"/>
                <w:sz w:val="19"/>
                <w:szCs w:val="19"/>
              </w:rPr>
              <w:t>Code</w:t>
            </w:r>
          </w:p>
        </w:tc>
        <w:tc>
          <w:tcPr>
            <w:tcW w:w="2131" w:type="dxa"/>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7B8B57FD" w14:textId="77777777" w:rsidR="00461008" w:rsidRPr="002D79D6" w:rsidRDefault="008B40FF">
            <w:pPr>
              <w:pStyle w:val="PADNormal"/>
              <w:spacing w:before="0"/>
            </w:pPr>
            <w:r w:rsidRPr="002D79D6">
              <w:t>string</w:t>
            </w:r>
          </w:p>
        </w:tc>
      </w:tr>
      <w:tr w:rsidR="00461008" w:rsidRPr="002D79D6" w14:paraId="532941BF" w14:textId="77777777">
        <w:trPr>
          <w:cantSplit/>
        </w:trPr>
        <w:tc>
          <w:tcPr>
            <w:tcW w:w="1966"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1DD9314" w14:textId="77777777" w:rsidR="00461008" w:rsidRPr="002D79D6" w:rsidRDefault="008B40FF">
            <w:pPr>
              <w:pStyle w:val="PADNormal"/>
              <w:spacing w:before="0"/>
            </w:pPr>
            <w:r w:rsidRPr="002D79D6">
              <w:rPr>
                <w:rFonts w:ascii="Consolas" w:hAnsi="Consolas" w:cs="Consolas"/>
                <w:sz w:val="19"/>
                <w:szCs w:val="19"/>
              </w:rPr>
              <w:t>Message</w:t>
            </w:r>
          </w:p>
        </w:tc>
        <w:tc>
          <w:tcPr>
            <w:tcW w:w="2131" w:type="dxa"/>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3C603DA2" w14:textId="77777777" w:rsidR="00461008" w:rsidRPr="002D79D6" w:rsidRDefault="008B40FF">
            <w:pPr>
              <w:pStyle w:val="PADNormal"/>
              <w:spacing w:before="0"/>
            </w:pPr>
            <w:r w:rsidRPr="002D79D6">
              <w:t>string</w:t>
            </w:r>
          </w:p>
        </w:tc>
      </w:tr>
      <w:tr w:rsidR="00461008" w:rsidRPr="002D79D6" w14:paraId="62D7BEA3" w14:textId="77777777">
        <w:trPr>
          <w:cantSplit/>
        </w:trPr>
        <w:tc>
          <w:tcPr>
            <w:tcW w:w="1966"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70CC2AAE" w14:textId="77777777" w:rsidR="00461008" w:rsidRPr="002D79D6" w:rsidRDefault="008B40FF">
            <w:pPr>
              <w:pStyle w:val="PADNormal"/>
              <w:spacing w:before="0"/>
            </w:pPr>
            <w:r w:rsidRPr="002D79D6">
              <w:rPr>
                <w:rFonts w:ascii="Consolas" w:hAnsi="Consolas" w:cs="Consolas"/>
                <w:sz w:val="19"/>
                <w:szCs w:val="19"/>
              </w:rPr>
              <w:t>Field</w:t>
            </w:r>
          </w:p>
        </w:tc>
        <w:tc>
          <w:tcPr>
            <w:tcW w:w="2131" w:type="dxa"/>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638E3D6F" w14:textId="77777777" w:rsidR="00461008" w:rsidRPr="002D79D6" w:rsidRDefault="008B40FF">
            <w:pPr>
              <w:pStyle w:val="PADNormal"/>
              <w:spacing w:before="0"/>
            </w:pPr>
            <w:r w:rsidRPr="002D79D6">
              <w:t>string</w:t>
            </w:r>
          </w:p>
        </w:tc>
      </w:tr>
      <w:tr w:rsidR="00461008" w:rsidRPr="002D79D6" w14:paraId="3864CA5D" w14:textId="77777777">
        <w:trPr>
          <w:cantSplit/>
        </w:trPr>
        <w:tc>
          <w:tcPr>
            <w:tcW w:w="1966"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09B961F6" w14:textId="77777777" w:rsidR="00461008" w:rsidRPr="002D79D6" w:rsidRDefault="008B40FF">
            <w:pPr>
              <w:pStyle w:val="PADNormal"/>
              <w:spacing w:before="0"/>
            </w:pPr>
            <w:r w:rsidRPr="002D79D6">
              <w:rPr>
                <w:rFonts w:ascii="Consolas" w:hAnsi="Consolas" w:cs="Consolas"/>
                <w:sz w:val="19"/>
                <w:szCs w:val="19"/>
              </w:rPr>
              <w:t>FieldValue</w:t>
            </w:r>
          </w:p>
        </w:tc>
        <w:tc>
          <w:tcPr>
            <w:tcW w:w="2131" w:type="dxa"/>
            <w:tcBorders>
              <w:top w:val="single" w:sz="6" w:space="0" w:color="00000A"/>
              <w:left w:val="dotted" w:sz="4" w:space="0" w:color="00000A"/>
              <w:bottom w:val="single" w:sz="6" w:space="0" w:color="00000A"/>
              <w:right w:val="dotted" w:sz="4" w:space="0" w:color="00000A"/>
            </w:tcBorders>
            <w:shd w:val="clear" w:color="auto" w:fill="auto"/>
            <w:tcMar>
              <w:left w:w="103" w:type="dxa"/>
            </w:tcMar>
          </w:tcPr>
          <w:p w14:paraId="27EFDFAD" w14:textId="77777777" w:rsidR="00461008" w:rsidRPr="002D79D6" w:rsidRDefault="008B40FF">
            <w:pPr>
              <w:pStyle w:val="PADNormal"/>
              <w:spacing w:before="0"/>
            </w:pPr>
            <w:r w:rsidRPr="002D79D6">
              <w:t>string</w:t>
            </w:r>
          </w:p>
        </w:tc>
      </w:tr>
    </w:tbl>
    <w:p w14:paraId="0DB41573" w14:textId="77777777" w:rsidR="00461008" w:rsidRPr="002D79D6" w:rsidRDefault="00461008">
      <w:pPr>
        <w:pStyle w:val="PADNormal"/>
        <w:spacing w:after="240"/>
      </w:pPr>
    </w:p>
    <w:p w14:paraId="50A79114" w14:textId="77777777" w:rsidR="00461008" w:rsidRPr="002D79D6" w:rsidRDefault="00461008">
      <w:pPr>
        <w:pStyle w:val="PADNormal"/>
        <w:spacing w:after="240"/>
      </w:pPr>
    </w:p>
    <w:p w14:paraId="47757DDD" w14:textId="77777777" w:rsidR="00461008" w:rsidRPr="002D79D6" w:rsidRDefault="008B40FF">
      <w:pPr>
        <w:pStyle w:val="PADCaptuloNivel3"/>
        <w:numPr>
          <w:ilvl w:val="2"/>
          <w:numId w:val="2"/>
        </w:numPr>
        <w:spacing w:before="200" w:after="200"/>
      </w:pPr>
      <w:bookmarkStart w:id="52" w:name="_Toc34401925"/>
      <w:r w:rsidRPr="002D79D6">
        <w:t>GetCertificateWithPin – Obtém certificado do cidadão com o PIN de assinatura</w:t>
      </w:r>
      <w:bookmarkEnd w:id="52"/>
    </w:p>
    <w:tbl>
      <w:tblPr>
        <w:tblW w:w="4999"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4639"/>
        <w:gridCol w:w="4433"/>
      </w:tblGrid>
      <w:tr w:rsidR="00461008" w:rsidRPr="002D79D6" w14:paraId="6DB47BD2" w14:textId="77777777">
        <w:trPr>
          <w:cantSplit/>
          <w:trHeight w:val="120"/>
          <w:tblHeader/>
          <w:jc w:val="center"/>
        </w:trPr>
        <w:tc>
          <w:tcPr>
            <w:tcW w:w="2556"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016A59B6" w14:textId="77777777" w:rsidR="00461008" w:rsidRPr="002D79D6" w:rsidRDefault="008B40FF">
            <w:pPr>
              <w:pStyle w:val="PADWhite"/>
              <w:spacing w:before="0" w:after="0"/>
            </w:pPr>
            <w:r w:rsidRPr="002D79D6">
              <w:t>Operação</w:t>
            </w:r>
          </w:p>
        </w:tc>
        <w:tc>
          <w:tcPr>
            <w:tcW w:w="2443"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68004719" w14:textId="77777777" w:rsidR="00461008" w:rsidRPr="002D79D6" w:rsidRDefault="008B40FF">
            <w:pPr>
              <w:pStyle w:val="PADWhite"/>
              <w:spacing w:before="0" w:after="0"/>
              <w:rPr>
                <w:b w:val="0"/>
              </w:rPr>
            </w:pPr>
            <w:r w:rsidRPr="002D79D6">
              <w:rPr>
                <w:b w:val="0"/>
                <w:color w:val="00000A"/>
              </w:rPr>
              <w:t>GetCertificateWithPin</w:t>
            </w:r>
          </w:p>
        </w:tc>
      </w:tr>
      <w:tr w:rsidR="00461008" w:rsidRPr="002D79D6" w14:paraId="714C7D81" w14:textId="77777777">
        <w:trPr>
          <w:cantSplit/>
          <w:jc w:val="center"/>
        </w:trPr>
        <w:tc>
          <w:tcPr>
            <w:tcW w:w="2556"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3FFF289E" w14:textId="77777777" w:rsidR="00461008" w:rsidRPr="002D79D6" w:rsidRDefault="008B40FF">
            <w:pPr>
              <w:pStyle w:val="PADNormal"/>
              <w:spacing w:before="0"/>
              <w:rPr>
                <w:b/>
                <w:color w:val="FFFFFF" w:themeColor="background1"/>
              </w:rPr>
            </w:pPr>
            <w:r w:rsidRPr="002D79D6">
              <w:rPr>
                <w:b/>
                <w:color w:val="FFFFFF" w:themeColor="background1"/>
              </w:rPr>
              <w:t>Parâmetro de Entrada</w:t>
            </w:r>
          </w:p>
        </w:tc>
        <w:tc>
          <w:tcPr>
            <w:tcW w:w="2443"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3AC5FCA8" w14:textId="77777777" w:rsidR="00461008" w:rsidRPr="00F8065A" w:rsidRDefault="008B40FF">
            <w:pPr>
              <w:pStyle w:val="PADNormal"/>
              <w:spacing w:before="0"/>
              <w:rPr>
                <w:lang w:val="en-US"/>
              </w:rPr>
            </w:pPr>
            <w:r w:rsidRPr="00F8065A">
              <w:rPr>
                <w:lang w:val="en-US"/>
              </w:rPr>
              <w:t>byte[] applicationId</w:t>
            </w:r>
          </w:p>
          <w:p w14:paraId="587A88E7" w14:textId="77777777" w:rsidR="00461008" w:rsidRPr="00F8065A" w:rsidRDefault="008B40FF">
            <w:pPr>
              <w:pStyle w:val="PADNormal"/>
              <w:spacing w:before="0"/>
              <w:rPr>
                <w:lang w:val="en-US"/>
              </w:rPr>
            </w:pPr>
            <w:r w:rsidRPr="00F8065A">
              <w:rPr>
                <w:lang w:val="en-US"/>
              </w:rPr>
              <w:t>base64String userId (cifrado)</w:t>
            </w:r>
          </w:p>
          <w:p w14:paraId="6FE2F7E2" w14:textId="77777777" w:rsidR="00461008" w:rsidRPr="002D79D6" w:rsidRDefault="008B40FF">
            <w:pPr>
              <w:pStyle w:val="PADNormal"/>
              <w:spacing w:before="0"/>
            </w:pPr>
            <w:r w:rsidRPr="002D79D6">
              <w:t>Base64String pin (cifrado)</w:t>
            </w:r>
          </w:p>
        </w:tc>
      </w:tr>
      <w:tr w:rsidR="00461008" w:rsidRPr="002D79D6" w14:paraId="2025CEC5" w14:textId="77777777">
        <w:trPr>
          <w:cantSplit/>
          <w:jc w:val="center"/>
        </w:trPr>
        <w:tc>
          <w:tcPr>
            <w:tcW w:w="2556"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1E77A6FD" w14:textId="77777777" w:rsidR="00461008" w:rsidRPr="002D79D6" w:rsidRDefault="008B40FF">
            <w:pPr>
              <w:pStyle w:val="PADNormal"/>
              <w:spacing w:before="0"/>
              <w:rPr>
                <w:b/>
                <w:color w:val="FFFFFF" w:themeColor="background1"/>
              </w:rPr>
            </w:pPr>
            <w:r w:rsidRPr="002D79D6">
              <w:rPr>
                <w:b/>
                <w:color w:val="FFFFFF" w:themeColor="background1"/>
              </w:rPr>
              <w:t>Parâmetro de Saída</w:t>
            </w:r>
          </w:p>
        </w:tc>
        <w:tc>
          <w:tcPr>
            <w:tcW w:w="2443"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6F4E0BC1" w14:textId="77777777" w:rsidR="00461008" w:rsidRPr="002D79D6" w:rsidRDefault="008B40FF">
            <w:pPr>
              <w:pStyle w:val="PADNormal"/>
              <w:spacing w:before="0"/>
            </w:pPr>
            <w:r w:rsidRPr="002D79D6">
              <w:t>SignStatus (</w:t>
            </w:r>
            <w:r w:rsidRPr="002D79D6">
              <w:fldChar w:fldCharType="begin"/>
            </w:r>
            <w:r w:rsidRPr="002D79D6">
              <w:instrText>REF _Ref450840462 \r \h</w:instrText>
            </w:r>
            <w:r w:rsidRPr="002D79D6">
              <w:fldChar w:fldCharType="separate"/>
            </w:r>
            <w:r w:rsidRPr="002D79D6">
              <w:t>2.1.1.2</w:t>
            </w:r>
            <w:r w:rsidRPr="002D79D6">
              <w:fldChar w:fldCharType="end"/>
            </w:r>
            <w:r w:rsidRPr="002D79D6">
              <w:t>)</w:t>
            </w:r>
          </w:p>
        </w:tc>
      </w:tr>
    </w:tbl>
    <w:p w14:paraId="657A2585" w14:textId="77777777" w:rsidR="00461008" w:rsidRPr="002D79D6" w:rsidRDefault="00461008">
      <w:pPr>
        <w:pStyle w:val="PADNormal"/>
        <w:spacing w:after="240"/>
      </w:pPr>
    </w:p>
    <w:p w14:paraId="19FE43DF" w14:textId="77777777" w:rsidR="00461008" w:rsidRPr="002D79D6" w:rsidRDefault="008B40FF">
      <w:pPr>
        <w:pStyle w:val="PADCaptuloNivel3"/>
        <w:numPr>
          <w:ilvl w:val="2"/>
          <w:numId w:val="2"/>
        </w:numPr>
        <w:spacing w:before="200" w:after="200"/>
      </w:pPr>
      <w:bookmarkStart w:id="53" w:name="_Toc34401926"/>
      <w:r w:rsidRPr="002D79D6">
        <w:t>ForceSMS – Reenvia um SMS com o código de validação para o utilizador</w:t>
      </w:r>
      <w:bookmarkEnd w:id="53"/>
    </w:p>
    <w:tbl>
      <w:tblPr>
        <w:tblW w:w="4999" w:type="pct"/>
        <w:jc w:val="center"/>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CellMar>
          <w:left w:w="110" w:type="dxa"/>
        </w:tblCellMar>
        <w:tblLook w:val="04A0" w:firstRow="1" w:lastRow="0" w:firstColumn="1" w:lastColumn="0" w:noHBand="0" w:noVBand="1"/>
      </w:tblPr>
      <w:tblGrid>
        <w:gridCol w:w="4639"/>
        <w:gridCol w:w="4433"/>
      </w:tblGrid>
      <w:tr w:rsidR="00461008" w:rsidRPr="002D79D6" w14:paraId="48646660" w14:textId="77777777">
        <w:trPr>
          <w:cantSplit/>
          <w:trHeight w:val="120"/>
          <w:tblHeader/>
          <w:jc w:val="center"/>
        </w:trPr>
        <w:tc>
          <w:tcPr>
            <w:tcW w:w="2556" w:type="pct"/>
            <w:tcBorders>
              <w:top w:val="single" w:sz="4" w:space="0" w:color="00000A"/>
              <w:left w:val="single" w:sz="4" w:space="0" w:color="00000A"/>
              <w:bottom w:val="single" w:sz="6" w:space="0" w:color="00000A"/>
              <w:right w:val="single" w:sz="6" w:space="0" w:color="00000A"/>
            </w:tcBorders>
            <w:shd w:val="clear" w:color="auto" w:fill="595959"/>
            <w:tcMar>
              <w:left w:w="110" w:type="dxa"/>
            </w:tcMar>
          </w:tcPr>
          <w:p w14:paraId="4A7E92B6" w14:textId="77777777" w:rsidR="00461008" w:rsidRPr="002D79D6" w:rsidRDefault="008B40FF">
            <w:pPr>
              <w:pStyle w:val="PADWhite"/>
              <w:spacing w:before="0" w:after="0"/>
            </w:pPr>
            <w:r w:rsidRPr="002D79D6">
              <w:t>Operação</w:t>
            </w:r>
          </w:p>
        </w:tc>
        <w:tc>
          <w:tcPr>
            <w:tcW w:w="2443" w:type="pct"/>
            <w:tcBorders>
              <w:top w:val="single" w:sz="4" w:space="0" w:color="00000A"/>
              <w:left w:val="single" w:sz="6" w:space="0" w:color="00000A"/>
              <w:bottom w:val="single" w:sz="6" w:space="0" w:color="00000A"/>
              <w:right w:val="single" w:sz="4" w:space="0" w:color="00000A"/>
            </w:tcBorders>
            <w:shd w:val="clear" w:color="auto" w:fill="auto"/>
            <w:tcMar>
              <w:left w:w="107" w:type="dxa"/>
            </w:tcMar>
          </w:tcPr>
          <w:p w14:paraId="74CF1BA4" w14:textId="77777777" w:rsidR="00461008" w:rsidRPr="002D79D6" w:rsidRDefault="008B40FF">
            <w:pPr>
              <w:pStyle w:val="PADWhite"/>
              <w:spacing w:before="0" w:after="0"/>
              <w:rPr>
                <w:b w:val="0"/>
              </w:rPr>
            </w:pPr>
            <w:r w:rsidRPr="002D79D6">
              <w:rPr>
                <w:b w:val="0"/>
                <w:color w:val="00000A"/>
              </w:rPr>
              <w:t>ForceSMS</w:t>
            </w:r>
          </w:p>
        </w:tc>
      </w:tr>
      <w:tr w:rsidR="00461008" w:rsidRPr="002D79D6" w14:paraId="2093AB0B" w14:textId="77777777">
        <w:trPr>
          <w:cantSplit/>
          <w:jc w:val="center"/>
        </w:trPr>
        <w:tc>
          <w:tcPr>
            <w:tcW w:w="2556" w:type="pct"/>
            <w:tcBorders>
              <w:top w:val="single" w:sz="6" w:space="0" w:color="00000A"/>
              <w:left w:val="single" w:sz="4" w:space="0" w:color="00000A"/>
              <w:bottom w:val="single" w:sz="6" w:space="0" w:color="00000A"/>
              <w:right w:val="dotted" w:sz="4" w:space="0" w:color="00000A"/>
            </w:tcBorders>
            <w:shd w:val="clear" w:color="auto" w:fill="595959" w:themeFill="text1" w:themeFillTint="A6"/>
            <w:tcMar>
              <w:left w:w="110" w:type="dxa"/>
            </w:tcMar>
          </w:tcPr>
          <w:p w14:paraId="4EB85E32" w14:textId="77777777" w:rsidR="00461008" w:rsidRPr="002D79D6" w:rsidRDefault="008B40FF">
            <w:pPr>
              <w:pStyle w:val="PADNormal"/>
              <w:spacing w:before="0"/>
              <w:rPr>
                <w:b/>
                <w:color w:val="FFFFFF" w:themeColor="background1"/>
              </w:rPr>
            </w:pPr>
            <w:r w:rsidRPr="002D79D6">
              <w:rPr>
                <w:b/>
                <w:color w:val="FFFFFF" w:themeColor="background1"/>
              </w:rPr>
              <w:t>Parâmetro de Entrada</w:t>
            </w:r>
          </w:p>
        </w:tc>
        <w:tc>
          <w:tcPr>
            <w:tcW w:w="2443" w:type="pct"/>
            <w:tcBorders>
              <w:top w:val="single" w:sz="6" w:space="0" w:color="00000A"/>
              <w:left w:val="dotted" w:sz="4" w:space="0" w:color="00000A"/>
              <w:bottom w:val="single" w:sz="6" w:space="0" w:color="00000A"/>
              <w:right w:val="single" w:sz="4" w:space="0" w:color="00000A"/>
            </w:tcBorders>
            <w:shd w:val="clear" w:color="auto" w:fill="auto"/>
            <w:tcMar>
              <w:left w:w="110" w:type="dxa"/>
            </w:tcMar>
          </w:tcPr>
          <w:p w14:paraId="12027E88" w14:textId="3EE47E53" w:rsidR="00461008" w:rsidRPr="00F8065A" w:rsidRDefault="008B40FF">
            <w:pPr>
              <w:pStyle w:val="PADNormal"/>
              <w:spacing w:before="0"/>
              <w:rPr>
                <w:lang w:val="en-US"/>
              </w:rPr>
            </w:pPr>
            <w:r w:rsidRPr="00F8065A">
              <w:rPr>
                <w:lang w:val="en-US"/>
              </w:rPr>
              <w:t>byte[]</w:t>
            </w:r>
            <w:r w:rsidR="000D505A" w:rsidRPr="00F8065A">
              <w:rPr>
                <w:lang w:val="en-US"/>
              </w:rPr>
              <w:t xml:space="preserve"> applicationId</w:t>
            </w:r>
          </w:p>
          <w:p w14:paraId="04BCDD22" w14:textId="77777777" w:rsidR="00461008" w:rsidRPr="00F8065A" w:rsidRDefault="000D505A">
            <w:pPr>
              <w:pStyle w:val="PADNormal"/>
              <w:spacing w:before="0"/>
              <w:rPr>
                <w:lang w:val="en-US"/>
              </w:rPr>
            </w:pPr>
            <w:r w:rsidRPr="00F8065A">
              <w:rPr>
                <w:lang w:val="en-US"/>
              </w:rPr>
              <w:t>base64String userId (cifrado)</w:t>
            </w:r>
          </w:p>
          <w:p w14:paraId="5C7C1DE4" w14:textId="77777777" w:rsidR="00461008" w:rsidRPr="002D79D6" w:rsidRDefault="000D505A">
            <w:pPr>
              <w:pStyle w:val="PADNormal"/>
              <w:spacing w:before="0"/>
            </w:pPr>
            <w:r w:rsidRPr="002D79D6">
              <w:t>String processId</w:t>
            </w:r>
          </w:p>
        </w:tc>
      </w:tr>
      <w:tr w:rsidR="00461008" w:rsidRPr="002D79D6" w14:paraId="1488676D" w14:textId="77777777">
        <w:trPr>
          <w:cantSplit/>
          <w:jc w:val="center"/>
        </w:trPr>
        <w:tc>
          <w:tcPr>
            <w:tcW w:w="2556" w:type="pct"/>
            <w:tcBorders>
              <w:top w:val="single" w:sz="6" w:space="0" w:color="00000A"/>
              <w:left w:val="single" w:sz="4" w:space="0" w:color="00000A"/>
              <w:bottom w:val="dotted" w:sz="4" w:space="0" w:color="00000A"/>
              <w:right w:val="dotted" w:sz="4" w:space="0" w:color="00000A"/>
            </w:tcBorders>
            <w:shd w:val="clear" w:color="auto" w:fill="595959" w:themeFill="text1" w:themeFillTint="A6"/>
            <w:tcMar>
              <w:left w:w="110" w:type="dxa"/>
            </w:tcMar>
          </w:tcPr>
          <w:p w14:paraId="5C157819" w14:textId="77777777" w:rsidR="00461008" w:rsidRPr="002D79D6" w:rsidRDefault="000D505A">
            <w:pPr>
              <w:pStyle w:val="PADNormal"/>
              <w:spacing w:before="0"/>
              <w:rPr>
                <w:b/>
                <w:color w:val="FFFFFF" w:themeColor="background1"/>
              </w:rPr>
            </w:pPr>
            <w:r w:rsidRPr="002D79D6">
              <w:rPr>
                <w:b/>
                <w:color w:val="FFFFFF" w:themeColor="background1"/>
              </w:rPr>
              <w:t>Parâmetro de Saída</w:t>
            </w:r>
          </w:p>
        </w:tc>
        <w:tc>
          <w:tcPr>
            <w:tcW w:w="2443" w:type="pct"/>
            <w:tcBorders>
              <w:top w:val="single" w:sz="6" w:space="0" w:color="00000A"/>
              <w:left w:val="dotted" w:sz="4" w:space="0" w:color="00000A"/>
              <w:bottom w:val="dotted" w:sz="4" w:space="0" w:color="00000A"/>
              <w:right w:val="single" w:sz="4" w:space="0" w:color="00000A"/>
            </w:tcBorders>
            <w:shd w:val="clear" w:color="auto" w:fill="auto"/>
            <w:tcMar>
              <w:left w:w="110" w:type="dxa"/>
            </w:tcMar>
          </w:tcPr>
          <w:p w14:paraId="3EAD2C47" w14:textId="77777777" w:rsidR="00461008" w:rsidRPr="002D79D6" w:rsidRDefault="000D505A">
            <w:pPr>
              <w:pStyle w:val="PADNormal"/>
              <w:spacing w:before="0"/>
            </w:pPr>
            <w:r w:rsidRPr="002D79D6">
              <w:t>SignStatus (</w:t>
            </w:r>
            <w:r w:rsidRPr="002D79D6">
              <w:fldChar w:fldCharType="begin"/>
            </w:r>
            <w:r w:rsidRPr="002D79D6">
              <w:instrText>REF _Ref450840462 \r \h</w:instrText>
            </w:r>
            <w:r w:rsidRPr="002D79D6">
              <w:fldChar w:fldCharType="separate"/>
            </w:r>
            <w:r w:rsidRPr="002D79D6">
              <w:t>2.1.1.2</w:t>
            </w:r>
            <w:r w:rsidRPr="002D79D6">
              <w:fldChar w:fldCharType="end"/>
            </w:r>
            <w:r w:rsidRPr="002D79D6">
              <w:t>)</w:t>
            </w:r>
          </w:p>
        </w:tc>
      </w:tr>
    </w:tbl>
    <w:p w14:paraId="4FF48CF3" w14:textId="77777777" w:rsidR="00461008" w:rsidRPr="002D79D6" w:rsidRDefault="000D505A">
      <w:pPr>
        <w:pStyle w:val="PADCaptuloComBorderNivel1"/>
        <w:numPr>
          <w:ilvl w:val="0"/>
          <w:numId w:val="2"/>
        </w:numPr>
      </w:pPr>
      <w:bookmarkStart w:id="54" w:name="_Toc34401927"/>
      <w:r w:rsidRPr="002D79D6">
        <w:lastRenderedPageBreak/>
        <w:t>Geração do Hash do documento</w:t>
      </w:r>
      <w:bookmarkEnd w:id="54"/>
    </w:p>
    <w:p w14:paraId="73D023A3" w14:textId="77777777" w:rsidR="00461008" w:rsidRPr="002D79D6" w:rsidRDefault="000D505A">
      <w:pPr>
        <w:pStyle w:val="PADNormal"/>
        <w:spacing w:before="0"/>
      </w:pPr>
      <w:r w:rsidRPr="002D79D6">
        <w:t>A geração do hash deve ser feita conforme o “PKCS #1: RSA Cryptography Specifications Version 2.2”, ponto 9.2 até ao passo 2:</w:t>
      </w:r>
    </w:p>
    <w:p w14:paraId="12F40A7F" w14:textId="77777777" w:rsidR="00461008" w:rsidRPr="002D79D6" w:rsidRDefault="000D505A">
      <w:pPr>
        <w:pStyle w:val="PADNormal"/>
        <w:numPr>
          <w:ilvl w:val="0"/>
          <w:numId w:val="6"/>
        </w:numPr>
        <w:spacing w:before="0"/>
      </w:pPr>
      <w:r w:rsidRPr="002D79D6">
        <w:t>https://tools.ietf.org/html/rfc8017#page-45</w:t>
      </w:r>
    </w:p>
    <w:p w14:paraId="37435B5E" w14:textId="77777777" w:rsidR="00461008" w:rsidRPr="002D79D6" w:rsidRDefault="000D505A">
      <w:pPr>
        <w:pStyle w:val="PADNormal"/>
        <w:spacing w:before="0"/>
      </w:pPr>
      <w:r w:rsidRPr="002D79D6">
        <w:t>A título de exemplo, o AlgorithmIdentifier para um hash SHA-256 seria o seguinte:</w:t>
      </w:r>
    </w:p>
    <w:p w14:paraId="2E14E597" w14:textId="77777777" w:rsidR="00461008" w:rsidRPr="00F8065A" w:rsidRDefault="000D505A">
      <w:pPr>
        <w:pStyle w:val="PADNormal"/>
        <w:spacing w:before="0"/>
        <w:ind w:left="708"/>
        <w:rPr>
          <w:lang w:val="en-US"/>
        </w:rPr>
      </w:pPr>
      <w:r w:rsidRPr="00F8065A">
        <w:rPr>
          <w:lang w:val="en-US"/>
        </w:rPr>
        <w:t xml:space="preserve">unsigned char[] sha256SigPrefix = </w:t>
      </w:r>
    </w:p>
    <w:p w14:paraId="72B88D6C" w14:textId="77777777" w:rsidR="00461008" w:rsidRPr="00F8065A" w:rsidRDefault="000D505A">
      <w:pPr>
        <w:pStyle w:val="PADNormal"/>
        <w:spacing w:before="0"/>
        <w:ind w:left="708"/>
        <w:rPr>
          <w:lang w:val="en-US"/>
        </w:rPr>
      </w:pPr>
      <w:r w:rsidRPr="00F8065A">
        <w:rPr>
          <w:lang w:val="en-US"/>
        </w:rPr>
        <w:t xml:space="preserve">      { 0x30, 0x31, 0x30, 0x0d, 0x06, 0x09,</w:t>
      </w:r>
    </w:p>
    <w:p w14:paraId="2D165196" w14:textId="77777777" w:rsidR="00461008" w:rsidRPr="00F8065A" w:rsidRDefault="000D505A">
      <w:pPr>
        <w:pStyle w:val="PADNormal"/>
        <w:spacing w:before="0"/>
        <w:ind w:left="708"/>
        <w:rPr>
          <w:lang w:val="en-US"/>
        </w:rPr>
      </w:pPr>
      <w:r w:rsidRPr="00F8065A">
        <w:rPr>
          <w:lang w:val="en-US"/>
        </w:rPr>
        <w:t xml:space="preserve">        0x60, 0x86, 0x48, 0x01, 0x65, 0x03, 0x04, 0x02, 0x01,</w:t>
      </w:r>
    </w:p>
    <w:p w14:paraId="4C44A9F4" w14:textId="77777777" w:rsidR="00461008" w:rsidRPr="00F8065A" w:rsidRDefault="000D505A">
      <w:pPr>
        <w:pStyle w:val="PADNormal"/>
        <w:spacing w:before="0"/>
        <w:ind w:left="708"/>
        <w:rPr>
          <w:lang w:val="en-US"/>
        </w:rPr>
      </w:pPr>
      <w:r w:rsidRPr="00F8065A">
        <w:rPr>
          <w:lang w:val="en-US"/>
        </w:rPr>
        <w:t xml:space="preserve">        0x05, 0x00, 0x04, 0x20};</w:t>
      </w:r>
    </w:p>
    <w:p w14:paraId="0138D3E8" w14:textId="5B282835" w:rsidR="00461008" w:rsidRPr="002D79D6" w:rsidRDefault="000D505A">
      <w:pPr>
        <w:pStyle w:val="PADNormal"/>
        <w:spacing w:before="0"/>
      </w:pPr>
      <w:r w:rsidRPr="002D79D6">
        <w:t>O hash enviado para os serviços deve ser o prefixo seguido do hash do documento.</w:t>
      </w:r>
    </w:p>
    <w:p w14:paraId="2E9B5A96" w14:textId="18EF0476" w:rsidR="002D79D6" w:rsidRPr="002D79D6" w:rsidRDefault="002D79D6">
      <w:pPr>
        <w:pStyle w:val="PADNormal"/>
        <w:spacing w:before="0"/>
      </w:pPr>
    </w:p>
    <w:p w14:paraId="248ADFC9" w14:textId="6E6FA4F1" w:rsidR="002D79D6" w:rsidRPr="002D79D6" w:rsidRDefault="002D79D6">
      <w:pPr>
        <w:pStyle w:val="PADNormal"/>
        <w:spacing w:before="0"/>
      </w:pPr>
    </w:p>
    <w:p w14:paraId="6F23DA5E" w14:textId="5DC42ED8" w:rsidR="002D79D6" w:rsidRPr="002D79D6" w:rsidRDefault="002D79D6" w:rsidP="002D79D6">
      <w:pPr>
        <w:pStyle w:val="PADCaptuloComBorderNivel1"/>
        <w:numPr>
          <w:ilvl w:val="0"/>
          <w:numId w:val="2"/>
        </w:numPr>
      </w:pPr>
      <w:bookmarkStart w:id="55" w:name="_Toc34401928"/>
      <w:r w:rsidRPr="002D79D6">
        <w:lastRenderedPageBreak/>
        <w:t xml:space="preserve">Informações </w:t>
      </w:r>
      <w:r>
        <w:t>ú</w:t>
      </w:r>
      <w:r w:rsidRPr="002D79D6">
        <w:t>teis</w:t>
      </w:r>
      <w:bookmarkEnd w:id="55"/>
    </w:p>
    <w:p w14:paraId="7CB51EE6" w14:textId="1BFE5C09" w:rsidR="006D7ECB" w:rsidRPr="00F56F85" w:rsidRDefault="006D7ECB">
      <w:pPr>
        <w:pStyle w:val="PADNormal"/>
        <w:spacing w:before="0"/>
        <w:rPr>
          <w:b/>
          <w:bCs/>
        </w:rPr>
      </w:pPr>
      <w:r>
        <w:t>Esta secção serve para proceder ao esclarecimento</w:t>
      </w:r>
      <w:r w:rsidR="009F1A7F">
        <w:t xml:space="preserve"> sobre os tipos de dados do serviço de assinatur</w:t>
      </w:r>
      <w:r>
        <w:t>a</w:t>
      </w:r>
      <w:r w:rsidR="009F1A7F">
        <w:t xml:space="preserve"> qualificad</w:t>
      </w:r>
      <w:r>
        <w:t>a.</w:t>
      </w:r>
    </w:p>
    <w:p w14:paraId="7B860DB6" w14:textId="391D5D0C" w:rsidR="006D7ECB" w:rsidRDefault="006D7ECB">
      <w:pPr>
        <w:pStyle w:val="PADNormal"/>
        <w:spacing w:before="0"/>
      </w:pPr>
      <w:r>
        <w:rPr>
          <w:b/>
          <w:bCs/>
        </w:rPr>
        <w:t>B</w:t>
      </w:r>
      <w:r w:rsidRPr="009F1A7F">
        <w:rPr>
          <w:b/>
          <w:bCs/>
        </w:rPr>
        <w:t>ase64String (cifrado)</w:t>
      </w:r>
      <w:r>
        <w:t xml:space="preserve"> – Cifrar informação com </w:t>
      </w:r>
      <w:r w:rsidR="000F0557">
        <w:t>a chave pública do</w:t>
      </w:r>
      <w:r>
        <w:t xml:space="preserve"> certificado disponibilizado pela AMA</w:t>
      </w:r>
      <w:r w:rsidR="000F0557">
        <w:t xml:space="preserve"> e</w:t>
      </w:r>
      <w:r>
        <w:t xml:space="preserve"> </w:t>
      </w:r>
      <w:r w:rsidR="000F0557">
        <w:t>c</w:t>
      </w:r>
      <w:r>
        <w:t>onverter o resultado dessa cifra numa string base64.</w:t>
      </w:r>
    </w:p>
    <w:p w14:paraId="3FDA5CFC" w14:textId="335C9617" w:rsidR="006D7ECB" w:rsidRDefault="006D7ECB">
      <w:pPr>
        <w:pStyle w:val="PADNormal"/>
        <w:spacing w:before="0"/>
      </w:pPr>
      <w:r w:rsidRPr="009F1A7F">
        <w:rPr>
          <w:b/>
          <w:bCs/>
        </w:rPr>
        <w:t>Byte[] (Byte Array)</w:t>
      </w:r>
      <w:r>
        <w:t xml:space="preserve"> – Informação convertida em Byte Array.</w:t>
      </w:r>
    </w:p>
    <w:p w14:paraId="7E58938B" w14:textId="77777777" w:rsidR="006D7ECB" w:rsidRDefault="006D7ECB">
      <w:pPr>
        <w:pStyle w:val="PADNormal"/>
        <w:spacing w:before="0"/>
      </w:pPr>
    </w:p>
    <w:p w14:paraId="057778D1" w14:textId="53629DB3" w:rsidR="006D7ECB" w:rsidRDefault="006D7ECB">
      <w:pPr>
        <w:pStyle w:val="PADNormal"/>
        <w:spacing w:before="0"/>
      </w:pPr>
    </w:p>
    <w:p w14:paraId="0948C993" w14:textId="77777777" w:rsidR="006D7ECB" w:rsidRPr="002D79D6" w:rsidRDefault="006D7ECB">
      <w:pPr>
        <w:pStyle w:val="PADNormal"/>
        <w:spacing w:before="0"/>
      </w:pPr>
    </w:p>
    <w:p w14:paraId="7C260BB9" w14:textId="27BDBDB0" w:rsidR="00461008" w:rsidRPr="002D79D6" w:rsidRDefault="000D505A">
      <w:pPr>
        <w:pStyle w:val="PADCaptuloComBorderNivel1"/>
        <w:numPr>
          <w:ilvl w:val="0"/>
          <w:numId w:val="2"/>
        </w:numPr>
        <w:rPr>
          <w:lang w:eastAsia="en-US"/>
        </w:rPr>
      </w:pPr>
      <w:bookmarkStart w:id="56" w:name="_Toc460511718"/>
      <w:bookmarkStart w:id="57" w:name="_Toc34401929"/>
      <w:bookmarkEnd w:id="56"/>
      <w:r w:rsidRPr="002D79D6">
        <w:rPr>
          <w:lang w:eastAsia="en-US"/>
        </w:rPr>
        <w:lastRenderedPageBreak/>
        <w:t>Anexos</w:t>
      </w:r>
      <w:bookmarkEnd w:id="57"/>
    </w:p>
    <w:p w14:paraId="5A9CAAFF" w14:textId="77777777" w:rsidR="00461008" w:rsidRPr="002D79D6" w:rsidRDefault="000D505A">
      <w:pPr>
        <w:pStyle w:val="PADCaptuloNivel2"/>
        <w:numPr>
          <w:ilvl w:val="1"/>
          <w:numId w:val="2"/>
        </w:numPr>
      </w:pPr>
      <w:bookmarkStart w:id="58" w:name="_Ref450840439"/>
      <w:bookmarkStart w:id="59" w:name="_Toc460511719"/>
      <w:bookmarkStart w:id="60" w:name="_Ref450840427"/>
      <w:bookmarkStart w:id="61" w:name="_Toc34401930"/>
      <w:bookmarkEnd w:id="58"/>
      <w:bookmarkEnd w:id="59"/>
      <w:bookmarkEnd w:id="60"/>
      <w:r w:rsidRPr="002D79D6">
        <w:rPr>
          <w:noProof/>
        </w:rPr>
        <mc:AlternateContent>
          <mc:Choice Requires="wps">
            <w:drawing>
              <wp:anchor distT="0" distB="0" distL="89535" distR="89535" simplePos="0" relativeHeight="251658240" behindDoc="0" locked="0" layoutInCell="1" allowOverlap="1" wp14:anchorId="538AFE2F" wp14:editId="1646375B">
                <wp:simplePos x="0" y="0"/>
                <wp:positionH relativeFrom="margin">
                  <wp:posOffset>-71120</wp:posOffset>
                </wp:positionH>
                <wp:positionV relativeFrom="paragraph">
                  <wp:posOffset>666115</wp:posOffset>
                </wp:positionV>
                <wp:extent cx="5977255" cy="3383915"/>
                <wp:effectExtent l="0" t="0" r="0" b="0"/>
                <wp:wrapSquare wrapText="bothSides"/>
                <wp:docPr id="9" name="Frame10"/>
                <wp:cNvGraphicFramePr/>
                <a:graphic xmlns:a="http://schemas.openxmlformats.org/drawingml/2006/main">
                  <a:graphicData uri="http://schemas.microsoft.com/office/word/2010/wordprocessingShape">
                    <wps:wsp>
                      <wps:cNvSpPr txBox="1"/>
                      <wps:spPr>
                        <a:xfrm>
                          <a:off x="0" y="0"/>
                          <a:ext cx="5977255" cy="3383915"/>
                        </a:xfrm>
                        <a:prstGeom prst="rect">
                          <a:avLst/>
                        </a:prstGeom>
                      </wps:spPr>
                      <wps:txbx>
                        <w:txbxContent>
                          <w:tbl>
                            <w:tblPr>
                              <w:tblW w:w="8970"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CellMar>
                                <w:left w:w="103" w:type="dxa"/>
                              </w:tblCellMar>
                              <w:tblLook w:val="04A0" w:firstRow="1" w:lastRow="0" w:firstColumn="1" w:lastColumn="0" w:noHBand="0" w:noVBand="1"/>
                            </w:tblPr>
                            <w:tblGrid>
                              <w:gridCol w:w="1753"/>
                              <w:gridCol w:w="7217"/>
                            </w:tblGrid>
                            <w:tr w:rsidR="000D505A" w14:paraId="785E76E2" w14:textId="77777777">
                              <w:trPr>
                                <w:cantSplit/>
                                <w:trHeight w:val="119"/>
                                <w:tblHeader/>
                              </w:trPr>
                              <w:tc>
                                <w:tcPr>
                                  <w:tcW w:w="1753" w:type="dxa"/>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04711B70" w14:textId="77777777" w:rsidR="000D505A" w:rsidRDefault="000D505A">
                                  <w:pPr>
                                    <w:pStyle w:val="PADWhite"/>
                                    <w:spacing w:before="0" w:after="0"/>
                                  </w:pPr>
                                  <w:bookmarkStart w:id="62" w:name="__UnoMark__1252_438630011"/>
                                  <w:bookmarkEnd w:id="62"/>
                                  <w:r>
                                    <w:t>Código</w:t>
                                  </w:r>
                                </w:p>
                              </w:tc>
                              <w:tc>
                                <w:tcPr>
                                  <w:tcW w:w="7217" w:type="dxa"/>
                                  <w:tcBorders>
                                    <w:top w:val="single" w:sz="4" w:space="0" w:color="00000A"/>
                                    <w:left w:val="single" w:sz="6" w:space="0" w:color="00000A"/>
                                    <w:bottom w:val="single" w:sz="6" w:space="0" w:color="00000A"/>
                                    <w:right w:val="single" w:sz="4" w:space="0" w:color="auto"/>
                                  </w:tcBorders>
                                  <w:shd w:val="clear" w:color="auto" w:fill="595959"/>
                                  <w:tcMar>
                                    <w:left w:w="100" w:type="dxa"/>
                                  </w:tcMar>
                                </w:tcPr>
                                <w:p w14:paraId="02364E17" w14:textId="77777777" w:rsidR="000D505A" w:rsidRDefault="000D505A">
                                  <w:pPr>
                                    <w:pStyle w:val="PADWhite"/>
                                    <w:spacing w:before="0" w:after="0"/>
                                  </w:pPr>
                                  <w:bookmarkStart w:id="63" w:name="__UnoMark__1253_438630011"/>
                                  <w:bookmarkStart w:id="64" w:name="__UnoMark__1254_438630011"/>
                                  <w:bookmarkEnd w:id="63"/>
                                  <w:bookmarkEnd w:id="64"/>
                                  <w:r>
                                    <w:t>Descrição</w:t>
                                  </w:r>
                                </w:p>
                              </w:tc>
                            </w:tr>
                            <w:tr w:rsidR="000D505A" w14:paraId="371BB98C" w14:textId="77777777">
                              <w:trPr>
                                <w:cantSplit/>
                                <w:trHeight w:val="546"/>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B03B496" w14:textId="77777777" w:rsidR="000D505A" w:rsidRDefault="000D505A">
                                  <w:pPr>
                                    <w:pStyle w:val="PADNormal"/>
                                    <w:spacing w:before="0"/>
                                  </w:pPr>
                                  <w:bookmarkStart w:id="65" w:name="__UnoMark__1255_438630011"/>
                                  <w:bookmarkStart w:id="66" w:name="__UnoMark__1256_438630011"/>
                                  <w:bookmarkEnd w:id="65"/>
                                  <w:bookmarkEnd w:id="66"/>
                                  <w:r>
                                    <w:t>200</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3833D268" w14:textId="77777777" w:rsidR="000D505A" w:rsidRDefault="000D505A">
                                  <w:pPr>
                                    <w:pStyle w:val="PADNormal"/>
                                    <w:spacing w:before="0"/>
                                  </w:pPr>
                                  <w:bookmarkStart w:id="67" w:name="__UnoMark__1257_438630011"/>
                                  <w:bookmarkStart w:id="68" w:name="__UnoMark__1258_438630011"/>
                                  <w:bookmarkEnd w:id="67"/>
                                  <w:bookmarkEnd w:id="68"/>
                                  <w:r>
                                    <w:t>OK</w:t>
                                  </w:r>
                                </w:p>
                              </w:tc>
                            </w:tr>
                            <w:tr w:rsidR="000D505A" w14:paraId="017CC38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DA9FA90" w14:textId="77777777" w:rsidR="000D505A" w:rsidRDefault="000D505A">
                                  <w:pPr>
                                    <w:pStyle w:val="PADNormal"/>
                                    <w:spacing w:before="0"/>
                                    <w:rPr>
                                      <w:lang w:val="en-US"/>
                                    </w:rPr>
                                  </w:pPr>
                                  <w:bookmarkStart w:id="69" w:name="__UnoMark__1260_438630011"/>
                                  <w:bookmarkStart w:id="70" w:name="__UnoMark__1259_438630011"/>
                                  <w:bookmarkEnd w:id="69"/>
                                  <w:bookmarkEnd w:id="70"/>
                                  <w:r>
                                    <w:t>50</w:t>
                                  </w:r>
                                  <w:r>
                                    <w:rPr>
                                      <w:lang w:val="en-US"/>
                                    </w:rPr>
                                    <w:t>0’s</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3CFE43D3" w14:textId="77777777" w:rsidR="000D505A" w:rsidRDefault="000D505A">
                                  <w:pPr>
                                    <w:pStyle w:val="PADNormal"/>
                                    <w:spacing w:before="0"/>
                                  </w:pPr>
                                  <w:bookmarkStart w:id="71" w:name="__UnoMark__1262_438630011"/>
                                  <w:bookmarkStart w:id="72" w:name="__UnoMark__1261_438630011"/>
                                  <w:bookmarkEnd w:id="71"/>
                                  <w:bookmarkEnd w:id="72"/>
                                  <w:r>
                                    <w:t>Erros de sistema</w:t>
                                  </w:r>
                                </w:p>
                              </w:tc>
                            </w:tr>
                            <w:tr w:rsidR="000D505A" w14:paraId="3CDFA41F" w14:textId="77777777">
                              <w:trPr>
                                <w:cantSplit/>
                                <w:trHeight w:val="546"/>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A64FB24" w14:textId="77777777" w:rsidR="000D505A" w:rsidRDefault="000D505A">
                                  <w:pPr>
                                    <w:pStyle w:val="PADNormal"/>
                                    <w:spacing w:before="0"/>
                                  </w:pPr>
                                  <w:bookmarkStart w:id="73" w:name="__UnoMark__1263_438630011"/>
                                  <w:bookmarkStart w:id="74" w:name="__UnoMark__1264_438630011"/>
                                  <w:bookmarkEnd w:id="73"/>
                                  <w:bookmarkEnd w:id="74"/>
                                  <w:r>
                                    <w:t>800’s</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7F034E4C" w14:textId="77777777" w:rsidR="000D505A" w:rsidRDefault="000D505A">
                                  <w:pPr>
                                    <w:pStyle w:val="PADNormal"/>
                                    <w:spacing w:before="0"/>
                                  </w:pPr>
                                  <w:bookmarkStart w:id="75" w:name="__UnoMark__1265_438630011"/>
                                  <w:bookmarkStart w:id="76" w:name="__UnoMark__1266_438630011"/>
                                  <w:bookmarkEnd w:id="75"/>
                                  <w:bookmarkEnd w:id="76"/>
                                  <w:r>
                                    <w:t>Parâmetros inválidos</w:t>
                                  </w:r>
                                </w:p>
                              </w:tc>
                            </w:tr>
                            <w:tr w:rsidR="000D505A" w14:paraId="727CDEE8" w14:textId="77777777">
                              <w:trPr>
                                <w:cantSplit/>
                                <w:trHeight w:val="444"/>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6AA807B6" w14:textId="77777777" w:rsidR="000D505A" w:rsidRDefault="000D505A">
                                  <w:pPr>
                                    <w:pStyle w:val="PADNormal"/>
                                    <w:spacing w:before="0"/>
                                  </w:pPr>
                                  <w:r>
                                    <w:rPr>
                                      <w:rFonts w:eastAsia="SimSun" w:cs="Calibri"/>
                                      <w:color w:val="000000"/>
                                    </w:rPr>
                                    <w:t>801 </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B3CB1C6" w14:textId="77777777" w:rsidR="000D505A" w:rsidRDefault="000D505A">
                                  <w:pPr>
                                    <w:pStyle w:val="PADNormal"/>
                                    <w:spacing w:before="0"/>
                                  </w:pPr>
                                  <w:r>
                                    <w:rPr>
                                      <w:rFonts w:eastAsia="SimSun" w:cs="Calibri"/>
                                      <w:color w:val="000000"/>
                                    </w:rPr>
                                    <w:t>Pins não correspondem</w:t>
                                  </w:r>
                                </w:p>
                              </w:tc>
                            </w:tr>
                            <w:tr w:rsidR="000D505A" w14:paraId="21F1024C"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B804C4A" w14:textId="77777777" w:rsidR="000D505A" w:rsidRDefault="000D505A">
                                  <w:pPr>
                                    <w:pStyle w:val="PADNormal"/>
                                    <w:spacing w:before="0"/>
                                  </w:pPr>
                                  <w:bookmarkStart w:id="77" w:name="__UnoMark__1268_438630011"/>
                                  <w:bookmarkStart w:id="78" w:name="__UnoMark__1267_438630011"/>
                                  <w:bookmarkEnd w:id="77"/>
                                  <w:bookmarkEnd w:id="78"/>
                                  <w:r>
                                    <w:rPr>
                                      <w:rFonts w:eastAsia="SimSun" w:cs="Calibri"/>
                                      <w:color w:val="000000"/>
                                    </w:rPr>
                                    <w:t xml:space="preserve">802 </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3FB7CD6" w14:textId="77777777" w:rsidR="000D505A" w:rsidRDefault="000D505A">
                                  <w:pPr>
                                    <w:pStyle w:val="PADNormal"/>
                                    <w:keepNext/>
                                    <w:spacing w:before="0"/>
                                  </w:pPr>
                                  <w:bookmarkStart w:id="79" w:name="__UnoMark__1269_438630011"/>
                                  <w:bookmarkEnd w:id="79"/>
                                  <w:r>
                                    <w:rPr>
                                      <w:rFonts w:eastAsia="SimSun" w:cs="Calibri"/>
                                      <w:color w:val="000000"/>
                                      <w:lang w:val="en-US"/>
                                    </w:rPr>
                                    <w:t>OTP</w:t>
                                  </w:r>
                                  <w:r>
                                    <w:rPr>
                                      <w:rFonts w:eastAsia="SimSun" w:cs="Calibri"/>
                                      <w:color w:val="000000"/>
                                    </w:rPr>
                                    <w:t xml:space="preserve"> inválido</w:t>
                                  </w:r>
                                </w:p>
                              </w:tc>
                            </w:tr>
                            <w:tr w:rsidR="000D505A" w14:paraId="24BE468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5F1EE4F" w14:textId="77777777" w:rsidR="000D505A" w:rsidRDefault="000D505A">
                                  <w:pPr>
                                    <w:pStyle w:val="PADNormal"/>
                                    <w:spacing w:before="0"/>
                                  </w:pPr>
                                  <w:r>
                                    <w:t>817</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1D50183B" w14:textId="77777777" w:rsidR="000D505A" w:rsidRDefault="000D505A">
                                  <w:pPr>
                                    <w:pStyle w:val="PADNormal"/>
                                    <w:keepNext/>
                                    <w:spacing w:before="0"/>
                                  </w:pPr>
                                  <w:r>
                                    <w:t>Ocorre quando o serviço de assinatura do SCMD está inativo. O cidadão não recebe o OTP.</w:t>
                                  </w:r>
                                </w:p>
                              </w:tc>
                            </w:tr>
                            <w:tr w:rsidR="000D505A" w14:paraId="62849BE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2A3B01C" w14:textId="77777777" w:rsidR="000D505A" w:rsidRDefault="000D505A">
                                  <w:pPr>
                                    <w:pStyle w:val="PADNormal"/>
                                    <w:spacing w:before="0"/>
                                  </w:pPr>
                                  <w:r>
                                    <w:t>900</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CA7F591" w14:textId="77777777" w:rsidR="000D505A" w:rsidRDefault="000D505A">
                                  <w:pPr>
                                    <w:pStyle w:val="PADNormal"/>
                                    <w:keepNext/>
                                    <w:spacing w:before="0"/>
                                  </w:pPr>
                                  <w:r>
                                    <w:t>Erro genérico</w:t>
                                  </w:r>
                                </w:p>
                              </w:tc>
                            </w:tr>
                          </w:tbl>
                          <w:p w14:paraId="145D0FA3" w14:textId="77777777" w:rsidR="000D505A" w:rsidRDefault="000D505A"/>
                        </w:txbxContent>
                      </wps:txbx>
                      <wps:bodyPr wrap="square" lIns="0" tIns="0" rIns="0" bIns="0" anchor="t">
                        <a:noAutofit/>
                      </wps:bodyPr>
                    </wps:wsp>
                  </a:graphicData>
                </a:graphic>
              </wp:anchor>
            </w:drawing>
          </mc:Choice>
          <mc:Fallback>
            <w:pict>
              <v:shapetype w14:anchorId="538AFE2F" id="_x0000_t202" coordsize="21600,21600" o:spt="202" path="m,l,21600r21600,l21600,xe">
                <v:stroke joinstyle="miter"/>
                <v:path gradientshapeok="t" o:connecttype="rect"/>
              </v:shapetype>
              <v:shape id="Frame10" o:spid="_x0000_s1027" type="#_x0000_t202" style="position:absolute;left:0;text-align:left;margin-left:-5.6pt;margin-top:52.45pt;width:470.65pt;height:266.45pt;z-index:251658240;visibility:visible;mso-wrap-style:square;mso-wrap-distance-left:7.05pt;mso-wrap-distance-top:0;mso-wrap-distance-right:7.05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" filled="f" stroked="f">
                <v:textbox inset="0,0,0,0">
                  <w:txbxContent>
                    <w:tbl>
                      <w:tblPr>
                        <w:tblW w:w="8970" w:type="dxa"/>
                        <w:tblInd w:w="108" w:type="dxa"/>
                        <w:tblBorders>
                          <w:top w:val="single" w:sz="4" w:space="0" w:color="00000A"/>
                          <w:left w:val="single" w:sz="4" w:space="0" w:color="00000A"/>
                          <w:bottom w:val="single" w:sz="6" w:space="0" w:color="00000A"/>
                          <w:right w:val="single" w:sz="6" w:space="0" w:color="00000A"/>
                          <w:insideH w:val="single" w:sz="6" w:space="0" w:color="00000A"/>
                          <w:insideV w:val="single" w:sz="6" w:space="0" w:color="00000A"/>
                        </w:tblBorders>
                        <w:tblLayout w:type="fixed"/>
                        <w:tblCellMar>
                          <w:left w:w="103" w:type="dxa"/>
                        </w:tblCellMar>
                        <w:tblLook w:val="04A0" w:firstRow="1" w:lastRow="0" w:firstColumn="1" w:lastColumn="0" w:noHBand="0" w:noVBand="1"/>
                      </w:tblPr>
                      <w:tblGrid>
                        <w:gridCol w:w="1753"/>
                        <w:gridCol w:w="7217"/>
                      </w:tblGrid>
                      <w:tr w:rsidR="000D505A" w14:paraId="785E76E2" w14:textId="77777777">
                        <w:trPr>
                          <w:cantSplit/>
                          <w:trHeight w:val="119"/>
                          <w:tblHeader/>
                        </w:trPr>
                        <w:tc>
                          <w:tcPr>
                            <w:tcW w:w="1753" w:type="dxa"/>
                            <w:tcBorders>
                              <w:top w:val="single" w:sz="4" w:space="0" w:color="00000A"/>
                              <w:left w:val="single" w:sz="4" w:space="0" w:color="00000A"/>
                              <w:bottom w:val="single" w:sz="6" w:space="0" w:color="00000A"/>
                              <w:right w:val="single" w:sz="6" w:space="0" w:color="00000A"/>
                            </w:tcBorders>
                            <w:shd w:val="clear" w:color="auto" w:fill="595959"/>
                            <w:tcMar>
                              <w:left w:w="103" w:type="dxa"/>
                            </w:tcMar>
                          </w:tcPr>
                          <w:p w14:paraId="04711B70" w14:textId="77777777" w:rsidR="000D505A" w:rsidRDefault="000D505A">
                            <w:pPr>
                              <w:pStyle w:val="PADWhite"/>
                              <w:spacing w:before="0" w:after="0"/>
                            </w:pPr>
                            <w:bookmarkStart w:id="80" w:name="__UnoMark__1252_438630011"/>
                            <w:bookmarkEnd w:id="80"/>
                            <w:r>
                              <w:t>Código</w:t>
                            </w:r>
                          </w:p>
                        </w:tc>
                        <w:tc>
                          <w:tcPr>
                            <w:tcW w:w="7217" w:type="dxa"/>
                            <w:tcBorders>
                              <w:top w:val="single" w:sz="4" w:space="0" w:color="00000A"/>
                              <w:left w:val="single" w:sz="6" w:space="0" w:color="00000A"/>
                              <w:bottom w:val="single" w:sz="6" w:space="0" w:color="00000A"/>
                              <w:right w:val="single" w:sz="4" w:space="0" w:color="auto"/>
                            </w:tcBorders>
                            <w:shd w:val="clear" w:color="auto" w:fill="595959"/>
                            <w:tcMar>
                              <w:left w:w="100" w:type="dxa"/>
                            </w:tcMar>
                          </w:tcPr>
                          <w:p w14:paraId="02364E17" w14:textId="77777777" w:rsidR="000D505A" w:rsidRDefault="000D505A">
                            <w:pPr>
                              <w:pStyle w:val="PADWhite"/>
                              <w:spacing w:before="0" w:after="0"/>
                            </w:pPr>
                            <w:bookmarkStart w:id="81" w:name="__UnoMark__1253_438630011"/>
                            <w:bookmarkStart w:id="82" w:name="__UnoMark__1254_438630011"/>
                            <w:bookmarkEnd w:id="81"/>
                            <w:bookmarkEnd w:id="82"/>
                            <w:r>
                              <w:t>Descrição</w:t>
                            </w:r>
                          </w:p>
                        </w:tc>
                      </w:tr>
                      <w:tr w:rsidR="000D505A" w14:paraId="371BB98C" w14:textId="77777777">
                        <w:trPr>
                          <w:cantSplit/>
                          <w:trHeight w:val="546"/>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5B03B496" w14:textId="77777777" w:rsidR="000D505A" w:rsidRDefault="000D505A">
                            <w:pPr>
                              <w:pStyle w:val="PADNormal"/>
                              <w:spacing w:before="0"/>
                            </w:pPr>
                            <w:bookmarkStart w:id="83" w:name="__UnoMark__1255_438630011"/>
                            <w:bookmarkStart w:id="84" w:name="__UnoMark__1256_438630011"/>
                            <w:bookmarkEnd w:id="83"/>
                            <w:bookmarkEnd w:id="84"/>
                            <w:r>
                              <w:t>200</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3833D268" w14:textId="77777777" w:rsidR="000D505A" w:rsidRDefault="000D505A">
                            <w:pPr>
                              <w:pStyle w:val="PADNormal"/>
                              <w:spacing w:before="0"/>
                            </w:pPr>
                            <w:bookmarkStart w:id="85" w:name="__UnoMark__1257_438630011"/>
                            <w:bookmarkStart w:id="86" w:name="__UnoMark__1258_438630011"/>
                            <w:bookmarkEnd w:id="85"/>
                            <w:bookmarkEnd w:id="86"/>
                            <w:r>
                              <w:t>OK</w:t>
                            </w:r>
                          </w:p>
                        </w:tc>
                      </w:tr>
                      <w:tr w:rsidR="000D505A" w14:paraId="017CC38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DA9FA90" w14:textId="77777777" w:rsidR="000D505A" w:rsidRDefault="000D505A">
                            <w:pPr>
                              <w:pStyle w:val="PADNormal"/>
                              <w:spacing w:before="0"/>
                              <w:rPr>
                                <w:lang w:val="en-US"/>
                              </w:rPr>
                            </w:pPr>
                            <w:bookmarkStart w:id="87" w:name="__UnoMark__1260_438630011"/>
                            <w:bookmarkStart w:id="88" w:name="__UnoMark__1259_438630011"/>
                            <w:bookmarkEnd w:id="87"/>
                            <w:bookmarkEnd w:id="88"/>
                            <w:r>
                              <w:t>50</w:t>
                            </w:r>
                            <w:r>
                              <w:rPr>
                                <w:lang w:val="en-US"/>
                              </w:rPr>
                              <w:t>0’s</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3CFE43D3" w14:textId="77777777" w:rsidR="000D505A" w:rsidRDefault="000D505A">
                            <w:pPr>
                              <w:pStyle w:val="PADNormal"/>
                              <w:spacing w:before="0"/>
                            </w:pPr>
                            <w:bookmarkStart w:id="89" w:name="__UnoMark__1262_438630011"/>
                            <w:bookmarkStart w:id="90" w:name="__UnoMark__1261_438630011"/>
                            <w:bookmarkEnd w:id="89"/>
                            <w:bookmarkEnd w:id="90"/>
                            <w:r>
                              <w:t>Erros de sistema</w:t>
                            </w:r>
                          </w:p>
                        </w:tc>
                      </w:tr>
                      <w:tr w:rsidR="000D505A" w14:paraId="3CDFA41F" w14:textId="77777777">
                        <w:trPr>
                          <w:cantSplit/>
                          <w:trHeight w:val="546"/>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2A64FB24" w14:textId="77777777" w:rsidR="000D505A" w:rsidRDefault="000D505A">
                            <w:pPr>
                              <w:pStyle w:val="PADNormal"/>
                              <w:spacing w:before="0"/>
                            </w:pPr>
                            <w:bookmarkStart w:id="91" w:name="__UnoMark__1263_438630011"/>
                            <w:bookmarkStart w:id="92" w:name="__UnoMark__1264_438630011"/>
                            <w:bookmarkEnd w:id="91"/>
                            <w:bookmarkEnd w:id="92"/>
                            <w:r>
                              <w:t>800’s</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7F034E4C" w14:textId="77777777" w:rsidR="000D505A" w:rsidRDefault="000D505A">
                            <w:pPr>
                              <w:pStyle w:val="PADNormal"/>
                              <w:spacing w:before="0"/>
                            </w:pPr>
                            <w:bookmarkStart w:id="93" w:name="__UnoMark__1265_438630011"/>
                            <w:bookmarkStart w:id="94" w:name="__UnoMark__1266_438630011"/>
                            <w:bookmarkEnd w:id="93"/>
                            <w:bookmarkEnd w:id="94"/>
                            <w:r>
                              <w:t>Parâmetros inválidos</w:t>
                            </w:r>
                          </w:p>
                        </w:tc>
                      </w:tr>
                      <w:tr w:rsidR="000D505A" w14:paraId="727CDEE8" w14:textId="77777777">
                        <w:trPr>
                          <w:cantSplit/>
                          <w:trHeight w:val="444"/>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6AA807B6" w14:textId="77777777" w:rsidR="000D505A" w:rsidRDefault="000D505A">
                            <w:pPr>
                              <w:pStyle w:val="PADNormal"/>
                              <w:spacing w:before="0"/>
                            </w:pPr>
                            <w:r>
                              <w:rPr>
                                <w:rFonts w:eastAsia="SimSun" w:cs="Calibri"/>
                                <w:color w:val="000000"/>
                              </w:rPr>
                              <w:t>801 </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B3CB1C6" w14:textId="77777777" w:rsidR="000D505A" w:rsidRDefault="000D505A">
                            <w:pPr>
                              <w:pStyle w:val="PADNormal"/>
                              <w:spacing w:before="0"/>
                            </w:pPr>
                            <w:r>
                              <w:rPr>
                                <w:rFonts w:eastAsia="SimSun" w:cs="Calibri"/>
                                <w:color w:val="000000"/>
                              </w:rPr>
                              <w:t>Pins não correspondem</w:t>
                            </w:r>
                          </w:p>
                        </w:tc>
                      </w:tr>
                      <w:tr w:rsidR="000D505A" w14:paraId="21F1024C"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B804C4A" w14:textId="77777777" w:rsidR="000D505A" w:rsidRDefault="000D505A">
                            <w:pPr>
                              <w:pStyle w:val="PADNormal"/>
                              <w:spacing w:before="0"/>
                            </w:pPr>
                            <w:bookmarkStart w:id="95" w:name="__UnoMark__1268_438630011"/>
                            <w:bookmarkStart w:id="96" w:name="__UnoMark__1267_438630011"/>
                            <w:bookmarkEnd w:id="95"/>
                            <w:bookmarkEnd w:id="96"/>
                            <w:r>
                              <w:rPr>
                                <w:rFonts w:eastAsia="SimSun" w:cs="Calibri"/>
                                <w:color w:val="000000"/>
                              </w:rPr>
                              <w:t xml:space="preserve">802 </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3FB7CD6" w14:textId="77777777" w:rsidR="000D505A" w:rsidRDefault="000D505A">
                            <w:pPr>
                              <w:pStyle w:val="PADNormal"/>
                              <w:keepNext/>
                              <w:spacing w:before="0"/>
                            </w:pPr>
                            <w:bookmarkStart w:id="97" w:name="__UnoMark__1269_438630011"/>
                            <w:bookmarkEnd w:id="97"/>
                            <w:r>
                              <w:rPr>
                                <w:rFonts w:eastAsia="SimSun" w:cs="Calibri"/>
                                <w:color w:val="000000"/>
                                <w:lang w:val="en-US"/>
                              </w:rPr>
                              <w:t>OTP</w:t>
                            </w:r>
                            <w:r>
                              <w:rPr>
                                <w:rFonts w:eastAsia="SimSun" w:cs="Calibri"/>
                                <w:color w:val="000000"/>
                              </w:rPr>
                              <w:t xml:space="preserve"> inválido</w:t>
                            </w:r>
                          </w:p>
                        </w:tc>
                      </w:tr>
                      <w:tr w:rsidR="000D505A" w14:paraId="24BE468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5F1EE4F" w14:textId="77777777" w:rsidR="000D505A" w:rsidRDefault="000D505A">
                            <w:pPr>
                              <w:pStyle w:val="PADNormal"/>
                              <w:spacing w:before="0"/>
                            </w:pPr>
                            <w:r>
                              <w:t>817</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1D50183B" w14:textId="77777777" w:rsidR="000D505A" w:rsidRDefault="000D505A">
                            <w:pPr>
                              <w:pStyle w:val="PADNormal"/>
                              <w:keepNext/>
                              <w:spacing w:before="0"/>
                            </w:pPr>
                            <w:r>
                              <w:t>Ocorre quando o serviço de assinatura do SCMD está inativo. O cidadão não recebe o OTP.</w:t>
                            </w:r>
                          </w:p>
                        </w:tc>
                      </w:tr>
                      <w:tr w:rsidR="000D505A" w14:paraId="62849BE2" w14:textId="77777777">
                        <w:trPr>
                          <w:cantSplit/>
                          <w:trHeight w:val="559"/>
                        </w:trPr>
                        <w:tc>
                          <w:tcPr>
                            <w:tcW w:w="1753" w:type="dxa"/>
                            <w:tcBorders>
                              <w:top w:val="single" w:sz="6" w:space="0" w:color="00000A"/>
                              <w:left w:val="single" w:sz="4" w:space="0" w:color="00000A"/>
                              <w:bottom w:val="single" w:sz="6" w:space="0" w:color="00000A"/>
                              <w:right w:val="dotted" w:sz="4" w:space="0" w:color="00000A"/>
                            </w:tcBorders>
                            <w:shd w:val="clear" w:color="auto" w:fill="auto"/>
                            <w:tcMar>
                              <w:left w:w="103" w:type="dxa"/>
                            </w:tcMar>
                          </w:tcPr>
                          <w:p w14:paraId="32A3B01C" w14:textId="77777777" w:rsidR="000D505A" w:rsidRDefault="000D505A">
                            <w:pPr>
                              <w:pStyle w:val="PADNormal"/>
                              <w:spacing w:before="0"/>
                            </w:pPr>
                            <w:r>
                              <w:t>900</w:t>
                            </w:r>
                          </w:p>
                        </w:tc>
                        <w:tc>
                          <w:tcPr>
                            <w:tcW w:w="7217" w:type="dxa"/>
                            <w:tcBorders>
                              <w:top w:val="single" w:sz="6" w:space="0" w:color="00000A"/>
                              <w:left w:val="dotted" w:sz="4" w:space="0" w:color="00000A"/>
                              <w:bottom w:val="single" w:sz="6" w:space="0" w:color="00000A"/>
                              <w:right w:val="single" w:sz="4" w:space="0" w:color="auto"/>
                            </w:tcBorders>
                            <w:shd w:val="clear" w:color="auto" w:fill="auto"/>
                            <w:tcMar>
                              <w:left w:w="103" w:type="dxa"/>
                            </w:tcMar>
                          </w:tcPr>
                          <w:p w14:paraId="4CA7F591" w14:textId="77777777" w:rsidR="000D505A" w:rsidRDefault="000D505A">
                            <w:pPr>
                              <w:pStyle w:val="PADNormal"/>
                              <w:keepNext/>
                              <w:spacing w:before="0"/>
                            </w:pPr>
                            <w:r>
                              <w:t>Erro genérico</w:t>
                            </w:r>
                          </w:p>
                        </w:tc>
                      </w:tr>
                    </w:tbl>
                    <w:p w14:paraId="145D0FA3" w14:textId="77777777" w:rsidR="000D505A" w:rsidRDefault="000D505A"/>
                  </w:txbxContent>
                </v:textbox>
                <w10:wrap type="square" anchorx="margin"/>
              </v:shape>
            </w:pict>
          </mc:Fallback>
        </mc:AlternateContent>
      </w:r>
      <w:r w:rsidRPr="002D79D6">
        <w:rPr>
          <w:lang w:eastAsia="en-US"/>
        </w:rPr>
        <w:t>Códigos de Erro</w:t>
      </w:r>
      <w:bookmarkEnd w:id="61"/>
    </w:p>
    <w:p w14:paraId="4758E881" w14:textId="77777777" w:rsidR="00461008" w:rsidRPr="002D79D6" w:rsidRDefault="00461008">
      <w:pPr>
        <w:pStyle w:val="Caption"/>
      </w:pPr>
    </w:p>
    <w:p w14:paraId="38DC7DF9" w14:textId="77777777" w:rsidR="00461008" w:rsidRPr="002D79D6" w:rsidRDefault="000D505A">
      <w:pPr>
        <w:pStyle w:val="PADCaptuloNivel2"/>
        <w:numPr>
          <w:ilvl w:val="1"/>
          <w:numId w:val="2"/>
        </w:numPr>
      </w:pPr>
      <w:bookmarkStart w:id="98" w:name="_Toc34401931"/>
      <w:r w:rsidRPr="002D79D6">
        <w:rPr>
          <w:lang w:eastAsia="en-US"/>
        </w:rPr>
        <w:t>WSDL</w:t>
      </w:r>
      <w:bookmarkEnd w:id="98"/>
    </w:p>
    <w:p w14:paraId="7DD97C84" w14:textId="77777777" w:rsidR="00461008" w:rsidRPr="002D79D6" w:rsidRDefault="000D505A">
      <w:r w:rsidRPr="002D79D6">
        <w:object w:dxaOrig="1455" w:dyaOrig="1320" w14:anchorId="1EC64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66pt" o:ole="">
            <v:imagedata r:id="rId14" o:title=""/>
          </v:shape>
          <o:OLEObject Type="Embed" ProgID="Package" ShapeID="_x0000_i1025" DrawAspect="Icon" ObjectID="_1645014857" r:id="rId15"/>
        </w:object>
      </w:r>
    </w:p>
    <w:sectPr w:rsidR="00461008" w:rsidRPr="002D79D6">
      <w:headerReference w:type="default" r:id="rId16"/>
      <w:footerReference w:type="default" r:id="rId17"/>
      <w:pgSz w:w="11906" w:h="16838"/>
      <w:pgMar w:top="1701" w:right="1411" w:bottom="1701" w:left="1411" w:header="709" w:footer="709"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168423" w14:textId="77777777" w:rsidR="00847CC3" w:rsidRDefault="00847CC3">
      <w:pPr>
        <w:spacing w:before="0" w:after="0" w:line="240" w:lineRule="auto"/>
      </w:pPr>
      <w:r>
        <w:separator/>
      </w:r>
    </w:p>
  </w:endnote>
  <w:endnote w:type="continuationSeparator" w:id="0">
    <w:p w14:paraId="4431B287" w14:textId="77777777" w:rsidR="00847CC3" w:rsidRDefault="00847C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default"/>
    <w:sig w:usb0="00000000" w:usb1="00000000" w:usb2="00000009" w:usb3="00000000" w:csb0="000001FF" w:csb1="00000000"/>
  </w:font>
  <w:font w:name="Liberation Sans">
    <w:altName w:val="Arial"/>
    <w:charset w:val="00"/>
    <w:family w:val="swiss"/>
    <w:pitch w:val="default"/>
    <w:sig w:usb0="00000000" w:usb1="00000000"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1BDD3" w14:textId="77777777" w:rsidR="000D505A" w:rsidRDefault="000D505A">
    <w:pPr>
      <w:jc w:val="left"/>
      <w:rPr>
        <w:b/>
        <w:bCs/>
        <w:color w:val="595959"/>
        <w:sz w:val="15"/>
        <w:szCs w:val="15"/>
      </w:rPr>
    </w:pPr>
    <w:r>
      <w:rPr>
        <w:noProof/>
      </w:rPr>
      <w:drawing>
        <wp:anchor distT="0" distB="0" distL="114300" distR="114300" simplePos="0" relativeHeight="251663360" behindDoc="1" locked="0" layoutInCell="1" allowOverlap="1" wp14:anchorId="0DB44829" wp14:editId="58410F6E">
          <wp:simplePos x="0" y="0"/>
          <wp:positionH relativeFrom="column">
            <wp:posOffset>5547995</wp:posOffset>
          </wp:positionH>
          <wp:positionV relativeFrom="paragraph">
            <wp:posOffset>167640</wp:posOffset>
          </wp:positionV>
          <wp:extent cx="781050" cy="552450"/>
          <wp:effectExtent l="0" t="0" r="0" b="0"/>
          <wp:wrapNone/>
          <wp:docPr id="4"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0"/>
                  <pic:cNvPicPr>
                    <a:picLocks noChangeAspect="1" noChangeArrowheads="1"/>
                  </pic:cNvPicPr>
                </pic:nvPicPr>
                <pic:blipFill>
                  <a:blip r:embed="rId1">
                    <a:extLst>
                      <a:ext uri="{28A0092B-C50C-407E-A947-70E740481C1C}">
                        <a14:useLocalDpi xmlns:a14="http://schemas.microsoft.com/office/drawing/2010/main" val="0"/>
                      </a:ext>
                    </a:extLst>
                  </a:blip>
                  <a:srcRect t="71358" r="5423"/>
                  <a:stretch>
                    <a:fillRect/>
                  </a:stretch>
                </pic:blipFill>
                <pic:spPr>
                  <a:xfrm>
                    <a:off x="0" y="0"/>
                    <a:ext cx="781050" cy="552450"/>
                  </a:xfrm>
                  <a:prstGeom prst="rect">
                    <a:avLst/>
                  </a:prstGeom>
                  <a:noFill/>
                  <a:ln>
                    <a:noFill/>
                  </a:ln>
                </pic:spPr>
              </pic:pic>
            </a:graphicData>
          </a:graphic>
        </wp:anchor>
      </w:drawing>
    </w:r>
    <w:r>
      <w:rPr>
        <w:color w:val="595959"/>
        <w:sz w:val="15"/>
        <w:szCs w:val="15"/>
      </w:rPr>
      <w:t>AGÊNCIA PARA A MODERNIZAÇÃO ADMINISTRATIVA</w:t>
    </w:r>
    <w:r>
      <w:rPr>
        <w:color w:val="595959"/>
        <w:sz w:val="15"/>
        <w:szCs w:val="15"/>
      </w:rPr>
      <w:br/>
    </w:r>
    <w:r>
      <w:rPr>
        <w:i/>
        <w:color w:val="595959"/>
        <w:sz w:val="12"/>
        <w:szCs w:val="12"/>
      </w:rPr>
      <w:t>PRESIDÊNCIA DO CONSELHO DE MINISTROS</w:t>
    </w:r>
    <w:r>
      <w:rPr>
        <w:i/>
        <w:color w:val="595959"/>
        <w:sz w:val="15"/>
        <w:szCs w:val="15"/>
      </w:rPr>
      <w:br/>
    </w:r>
    <w:r>
      <w:rPr>
        <w:color w:val="595959"/>
        <w:sz w:val="15"/>
        <w:szCs w:val="15"/>
      </w:rPr>
      <w:t xml:space="preserve">RUA ABRANCHES FERRÃO Nº10 3º  </w:t>
    </w:r>
    <w:r>
      <w:rPr>
        <w:color w:val="4F81BD"/>
        <w:sz w:val="15"/>
        <w:szCs w:val="15"/>
      </w:rPr>
      <w:t>|</w:t>
    </w:r>
    <w:r>
      <w:rPr>
        <w:color w:val="595959"/>
        <w:sz w:val="15"/>
        <w:szCs w:val="15"/>
      </w:rPr>
      <w:t xml:space="preserve">  1600-001 LISBOA – PORTUGAL </w:t>
    </w:r>
    <w:r>
      <w:rPr>
        <w:color w:val="4F81BD"/>
        <w:sz w:val="15"/>
        <w:szCs w:val="15"/>
      </w:rPr>
      <w:t> |</w:t>
    </w:r>
    <w:r>
      <w:rPr>
        <w:color w:val="595959"/>
        <w:sz w:val="15"/>
        <w:szCs w:val="15"/>
      </w:rPr>
      <w:t>  +</w:t>
    </w:r>
    <w:r>
      <w:rPr>
        <w:b/>
        <w:bCs/>
        <w:color w:val="595959"/>
        <w:sz w:val="15"/>
        <w:szCs w:val="15"/>
      </w:rPr>
      <w:t xml:space="preserve"> 351 217 231 200</w:t>
    </w:r>
  </w:p>
  <w:p w14:paraId="0A3C211F" w14:textId="77777777" w:rsidR="000D505A" w:rsidRDefault="00847CC3">
    <w:pPr>
      <w:jc w:val="left"/>
      <w:rPr>
        <w:b/>
        <w:bCs/>
        <w:color w:val="4F81BD"/>
        <w:sz w:val="16"/>
        <w:szCs w:val="16"/>
      </w:rPr>
    </w:pPr>
    <w:hyperlink r:id="rId2" w:history="1">
      <w:r w:rsidR="000D505A">
        <w:rPr>
          <w:b/>
          <w:bCs/>
          <w:color w:val="4F81BD"/>
          <w:sz w:val="16"/>
          <w:szCs w:val="16"/>
          <w:u w:val="single"/>
        </w:rPr>
        <w:t>www.ama.pt/</w:t>
      </w:r>
    </w:hyperlink>
    <w:r w:rsidR="000D505A">
      <w:rPr>
        <w:color w:val="595959"/>
        <w:sz w:val="15"/>
        <w:szCs w:val="15"/>
      </w:rPr>
      <w:t xml:space="preserve">  </w:t>
    </w:r>
    <w:r w:rsidR="000D505A">
      <w:rPr>
        <w:color w:val="4F81BD"/>
        <w:sz w:val="15"/>
        <w:szCs w:val="15"/>
      </w:rPr>
      <w:t>|</w:t>
    </w:r>
    <w:r w:rsidR="000D505A">
      <w:rPr>
        <w:color w:val="595959"/>
        <w:sz w:val="15"/>
        <w:szCs w:val="15"/>
      </w:rPr>
      <w:t xml:space="preserve">  </w:t>
    </w:r>
    <w:hyperlink r:id="rId3" w:history="1">
      <w:r w:rsidR="000D505A">
        <w:rPr>
          <w:b/>
          <w:bCs/>
          <w:color w:val="4F81BD"/>
          <w:sz w:val="16"/>
          <w:szCs w:val="16"/>
          <w:u w:val="single"/>
        </w:rPr>
        <w:t>facebook.com/ama.gov.pt</w:t>
      </w:r>
    </w:hyperlink>
    <w:r w:rsidR="000D505A">
      <w:rPr>
        <w:noProof/>
        <w:color w:val="1F497D"/>
      </w:rPr>
      <mc:AlternateContent>
        <mc:Choice Requires="wps">
          <w:drawing>
            <wp:anchor distT="0" distB="0" distL="114300" distR="114300" simplePos="0" relativeHeight="251662336" behindDoc="0" locked="0" layoutInCell="1" allowOverlap="1" wp14:anchorId="52F9D430" wp14:editId="554E1E7C">
              <wp:simplePos x="0" y="0"/>
              <wp:positionH relativeFrom="column">
                <wp:posOffset>3776345</wp:posOffset>
              </wp:positionH>
              <wp:positionV relativeFrom="paragraph">
                <wp:posOffset>33655</wp:posOffset>
              </wp:positionV>
              <wp:extent cx="2374265"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ln>
                    </wps:spPr>
                    <wps:txbx>
                      <w:txbxContent>
                        <w:p w14:paraId="3FB8AF57" w14:textId="77777777" w:rsidR="000D505A" w:rsidRDefault="000D505A">
                          <w:pPr>
                            <w:jc w:val="right"/>
                            <w:rPr>
                              <w:lang w:val="en-US"/>
                            </w:rPr>
                          </w:pPr>
                          <w:r>
                            <w:rPr>
                              <w:color w:val="595959"/>
                              <w:sz w:val="15"/>
                              <w:szCs w:val="15"/>
                            </w:rPr>
                            <w:t xml:space="preserve">PÁGINA  </w:t>
                          </w:r>
                          <w:sdt>
                            <w:sdtPr>
                              <w:id w:val="-174350170"/>
                            </w:sdtPr>
                            <w:sdtEndPr/>
                            <w:sdtContent>
                              <w:r>
                                <w:fldChar w:fldCharType="begin"/>
                              </w:r>
                              <w:r>
                                <w:instrText xml:space="preserve"> PAGE   \* MERGEFORMAT </w:instrText>
                              </w:r>
                              <w:r>
                                <w:fldChar w:fldCharType="separate"/>
                              </w:r>
                              <w:r>
                                <w:t>11</w:t>
                              </w:r>
                              <w: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2F9D430" id="_x0000_t202" coordsize="21600,21600" o:spt="202" path="m,l,21600r21600,l21600,xe">
              <v:stroke joinstyle="miter"/>
              <v:path gradientshapeok="t" o:connecttype="rect"/>
            </v:shapetype>
            <v:shape id="Text Box 2" o:spid="_x0000_s1028" type="#_x0000_t202" style="position:absolute;margin-left:297.35pt;margin-top:2.65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" stroked="f">
              <v:textbox style="mso-fit-shape-to-text:t">
                <w:txbxContent>
                  <w:p w14:paraId="3FB8AF57" w14:textId="77777777" w:rsidR="000D505A" w:rsidRDefault="000D505A">
                    <w:pPr>
                      <w:jc w:val="right"/>
                      <w:rPr>
                        <w:lang w:val="en-US"/>
                      </w:rPr>
                    </w:pPr>
                    <w:r>
                      <w:rPr>
                        <w:color w:val="595959"/>
                        <w:sz w:val="15"/>
                        <w:szCs w:val="15"/>
                      </w:rPr>
                      <w:t xml:space="preserve">PÁGINA  </w:t>
                    </w:r>
                    <w:sdt>
                      <w:sdtPr>
                        <w:id w:val="-174350170"/>
                      </w:sdtPr>
                      <w:sdtContent>
                        <w:r>
                          <w:fldChar w:fldCharType="begin"/>
                        </w:r>
                        <w:r>
                          <w:instrText xml:space="preserve"> PAGE   \* MERGEFORMAT </w:instrText>
                        </w:r>
                        <w:r>
                          <w:fldChar w:fldCharType="separate"/>
                        </w:r>
                        <w:r>
                          <w:t>11</w:t>
                        </w:r>
                        <w:r>
                          <w:fldChar w:fldCharType="end"/>
                        </w:r>
                      </w:sdtContent>
                    </w:sdt>
                  </w:p>
                </w:txbxContent>
              </v:textbox>
            </v:shape>
          </w:pict>
        </mc:Fallback>
      </mc:AlternateContent>
    </w:r>
  </w:p>
  <w:p w14:paraId="3FCF5118" w14:textId="77777777" w:rsidR="000D505A" w:rsidRDefault="000D505A">
    <w:pPr>
      <w:tabs>
        <w:tab w:val="left" w:pos="3528"/>
      </w:tabs>
      <w:jc w:val="left"/>
    </w:pPr>
    <w:r>
      <w:rPr>
        <w:noProof/>
        <w:color w:val="1F497D"/>
      </w:rPr>
      <w:drawing>
        <wp:inline distT="0" distB="0" distL="0" distR="0" wp14:anchorId="30F46E37" wp14:editId="2C34EE6D">
          <wp:extent cx="180975" cy="180975"/>
          <wp:effectExtent l="0" t="0" r="9525" b="9525"/>
          <wp:docPr id="5" name="Picture 27" descr="Descrição: Descrição: Icon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7" descr="Descrição: Descrição: Icon Facebook"/>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a:noFill/>
                  <a:ln>
                    <a:noFill/>
                  </a:ln>
                </pic:spPr>
              </pic:pic>
            </a:graphicData>
          </a:graphic>
        </wp:inline>
      </w:drawing>
    </w:r>
    <w:r>
      <w:rPr>
        <w:color w:val="1F497D"/>
      </w:rPr>
      <w:t xml:space="preserve">  </w:t>
    </w:r>
    <w:r>
      <w:rPr>
        <w:noProof/>
        <w:color w:val="1F497D"/>
      </w:rPr>
      <w:drawing>
        <wp:inline distT="0" distB="0" distL="0" distR="0" wp14:anchorId="05AB9927" wp14:editId="231F2092">
          <wp:extent cx="180975" cy="180975"/>
          <wp:effectExtent l="0" t="0" r="9525" b="9525"/>
          <wp:docPr id="6" name="Picture 28" descr="Descrição: Descrição: Icon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8" descr="Descrição: Descrição: Icon Linkedin"/>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a:xfrm>
                    <a:off x="0" y="0"/>
                    <a:ext cx="180975" cy="180975"/>
                  </a:xfrm>
                  <a:prstGeom prst="rect">
                    <a:avLst/>
                  </a:prstGeom>
                  <a:noFill/>
                  <a:ln>
                    <a:noFill/>
                  </a:ln>
                </pic:spPr>
              </pic:pic>
            </a:graphicData>
          </a:graphic>
        </wp:inline>
      </w:drawing>
    </w:r>
    <w:r>
      <w:rPr>
        <w:color w:val="1F497D"/>
      </w:rPr>
      <w:t>  </w:t>
    </w:r>
    <w:r>
      <w:rPr>
        <w:noProof/>
        <w:color w:val="1F497D"/>
      </w:rPr>
      <w:drawing>
        <wp:inline distT="0" distB="0" distL="0" distR="0" wp14:anchorId="7C314BBD" wp14:editId="0A33958A">
          <wp:extent cx="180975" cy="152400"/>
          <wp:effectExtent l="0" t="0" r="9525" b="0"/>
          <wp:docPr id="2" name="Picture 29" descr="Descrição: Descrição: Icon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9" descr="Descrição: Descrição: Icon Twitter"/>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80975" cy="1524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7B51A" w14:textId="77777777" w:rsidR="00847CC3" w:rsidRDefault="00847CC3">
      <w:pPr>
        <w:spacing w:before="0" w:after="0" w:line="240" w:lineRule="auto"/>
      </w:pPr>
      <w:r>
        <w:separator/>
      </w:r>
    </w:p>
  </w:footnote>
  <w:footnote w:type="continuationSeparator" w:id="0">
    <w:p w14:paraId="08DD6B94" w14:textId="77777777" w:rsidR="00847CC3" w:rsidRDefault="00847C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F26D7D" w14:textId="77777777" w:rsidR="000D505A" w:rsidRDefault="000D505A">
    <w:pPr>
      <w:pStyle w:val="Header"/>
      <w:ind w:left="-1418"/>
      <w:jc w:val="center"/>
    </w:pPr>
    <w:r>
      <w:rPr>
        <w:noProof/>
      </w:rPr>
      <w:drawing>
        <wp:anchor distT="0" distB="0" distL="114300" distR="114300" simplePos="0" relativeHeight="251659264" behindDoc="0" locked="0" layoutInCell="1" allowOverlap="1" wp14:anchorId="4A8123B8" wp14:editId="57443045">
          <wp:simplePos x="0" y="0"/>
          <wp:positionH relativeFrom="page">
            <wp:posOffset>213360</wp:posOffset>
          </wp:positionH>
          <wp:positionV relativeFrom="paragraph">
            <wp:posOffset>-109855</wp:posOffset>
          </wp:positionV>
          <wp:extent cx="2225040" cy="574040"/>
          <wp:effectExtent l="0" t="0" r="3810" b="0"/>
          <wp:wrapNone/>
          <wp:docPr id="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6"/>
                  <pic:cNvPicPr>
                    <a:picLocks noChangeAspect="1" noChangeArrowheads="1"/>
                  </pic:cNvPicPr>
                </pic:nvPicPr>
                <pic:blipFill>
                  <a:blip r:embed="rId1">
                    <a:extLst>
                      <a:ext uri="{28A0092B-C50C-407E-A947-70E740481C1C}">
                        <a14:useLocalDpi xmlns:a14="http://schemas.microsoft.com/office/drawing/2010/main" val="0"/>
                      </a:ext>
                    </a:extLst>
                  </a:blip>
                  <a:srcRect l="9349" t="33916" r="10033" b="36658"/>
                  <a:stretch>
                    <a:fillRect/>
                  </a:stretch>
                </pic:blipFill>
                <pic:spPr>
                  <a:xfrm>
                    <a:off x="0" y="0"/>
                    <a:ext cx="2225040" cy="574040"/>
                  </a:xfrm>
                  <a:prstGeom prst="rect">
                    <a:avLst/>
                  </a:prstGeom>
                  <a:noFill/>
                  <a:ln>
                    <a:noFill/>
                  </a:ln>
                </pic:spPr>
              </pic:pic>
            </a:graphicData>
          </a:graphic>
        </wp:anchor>
      </w:drawing>
    </w:r>
    <w:r>
      <w:rPr>
        <w:b/>
        <w:bCs/>
        <w:caps/>
        <w:noProof/>
        <w:color w:val="595959"/>
      </w:rPr>
      <w:drawing>
        <wp:anchor distT="0" distB="0" distL="114300" distR="114300" simplePos="0" relativeHeight="251660288" behindDoc="0" locked="0" layoutInCell="1" allowOverlap="1" wp14:anchorId="6DFCAC84" wp14:editId="117341E9">
          <wp:simplePos x="0" y="0"/>
          <wp:positionH relativeFrom="margin">
            <wp:posOffset>5320665</wp:posOffset>
          </wp:positionH>
          <wp:positionV relativeFrom="paragraph">
            <wp:posOffset>-100965</wp:posOffset>
          </wp:positionV>
          <wp:extent cx="767080" cy="720090"/>
          <wp:effectExtent l="0" t="0" r="0" b="444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66800" cy="720000"/>
                  </a:xfrm>
                  <a:prstGeom prst="rect">
                    <a:avLst/>
                  </a:prstGeom>
                  <a:noFill/>
                </pic:spPr>
              </pic:pic>
            </a:graphicData>
          </a:graphic>
        </wp:anchor>
      </w:drawing>
    </w:r>
  </w:p>
  <w:p w14:paraId="495F0A22" w14:textId="77777777" w:rsidR="000D505A" w:rsidRDefault="000D505A">
    <w:pPr>
      <w:pStyle w:val="PADIndicebold"/>
      <w:rPr>
        <w:sz w:val="24"/>
        <w:szCs w:val="24"/>
      </w:rPr>
    </w:pPr>
    <w:r>
      <w:rPr>
        <w:sz w:val="24"/>
        <w:szCs w:val="24"/>
      </w:rPr>
      <w:t>CMD - Especificação dos serviços de Assinatura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E23C2"/>
    <w:multiLevelType w:val="multilevel"/>
    <w:tmpl w:val="041E23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88023F"/>
    <w:multiLevelType w:val="multilevel"/>
    <w:tmpl w:val="0888023F"/>
    <w:lvl w:ilvl="0">
      <w:start w:val="1"/>
      <w:numFmt w:val="bullet"/>
      <w:lvlText w:val=""/>
      <w:lvlJc w:val="left"/>
      <w:pPr>
        <w:ind w:left="1484" w:hanging="360"/>
      </w:pPr>
      <w:rPr>
        <w:rFonts w:ascii="Symbol" w:hAnsi="Symbol" w:cs="Symbol" w:hint="default"/>
      </w:rPr>
    </w:lvl>
    <w:lvl w:ilvl="1">
      <w:start w:val="1"/>
      <w:numFmt w:val="bullet"/>
      <w:lvlText w:val="o"/>
      <w:lvlJc w:val="left"/>
      <w:pPr>
        <w:ind w:left="2204" w:hanging="360"/>
      </w:pPr>
      <w:rPr>
        <w:rFonts w:ascii="Courier New" w:hAnsi="Courier New" w:cs="Courier New" w:hint="default"/>
      </w:rPr>
    </w:lvl>
    <w:lvl w:ilvl="2">
      <w:start w:val="1"/>
      <w:numFmt w:val="bullet"/>
      <w:lvlText w:val=""/>
      <w:lvlJc w:val="left"/>
      <w:pPr>
        <w:ind w:left="2924" w:hanging="360"/>
      </w:pPr>
      <w:rPr>
        <w:rFonts w:ascii="Wingdings" w:hAnsi="Wingdings" w:cs="Wingdings" w:hint="default"/>
      </w:rPr>
    </w:lvl>
    <w:lvl w:ilvl="3">
      <w:start w:val="1"/>
      <w:numFmt w:val="bullet"/>
      <w:lvlText w:val=""/>
      <w:lvlJc w:val="left"/>
      <w:pPr>
        <w:ind w:left="3644" w:hanging="360"/>
      </w:pPr>
      <w:rPr>
        <w:rFonts w:ascii="Symbol" w:hAnsi="Symbol" w:cs="Symbol" w:hint="default"/>
      </w:rPr>
    </w:lvl>
    <w:lvl w:ilvl="4">
      <w:start w:val="1"/>
      <w:numFmt w:val="bullet"/>
      <w:lvlText w:val="o"/>
      <w:lvlJc w:val="left"/>
      <w:pPr>
        <w:ind w:left="4364" w:hanging="360"/>
      </w:pPr>
      <w:rPr>
        <w:rFonts w:ascii="Courier New" w:hAnsi="Courier New" w:cs="Courier New" w:hint="default"/>
      </w:rPr>
    </w:lvl>
    <w:lvl w:ilvl="5">
      <w:start w:val="1"/>
      <w:numFmt w:val="bullet"/>
      <w:lvlText w:val=""/>
      <w:lvlJc w:val="left"/>
      <w:pPr>
        <w:ind w:left="5084" w:hanging="360"/>
      </w:pPr>
      <w:rPr>
        <w:rFonts w:ascii="Wingdings" w:hAnsi="Wingdings" w:cs="Wingdings" w:hint="default"/>
      </w:rPr>
    </w:lvl>
    <w:lvl w:ilvl="6">
      <w:start w:val="1"/>
      <w:numFmt w:val="bullet"/>
      <w:lvlText w:val=""/>
      <w:lvlJc w:val="left"/>
      <w:pPr>
        <w:ind w:left="5804" w:hanging="360"/>
      </w:pPr>
      <w:rPr>
        <w:rFonts w:ascii="Symbol" w:hAnsi="Symbol" w:cs="Symbol" w:hint="default"/>
      </w:rPr>
    </w:lvl>
    <w:lvl w:ilvl="7">
      <w:start w:val="1"/>
      <w:numFmt w:val="bullet"/>
      <w:lvlText w:val="o"/>
      <w:lvlJc w:val="left"/>
      <w:pPr>
        <w:ind w:left="6524" w:hanging="360"/>
      </w:pPr>
      <w:rPr>
        <w:rFonts w:ascii="Courier New" w:hAnsi="Courier New" w:cs="Courier New" w:hint="default"/>
      </w:rPr>
    </w:lvl>
    <w:lvl w:ilvl="8">
      <w:start w:val="1"/>
      <w:numFmt w:val="bullet"/>
      <w:lvlText w:val=""/>
      <w:lvlJc w:val="left"/>
      <w:pPr>
        <w:ind w:left="7244" w:hanging="360"/>
      </w:pPr>
      <w:rPr>
        <w:rFonts w:ascii="Wingdings" w:hAnsi="Wingdings" w:cs="Wingdings" w:hint="default"/>
      </w:rPr>
    </w:lvl>
  </w:abstractNum>
  <w:abstractNum w:abstractNumId="2" w15:restartNumberingAfterBreak="0">
    <w:nsid w:val="0CE84BB5"/>
    <w:multiLevelType w:val="multilevel"/>
    <w:tmpl w:val="0CE84BB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621C15"/>
    <w:multiLevelType w:val="multilevel"/>
    <w:tmpl w:val="2A621C15"/>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pStyle w:val="PADCaptuloNivel41"/>
      <w:lvlText w:val="%1.%2.%3.%4"/>
      <w:lvlJc w:val="left"/>
      <w:pPr>
        <w:tabs>
          <w:tab w:val="left" w:pos="567"/>
        </w:tabs>
        <w:ind w:left="227" w:hanging="227"/>
      </w:pPr>
      <w:rPr>
        <w:b/>
        <w:i w:val="0"/>
        <w:sz w:val="20"/>
        <w:szCs w:val="20"/>
      </w:r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3A143FD9"/>
    <w:multiLevelType w:val="multilevel"/>
    <w:tmpl w:val="3A143FD9"/>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EDB5B34"/>
    <w:multiLevelType w:val="multilevel"/>
    <w:tmpl w:val="4EDB5B34"/>
    <w:lvl w:ilvl="0">
      <w:start w:val="1"/>
      <w:numFmt w:val="decimal"/>
      <w:pStyle w:val="Heading1"/>
      <w:lvlText w:val="%1"/>
      <w:lvlJc w:val="left"/>
      <w:pPr>
        <w:tabs>
          <w:tab w:val="left" w:pos="432"/>
        </w:tabs>
        <w:ind w:left="432" w:hanging="432"/>
      </w:pPr>
    </w:lvl>
    <w:lvl w:ilvl="1">
      <w:start w:val="1"/>
      <w:numFmt w:val="decimal"/>
      <w:pStyle w:val="Heading2"/>
      <w:lvlText w:val="%1.%2"/>
      <w:lvlJc w:val="left"/>
      <w:pPr>
        <w:tabs>
          <w:tab w:val="left" w:pos="576"/>
        </w:tabs>
        <w:ind w:left="576" w:hanging="576"/>
      </w:pPr>
    </w:lvl>
    <w:lvl w:ilvl="2">
      <w:start w:val="1"/>
      <w:numFmt w:val="decimal"/>
      <w:pStyle w:val="Heading3"/>
      <w:lvlText w:val="%1.%2.%3"/>
      <w:lvlJc w:val="left"/>
      <w:pPr>
        <w:tabs>
          <w:tab w:val="left" w:pos="720"/>
        </w:tabs>
        <w:ind w:left="720" w:hanging="720"/>
      </w:pPr>
    </w:lvl>
    <w:lvl w:ilvl="3">
      <w:start w:val="1"/>
      <w:numFmt w:val="decimal"/>
      <w:pStyle w:val="Heading4"/>
      <w:lvlText w:val="%1.%2.%3.%4"/>
      <w:lvlJc w:val="left"/>
      <w:pPr>
        <w:tabs>
          <w:tab w:val="left" w:pos="864"/>
        </w:tabs>
        <w:ind w:left="864" w:hanging="864"/>
      </w:pPr>
      <w:rPr>
        <w:b/>
        <w:i w:val="0"/>
        <w:sz w:val="20"/>
        <w:szCs w:val="20"/>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D505A"/>
    <w:rsid w:val="000D65A6"/>
    <w:rsid w:val="000E29C8"/>
    <w:rsid w:val="000F0557"/>
    <w:rsid w:val="001049BA"/>
    <w:rsid w:val="00131A87"/>
    <w:rsid w:val="00172A27"/>
    <w:rsid w:val="00181004"/>
    <w:rsid w:val="0018769B"/>
    <w:rsid w:val="00190798"/>
    <w:rsid w:val="001A31E6"/>
    <w:rsid w:val="001E56CD"/>
    <w:rsid w:val="001F5955"/>
    <w:rsid w:val="0022793D"/>
    <w:rsid w:val="0023017F"/>
    <w:rsid w:val="00232E3A"/>
    <w:rsid w:val="00242949"/>
    <w:rsid w:val="0025771F"/>
    <w:rsid w:val="00257FC3"/>
    <w:rsid w:val="002C6D43"/>
    <w:rsid w:val="002D79D6"/>
    <w:rsid w:val="002D7C3C"/>
    <w:rsid w:val="00327ECF"/>
    <w:rsid w:val="0033536F"/>
    <w:rsid w:val="00343210"/>
    <w:rsid w:val="003578B6"/>
    <w:rsid w:val="00386B75"/>
    <w:rsid w:val="00395BAD"/>
    <w:rsid w:val="003D020A"/>
    <w:rsid w:val="003D044F"/>
    <w:rsid w:val="00422405"/>
    <w:rsid w:val="00433DB5"/>
    <w:rsid w:val="00434E90"/>
    <w:rsid w:val="00461008"/>
    <w:rsid w:val="00464C98"/>
    <w:rsid w:val="004A4B24"/>
    <w:rsid w:val="004B237D"/>
    <w:rsid w:val="004D06B3"/>
    <w:rsid w:val="00502A6B"/>
    <w:rsid w:val="0051447C"/>
    <w:rsid w:val="005270BB"/>
    <w:rsid w:val="00570BDB"/>
    <w:rsid w:val="005B5871"/>
    <w:rsid w:val="005E711A"/>
    <w:rsid w:val="005F710E"/>
    <w:rsid w:val="00624209"/>
    <w:rsid w:val="00643D68"/>
    <w:rsid w:val="006472AC"/>
    <w:rsid w:val="00655F30"/>
    <w:rsid w:val="00695D6A"/>
    <w:rsid w:val="006D7ECB"/>
    <w:rsid w:val="006F0565"/>
    <w:rsid w:val="00703D27"/>
    <w:rsid w:val="00747CF7"/>
    <w:rsid w:val="00794E68"/>
    <w:rsid w:val="007A1B51"/>
    <w:rsid w:val="00807A8D"/>
    <w:rsid w:val="00847CC3"/>
    <w:rsid w:val="00857251"/>
    <w:rsid w:val="008B2B63"/>
    <w:rsid w:val="008B40FF"/>
    <w:rsid w:val="008B7CE3"/>
    <w:rsid w:val="008E44A0"/>
    <w:rsid w:val="009011E3"/>
    <w:rsid w:val="00914A2B"/>
    <w:rsid w:val="0093381E"/>
    <w:rsid w:val="009A5CF4"/>
    <w:rsid w:val="009C611F"/>
    <w:rsid w:val="009E4DF6"/>
    <w:rsid w:val="009E6A02"/>
    <w:rsid w:val="009F0474"/>
    <w:rsid w:val="009F1A7F"/>
    <w:rsid w:val="009F2322"/>
    <w:rsid w:val="00A07073"/>
    <w:rsid w:val="00A64025"/>
    <w:rsid w:val="00A6467B"/>
    <w:rsid w:val="00A64E73"/>
    <w:rsid w:val="00A74846"/>
    <w:rsid w:val="00A77DDC"/>
    <w:rsid w:val="00A95370"/>
    <w:rsid w:val="00AC211B"/>
    <w:rsid w:val="00B20D6A"/>
    <w:rsid w:val="00B41F90"/>
    <w:rsid w:val="00B65B97"/>
    <w:rsid w:val="00B700E5"/>
    <w:rsid w:val="00B94077"/>
    <w:rsid w:val="00C02F85"/>
    <w:rsid w:val="00C07E4B"/>
    <w:rsid w:val="00C20124"/>
    <w:rsid w:val="00C73525"/>
    <w:rsid w:val="00CA7F45"/>
    <w:rsid w:val="00CD375C"/>
    <w:rsid w:val="00CE7706"/>
    <w:rsid w:val="00CF36AB"/>
    <w:rsid w:val="00D076E7"/>
    <w:rsid w:val="00D357D8"/>
    <w:rsid w:val="00D42329"/>
    <w:rsid w:val="00D52E44"/>
    <w:rsid w:val="00D538C1"/>
    <w:rsid w:val="00D65524"/>
    <w:rsid w:val="00D9632A"/>
    <w:rsid w:val="00DA7D10"/>
    <w:rsid w:val="00DB0A31"/>
    <w:rsid w:val="00DB486E"/>
    <w:rsid w:val="00DC0841"/>
    <w:rsid w:val="00DD34C3"/>
    <w:rsid w:val="00E1292B"/>
    <w:rsid w:val="00E40235"/>
    <w:rsid w:val="00E53D24"/>
    <w:rsid w:val="00E856F4"/>
    <w:rsid w:val="00E8683F"/>
    <w:rsid w:val="00EE4824"/>
    <w:rsid w:val="00F119FC"/>
    <w:rsid w:val="00F15B1A"/>
    <w:rsid w:val="00F56F85"/>
    <w:rsid w:val="00F8065A"/>
    <w:rsid w:val="00F87901"/>
    <w:rsid w:val="00FA2D19"/>
    <w:rsid w:val="00FA6B42"/>
    <w:rsid w:val="00FB3950"/>
    <w:rsid w:val="00FE1E3D"/>
    <w:rsid w:val="0C683D15"/>
    <w:rsid w:val="0C69303B"/>
    <w:rsid w:val="12CD3A67"/>
    <w:rsid w:val="13AD53DD"/>
    <w:rsid w:val="19DF6126"/>
    <w:rsid w:val="1FF618B6"/>
    <w:rsid w:val="21C14564"/>
    <w:rsid w:val="26EA0922"/>
    <w:rsid w:val="275A77F3"/>
    <w:rsid w:val="3A9B2A23"/>
    <w:rsid w:val="478A115F"/>
    <w:rsid w:val="4E124E25"/>
    <w:rsid w:val="552C7B0B"/>
    <w:rsid w:val="55BC7704"/>
    <w:rsid w:val="57614D58"/>
    <w:rsid w:val="5DF42815"/>
    <w:rsid w:val="608B7832"/>
    <w:rsid w:val="631518DE"/>
    <w:rsid w:val="65B82280"/>
    <w:rsid w:val="6AD15852"/>
    <w:rsid w:val="6FE76F99"/>
    <w:rsid w:val="754B4D9F"/>
    <w:rsid w:val="75691081"/>
    <w:rsid w:val="762F2D52"/>
  </w:rsids>
  <m:mathPr>
    <m:mathFont m:val="Cambria Math"/>
    <m:brkBin m:val="before"/>
    <m:brkBinSub m:val="--"/>
    <m:smallFrac m:val="0"/>
    <m:dispDef/>
    <m:lMargin m:val="0"/>
    <m:rMargin m:val="0"/>
    <m:defJc m:val="centerGroup"/>
    <m:wrapIndent m:val="1440"/>
    <m:intLim m:val="subSup"/>
    <m:naryLim m:val="undOvr"/>
  </m:mathPr>
  <w:themeFontLang w:val="pt-P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FE4EDE"/>
  <w15:docId w15:val="{07CF7967-8FBB-491E-B52F-89605F8CB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unhideWhenUsed="1" w:qFormat="1"/>
    <w:lsdException w:name="index 2" w:unhideWhenUsed="1" w:qFormat="1"/>
    <w:lsdException w:name="index 3" w:unhideWhenUsed="1" w:qFormat="1"/>
    <w:lsdException w:name="index 4" w:unhideWhenUsed="1" w:qFormat="1"/>
    <w:lsdException w:name="index 5" w:unhideWhenUsed="1" w:qFormat="1"/>
    <w:lsdException w:name="index 6" w:unhideWhenUsed="1" w:qFormat="1"/>
    <w:lsdException w:name="index 7" w:unhideWhenUsed="1" w:qFormat="1"/>
    <w:lsdException w:name="index 8" w:unhideWhenUsed="1" w:qFormat="1"/>
    <w:lsdException w:name="index 9" w:unhideWhenUsed="1" w:qFormat="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semiHidden="1" w:unhideWhenUsed="1"/>
    <w:lsdException w:name="footnote text" w:semiHidden="1" w:uiPriority="0" w:qFormat="1"/>
    <w:lsdException w:name="annotation text" w:semiHidden="1" w:uiPriority="0" w:qFormat="1"/>
    <w:lsdException w:name="header" w:uiPriority="0" w:unhideWhenUsed="1" w:qFormat="1"/>
    <w:lsdException w:name="footer" w:uiPriority="0" w:unhideWhenUsed="1" w:qFormat="1"/>
    <w:lsdException w:name="index heading" w:unhideWhenUsed="1" w:qFormat="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lsdException w:name="Emphasis" w:uiPriority="20"/>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qFormat="1"/>
    <w:lsdException w:name="Medium Grid 2 Accent 6" w:uiPriority="68" w:qFormat="1"/>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00" w:line="312" w:lineRule="auto"/>
      <w:jc w:val="both"/>
    </w:pPr>
    <w:rPr>
      <w:rFonts w:ascii="Calibri" w:eastAsia="Times New Roman" w:hAnsi="Calibri"/>
      <w:sz w:val="22"/>
      <w:szCs w:val="22"/>
      <w:lang w:val="pt-PT" w:eastAsia="pt-PT"/>
    </w:rPr>
  </w:style>
  <w:style w:type="paragraph" w:styleId="Heading1">
    <w:name w:val="heading 1"/>
    <w:basedOn w:val="Normal"/>
    <w:next w:val="Normal"/>
    <w:link w:val="Heading1Char"/>
    <w:qFormat/>
    <w:pPr>
      <w:keepNext/>
      <w:pageBreakBefore/>
      <w:numPr>
        <w:numId w:val="1"/>
      </w:numPr>
      <w:spacing w:after="240"/>
      <w:outlineLvl w:val="0"/>
    </w:pPr>
    <w:rPr>
      <w:b/>
      <w:bCs/>
      <w:color w:val="C00000"/>
      <w:sz w:val="32"/>
      <w:szCs w:val="32"/>
    </w:rPr>
  </w:style>
  <w:style w:type="paragraph" w:styleId="Heading2">
    <w:name w:val="heading 2"/>
    <w:basedOn w:val="Normal"/>
    <w:next w:val="Normal"/>
    <w:link w:val="Heading2Char"/>
    <w:qFormat/>
    <w:pPr>
      <w:numPr>
        <w:ilvl w:val="1"/>
        <w:numId w:val="1"/>
      </w:numPr>
      <w:spacing w:before="480" w:after="360"/>
      <w:jc w:val="left"/>
      <w:outlineLvl w:val="1"/>
    </w:pPr>
    <w:rPr>
      <w:b/>
      <w:bCs/>
      <w:i/>
      <w:iCs/>
      <w:sz w:val="26"/>
      <w:szCs w:val="28"/>
    </w:rPr>
  </w:style>
  <w:style w:type="paragraph" w:styleId="Heading3">
    <w:name w:val="heading 3"/>
    <w:basedOn w:val="Normal"/>
    <w:next w:val="Normal"/>
    <w:link w:val="Heading3Char"/>
    <w:qFormat/>
    <w:pPr>
      <w:keepNext/>
      <w:numPr>
        <w:ilvl w:val="2"/>
        <w:numId w:val="1"/>
      </w:numPr>
      <w:outlineLvl w:val="2"/>
    </w:pPr>
    <w:rPr>
      <w:b/>
      <w:bCs/>
      <w:sz w:val="26"/>
      <w:szCs w:val="26"/>
    </w:rPr>
  </w:style>
  <w:style w:type="paragraph" w:styleId="Heading4">
    <w:name w:val="heading 4"/>
    <w:basedOn w:val="Normal"/>
    <w:next w:val="Normal"/>
    <w:link w:val="Heading4Char"/>
    <w:qFormat/>
    <w:pPr>
      <w:keepNext/>
      <w:numPr>
        <w:ilvl w:val="3"/>
        <w:numId w:val="1"/>
      </w:numPr>
      <w:outlineLvl w:val="3"/>
    </w:pPr>
    <w:rPr>
      <w:b/>
      <w:bCs/>
      <w:sz w:val="28"/>
      <w:szCs w:val="28"/>
    </w:rPr>
  </w:style>
  <w:style w:type="paragraph" w:styleId="Heading5">
    <w:name w:val="heading 5"/>
    <w:basedOn w:val="Normal"/>
    <w:next w:val="Normal"/>
    <w:link w:val="Heading5Char"/>
    <w:uiPriority w:val="9"/>
    <w:qFormat/>
    <w:pPr>
      <w:numPr>
        <w:ilvl w:val="4"/>
        <w:numId w:val="1"/>
      </w:numPr>
      <w:outlineLvl w:val="4"/>
    </w:pPr>
    <w:rPr>
      <w:b/>
      <w:bCs/>
      <w:i/>
      <w:iCs/>
      <w:sz w:val="26"/>
      <w:szCs w:val="26"/>
    </w:rPr>
  </w:style>
  <w:style w:type="paragraph" w:styleId="Heading6">
    <w:name w:val="heading 6"/>
    <w:basedOn w:val="Normal"/>
    <w:next w:val="Normal"/>
    <w:link w:val="Heading6Char"/>
    <w:uiPriority w:val="9"/>
    <w:qFormat/>
    <w:pPr>
      <w:numPr>
        <w:ilvl w:val="5"/>
        <w:numId w:val="1"/>
      </w:numPr>
      <w:outlineLvl w:val="5"/>
    </w:pPr>
    <w:rPr>
      <w:b/>
      <w:bCs/>
    </w:rPr>
  </w:style>
  <w:style w:type="paragraph" w:styleId="Heading7">
    <w:name w:val="heading 7"/>
    <w:basedOn w:val="Normal"/>
    <w:next w:val="Normal"/>
    <w:link w:val="Heading7Char"/>
    <w:uiPriority w:val="9"/>
    <w:qFormat/>
    <w:pPr>
      <w:numPr>
        <w:ilvl w:val="6"/>
        <w:numId w:val="1"/>
      </w:numPr>
      <w:outlineLvl w:val="6"/>
    </w:pPr>
    <w:rPr>
      <w:sz w:val="24"/>
      <w:szCs w:val="24"/>
    </w:rPr>
  </w:style>
  <w:style w:type="paragraph" w:styleId="Heading8">
    <w:name w:val="heading 8"/>
    <w:basedOn w:val="Normal"/>
    <w:next w:val="Normal"/>
    <w:link w:val="Heading8Char"/>
    <w:qFormat/>
    <w:pPr>
      <w:numPr>
        <w:ilvl w:val="7"/>
        <w:numId w:val="1"/>
      </w:numPr>
      <w:outlineLvl w:val="7"/>
    </w:pPr>
    <w:rPr>
      <w:i/>
      <w:iCs/>
      <w:sz w:val="24"/>
      <w:szCs w:val="24"/>
    </w:rPr>
  </w:style>
  <w:style w:type="paragraph" w:styleId="Heading9">
    <w:name w:val="heading 9"/>
    <w:basedOn w:val="Normal"/>
    <w:next w:val="Normal"/>
    <w:link w:val="Heading9Char"/>
    <w:qFormat/>
    <w:pPr>
      <w:numPr>
        <w:ilvl w:val="8"/>
        <w:numId w:val="1"/>
      </w:numPr>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paragraph" w:styleId="BodyText">
    <w:name w:val="Body Text"/>
    <w:basedOn w:val="Normal"/>
    <w:link w:val="BodyTextChar"/>
    <w:qFormat/>
    <w:pPr>
      <w:spacing w:after="120"/>
      <w:ind w:left="567"/>
    </w:pPr>
    <w:rPr>
      <w:color w:val="000000"/>
    </w:rPr>
  </w:style>
  <w:style w:type="paragraph" w:styleId="BodyTextIndent2">
    <w:name w:val="Body Text Indent 2"/>
    <w:basedOn w:val="Normal"/>
    <w:link w:val="BodyTextIndent2Char"/>
    <w:uiPriority w:val="99"/>
    <w:semiHidden/>
    <w:unhideWhenUsed/>
    <w:qFormat/>
    <w:pPr>
      <w:spacing w:after="120" w:line="480" w:lineRule="auto"/>
      <w:ind w:left="283"/>
    </w:pPr>
  </w:style>
  <w:style w:type="paragraph" w:styleId="Caption">
    <w:name w:val="caption"/>
    <w:basedOn w:val="Normal"/>
    <w:next w:val="Normal"/>
    <w:qFormat/>
    <w:pPr>
      <w:spacing w:before="0"/>
      <w:jc w:val="center"/>
    </w:pPr>
    <w:rPr>
      <w:bCs/>
      <w:sz w:val="18"/>
      <w:szCs w:val="18"/>
    </w:rPr>
  </w:style>
  <w:style w:type="paragraph" w:styleId="CommentText">
    <w:name w:val="annotation text"/>
    <w:basedOn w:val="Normal"/>
    <w:link w:val="CommentTextChar"/>
    <w:semiHidden/>
    <w:qFormat/>
    <w:pPr>
      <w:spacing w:line="240" w:lineRule="auto"/>
    </w:pPr>
    <w:rPr>
      <w:rFonts w:ascii="Times New Roman" w:hAnsi="Times New Roman"/>
      <w:szCs w:val="20"/>
      <w:lang w:val="en-US"/>
    </w:rPr>
  </w:style>
  <w:style w:type="paragraph" w:styleId="CommentSubject">
    <w:name w:val="annotation subject"/>
    <w:basedOn w:val="CommentText"/>
    <w:next w:val="CommentText"/>
    <w:link w:val="CommentSubjectChar"/>
    <w:uiPriority w:val="99"/>
    <w:semiHidden/>
    <w:unhideWhenUsed/>
    <w:qFormat/>
    <w:rPr>
      <w:rFonts w:ascii="Calibri" w:hAnsi="Calibri"/>
      <w:b/>
      <w:bCs/>
      <w:lang w:val="pt-PT"/>
    </w:rPr>
  </w:style>
  <w:style w:type="paragraph" w:styleId="DocumentMap">
    <w:name w:val="Document Map"/>
    <w:basedOn w:val="Normal"/>
    <w:link w:val="DocumentMapChar"/>
    <w:uiPriority w:val="99"/>
    <w:semiHidden/>
    <w:unhideWhenUsed/>
    <w:qFormat/>
    <w:pPr>
      <w:spacing w:line="240" w:lineRule="auto"/>
    </w:pPr>
    <w:rPr>
      <w:rFonts w:ascii="Tahoma" w:hAnsi="Tahoma" w:cs="Tahoma"/>
      <w:sz w:val="16"/>
      <w:szCs w:val="16"/>
    </w:rPr>
  </w:style>
  <w:style w:type="paragraph" w:styleId="Footer">
    <w:name w:val="footer"/>
    <w:basedOn w:val="Normal"/>
    <w:link w:val="FooterChar"/>
    <w:unhideWhenUsed/>
    <w:qFormat/>
    <w:pPr>
      <w:tabs>
        <w:tab w:val="center" w:pos="4252"/>
        <w:tab w:val="right" w:pos="8504"/>
      </w:tabs>
      <w:spacing w:line="240" w:lineRule="auto"/>
    </w:pPr>
  </w:style>
  <w:style w:type="paragraph" w:styleId="FootnoteText">
    <w:name w:val="footnote text"/>
    <w:basedOn w:val="Normal"/>
    <w:link w:val="FootnoteTextChar"/>
    <w:semiHidden/>
    <w:qFormat/>
    <w:rPr>
      <w:szCs w:val="20"/>
    </w:rPr>
  </w:style>
  <w:style w:type="paragraph" w:styleId="Header">
    <w:name w:val="header"/>
    <w:basedOn w:val="Normal"/>
    <w:link w:val="HeaderChar"/>
    <w:unhideWhenUsed/>
    <w:qFormat/>
    <w:pPr>
      <w:tabs>
        <w:tab w:val="center" w:pos="4252"/>
        <w:tab w:val="right" w:pos="8504"/>
      </w:tabs>
      <w:spacing w:line="240" w:lineRule="auto"/>
    </w:pPr>
  </w:style>
  <w:style w:type="paragraph" w:styleId="Index1">
    <w:name w:val="index 1"/>
    <w:basedOn w:val="Normal"/>
    <w:next w:val="Normal"/>
    <w:uiPriority w:val="99"/>
    <w:unhideWhenUsed/>
    <w:qFormat/>
    <w:pPr>
      <w:ind w:left="220" w:hanging="220"/>
    </w:pPr>
    <w:rPr>
      <w:sz w:val="18"/>
      <w:szCs w:val="18"/>
    </w:rPr>
  </w:style>
  <w:style w:type="paragraph" w:styleId="Index2">
    <w:name w:val="index 2"/>
    <w:basedOn w:val="Normal"/>
    <w:next w:val="Normal"/>
    <w:uiPriority w:val="99"/>
    <w:unhideWhenUsed/>
    <w:qFormat/>
    <w:pPr>
      <w:ind w:left="440" w:hanging="220"/>
    </w:pPr>
    <w:rPr>
      <w:sz w:val="18"/>
      <w:szCs w:val="18"/>
    </w:rPr>
  </w:style>
  <w:style w:type="paragraph" w:styleId="Index3">
    <w:name w:val="index 3"/>
    <w:basedOn w:val="Normal"/>
    <w:next w:val="Normal"/>
    <w:uiPriority w:val="99"/>
    <w:unhideWhenUsed/>
    <w:qFormat/>
    <w:pPr>
      <w:ind w:left="660" w:hanging="220"/>
    </w:pPr>
    <w:rPr>
      <w:sz w:val="18"/>
      <w:szCs w:val="18"/>
    </w:rPr>
  </w:style>
  <w:style w:type="paragraph" w:styleId="Index4">
    <w:name w:val="index 4"/>
    <w:basedOn w:val="Normal"/>
    <w:next w:val="Normal"/>
    <w:uiPriority w:val="99"/>
    <w:unhideWhenUsed/>
    <w:qFormat/>
    <w:pPr>
      <w:ind w:left="880" w:hanging="220"/>
    </w:pPr>
    <w:rPr>
      <w:sz w:val="18"/>
      <w:szCs w:val="18"/>
    </w:rPr>
  </w:style>
  <w:style w:type="paragraph" w:styleId="Index5">
    <w:name w:val="index 5"/>
    <w:basedOn w:val="Normal"/>
    <w:next w:val="Normal"/>
    <w:uiPriority w:val="99"/>
    <w:unhideWhenUsed/>
    <w:qFormat/>
    <w:pPr>
      <w:ind w:left="1100" w:hanging="220"/>
    </w:pPr>
    <w:rPr>
      <w:sz w:val="18"/>
      <w:szCs w:val="18"/>
    </w:rPr>
  </w:style>
  <w:style w:type="paragraph" w:styleId="Index6">
    <w:name w:val="index 6"/>
    <w:basedOn w:val="Normal"/>
    <w:next w:val="Normal"/>
    <w:uiPriority w:val="99"/>
    <w:unhideWhenUsed/>
    <w:qFormat/>
    <w:pPr>
      <w:ind w:left="1320" w:hanging="220"/>
    </w:pPr>
    <w:rPr>
      <w:sz w:val="18"/>
      <w:szCs w:val="18"/>
    </w:rPr>
  </w:style>
  <w:style w:type="paragraph" w:styleId="Index7">
    <w:name w:val="index 7"/>
    <w:basedOn w:val="Normal"/>
    <w:next w:val="Normal"/>
    <w:uiPriority w:val="99"/>
    <w:unhideWhenUsed/>
    <w:qFormat/>
    <w:pPr>
      <w:ind w:left="1540" w:hanging="220"/>
    </w:pPr>
    <w:rPr>
      <w:sz w:val="18"/>
      <w:szCs w:val="18"/>
    </w:rPr>
  </w:style>
  <w:style w:type="paragraph" w:styleId="Index8">
    <w:name w:val="index 8"/>
    <w:basedOn w:val="Normal"/>
    <w:next w:val="Normal"/>
    <w:uiPriority w:val="99"/>
    <w:unhideWhenUsed/>
    <w:qFormat/>
    <w:pPr>
      <w:ind w:left="1760" w:hanging="220"/>
    </w:pPr>
    <w:rPr>
      <w:sz w:val="18"/>
      <w:szCs w:val="18"/>
    </w:rPr>
  </w:style>
  <w:style w:type="paragraph" w:styleId="Index9">
    <w:name w:val="index 9"/>
    <w:basedOn w:val="Normal"/>
    <w:next w:val="Normal"/>
    <w:uiPriority w:val="99"/>
    <w:unhideWhenUsed/>
    <w:qFormat/>
    <w:pPr>
      <w:ind w:left="1980" w:hanging="220"/>
    </w:pPr>
    <w:rPr>
      <w:sz w:val="18"/>
      <w:szCs w:val="18"/>
    </w:rPr>
  </w:style>
  <w:style w:type="paragraph" w:styleId="IndexHeading">
    <w:name w:val="index heading"/>
    <w:basedOn w:val="Normal"/>
    <w:next w:val="Index1"/>
    <w:uiPriority w:val="99"/>
    <w:unhideWhenUsed/>
    <w:qFormat/>
    <w:pPr>
      <w:spacing w:after="120"/>
      <w:jc w:val="center"/>
    </w:pPr>
    <w:rPr>
      <w:b/>
      <w:bCs/>
      <w:sz w:val="26"/>
      <w:szCs w:val="26"/>
    </w:rPr>
  </w:style>
  <w:style w:type="paragraph" w:styleId="List">
    <w:name w:val="List"/>
    <w:basedOn w:val="BodyText"/>
    <w:qFormat/>
    <w:rPr>
      <w:rFonts w:cs="Mangal"/>
    </w:rPr>
  </w:style>
  <w:style w:type="paragraph" w:styleId="TOC1">
    <w:name w:val="toc 1"/>
    <w:basedOn w:val="Normal"/>
    <w:next w:val="Normal"/>
    <w:uiPriority w:val="39"/>
    <w:qFormat/>
    <w:pPr>
      <w:tabs>
        <w:tab w:val="right" w:leader="dot" w:pos="9060"/>
      </w:tabs>
      <w:spacing w:after="120"/>
      <w:jc w:val="left"/>
    </w:pPr>
    <w:rPr>
      <w:b/>
      <w:bCs/>
      <w:caps/>
      <w:szCs w:val="20"/>
    </w:rPr>
  </w:style>
  <w:style w:type="paragraph" w:styleId="TOC2">
    <w:name w:val="toc 2"/>
    <w:basedOn w:val="Normal"/>
    <w:next w:val="Normal"/>
    <w:uiPriority w:val="39"/>
    <w:qFormat/>
    <w:pPr>
      <w:spacing w:before="0"/>
      <w:jc w:val="left"/>
    </w:pPr>
    <w:rPr>
      <w:smallCaps/>
      <w:szCs w:val="20"/>
    </w:rPr>
  </w:style>
  <w:style w:type="paragraph" w:styleId="TOC3">
    <w:name w:val="toc 3"/>
    <w:basedOn w:val="Normal"/>
    <w:next w:val="Normal"/>
    <w:uiPriority w:val="39"/>
    <w:qFormat/>
    <w:pPr>
      <w:spacing w:before="0"/>
      <w:jc w:val="left"/>
    </w:pPr>
    <w:rPr>
      <w:iCs/>
      <w:szCs w:val="20"/>
    </w:rPr>
  </w:style>
  <w:style w:type="paragraph" w:styleId="TOC4">
    <w:name w:val="toc 4"/>
    <w:basedOn w:val="Normal"/>
    <w:next w:val="Normal"/>
    <w:uiPriority w:val="39"/>
    <w:unhideWhenUsed/>
    <w:qFormat/>
    <w:pPr>
      <w:spacing w:before="0"/>
      <w:jc w:val="left"/>
    </w:pPr>
    <w:rPr>
      <w:szCs w:val="18"/>
    </w:rPr>
  </w:style>
  <w:style w:type="paragraph" w:styleId="TOC5">
    <w:name w:val="toc 5"/>
    <w:basedOn w:val="Normal"/>
    <w:next w:val="Normal"/>
    <w:uiPriority w:val="39"/>
    <w:unhideWhenUsed/>
    <w:qFormat/>
    <w:pPr>
      <w:spacing w:before="0"/>
      <w:jc w:val="left"/>
    </w:pPr>
    <w:rPr>
      <w:szCs w:val="18"/>
    </w:rPr>
  </w:style>
  <w:style w:type="paragraph" w:styleId="TOC6">
    <w:name w:val="toc 6"/>
    <w:basedOn w:val="Normal"/>
    <w:next w:val="Normal"/>
    <w:uiPriority w:val="39"/>
    <w:unhideWhenUsed/>
    <w:qFormat/>
    <w:pPr>
      <w:spacing w:before="0"/>
      <w:ind w:left="1000"/>
      <w:jc w:val="left"/>
    </w:pPr>
    <w:rPr>
      <w:sz w:val="18"/>
      <w:szCs w:val="18"/>
    </w:rPr>
  </w:style>
  <w:style w:type="paragraph" w:styleId="TOC7">
    <w:name w:val="toc 7"/>
    <w:basedOn w:val="Normal"/>
    <w:next w:val="Normal"/>
    <w:uiPriority w:val="39"/>
    <w:unhideWhenUsed/>
    <w:qFormat/>
    <w:pPr>
      <w:spacing w:before="0"/>
      <w:ind w:left="1200"/>
      <w:jc w:val="left"/>
    </w:pPr>
    <w:rPr>
      <w:sz w:val="18"/>
      <w:szCs w:val="18"/>
    </w:rPr>
  </w:style>
  <w:style w:type="paragraph" w:styleId="TOC8">
    <w:name w:val="toc 8"/>
    <w:basedOn w:val="Normal"/>
    <w:next w:val="Normal"/>
    <w:uiPriority w:val="39"/>
    <w:unhideWhenUsed/>
    <w:pPr>
      <w:spacing w:before="0"/>
      <w:ind w:left="1400"/>
      <w:jc w:val="left"/>
    </w:pPr>
    <w:rPr>
      <w:sz w:val="18"/>
      <w:szCs w:val="18"/>
    </w:rPr>
  </w:style>
  <w:style w:type="paragraph" w:styleId="TOC9">
    <w:name w:val="toc 9"/>
    <w:basedOn w:val="Normal"/>
    <w:next w:val="Normal"/>
    <w:uiPriority w:val="39"/>
    <w:unhideWhenUsed/>
    <w:pPr>
      <w:spacing w:before="0"/>
      <w:ind w:left="1600"/>
      <w:jc w:val="left"/>
    </w:pPr>
    <w:rPr>
      <w:sz w:val="18"/>
      <w:szCs w:val="18"/>
    </w:rPr>
  </w:style>
  <w:style w:type="character" w:styleId="CommentReference">
    <w:name w:val="annotation reference"/>
    <w:semiHidden/>
    <w:qFormat/>
    <w:rPr>
      <w:sz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pPr>
      <w:spacing w:before="240"/>
      <w:jc w:val="both"/>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Accent6">
    <w:name w:val="Medium Grid 2 Accent 6"/>
    <w:basedOn w:val="TableNormal"/>
    <w:uiPriority w:val="68"/>
    <w:qFormat/>
    <w:rPr>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character" w:customStyle="1" w:styleId="Heading1Char">
    <w:name w:val="Heading 1 Char"/>
    <w:link w:val="Heading1"/>
    <w:qFormat/>
    <w:rPr>
      <w:b/>
      <w:bCs/>
      <w:color w:val="C00000"/>
      <w:sz w:val="32"/>
      <w:szCs w:val="32"/>
    </w:rPr>
  </w:style>
  <w:style w:type="character" w:customStyle="1" w:styleId="Heading2Char">
    <w:name w:val="Heading 2 Char"/>
    <w:link w:val="Heading2"/>
    <w:qFormat/>
    <w:rPr>
      <w:b/>
      <w:bCs/>
      <w:i/>
      <w:iCs/>
      <w:sz w:val="26"/>
      <w:szCs w:val="28"/>
    </w:rPr>
  </w:style>
  <w:style w:type="character" w:customStyle="1" w:styleId="Heading3Char">
    <w:name w:val="Heading 3 Char"/>
    <w:link w:val="Heading3"/>
    <w:qFormat/>
    <w:rPr>
      <w:b/>
      <w:bCs/>
      <w:sz w:val="26"/>
      <w:szCs w:val="26"/>
    </w:rPr>
  </w:style>
  <w:style w:type="character" w:customStyle="1" w:styleId="Heading4Char">
    <w:name w:val="Heading 4 Char"/>
    <w:link w:val="Heading4"/>
    <w:qFormat/>
    <w:rPr>
      <w:b/>
      <w:bCs/>
      <w:sz w:val="28"/>
      <w:szCs w:val="28"/>
    </w:rPr>
  </w:style>
  <w:style w:type="character" w:customStyle="1" w:styleId="Heading5Char">
    <w:name w:val="Heading 5 Char"/>
    <w:link w:val="Heading5"/>
    <w:uiPriority w:val="9"/>
    <w:qFormat/>
    <w:rPr>
      <w:b/>
      <w:bCs/>
      <w:i/>
      <w:iCs/>
      <w:sz w:val="26"/>
      <w:szCs w:val="26"/>
    </w:rPr>
  </w:style>
  <w:style w:type="character" w:customStyle="1" w:styleId="Heading6Char">
    <w:name w:val="Heading 6 Char"/>
    <w:link w:val="Heading6"/>
    <w:uiPriority w:val="9"/>
    <w:qFormat/>
    <w:rPr>
      <w:b/>
      <w:bCs/>
      <w:sz w:val="22"/>
      <w:szCs w:val="22"/>
    </w:rPr>
  </w:style>
  <w:style w:type="character" w:customStyle="1" w:styleId="Heading7Char">
    <w:name w:val="Heading 7 Char"/>
    <w:link w:val="Heading7"/>
    <w:uiPriority w:val="9"/>
    <w:qFormat/>
    <w:rPr>
      <w:sz w:val="24"/>
      <w:szCs w:val="24"/>
    </w:rPr>
  </w:style>
  <w:style w:type="character" w:customStyle="1" w:styleId="Heading8Char">
    <w:name w:val="Heading 8 Char"/>
    <w:link w:val="Heading8"/>
    <w:qFormat/>
    <w:rPr>
      <w:i/>
      <w:iCs/>
      <w:sz w:val="24"/>
      <w:szCs w:val="24"/>
    </w:rPr>
  </w:style>
  <w:style w:type="character" w:customStyle="1" w:styleId="Heading9Char">
    <w:name w:val="Heading 9 Char"/>
    <w:link w:val="Heading9"/>
    <w:qFormat/>
    <w:rPr>
      <w:rFonts w:ascii="Cambria" w:hAnsi="Cambria"/>
      <w:sz w:val="22"/>
      <w:szCs w:val="22"/>
    </w:rPr>
  </w:style>
  <w:style w:type="character" w:customStyle="1" w:styleId="PADNormalChar">
    <w:name w:val="PAD_Normal Char"/>
    <w:link w:val="PADNormal"/>
    <w:qFormat/>
    <w:rPr>
      <w:rFonts w:ascii="Century Gothic" w:hAnsi="Century Gothic"/>
      <w:szCs w:val="22"/>
    </w:rPr>
  </w:style>
  <w:style w:type="paragraph" w:customStyle="1" w:styleId="PADNormal">
    <w:name w:val="PAD_Normal"/>
    <w:basedOn w:val="Normal"/>
    <w:link w:val="PADNormalChar"/>
    <w:qFormat/>
  </w:style>
  <w:style w:type="character" w:customStyle="1" w:styleId="PADTtulo1Char">
    <w:name w:val="PAD_Título_1 Char"/>
    <w:link w:val="PADTtulo1"/>
    <w:qFormat/>
    <w:rPr>
      <w:rFonts w:ascii="Century Gothic" w:hAnsi="Century Gothic"/>
      <w:b/>
      <w:szCs w:val="22"/>
    </w:rPr>
  </w:style>
  <w:style w:type="paragraph" w:customStyle="1" w:styleId="PADTtulo1">
    <w:name w:val="PAD_Título_1"/>
    <w:basedOn w:val="PADNormal"/>
    <w:link w:val="PADTtulo1Char"/>
    <w:qFormat/>
    <w:pPr>
      <w:spacing w:before="480" w:after="240" w:line="240" w:lineRule="auto"/>
      <w:jc w:val="left"/>
    </w:pPr>
    <w:rPr>
      <w:b/>
    </w:rPr>
  </w:style>
  <w:style w:type="character" w:customStyle="1" w:styleId="PADIndiceChar">
    <w:name w:val="PAD_Indice Char"/>
    <w:link w:val="PADIndice"/>
    <w:qFormat/>
    <w:rPr>
      <w:rFonts w:ascii="Century Gothic" w:hAnsi="Century Gothic"/>
      <w:b/>
      <w:color w:val="595959"/>
      <w:sz w:val="32"/>
      <w:szCs w:val="22"/>
    </w:rPr>
  </w:style>
  <w:style w:type="paragraph" w:customStyle="1" w:styleId="PADIndice">
    <w:name w:val="PAD_Indice"/>
    <w:basedOn w:val="PADTtulo1"/>
    <w:link w:val="PADIndiceChar"/>
    <w:qFormat/>
    <w:pPr>
      <w:pageBreakBefore/>
      <w:pBdr>
        <w:bottom w:val="dotted" w:sz="18" w:space="1" w:color="595959"/>
      </w:pBdr>
      <w:spacing w:before="240"/>
    </w:pPr>
    <w:rPr>
      <w:color w:val="595959"/>
      <w:sz w:val="32"/>
    </w:rPr>
  </w:style>
  <w:style w:type="character" w:customStyle="1" w:styleId="PADCaptuloNivel2Char">
    <w:name w:val="PAD_Capítulo_Nivel_2 Char"/>
    <w:link w:val="PADCaptuloNivel2"/>
    <w:qFormat/>
    <w:rPr>
      <w:rFonts w:cs="Arial"/>
      <w:b/>
      <w:i/>
      <w:color w:val="595959"/>
      <w:sz w:val="28"/>
      <w:szCs w:val="28"/>
    </w:rPr>
  </w:style>
  <w:style w:type="paragraph" w:customStyle="1" w:styleId="PADCaptuloNivel2">
    <w:name w:val="PAD_Capítulo_Nivel_2"/>
    <w:link w:val="PADCaptuloNivel2Char"/>
    <w:qFormat/>
    <w:pPr>
      <w:spacing w:before="480" w:after="360" w:line="300" w:lineRule="atLeast"/>
      <w:outlineLvl w:val="1"/>
    </w:pPr>
    <w:rPr>
      <w:rFonts w:ascii="Calibri" w:eastAsia="Times New Roman" w:hAnsi="Calibri" w:cs="Arial"/>
      <w:b/>
      <w:i/>
      <w:color w:val="595959"/>
      <w:sz w:val="28"/>
      <w:szCs w:val="28"/>
      <w:lang w:val="pt-PT" w:eastAsia="pt-PT"/>
    </w:rPr>
  </w:style>
  <w:style w:type="character" w:customStyle="1" w:styleId="HeaderChar">
    <w:name w:val="Header Char"/>
    <w:link w:val="Header"/>
    <w:qFormat/>
    <w:rPr>
      <w:rFonts w:ascii="Century Gothic" w:hAnsi="Century Gothic"/>
      <w:szCs w:val="22"/>
    </w:rPr>
  </w:style>
  <w:style w:type="character" w:customStyle="1" w:styleId="FooterChar">
    <w:name w:val="Footer Char"/>
    <w:link w:val="Footer"/>
    <w:qFormat/>
    <w:rPr>
      <w:rFonts w:ascii="Century Gothic" w:hAnsi="Century Gothic"/>
      <w:szCs w:val="22"/>
    </w:rPr>
  </w:style>
  <w:style w:type="character" w:customStyle="1" w:styleId="PADWhiteChar">
    <w:name w:val="PAD_White Char"/>
    <w:link w:val="PADWhite"/>
    <w:qFormat/>
    <w:rPr>
      <w:b/>
      <w:color w:val="FFFFFF"/>
      <w:sz w:val="22"/>
      <w:szCs w:val="22"/>
    </w:rPr>
  </w:style>
  <w:style w:type="paragraph" w:customStyle="1" w:styleId="PADWhite">
    <w:name w:val="PAD_White"/>
    <w:basedOn w:val="Normal"/>
    <w:link w:val="PADWhiteChar"/>
    <w:qFormat/>
    <w:pPr>
      <w:spacing w:before="60" w:after="60"/>
    </w:pPr>
    <w:rPr>
      <w:b/>
      <w:color w:val="FFFFFF"/>
    </w:rPr>
  </w:style>
  <w:style w:type="character" w:customStyle="1" w:styleId="BalloonTextChar">
    <w:name w:val="Balloon Text Char"/>
    <w:link w:val="BalloonText"/>
    <w:uiPriority w:val="99"/>
    <w:semiHidden/>
    <w:qFormat/>
    <w:rPr>
      <w:rFonts w:ascii="Tahoma" w:hAnsi="Tahoma" w:cs="Tahoma"/>
      <w:sz w:val="16"/>
      <w:szCs w:val="16"/>
    </w:rPr>
  </w:style>
  <w:style w:type="character" w:customStyle="1" w:styleId="InternetLink">
    <w:name w:val="Internet Link"/>
    <w:uiPriority w:val="99"/>
    <w:qFormat/>
    <w:rPr>
      <w:rFonts w:ascii="Calibri" w:hAnsi="Calibri"/>
      <w:color w:val="0000FF"/>
      <w:sz w:val="22"/>
      <w:u w:val="single"/>
    </w:rPr>
  </w:style>
  <w:style w:type="character" w:customStyle="1" w:styleId="CommentTextChar">
    <w:name w:val="Comment Text Char"/>
    <w:link w:val="CommentText"/>
    <w:semiHidden/>
    <w:qFormat/>
    <w:rPr>
      <w:rFonts w:ascii="Times New Roman" w:hAnsi="Times New Roman"/>
      <w:lang w:val="en-US"/>
    </w:rPr>
  </w:style>
  <w:style w:type="character" w:customStyle="1" w:styleId="CommentSubjectChar">
    <w:name w:val="Comment Subject Char"/>
    <w:link w:val="CommentSubject"/>
    <w:uiPriority w:val="99"/>
    <w:semiHidden/>
    <w:qFormat/>
    <w:rPr>
      <w:rFonts w:ascii="Times New Roman" w:hAnsi="Times New Roman"/>
      <w:b/>
      <w:bCs/>
      <w:lang w:val="en-US"/>
    </w:rPr>
  </w:style>
  <w:style w:type="character" w:customStyle="1" w:styleId="FootnoteTextChar">
    <w:name w:val="Footnote Text Char"/>
    <w:link w:val="FootnoteText"/>
    <w:semiHidden/>
    <w:qFormat/>
    <w:rPr>
      <w:rFonts w:ascii="Century Gothic" w:hAnsi="Century Gothic"/>
    </w:rPr>
  </w:style>
  <w:style w:type="character" w:customStyle="1" w:styleId="DocumentMapChar">
    <w:name w:val="Document Map Char"/>
    <w:link w:val="DocumentMap"/>
    <w:uiPriority w:val="99"/>
    <w:semiHidden/>
    <w:qFormat/>
    <w:rPr>
      <w:rFonts w:ascii="Tahoma" w:hAnsi="Tahoma" w:cs="Tahoma"/>
      <w:sz w:val="16"/>
      <w:szCs w:val="16"/>
    </w:rPr>
  </w:style>
  <w:style w:type="character" w:styleId="PlaceholderText">
    <w:name w:val="Placeholder Text"/>
    <w:uiPriority w:val="99"/>
    <w:semiHidden/>
    <w:qFormat/>
    <w:rPr>
      <w:color w:val="808080"/>
    </w:rPr>
  </w:style>
  <w:style w:type="character" w:customStyle="1" w:styleId="BodyTextChar">
    <w:name w:val="Body Text Char"/>
    <w:link w:val="BodyText"/>
    <w:qFormat/>
    <w:rPr>
      <w:color w:val="000000"/>
      <w:szCs w:val="22"/>
    </w:rPr>
  </w:style>
  <w:style w:type="character" w:customStyle="1" w:styleId="InfoBlueChar">
    <w:name w:val="InfoBlue Char"/>
    <w:link w:val="InfoBlue"/>
    <w:qFormat/>
    <w:rPr>
      <w:rFonts w:ascii="Times" w:hAnsi="Times"/>
      <w:i/>
      <w:color w:val="0000FF"/>
      <w:sz w:val="16"/>
      <w:szCs w:val="16"/>
      <w:lang w:val="en-US" w:eastAsia="en-US"/>
    </w:rPr>
  </w:style>
  <w:style w:type="paragraph" w:customStyle="1" w:styleId="InfoBlue">
    <w:name w:val="InfoBlue"/>
    <w:basedOn w:val="Normal"/>
    <w:next w:val="BodyText"/>
    <w:link w:val="InfoBlueChar"/>
    <w:qFormat/>
    <w:pPr>
      <w:tabs>
        <w:tab w:val="left" w:pos="540"/>
        <w:tab w:val="left" w:pos="1260"/>
      </w:tabs>
      <w:spacing w:before="0" w:after="120" w:line="240" w:lineRule="atLeast"/>
      <w:jc w:val="left"/>
    </w:pPr>
    <w:rPr>
      <w:rFonts w:ascii="Times" w:hAnsi="Times"/>
      <w:i/>
      <w:color w:val="0000FF"/>
      <w:sz w:val="16"/>
      <w:szCs w:val="16"/>
      <w:lang w:val="en-US" w:eastAsia="en-US"/>
    </w:rPr>
  </w:style>
  <w:style w:type="character" w:customStyle="1" w:styleId="BodyTextIndent2Char">
    <w:name w:val="Body Text Indent 2 Char"/>
    <w:link w:val="BodyTextIndent2"/>
    <w:uiPriority w:val="99"/>
    <w:semiHidden/>
    <w:qFormat/>
    <w:rPr>
      <w:rFonts w:ascii="Arial" w:hAnsi="Arial"/>
      <w:sz w:val="20"/>
    </w:rPr>
  </w:style>
  <w:style w:type="character" w:customStyle="1" w:styleId="Heading2Char1">
    <w:name w:val="Heading 2 Char1"/>
    <w:uiPriority w:val="99"/>
    <w:qFormat/>
    <w:locked/>
    <w:rPr>
      <w:rFonts w:cs="Times New Roman"/>
      <w:b/>
      <w:bCs/>
      <w:iCs/>
      <w:color w:val="C00000"/>
      <w:sz w:val="28"/>
      <w:szCs w:val="28"/>
      <w:lang w:eastAsia="en-US"/>
    </w:rPr>
  </w:style>
  <w:style w:type="character" w:customStyle="1" w:styleId="PADAnexoChar">
    <w:name w:val="PAD_Anexo Char"/>
    <w:link w:val="PADAnexo"/>
    <w:qFormat/>
    <w:rPr>
      <w:rFonts w:ascii="Century Gothic" w:hAnsi="Century Gothic"/>
      <w:b/>
      <w:color w:val="595959"/>
      <w:sz w:val="32"/>
      <w:szCs w:val="22"/>
      <w:lang w:val="en-US"/>
    </w:rPr>
  </w:style>
  <w:style w:type="paragraph" w:customStyle="1" w:styleId="PADAnexo">
    <w:name w:val="PAD_Anexo"/>
    <w:basedOn w:val="PADIndice"/>
    <w:link w:val="PADAnexoChar"/>
    <w:qFormat/>
    <w:pPr>
      <w:outlineLvl w:val="0"/>
    </w:pPr>
  </w:style>
  <w:style w:type="character" w:customStyle="1" w:styleId="PADIndiceboldChar">
    <w:name w:val="PAD_Indice_bold Char"/>
    <w:link w:val="PADIndicebold"/>
    <w:qFormat/>
    <w:rPr>
      <w:sz w:val="32"/>
      <w:szCs w:val="32"/>
    </w:rPr>
  </w:style>
  <w:style w:type="paragraph" w:customStyle="1" w:styleId="PADIndicebold">
    <w:name w:val="PAD_Indice_bold"/>
    <w:basedOn w:val="Normal"/>
    <w:link w:val="PADIndiceboldChar"/>
    <w:qFormat/>
    <w:pPr>
      <w:spacing w:line="240" w:lineRule="auto"/>
      <w:jc w:val="center"/>
    </w:pPr>
    <w:rPr>
      <w:sz w:val="32"/>
      <w:szCs w:val="32"/>
    </w:rPr>
  </w:style>
  <w:style w:type="character" w:customStyle="1" w:styleId="PADIndiceLightChar">
    <w:name w:val="PAD_Indice_Light Char"/>
    <w:link w:val="PADIndiceLight"/>
    <w:qFormat/>
    <w:rPr>
      <w:sz w:val="32"/>
      <w:szCs w:val="32"/>
    </w:rPr>
  </w:style>
  <w:style w:type="paragraph" w:customStyle="1" w:styleId="PADIndiceLight">
    <w:name w:val="PAD_Indice_Light"/>
    <w:basedOn w:val="Normal"/>
    <w:link w:val="PADIndiceLightChar"/>
    <w:qFormat/>
    <w:pPr>
      <w:spacing w:line="240" w:lineRule="auto"/>
      <w:jc w:val="center"/>
    </w:pPr>
    <w:rPr>
      <w:sz w:val="32"/>
      <w:szCs w:val="32"/>
    </w:rPr>
  </w:style>
  <w:style w:type="character" w:customStyle="1" w:styleId="PADrodapeChar">
    <w:name w:val="PAD_rodape Char"/>
    <w:link w:val="PADrodape"/>
    <w:qFormat/>
    <w:rPr>
      <w:rFonts w:eastAsia="Calibri" w:cs="Arial"/>
      <w:color w:val="877B6C"/>
      <w:sz w:val="12"/>
      <w:szCs w:val="12"/>
    </w:rPr>
  </w:style>
  <w:style w:type="paragraph" w:customStyle="1" w:styleId="PADrodape">
    <w:name w:val="PAD_rodape"/>
    <w:basedOn w:val="Normal"/>
    <w:link w:val="PADrodapeChar"/>
    <w:qFormat/>
    <w:pPr>
      <w:spacing w:before="0" w:line="240" w:lineRule="auto"/>
      <w:jc w:val="left"/>
    </w:pPr>
    <w:rPr>
      <w:rFonts w:eastAsia="Calibri" w:cs="Arial"/>
      <w:color w:val="877B6C"/>
      <w:sz w:val="12"/>
      <w:szCs w:val="12"/>
    </w:rPr>
  </w:style>
  <w:style w:type="character" w:customStyle="1" w:styleId="PADStrongChar">
    <w:name w:val="PAD_Strong Char"/>
    <w:link w:val="PADStrong"/>
    <w:qFormat/>
    <w:rPr>
      <w:rFonts w:ascii="Century Gothic" w:hAnsi="Century Gothic"/>
      <w:b/>
      <w:sz w:val="22"/>
      <w:szCs w:val="22"/>
    </w:rPr>
  </w:style>
  <w:style w:type="paragraph" w:customStyle="1" w:styleId="PADStrong">
    <w:name w:val="PAD_Strong"/>
    <w:basedOn w:val="PADNormal"/>
    <w:link w:val="PADStrongChar"/>
    <w:qFormat/>
    <w:rPr>
      <w:b/>
    </w:rPr>
  </w:style>
  <w:style w:type="character" w:customStyle="1" w:styleId="Conceito">
    <w:name w:val="Conceito"/>
    <w:basedOn w:val="DefaultParagraphFont"/>
    <w:uiPriority w:val="1"/>
    <w:qFormat/>
    <w:rPr>
      <w:color w:val="595959"/>
      <w:lang w:val="pt-PT"/>
    </w:rPr>
  </w:style>
  <w:style w:type="character" w:customStyle="1" w:styleId="ListLabel1">
    <w:name w:val="ListLabel 1"/>
    <w:qFormat/>
    <w:rPr>
      <w:b/>
      <w:sz w:val="20"/>
      <w:szCs w:val="20"/>
    </w:rPr>
  </w:style>
  <w:style w:type="character" w:customStyle="1" w:styleId="ListLabel2">
    <w:name w:val="ListLabel 2"/>
    <w:qFormat/>
    <w:rPr>
      <w:color w:val="00000A"/>
      <w:sz w:val="24"/>
      <w:szCs w:val="24"/>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b/>
      <w:sz w:val="20"/>
      <w:szCs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customStyle="1" w:styleId="PADCaptuloComBorderNivel1">
    <w:name w:val="PAD_Capítulo_ComBorder_Nivel_1"/>
    <w:basedOn w:val="PADNormal"/>
    <w:qFormat/>
    <w:pPr>
      <w:pageBreakBefore/>
      <w:pBdr>
        <w:bottom w:val="dotted" w:sz="18" w:space="1" w:color="00000A"/>
      </w:pBdr>
      <w:spacing w:before="480" w:after="480"/>
      <w:jc w:val="left"/>
      <w:outlineLvl w:val="0"/>
    </w:pPr>
    <w:rPr>
      <w:rFonts w:cs="Arial"/>
      <w:b/>
      <w:color w:val="595959"/>
      <w:sz w:val="32"/>
      <w:szCs w:val="36"/>
    </w:rPr>
  </w:style>
  <w:style w:type="paragraph" w:customStyle="1" w:styleId="PADCaptuloNivel3">
    <w:name w:val="PAD_Capítulo_Nivel_3"/>
    <w:basedOn w:val="PADNormal"/>
    <w:qFormat/>
    <w:pPr>
      <w:spacing w:before="360" w:after="320"/>
      <w:jc w:val="left"/>
      <w:outlineLvl w:val="2"/>
    </w:pPr>
    <w:rPr>
      <w:rFonts w:cs="Arial"/>
      <w:b/>
      <w:color w:val="595959"/>
      <w:sz w:val="24"/>
      <w:szCs w:val="24"/>
    </w:rPr>
  </w:style>
  <w:style w:type="paragraph" w:customStyle="1" w:styleId="CharCarcterCarcter">
    <w:name w:val="Char Carácter Carácter"/>
    <w:basedOn w:val="Normal"/>
    <w:next w:val="Normal"/>
    <w:qFormat/>
    <w:pPr>
      <w:spacing w:before="360" w:after="160"/>
    </w:pPr>
    <w:rPr>
      <w:szCs w:val="20"/>
      <w:lang w:val="en-US" w:eastAsia="en-US"/>
    </w:rPr>
  </w:style>
  <w:style w:type="paragraph" w:customStyle="1" w:styleId="CovFormText">
    <w:name w:val="Cov_Form Text"/>
    <w:basedOn w:val="Header"/>
    <w:qFormat/>
    <w:pPr>
      <w:spacing w:before="60" w:after="60" w:line="312" w:lineRule="auto"/>
    </w:pPr>
    <w:rPr>
      <w:sz w:val="18"/>
      <w:szCs w:val="20"/>
      <w:lang w:val="en-US"/>
    </w:rPr>
  </w:style>
  <w:style w:type="paragraph" w:customStyle="1" w:styleId="PADCaptuloSemBorderNivel1">
    <w:name w:val="PAD_Capítulo_SemBorder_Nivel_1"/>
    <w:basedOn w:val="PADCaptuloComBorderNivel1"/>
    <w:qFormat/>
    <w:pPr>
      <w:spacing w:after="240"/>
    </w:pPr>
  </w:style>
  <w:style w:type="paragraph" w:customStyle="1" w:styleId="PADCaptuloNivel4">
    <w:name w:val="PAD_Capítulo_Nivel_4"/>
    <w:basedOn w:val="Heading4"/>
    <w:qFormat/>
    <w:pPr>
      <w:numPr>
        <w:ilvl w:val="0"/>
        <w:numId w:val="0"/>
      </w:numPr>
      <w:spacing w:before="320" w:after="280" w:line="240" w:lineRule="auto"/>
      <w:jc w:val="left"/>
    </w:pPr>
    <w:rPr>
      <w:rFonts w:cs="Arial"/>
      <w:b w:val="0"/>
      <w:i/>
      <w:color w:val="595959"/>
      <w:sz w:val="24"/>
    </w:rPr>
  </w:style>
  <w:style w:type="paragraph" w:customStyle="1" w:styleId="PADCaptuloNivel5">
    <w:name w:val="PAD_Capítulo_Nivel_5"/>
    <w:qFormat/>
    <w:pPr>
      <w:spacing w:before="280" w:after="240" w:line="300" w:lineRule="atLeast"/>
      <w:outlineLvl w:val="4"/>
    </w:pPr>
    <w:rPr>
      <w:rFonts w:ascii="Calibri" w:eastAsia="Times New Roman" w:hAnsi="Calibri" w:cs="Arial"/>
      <w:b/>
      <w:color w:val="595959"/>
      <w:sz w:val="22"/>
      <w:szCs w:val="22"/>
      <w:u w:val="single"/>
      <w:lang w:val="pt-PT" w:eastAsia="pt-PT"/>
    </w:rPr>
  </w:style>
  <w:style w:type="paragraph" w:customStyle="1" w:styleId="TOCHeading1">
    <w:name w:val="TOC Heading1"/>
    <w:basedOn w:val="Heading1"/>
    <w:next w:val="Normal"/>
    <w:uiPriority w:val="39"/>
    <w:qFormat/>
    <w:pPr>
      <w:numPr>
        <w:numId w:val="0"/>
      </w:numPr>
      <w:spacing w:before="480" w:after="0"/>
    </w:pPr>
    <w:rPr>
      <w:rFonts w:eastAsia="Calibri"/>
      <w:color w:val="365F91"/>
      <w:sz w:val="28"/>
      <w:szCs w:val="28"/>
    </w:rPr>
  </w:style>
  <w:style w:type="paragraph" w:customStyle="1" w:styleId="PADinfoblue">
    <w:name w:val="PAD_infoblue"/>
    <w:basedOn w:val="PADNormal"/>
    <w:qFormat/>
    <w:rPr>
      <w:i/>
      <w:color w:val="4F81BD"/>
    </w:rPr>
  </w:style>
  <w:style w:type="paragraph" w:styleId="ListParagraph">
    <w:name w:val="List Paragraph"/>
    <w:basedOn w:val="Normal"/>
    <w:uiPriority w:val="99"/>
    <w:qFormat/>
    <w:pPr>
      <w:ind w:left="708"/>
    </w:pPr>
  </w:style>
  <w:style w:type="paragraph" w:customStyle="1" w:styleId="ATableText">
    <w:name w:val="A_Table Text"/>
    <w:qFormat/>
    <w:pPr>
      <w:spacing w:before="60" w:after="60" w:line="312" w:lineRule="auto"/>
    </w:pPr>
    <w:rPr>
      <w:rFonts w:ascii="Calibri" w:eastAsia="Times New Roman" w:hAnsi="Calibri"/>
      <w:sz w:val="18"/>
      <w:lang w:eastAsia="pt-PT"/>
    </w:rPr>
  </w:style>
  <w:style w:type="paragraph" w:customStyle="1" w:styleId="PADCaptuloNvel6">
    <w:name w:val="PAD_Capítulo_Nível_6"/>
    <w:qFormat/>
    <w:pPr>
      <w:spacing w:before="280" w:after="240" w:line="312" w:lineRule="auto"/>
      <w:jc w:val="both"/>
    </w:pPr>
    <w:rPr>
      <w:rFonts w:ascii="Calibri" w:eastAsia="Times New Roman" w:hAnsi="Calibri"/>
      <w:b/>
      <w:color w:val="595959"/>
      <w:sz w:val="22"/>
      <w:szCs w:val="22"/>
      <w:u w:val="single"/>
      <w:lang w:val="pt-PT" w:eastAsia="pt-PT"/>
    </w:rPr>
  </w:style>
  <w:style w:type="paragraph" w:customStyle="1" w:styleId="TituloCapitulo">
    <w:name w:val="Titulo Capitulo"/>
    <w:basedOn w:val="Normal"/>
    <w:next w:val="Normal"/>
    <w:qFormat/>
    <w:pPr>
      <w:pageBreakBefore/>
      <w:pBdr>
        <w:bottom w:val="dotted" w:sz="12" w:space="1" w:color="00000A"/>
      </w:pBdr>
      <w:spacing w:before="600" w:after="480"/>
    </w:pPr>
    <w:rPr>
      <w:b/>
      <w:sz w:val="32"/>
      <w:szCs w:val="20"/>
    </w:rPr>
  </w:style>
  <w:style w:type="paragraph" w:customStyle="1" w:styleId="PADCaptuloNivel41">
    <w:name w:val="PAD_Capítulo_Nivel_41"/>
    <w:basedOn w:val="PADNormal"/>
    <w:qFormat/>
    <w:pPr>
      <w:keepNext/>
      <w:numPr>
        <w:ilvl w:val="3"/>
        <w:numId w:val="2"/>
      </w:numPr>
      <w:spacing w:before="320" w:after="280"/>
      <w:jc w:val="left"/>
      <w:outlineLvl w:val="3"/>
    </w:pPr>
    <w:rPr>
      <w:rFonts w:cs="Arial"/>
      <w:b/>
      <w:i/>
      <w:color w:val="595959"/>
      <w:sz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UnresolvedMention2">
    <w:name w:val="Unresolved Mention2"/>
    <w:basedOn w:val="DefaultParagraphFont"/>
    <w:uiPriority w:val="99"/>
    <w:semiHidden/>
    <w:unhideWhenUsed/>
    <w:qFormat/>
    <w:rPr>
      <w:color w:val="808080"/>
      <w:shd w:val="clear" w:color="auto" w:fill="E6E6E6"/>
    </w:rPr>
  </w:style>
  <w:style w:type="paragraph" w:customStyle="1" w:styleId="msonormal0">
    <w:name w:val="msonormal"/>
    <w:basedOn w:val="Normal"/>
    <w:qFormat/>
    <w:pPr>
      <w:spacing w:before="100" w:beforeAutospacing="1" w:after="100" w:afterAutospacing="1" w:line="240" w:lineRule="auto"/>
      <w:jc w:val="left"/>
    </w:pPr>
    <w:rPr>
      <w:rFonts w:ascii="Times New Roman" w:hAnsi="Times New Roman"/>
      <w:sz w:val="24"/>
      <w:szCs w:val="24"/>
      <w:lang w:val="en-US" w:eastAsia="en-US"/>
    </w:rPr>
  </w:style>
  <w:style w:type="character" w:styleId="UnresolvedMention">
    <w:name w:val="Unresolved Mention"/>
    <w:basedOn w:val="DefaultParagraphFont"/>
    <w:uiPriority w:val="99"/>
    <w:semiHidden/>
    <w:unhideWhenUsed/>
    <w:rsid w:val="000D50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0.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oleObject" Target="embeddings/oleObject1.bin"/><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www.facebook.com/ama.gov.pt" TargetMode="External"/><Relationship Id="rId7" Type="http://schemas.openxmlformats.org/officeDocument/2006/relationships/image" Target="cid:image003.png@01D1D222.74F99610" TargetMode="External"/><Relationship Id="rId2" Type="http://schemas.openxmlformats.org/officeDocument/2006/relationships/hyperlink" Target="http://www.ama.pt/" TargetMode="External"/><Relationship Id="rId1" Type="http://schemas.openxmlformats.org/officeDocument/2006/relationships/image" Target="media/image4.emf"/><Relationship Id="rId6" Type="http://schemas.openxmlformats.org/officeDocument/2006/relationships/image" Target="media/image6.png"/><Relationship Id="rId5" Type="http://schemas.openxmlformats.org/officeDocument/2006/relationships/image" Target="cid:image002.png@01D1D222.74F99610" TargetMode="External"/><Relationship Id="rId4" Type="http://schemas.openxmlformats.org/officeDocument/2006/relationships/image" Target="media/image5.png"/><Relationship Id="rId9" Type="http://schemas.openxmlformats.org/officeDocument/2006/relationships/image" Target="cid:image004.png@01D1D222.74F99610"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2FAA272C5C1CF4FBFF12F56E338C7D4" ma:contentTypeVersion="6" ma:contentTypeDescription="Criar um novo documento." ma:contentTypeScope="" ma:versionID="632426fbe5fa780fa3b3e55b979058f2">
  <xsd:schema xmlns:xsd="http://www.w3.org/2001/XMLSchema" xmlns:p="http://schemas.microsoft.com/office/2006/metadata/properties" xmlns:ns2="5e76ba75-b9c4-43fc-a5b6-8e0119ea8265" targetNamespace="http://schemas.microsoft.com/office/2006/metadata/properties" ma:root="true" ma:fieldsID="6ac4590a3aaabbe3defe1344f70f311b" ns2:_="">
    <xsd:import namespace="5e76ba75-b9c4-43fc-a5b6-8e0119ea8265"/>
    <xsd:element name="properties">
      <xsd:complexType>
        <xsd:sequence>
          <xsd:element name="documentManagement">
            <xsd:complexType>
              <xsd:all>
                <xsd:element ref="ns2:ID_x0020_Processo"/>
                <xsd:element ref="ns2:Observa_x00e7__x00f5_es" minOccurs="0"/>
                <xsd:element ref="ns2:_x00c1_rea_x0020_Actua_x00e7__x00e3_o"/>
              </xsd:all>
            </xsd:complexType>
          </xsd:element>
        </xsd:sequence>
      </xsd:complexType>
    </xsd:element>
  </xsd:schema>
  <xsd:schema xmlns:xsd="http://www.w3.org/2001/XMLSchema" xmlns:dms="http://schemas.microsoft.com/office/2006/documentManagement/types" targetNamespace="5e76ba75-b9c4-43fc-a5b6-8e0119ea8265" elementFormDefault="qualified">
    <xsd:import namespace="http://schemas.microsoft.com/office/2006/documentManagement/types"/>
    <xsd:element name="ID_x0020_Processo" ma:index="8" ma:displayName="ID Processo" ma:description="Número/Identificador do Processo" ma:internalName="ID_x0020_Processo">
      <xsd:simpleType>
        <xsd:restriction base="dms:Text">
          <xsd:maxLength value="50"/>
        </xsd:restriction>
      </xsd:simpleType>
    </xsd:element>
    <xsd:element name="Observa_x00e7__x00f5_es" ma:index="9" nillable="true" ma:displayName="Observações" ma:internalName="Observa_x00e7__x00f5_es">
      <xsd:simpleType>
        <xsd:restriction base="dms:Note"/>
      </xsd:simpleType>
    </xsd:element>
    <xsd:element name="_x00c1_rea_x0020_Actua_x00e7__x00e3_o" ma:index="10" ma:displayName="Área Atuação" ma:default="Templates" ma:format="Dropdown" ma:internalName="_x00c1_rea_x0020_Actua_x00e7__x00e3_o">
      <xsd:simpleType>
        <xsd:restriction base="dms:Choice">
          <xsd:enumeration value="Templates"/>
          <xsd:enumeration value="Grupo"/>
          <xsd:enumeration value="ITC"/>
          <xsd:enumeration value="Comercial"/>
          <xsd:enumeration value="Managed Services"/>
          <xsd:enumeration value="Energia"/>
          <xsd:enumeration value="Farma"/>
          <xsd:enumeration value="HS"/>
          <xsd:enumeration value="NetPeople"/>
          <xsd:enumeration value="BPO"/>
          <xsd:enumeration value="Engineering"/>
          <xsd:enumeration value="Angola"/>
          <xsd:enumeration value="Espanha"/>
          <xsd:enumeration value="Polónia"/>
          <xsd:enumeration value="SAP"/>
          <xsd:enumeration value="DRH(interno)"/>
          <xsd:enumeration value="Protocolos/Parcerias"/>
          <xsd:enumeration value="Diretrizes DRH"/>
          <xsd:enumeration value="Manual de Acolhimento"/>
          <xsd:enumeration value="Biblioteca RH"/>
          <xsd:enumeration value="Iniciativas DRH"/>
          <xsd:enumeration value="Telco"/>
          <xsd:enumeration value="MAC"/>
          <xsd:enumeration value="Recrutamento, Acolhimento e Integração"/>
          <xsd:enumeration value="Gestão de Performance e Desenvolvimento Glintt"/>
          <xsd:enumeration value="Formação"/>
          <xsd:enumeration value="Gestão Administrativa"/>
          <xsd:enumeration value="Avaliação de Desempenho, Reconhecimento e Reward"/>
          <xsd:enumeration value="Mobilidade"/>
          <xsd:enumeration value="Política Retributiva, Incentivos e Benefícios"/>
          <xsd:enumeration value="Gestão de Carreiras"/>
          <xsd:enumeration value="Segurança, Saúde e Higiene no Trabalho"/>
          <xsd:enumeration value="INOV"/>
          <xsd:enumeration value="Comunicações Móveis"/>
          <xsd:enumeration value="Sistema Gestão da Configuração"/>
          <xsd:enumeration value="Gestão da Configuração do Produto"/>
          <xsd:enumeration value="DFE (interno) - Contabilidade Geral"/>
          <xsd:enumeration value="DFE (interno) - Consolidação e Report"/>
          <xsd:enumeration value="DFE (interno) - Faturação"/>
          <xsd:enumeration value="DFE (interno) - Impostos"/>
          <xsd:enumeration value="DFE (interno) - Apoios e Incentivos"/>
          <xsd:enumeration value="DSI(interno)"/>
          <xsd:enumeration value="Sociedades do Grupo"/>
          <xsd:enumeration value="DFE-Contabilidade"/>
          <xsd:enumeration value="NTP"/>
          <xsd:enumeration value="1 Iniciação"/>
          <xsd:enumeration value="2 Planeamento"/>
          <xsd:enumeration value="3 Cordenação da Execução"/>
          <xsd:enumeration value="4 Monitorização e Controlo"/>
          <xsd:enumeration value="5 Finalizaçã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x00c1_rea_x0020_Actua_x00e7__x00e3_o xmlns="5e76ba75-b9c4-43fc-a5b6-8e0119ea8265">ITC</_x00c1_rea_x0020_Actua_x00e7__x00e3_o>
    <Observa_x00e7__x00f5_es xmlns="5e76ba75-b9c4-43fc-a5b6-8e0119ea8265">Tem como objectivo capturar as principais decisões tomadas ao nível da estrutura e organização do sistema a implementar.
Apresenta diversas vistas sobre a arquitetura de software do sistema a desenvolver. </Observa_x00e7__x00f5_es>
    <ID_x0020_Processo xmlns="5e76ba75-b9c4-43fc-a5b6-8e0119ea8265">75006</ID_x0020_Processo>
  </documentManagement>
</p:properties>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604A45-CDE1-443B-9C3F-AD77CB27B3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76ba75-b9c4-43fc-a5b6-8e0119ea8265"/>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FD253BCE-7A2A-4676-9308-8FB13307392E}">
  <ds:schemaRefs>
    <ds:schemaRef ds:uri="http://schemas.microsoft.com/office/2006/metadata/properties"/>
    <ds:schemaRef ds:uri="http://schemas.microsoft.com/office/infopath/2007/PartnerControls"/>
    <ds:schemaRef ds:uri="5e76ba75-b9c4-43fc-a5b6-8e0119ea8265"/>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24196B92-9060-4D2D-897B-36552B2C0F46}">
  <ds:schemaRefs>
    <ds:schemaRef ds:uri="http://schemas.microsoft.com/sharepoint/v3/contenttype/forms"/>
  </ds:schemaRefs>
</ds:datastoreItem>
</file>

<file path=customXml/itemProps5.xml><?xml version="1.0" encoding="utf-8"?>
<ds:datastoreItem xmlns:ds="http://schemas.openxmlformats.org/officeDocument/2006/customXml" ds:itemID="{E553429D-C1AE-46BB-87B1-ACE26564F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16</Pages>
  <Words>1559</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AMA</vt:lpstr>
    </vt:vector>
  </TitlesOfParts>
  <Company>Glintt</Company>
  <LinksUpToDate>false</LinksUpToDate>
  <CharactersWithSpaces>10426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dc:title>
  <dc:subject>Caderno de Arquitectura de Software</dc:subject>
  <dc:creator>Departamento Qualidade Glintt</dc:creator>
  <cp:lastModifiedBy>Ricardo Conceicao</cp:lastModifiedBy>
  <cp:revision>16</cp:revision>
  <cp:lastPrinted>2009-12-04T11:52:00Z</cp:lastPrinted>
  <dcterms:created xsi:type="dcterms:W3CDTF">2018-12-19T10:33:00Z</dcterms:created>
  <dcterms:modified xsi:type="dcterms:W3CDTF">2020-03-06T15:48:00Z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ient">
    <vt:lpwstr>&lt;Nome do Cliente&gt;</vt:lpwstr>
  </property>
  <property fmtid="{D5CDD505-2E9C-101B-9397-08002B2CF9AE}" pid="4" name="Company">
    <vt:lpwstr>Glintt</vt:lpwstr>
  </property>
  <property fmtid="{D5CDD505-2E9C-101B-9397-08002B2CF9AE}" pid="5" name="ContentTypeId">
    <vt:lpwstr>0x01010052FAA272C5C1CF4FBFF12F56E338C7D4</vt:lpwstr>
  </property>
  <property fmtid="{D5CDD505-2E9C-101B-9397-08002B2CF9AE}" pid="6" name="CriationDate">
    <vt:lpwstr>dd-mm-aaaa</vt:lpwstr>
  </property>
  <property fmtid="{D5CDD505-2E9C-101B-9397-08002B2CF9AE}" pid="7" name="DocSecurity">
    <vt:i4>0</vt:i4>
  </property>
  <property fmtid="{D5CDD505-2E9C-101B-9397-08002B2CF9AE}" pid="8" name="DocumentReference">
    <vt:lpwstr>MD_75605/E06</vt:lpwstr>
  </property>
  <property fmtid="{D5CDD505-2E9C-101B-9397-08002B2CF9AE}" pid="9" name="DocumentType">
    <vt:lpwstr>Caderno de Arquitetura de Software</vt:lpwstr>
  </property>
  <property fmtid="{D5CDD505-2E9C-101B-9397-08002B2CF9AE}" pid="10" name="HyperlinksChanged">
    <vt:bool>false</vt:bool>
  </property>
  <property fmtid="{D5CDD505-2E9C-101B-9397-08002B2CF9AE}" pid="11" name="ID Processo">
    <vt:lpwstr>75006</vt:lpwstr>
  </property>
  <property fmtid="{D5CDD505-2E9C-101B-9397-08002B2CF9AE}" pid="12" name="LinksUpToDate">
    <vt:bool>false</vt:bool>
  </property>
  <property fmtid="{D5CDD505-2E9C-101B-9397-08002B2CF9AE}" pid="13" name="Observa??es">
    <vt:lpwstr>Tem como objectivo capturar as principais decisões tomadas ao nível da estrutura e organização do sistema a implementar.
Apresenta diversas vistas sobre a arquitetura de software do sistema a desenvolver. </vt:lpwstr>
  </property>
  <property fmtid="{D5CDD505-2E9C-101B-9397-08002B2CF9AE}" pid="14" name="Project">
    <vt:lpwstr>&lt;Nome do Projeto&gt;</vt:lpwstr>
  </property>
  <property fmtid="{D5CDD505-2E9C-101B-9397-08002B2CF9AE}" pid="15" name="RevisionDate">
    <vt:lpwstr>dd-mm-aaaa</vt:lpwstr>
  </property>
  <property fmtid="{D5CDD505-2E9C-101B-9397-08002B2CF9AE}" pid="16" name="ScaleCrop">
    <vt:bool>false</vt:bool>
  </property>
  <property fmtid="{D5CDD505-2E9C-101B-9397-08002B2CF9AE}" pid="17" name="ShareDoc">
    <vt:bool>false</vt:bool>
  </property>
  <property fmtid="{D5CDD505-2E9C-101B-9397-08002B2CF9AE}" pid="18" name="Version">
    <vt:lpwstr>&lt;V1.9&gt;</vt:lpwstr>
  </property>
  <property fmtid="{D5CDD505-2E9C-101B-9397-08002B2CF9AE}" pid="19" name="?rea Actua??o">
    <vt:lpwstr>ITC</vt:lpwstr>
  </property>
  <property fmtid="{D5CDD505-2E9C-101B-9397-08002B2CF9AE}" pid="20" name="KSOProductBuildVer">
    <vt:lpwstr>1033-11.2.0.9070</vt:lpwstr>
  </property>
</Properties>
</file>