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D33A9" w14:textId="77777777" w:rsidR="00962364" w:rsidRDefault="00962364" w:rsidP="00962364">
      <w:pPr>
        <w:jc w:val="center"/>
        <w:rPr>
          <w:b/>
          <w:lang w:val="en-US"/>
        </w:rPr>
      </w:pPr>
    </w:p>
    <w:p w14:paraId="7C466961" w14:textId="77777777" w:rsidR="00962364" w:rsidRDefault="00962364" w:rsidP="00962364">
      <w:pPr>
        <w:jc w:val="center"/>
        <w:rPr>
          <w:b/>
          <w:lang w:val="en-US"/>
        </w:rPr>
      </w:pPr>
    </w:p>
    <w:p w14:paraId="399CAD4C" w14:textId="3D8C4C44" w:rsidR="00962364" w:rsidRDefault="00252342" w:rsidP="00962364">
      <w:pPr>
        <w:jc w:val="center"/>
        <w:rPr>
          <w:b/>
          <w:lang w:val="en-US"/>
        </w:rPr>
      </w:pPr>
      <w:r w:rsidRPr="00252342">
        <w:rPr>
          <w:b/>
          <w:lang w:val="en-US"/>
        </w:rPr>
        <w:t>Repurchasing Shares</w:t>
      </w:r>
    </w:p>
    <w:p w14:paraId="4A56AE42" w14:textId="77777777" w:rsidR="00252342" w:rsidRDefault="00252342" w:rsidP="00962364">
      <w:pPr>
        <w:jc w:val="center"/>
        <w:rPr>
          <w:b/>
          <w:lang w:val="en-US"/>
        </w:rPr>
      </w:pPr>
    </w:p>
    <w:p w14:paraId="0310D57C" w14:textId="37DAA5B4" w:rsidR="00962364" w:rsidRDefault="00962364" w:rsidP="00962364">
      <w:pPr>
        <w:jc w:val="center"/>
        <w:rPr>
          <w:lang w:val="en-US"/>
        </w:rPr>
      </w:pPr>
    </w:p>
    <w:p w14:paraId="5A13B1F3" w14:textId="409E93AA" w:rsidR="00962364" w:rsidRDefault="00962364" w:rsidP="00962364">
      <w:pPr>
        <w:jc w:val="center"/>
        <w:rPr>
          <w:lang w:val="en-US"/>
        </w:rPr>
      </w:pPr>
    </w:p>
    <w:p w14:paraId="1E93B92D" w14:textId="2433B3B7" w:rsidR="00962364" w:rsidRDefault="00962364" w:rsidP="00962364">
      <w:pPr>
        <w:jc w:val="center"/>
        <w:rPr>
          <w:lang w:val="en-US"/>
        </w:rPr>
      </w:pPr>
    </w:p>
    <w:p w14:paraId="5915B825" w14:textId="3146393C" w:rsidR="00962364" w:rsidRDefault="00962364" w:rsidP="00962364">
      <w:pPr>
        <w:jc w:val="center"/>
        <w:rPr>
          <w:lang w:val="en-US"/>
        </w:rPr>
      </w:pPr>
    </w:p>
    <w:p w14:paraId="5863B757" w14:textId="6E7D1AD5" w:rsidR="00962364" w:rsidRDefault="00962364" w:rsidP="00962364">
      <w:pPr>
        <w:jc w:val="center"/>
        <w:rPr>
          <w:lang w:val="en-US"/>
        </w:rPr>
      </w:pPr>
      <w:r>
        <w:rPr>
          <w:lang w:val="en-US"/>
        </w:rPr>
        <w:t>Student’s Name</w:t>
      </w:r>
    </w:p>
    <w:p w14:paraId="507B4740" w14:textId="47812737" w:rsidR="00962364" w:rsidRDefault="00962364" w:rsidP="00962364">
      <w:pPr>
        <w:jc w:val="center"/>
        <w:rPr>
          <w:lang w:val="en-US"/>
        </w:rPr>
      </w:pPr>
      <w:r>
        <w:rPr>
          <w:lang w:val="en-US"/>
        </w:rPr>
        <w:t xml:space="preserve">Institutional Affiliation </w:t>
      </w:r>
    </w:p>
    <w:p w14:paraId="40CA491D" w14:textId="414B342C" w:rsidR="00962364" w:rsidRDefault="00962364" w:rsidP="00962364">
      <w:pPr>
        <w:jc w:val="center"/>
        <w:rPr>
          <w:lang w:val="en-US"/>
        </w:rPr>
      </w:pPr>
      <w:r>
        <w:rPr>
          <w:lang w:val="en-US"/>
        </w:rPr>
        <w:t>Course</w:t>
      </w:r>
    </w:p>
    <w:p w14:paraId="7D1D6182" w14:textId="38252D0C" w:rsidR="00962364" w:rsidRDefault="00962364" w:rsidP="00962364">
      <w:pPr>
        <w:jc w:val="center"/>
        <w:rPr>
          <w:lang w:val="en-US"/>
        </w:rPr>
      </w:pPr>
      <w:r>
        <w:rPr>
          <w:lang w:val="en-US"/>
        </w:rPr>
        <w:t>Date</w:t>
      </w:r>
    </w:p>
    <w:p w14:paraId="053DF0E4" w14:textId="344F11E7" w:rsidR="00962364" w:rsidRDefault="00962364" w:rsidP="00962364">
      <w:pPr>
        <w:jc w:val="center"/>
        <w:rPr>
          <w:lang w:val="en-US"/>
        </w:rPr>
      </w:pPr>
    </w:p>
    <w:p w14:paraId="586E91CD" w14:textId="24DC38DF" w:rsidR="00962364" w:rsidRDefault="00962364" w:rsidP="00962364">
      <w:pPr>
        <w:jc w:val="center"/>
        <w:rPr>
          <w:lang w:val="en-US"/>
        </w:rPr>
      </w:pPr>
    </w:p>
    <w:p w14:paraId="2F7E7CDC" w14:textId="2288C017" w:rsidR="00962364" w:rsidRDefault="00962364" w:rsidP="00962364">
      <w:pPr>
        <w:jc w:val="center"/>
        <w:rPr>
          <w:lang w:val="en-US"/>
        </w:rPr>
      </w:pPr>
    </w:p>
    <w:p w14:paraId="733E06B9" w14:textId="2D94D547" w:rsidR="00962364" w:rsidRDefault="00962364" w:rsidP="00962364">
      <w:pPr>
        <w:jc w:val="center"/>
        <w:rPr>
          <w:lang w:val="en-US"/>
        </w:rPr>
      </w:pPr>
    </w:p>
    <w:p w14:paraId="41C6D830" w14:textId="046089A6" w:rsidR="00962364" w:rsidRDefault="00962364" w:rsidP="00962364">
      <w:pPr>
        <w:jc w:val="center"/>
        <w:rPr>
          <w:lang w:val="en-US"/>
        </w:rPr>
      </w:pPr>
    </w:p>
    <w:p w14:paraId="068D617A" w14:textId="78E13353" w:rsidR="00962364" w:rsidRDefault="00962364" w:rsidP="00962364">
      <w:pPr>
        <w:jc w:val="center"/>
        <w:rPr>
          <w:lang w:val="en-US"/>
        </w:rPr>
      </w:pPr>
    </w:p>
    <w:p w14:paraId="727AE538" w14:textId="6FB88F1A" w:rsidR="00962364" w:rsidRDefault="00962364" w:rsidP="00962364">
      <w:pPr>
        <w:jc w:val="center"/>
        <w:rPr>
          <w:lang w:val="en-US"/>
        </w:rPr>
      </w:pPr>
    </w:p>
    <w:p w14:paraId="1656B8BB" w14:textId="17F9A126" w:rsidR="00962364" w:rsidRDefault="00962364" w:rsidP="00962364">
      <w:pPr>
        <w:jc w:val="center"/>
        <w:rPr>
          <w:lang w:val="en-US"/>
        </w:rPr>
      </w:pPr>
    </w:p>
    <w:p w14:paraId="420C1D8F" w14:textId="77AADA2F" w:rsidR="00962364" w:rsidRDefault="00252342" w:rsidP="00962364">
      <w:pPr>
        <w:jc w:val="center"/>
        <w:rPr>
          <w:b/>
          <w:lang w:val="en-US"/>
        </w:rPr>
      </w:pPr>
      <w:r w:rsidRPr="00252342">
        <w:rPr>
          <w:b/>
          <w:lang w:val="en-US"/>
        </w:rPr>
        <w:lastRenderedPageBreak/>
        <w:t>Repurchasing Shares</w:t>
      </w:r>
    </w:p>
    <w:p w14:paraId="18801777" w14:textId="5343B859" w:rsidR="00E63150" w:rsidRPr="00C7414F" w:rsidRDefault="00E63150" w:rsidP="00E63150">
      <w:pPr>
        <w:jc w:val="center"/>
        <w:rPr>
          <w:b/>
          <w:lang w:val="en-US"/>
        </w:rPr>
      </w:pPr>
      <w:r w:rsidRPr="00E63150">
        <w:rPr>
          <w:b/>
          <w:lang w:val="en-US"/>
        </w:rPr>
        <w:t>What kind of signal management of a company sends to investors by repurchasing its own shares?</w:t>
      </w:r>
    </w:p>
    <w:p w14:paraId="433F5D3D" w14:textId="6BF00C9C" w:rsidR="00B73AF6" w:rsidRDefault="00C7414F" w:rsidP="00F66646">
      <w:pPr>
        <w:rPr>
          <w:lang w:val="en-US"/>
        </w:rPr>
      </w:pPr>
      <w:r>
        <w:rPr>
          <w:lang w:val="en-US"/>
        </w:rPr>
        <w:tab/>
      </w:r>
      <w:r w:rsidR="00E53E21">
        <w:rPr>
          <w:lang w:val="en-US"/>
        </w:rPr>
        <w:t xml:space="preserve">There are various reasons triggering the need for companies to repurchase their own shares, thus presenting different views and signals to investors. </w:t>
      </w:r>
      <w:r>
        <w:rPr>
          <w:lang w:val="en-US"/>
        </w:rPr>
        <w:t xml:space="preserve">A company may decide to purchase its own stocks </w:t>
      </w:r>
      <w:r w:rsidR="00975D51">
        <w:rPr>
          <w:lang w:val="en-US"/>
        </w:rPr>
        <w:t xml:space="preserve">as an approach to reduce its cost of capital and </w:t>
      </w:r>
      <w:r w:rsidR="005525FF">
        <w:rPr>
          <w:lang w:val="en-US"/>
        </w:rPr>
        <w:t xml:space="preserve">benefit from the undervaluation of their stock. According to </w:t>
      </w:r>
      <w:r w:rsidR="0014679F" w:rsidRPr="0014679F">
        <w:t>Wolf, (2020)</w:t>
      </w:r>
      <w:r w:rsidR="005525FF">
        <w:rPr>
          <w:lang w:val="en-US"/>
        </w:rPr>
        <w:t xml:space="preserve">, </w:t>
      </w:r>
      <w:r w:rsidR="00B329C4">
        <w:rPr>
          <w:lang w:val="en-US"/>
        </w:rPr>
        <w:t xml:space="preserve">the management of a firm sends signals to the investors that the institution is facing financial </w:t>
      </w:r>
      <w:r w:rsidR="00247249">
        <w:rPr>
          <w:lang w:val="en-US"/>
        </w:rPr>
        <w:t>growth</w:t>
      </w:r>
      <w:r w:rsidR="00B329C4">
        <w:rPr>
          <w:lang w:val="en-US"/>
        </w:rPr>
        <w:t xml:space="preserve">, and may opt to consolidate their shares from some of the shareholders. </w:t>
      </w:r>
      <w:r w:rsidR="00247249">
        <w:rPr>
          <w:lang w:val="en-US"/>
        </w:rPr>
        <w:t xml:space="preserve">However, in most cases, share buyback signals that the firm is confident about their future prospects, therefore, ensuring sustainable growth in the business. </w:t>
      </w:r>
      <w:r w:rsidR="00AF4D56">
        <w:rPr>
          <w:lang w:val="en-US"/>
        </w:rPr>
        <w:t xml:space="preserve">The operation depicts increasing </w:t>
      </w:r>
      <w:r w:rsidR="00872E86">
        <w:rPr>
          <w:lang w:val="en-US"/>
        </w:rPr>
        <w:t xml:space="preserve">development </w:t>
      </w:r>
      <w:r w:rsidR="00055D5C">
        <w:rPr>
          <w:lang w:val="en-US"/>
        </w:rPr>
        <w:t xml:space="preserve">in the business, realizing the need to improve the value of their shares. </w:t>
      </w:r>
      <w:r w:rsidR="00023D9D">
        <w:rPr>
          <w:lang w:val="en-US"/>
        </w:rPr>
        <w:t xml:space="preserve">Therefore, the repurchase of stocks by a company can signal the need to improve the value of their stock due to their confidence in the company’s sustainability. </w:t>
      </w:r>
    </w:p>
    <w:p w14:paraId="68040F4A" w14:textId="3B1E50AB" w:rsidR="00F66646" w:rsidRPr="00E63150" w:rsidRDefault="00B329C4" w:rsidP="00B73AF6">
      <w:pPr>
        <w:ind w:firstLine="720"/>
        <w:rPr>
          <w:lang w:val="en-US"/>
        </w:rPr>
      </w:pPr>
      <w:r>
        <w:rPr>
          <w:lang w:val="en-US"/>
        </w:rPr>
        <w:t xml:space="preserve">The investors should understand that </w:t>
      </w:r>
      <w:r w:rsidR="00B73AF6">
        <w:rPr>
          <w:lang w:val="en-US"/>
        </w:rPr>
        <w:t xml:space="preserve">the firm is interested in increasing its profits, thus raising the executive bonuses to the investors themselves. </w:t>
      </w:r>
      <w:r w:rsidR="001774F2">
        <w:rPr>
          <w:lang w:val="en-US"/>
        </w:rPr>
        <w:t>This means that when firms decide to</w:t>
      </w:r>
      <w:r w:rsidR="00BD37CB">
        <w:rPr>
          <w:lang w:val="en-US"/>
        </w:rPr>
        <w:t xml:space="preserve"> re-purchase their shares, their investors will benefit with the high profits that were shared amongst them when shares were spread to many individuals. </w:t>
      </w:r>
      <w:r w:rsidR="001774F2">
        <w:rPr>
          <w:lang w:val="en-US"/>
        </w:rPr>
        <w:t xml:space="preserve"> </w:t>
      </w:r>
      <w:r w:rsidR="00B73AF6">
        <w:rPr>
          <w:lang w:val="en-US"/>
        </w:rPr>
        <w:t xml:space="preserve">According to </w:t>
      </w:r>
      <w:r w:rsidR="0014679F" w:rsidRPr="0014679F">
        <w:t xml:space="preserve">Yang, </w:t>
      </w:r>
      <w:bookmarkStart w:id="0" w:name="_GoBack"/>
      <w:bookmarkEnd w:id="0"/>
      <w:r w:rsidR="0014679F" w:rsidRPr="0014679F">
        <w:t>&amp; Segara, (2020)</w:t>
      </w:r>
      <w:r w:rsidR="00B73AF6">
        <w:rPr>
          <w:lang w:val="en-US"/>
        </w:rPr>
        <w:t xml:space="preserve">, </w:t>
      </w:r>
      <w:r w:rsidR="007477FE">
        <w:rPr>
          <w:lang w:val="en-US"/>
        </w:rPr>
        <w:t xml:space="preserve">the firm’s strategy to repurchase shares enables them to reinvest the same in themselves and thus increased benefits to the stakeholders and investors. The approach </w:t>
      </w:r>
      <w:r w:rsidR="00AA21E0">
        <w:rPr>
          <w:lang w:val="en-US"/>
        </w:rPr>
        <w:t xml:space="preserve">ensures the shareholder’s values are improved, which enhances their profits earned. The stakeholders should capitalize on these opportunities to purchase the shares sold by other individuals, and which will raise their revenue and profits on the same. </w:t>
      </w:r>
    </w:p>
    <w:p w14:paraId="7081230D" w14:textId="77777777" w:rsidR="00252342" w:rsidRPr="00264048" w:rsidRDefault="00252342" w:rsidP="00252342">
      <w:pPr>
        <w:rPr>
          <w:lang w:val="en-US"/>
        </w:rPr>
      </w:pPr>
    </w:p>
    <w:p w14:paraId="7B31BCC7" w14:textId="77F94BDF" w:rsidR="00962364" w:rsidRDefault="00DB265D" w:rsidP="004D1219">
      <w:pPr>
        <w:jc w:val="center"/>
        <w:rPr>
          <w:b/>
          <w:lang w:val="en-US"/>
        </w:rPr>
      </w:pPr>
      <w:r>
        <w:rPr>
          <w:b/>
          <w:lang w:val="en-US"/>
        </w:rPr>
        <w:lastRenderedPageBreak/>
        <w:t>References</w:t>
      </w:r>
    </w:p>
    <w:p w14:paraId="233AFD1E" w14:textId="1ABE9EBD" w:rsidR="0014679F" w:rsidRDefault="0014679F" w:rsidP="0014679F">
      <w:pPr>
        <w:ind w:left="720" w:hanging="720"/>
      </w:pPr>
      <w:r w:rsidRPr="0014679F">
        <w:t>Wolf, P. (2020). Stock Market Drivers: Corporate Share Repurchases.</w:t>
      </w:r>
    </w:p>
    <w:p w14:paraId="31E09ED3" w14:textId="308CC3A9" w:rsidR="00DB265D" w:rsidRPr="00DB265D" w:rsidRDefault="0014679F" w:rsidP="0014679F">
      <w:pPr>
        <w:ind w:left="720" w:hanging="720"/>
        <w:rPr>
          <w:lang w:val="en-US"/>
        </w:rPr>
      </w:pPr>
      <w:r w:rsidRPr="0014679F">
        <w:t>Yang, J. Y., &amp; Segara, R. (2020). What Is the True Valuation Motive for Increasing Share Repurchases? An Analysis of Firm, Institutional and Short Selling Trading Behavior. </w:t>
      </w:r>
      <w:r w:rsidRPr="0014679F">
        <w:rPr>
          <w:i/>
          <w:iCs/>
        </w:rPr>
        <w:t>An Analysis of Firm, Institutional and Short Selling Trading Behavior (May 1, 2020)</w:t>
      </w:r>
      <w:r w:rsidRPr="0014679F">
        <w:t>.</w:t>
      </w:r>
    </w:p>
    <w:p w14:paraId="0AE67D8F" w14:textId="476B937E" w:rsidR="00962364" w:rsidRPr="00264048" w:rsidRDefault="00962364" w:rsidP="00962364">
      <w:pPr>
        <w:jc w:val="center"/>
        <w:rPr>
          <w:lang w:val="en-US"/>
        </w:rPr>
      </w:pPr>
    </w:p>
    <w:p w14:paraId="050619A0" w14:textId="5611C23A" w:rsidR="00962364" w:rsidRPr="00264048" w:rsidRDefault="00962364" w:rsidP="00962364">
      <w:pPr>
        <w:jc w:val="center"/>
        <w:rPr>
          <w:lang w:val="en-US"/>
        </w:rPr>
      </w:pPr>
    </w:p>
    <w:p w14:paraId="02550045" w14:textId="11F7F856" w:rsidR="00962364" w:rsidRPr="00264048" w:rsidRDefault="00962364" w:rsidP="00962364">
      <w:pPr>
        <w:jc w:val="center"/>
        <w:rPr>
          <w:lang w:val="en-US"/>
        </w:rPr>
      </w:pPr>
    </w:p>
    <w:p w14:paraId="70FEC798" w14:textId="793C0694" w:rsidR="00962364" w:rsidRPr="00264048" w:rsidRDefault="00962364" w:rsidP="00962364">
      <w:pPr>
        <w:jc w:val="center"/>
        <w:rPr>
          <w:lang w:val="en-US"/>
        </w:rPr>
      </w:pPr>
    </w:p>
    <w:p w14:paraId="0ED55F6B" w14:textId="2ABA44E5" w:rsidR="00962364" w:rsidRPr="00264048" w:rsidRDefault="00962364" w:rsidP="00962364">
      <w:pPr>
        <w:jc w:val="center"/>
        <w:rPr>
          <w:lang w:val="en-US"/>
        </w:rPr>
      </w:pPr>
    </w:p>
    <w:p w14:paraId="46F1C16F" w14:textId="43969AA9" w:rsidR="00962364" w:rsidRPr="00264048" w:rsidRDefault="00962364" w:rsidP="00962364">
      <w:pPr>
        <w:jc w:val="center"/>
        <w:rPr>
          <w:lang w:val="en-US"/>
        </w:rPr>
      </w:pPr>
    </w:p>
    <w:p w14:paraId="03B82F59" w14:textId="4BFD16AA" w:rsidR="00962364" w:rsidRPr="00264048" w:rsidRDefault="00962364" w:rsidP="00962364">
      <w:pPr>
        <w:jc w:val="center"/>
        <w:rPr>
          <w:lang w:val="en-US"/>
        </w:rPr>
      </w:pPr>
    </w:p>
    <w:p w14:paraId="475B4D7A" w14:textId="14B8135F" w:rsidR="00962364" w:rsidRPr="00264048" w:rsidRDefault="00962364" w:rsidP="00962364">
      <w:pPr>
        <w:jc w:val="center"/>
        <w:rPr>
          <w:lang w:val="en-US"/>
        </w:rPr>
      </w:pPr>
    </w:p>
    <w:p w14:paraId="74CBD303" w14:textId="4A6B2070" w:rsidR="00962364" w:rsidRPr="00264048" w:rsidRDefault="00962364" w:rsidP="00962364">
      <w:pPr>
        <w:jc w:val="center"/>
        <w:rPr>
          <w:lang w:val="en-US"/>
        </w:rPr>
      </w:pPr>
    </w:p>
    <w:p w14:paraId="0AC83664" w14:textId="3DDB5BAB" w:rsidR="00962364" w:rsidRPr="00264048" w:rsidRDefault="00962364" w:rsidP="00962364">
      <w:pPr>
        <w:jc w:val="center"/>
        <w:rPr>
          <w:lang w:val="en-US"/>
        </w:rPr>
      </w:pPr>
    </w:p>
    <w:p w14:paraId="23587196" w14:textId="130A3F64" w:rsidR="00962364" w:rsidRPr="00264048" w:rsidRDefault="00962364" w:rsidP="00962364">
      <w:pPr>
        <w:jc w:val="center"/>
        <w:rPr>
          <w:lang w:val="en-US"/>
        </w:rPr>
      </w:pPr>
    </w:p>
    <w:p w14:paraId="0B2EA624" w14:textId="17A85925" w:rsidR="00962364" w:rsidRPr="00264048" w:rsidRDefault="00962364" w:rsidP="00962364">
      <w:pPr>
        <w:jc w:val="center"/>
        <w:rPr>
          <w:lang w:val="en-US"/>
        </w:rPr>
      </w:pPr>
    </w:p>
    <w:p w14:paraId="30709E69" w14:textId="6B79DDEF" w:rsidR="00962364" w:rsidRPr="00264048" w:rsidRDefault="00962364" w:rsidP="00962364">
      <w:pPr>
        <w:jc w:val="center"/>
        <w:rPr>
          <w:lang w:val="en-US"/>
        </w:rPr>
      </w:pPr>
    </w:p>
    <w:p w14:paraId="3D441814" w14:textId="785C93A6" w:rsidR="00962364" w:rsidRPr="00264048" w:rsidRDefault="00962364" w:rsidP="00962364">
      <w:pPr>
        <w:jc w:val="center"/>
        <w:rPr>
          <w:lang w:val="en-US"/>
        </w:rPr>
      </w:pPr>
    </w:p>
    <w:p w14:paraId="12994616" w14:textId="1D227A5C" w:rsidR="00962364" w:rsidRPr="00264048" w:rsidRDefault="00962364" w:rsidP="00962364">
      <w:pPr>
        <w:jc w:val="center"/>
        <w:rPr>
          <w:lang w:val="en-US"/>
        </w:rPr>
      </w:pPr>
    </w:p>
    <w:p w14:paraId="4EBCD005" w14:textId="3C853D4A" w:rsidR="00962364" w:rsidRPr="00264048" w:rsidRDefault="00962364" w:rsidP="00962364">
      <w:pPr>
        <w:jc w:val="center"/>
        <w:rPr>
          <w:lang w:val="en-US"/>
        </w:rPr>
      </w:pPr>
    </w:p>
    <w:p w14:paraId="40135F06" w14:textId="4231421F" w:rsidR="00962364" w:rsidRDefault="00962364" w:rsidP="00962364">
      <w:pPr>
        <w:jc w:val="center"/>
        <w:rPr>
          <w:b/>
          <w:lang w:val="en-US"/>
        </w:rPr>
      </w:pPr>
    </w:p>
    <w:p w14:paraId="76C26A0A" w14:textId="3AFA55D0" w:rsidR="00962364" w:rsidRDefault="00962364" w:rsidP="00962364">
      <w:pPr>
        <w:jc w:val="center"/>
        <w:rPr>
          <w:b/>
          <w:lang w:val="en-US"/>
        </w:rPr>
      </w:pPr>
      <w:r>
        <w:rPr>
          <w:b/>
          <w:lang w:val="en-US"/>
        </w:rPr>
        <w:t>References</w:t>
      </w:r>
    </w:p>
    <w:p w14:paraId="30BAEAE6" w14:textId="77777777" w:rsidR="00962364" w:rsidRPr="00962364" w:rsidRDefault="00962364" w:rsidP="00962364">
      <w:pPr>
        <w:rPr>
          <w:lang w:val="en-US"/>
        </w:rPr>
      </w:pPr>
    </w:p>
    <w:sectPr w:rsidR="00962364" w:rsidRPr="0096236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23086" w14:textId="77777777" w:rsidR="00450B38" w:rsidRDefault="00450B38" w:rsidP="00962364">
      <w:pPr>
        <w:spacing w:after="0" w:line="240" w:lineRule="auto"/>
      </w:pPr>
      <w:r>
        <w:separator/>
      </w:r>
    </w:p>
  </w:endnote>
  <w:endnote w:type="continuationSeparator" w:id="0">
    <w:p w14:paraId="7D319635" w14:textId="77777777" w:rsidR="00450B38" w:rsidRDefault="00450B38" w:rsidP="0096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07992" w14:textId="77777777" w:rsidR="00450B38" w:rsidRDefault="00450B38" w:rsidP="00962364">
      <w:pPr>
        <w:spacing w:after="0" w:line="240" w:lineRule="auto"/>
      </w:pPr>
      <w:r>
        <w:separator/>
      </w:r>
    </w:p>
  </w:footnote>
  <w:footnote w:type="continuationSeparator" w:id="0">
    <w:p w14:paraId="1E437266" w14:textId="77777777" w:rsidR="00450B38" w:rsidRDefault="00450B38" w:rsidP="00962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366600"/>
      <w:docPartObj>
        <w:docPartGallery w:val="Page Numbers (Top of Page)"/>
        <w:docPartUnique/>
      </w:docPartObj>
    </w:sdtPr>
    <w:sdtEndPr>
      <w:rPr>
        <w:noProof/>
      </w:rPr>
    </w:sdtEndPr>
    <w:sdtContent>
      <w:p w14:paraId="5B244573" w14:textId="3D7BAE7E" w:rsidR="00962364" w:rsidRDefault="009623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446C8E" w14:textId="77777777" w:rsidR="00962364" w:rsidRDefault="009623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64"/>
    <w:rsid w:val="00023D9D"/>
    <w:rsid w:val="00055D5C"/>
    <w:rsid w:val="000C2C36"/>
    <w:rsid w:val="0014679F"/>
    <w:rsid w:val="001774F2"/>
    <w:rsid w:val="00210AFF"/>
    <w:rsid w:val="00247249"/>
    <w:rsid w:val="00252342"/>
    <w:rsid w:val="00264048"/>
    <w:rsid w:val="002F1CFB"/>
    <w:rsid w:val="003430EB"/>
    <w:rsid w:val="00450B38"/>
    <w:rsid w:val="004D1219"/>
    <w:rsid w:val="005525FF"/>
    <w:rsid w:val="007261BD"/>
    <w:rsid w:val="007477FE"/>
    <w:rsid w:val="00872E86"/>
    <w:rsid w:val="00962364"/>
    <w:rsid w:val="00975D51"/>
    <w:rsid w:val="00A73198"/>
    <w:rsid w:val="00A913AD"/>
    <w:rsid w:val="00AA21E0"/>
    <w:rsid w:val="00AF4D56"/>
    <w:rsid w:val="00B329C4"/>
    <w:rsid w:val="00B73AF6"/>
    <w:rsid w:val="00BD37CB"/>
    <w:rsid w:val="00C7414F"/>
    <w:rsid w:val="00DB265D"/>
    <w:rsid w:val="00E53E21"/>
    <w:rsid w:val="00E63150"/>
    <w:rsid w:val="00F666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A4AA"/>
  <w15:chartTrackingRefBased/>
  <w15:docId w15:val="{CF653D2C-C63C-4B2C-9B74-BA64B252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364"/>
  </w:style>
  <w:style w:type="paragraph" w:styleId="Footer">
    <w:name w:val="footer"/>
    <w:basedOn w:val="Normal"/>
    <w:link w:val="FooterChar"/>
    <w:uiPriority w:val="99"/>
    <w:unhideWhenUsed/>
    <w:rsid w:val="00962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1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30</cp:revision>
  <dcterms:created xsi:type="dcterms:W3CDTF">2020-08-05T14:18:00Z</dcterms:created>
  <dcterms:modified xsi:type="dcterms:W3CDTF">2020-08-05T17:13:00Z</dcterms:modified>
</cp:coreProperties>
</file>