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8A" w:rsidRDefault="00403DFB" w:rsidP="0092198A">
      <w:pPr>
        <w:pStyle w:val="NormalWeb"/>
        <w:spacing w:before="0" w:beforeAutospacing="0" w:after="0" w:afterAutospacing="0"/>
        <w:ind w:left="1440" w:hanging="360"/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  </w:t>
      </w:r>
      <w:r>
        <w:rPr>
          <w:rFonts w:ascii="Arial" w:hAnsi="Arial" w:cs="Arial"/>
          <w:color w:val="000000"/>
        </w:rPr>
        <w:t xml:space="preserve"> </w:t>
      </w:r>
      <w:r w:rsidR="0092198A">
        <w:rPr>
          <w:rFonts w:ascii="Arial" w:hAnsi="Arial" w:cs="Arial"/>
          <w:color w:val="000000"/>
        </w:rPr>
        <w:t>Introduction: 2-3 minutes (Overview, MH370 as the need to improve)</w:t>
      </w:r>
    </w:p>
    <w:p w:rsidR="0092198A" w:rsidRPr="00403DFB" w:rsidRDefault="0092198A" w:rsidP="00403DFB">
      <w:pPr>
        <w:pStyle w:val="NormalWeb"/>
        <w:spacing w:before="0" w:beforeAutospacing="0" w:after="0" w:afterAutospacing="0"/>
        <w:ind w:left="1440" w:hanging="36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  </w:t>
      </w:r>
      <w:r>
        <w:rPr>
          <w:rFonts w:ascii="Arial" w:hAnsi="Arial" w:cs="Arial"/>
          <w:color w:val="000000"/>
        </w:rPr>
        <w:t>Scalar POLSAR models: 10-15 minutes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Intro</w:t>
      </w:r>
      <w:proofErr w:type="gramEnd"/>
      <w:r>
        <w:rPr>
          <w:rFonts w:ascii="Arial" w:hAnsi="Arial" w:cs="Arial"/>
          <w:color w:val="000000"/>
        </w:rPr>
        <w:t xml:space="preserve"> - problem description: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Related</w:t>
      </w:r>
      <w:proofErr w:type="gramEnd"/>
      <w:r>
        <w:rPr>
          <w:rFonts w:ascii="Arial" w:hAnsi="Arial" w:cs="Arial"/>
          <w:color w:val="000000"/>
        </w:rPr>
        <w:t xml:space="preserve"> work: 2-3 </w:t>
      </w:r>
      <w:proofErr w:type="spellStart"/>
      <w:r>
        <w:rPr>
          <w:rFonts w:ascii="Arial" w:hAnsi="Arial" w:cs="Arial"/>
          <w:color w:val="000000"/>
        </w:rPr>
        <w:t>mins</w:t>
      </w:r>
      <w:proofErr w:type="spellEnd"/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intro</w:t>
      </w:r>
      <w:proofErr w:type="gram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s_part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s_full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c_part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c_full</w:t>
      </w:r>
      <w:proofErr w:type="spellEnd"/>
      <w:r>
        <w:rPr>
          <w:rFonts w:ascii="Arial" w:hAnsi="Arial" w:cs="Arial"/>
          <w:color w:val="000000"/>
        </w:rPr>
        <w:t>, these are different from optical physics</w:t>
      </w:r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model: none satisfying 1) being representative 2) result in discrimination measure</w:t>
      </w:r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discrimination measure: 1) what is representative? </w:t>
      </w:r>
      <w:proofErr w:type="spellStart"/>
      <w:proofErr w:type="gramStart"/>
      <w:r>
        <w:rPr>
          <w:rFonts w:ascii="Arial" w:hAnsi="Arial" w:cs="Arial"/>
          <w:color w:val="000000"/>
        </w:rPr>
        <w:t>det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trace 2) based on precise model? No only asymptotic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Body</w:t>
      </w:r>
      <w:proofErr w:type="gramEnd"/>
      <w:r>
        <w:rPr>
          <w:rFonts w:ascii="Arial" w:hAnsi="Arial" w:cs="Arial"/>
          <w:color w:val="000000"/>
        </w:rPr>
        <w:t xml:space="preserve">: 6-9 </w:t>
      </w:r>
      <w:proofErr w:type="spellStart"/>
      <w:r>
        <w:rPr>
          <w:rFonts w:ascii="Arial" w:hAnsi="Arial" w:cs="Arial"/>
          <w:color w:val="000000"/>
        </w:rPr>
        <w:t>mins</w:t>
      </w:r>
      <w:proofErr w:type="spellEnd"/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dig</w:t>
      </w:r>
      <w:proofErr w:type="gramEnd"/>
      <w:r>
        <w:rPr>
          <w:rFonts w:ascii="Arial" w:hAnsi="Arial" w:cs="Arial"/>
          <w:color w:val="000000"/>
        </w:rPr>
        <w:t xml:space="preserve"> deeper: Complex </w:t>
      </w:r>
      <w:proofErr w:type="spellStart"/>
      <w:r>
        <w:rPr>
          <w:rFonts w:ascii="Arial" w:hAnsi="Arial" w:cs="Arial"/>
          <w:color w:val="000000"/>
        </w:rPr>
        <w:t>Wishart</w:t>
      </w:r>
      <w:proofErr w:type="spellEnd"/>
      <w:r>
        <w:rPr>
          <w:rFonts w:ascii="Arial" w:hAnsi="Arial" w:cs="Arial"/>
          <w:color w:val="000000"/>
        </w:rPr>
        <w:t xml:space="preserve"> model, </w:t>
      </w:r>
      <w:proofErr w:type="spellStart"/>
      <w:r>
        <w:rPr>
          <w:rFonts w:ascii="Arial" w:hAnsi="Arial" w:cs="Arial"/>
          <w:color w:val="000000"/>
        </w:rPr>
        <w:t>Wilk</w:t>
      </w:r>
      <w:proofErr w:type="spellEnd"/>
      <w:r>
        <w:rPr>
          <w:rFonts w:ascii="Arial" w:hAnsi="Arial" w:cs="Arial"/>
          <w:color w:val="000000"/>
        </w:rPr>
        <w:t xml:space="preserve"> model</w:t>
      </w:r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determinant</w:t>
      </w:r>
      <w:proofErr w:type="gramEnd"/>
      <w:r>
        <w:rPr>
          <w:rFonts w:ascii="Arial" w:hAnsi="Arial" w:cs="Arial"/>
          <w:color w:val="000000"/>
        </w:rPr>
        <w:t xml:space="preserve"> model, determinant ratio model</w:t>
      </w:r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dispersion</w:t>
      </w:r>
      <w:proofErr w:type="gramEnd"/>
      <w:r>
        <w:rPr>
          <w:rFonts w:ascii="Arial" w:hAnsi="Arial" w:cs="Arial"/>
          <w:color w:val="000000"/>
        </w:rPr>
        <w:t xml:space="preserve"> and contrast model</w:t>
      </w:r>
    </w:p>
    <w:p w:rsidR="0092198A" w:rsidRDefault="0092198A" w:rsidP="0092198A">
      <w:pPr>
        <w:pStyle w:val="NormalWeb"/>
        <w:spacing w:before="0" w:beforeAutospacing="0" w:after="0" w:afterAutospacing="0"/>
        <w:ind w:left="2880" w:hanging="360"/>
      </w:pPr>
      <w:r>
        <w:rPr>
          <w:rFonts w:ascii="Arial" w:hAnsi="Arial" w:cs="Arial"/>
          <w:color w:val="000000"/>
          <w:sz w:val="23"/>
          <w:szCs w:val="23"/>
        </w:rPr>
        <w:t>·         </w:t>
      </w:r>
      <w:proofErr w:type="gramStart"/>
      <w:r>
        <w:rPr>
          <w:rFonts w:ascii="Arial" w:hAnsi="Arial" w:cs="Arial"/>
          <w:color w:val="000000"/>
        </w:rPr>
        <w:t>also</w:t>
      </w:r>
      <w:proofErr w:type="gramEnd"/>
      <w:r>
        <w:rPr>
          <w:rFonts w:ascii="Arial" w:hAnsi="Arial" w:cs="Arial"/>
          <w:color w:val="000000"/>
        </w:rPr>
        <w:t xml:space="preserve"> includes traditional SAR models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bookmarkStart w:id="0" w:name="_GoBack"/>
      <w:bookmarkEnd w:id="0"/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Wrap</w:t>
      </w:r>
      <w:proofErr w:type="gramEnd"/>
      <w:r>
        <w:rPr>
          <w:rFonts w:ascii="Arial" w:hAnsi="Arial" w:cs="Arial"/>
          <w:color w:val="000000"/>
        </w:rPr>
        <w:t xml:space="preserve"> up: 1 min: pros and cons (not physical phenomena, not physicist)</w:t>
      </w:r>
    </w:p>
    <w:p w:rsidR="0092198A" w:rsidRDefault="0092198A" w:rsidP="0092198A">
      <w:pPr>
        <w:pStyle w:val="NormalWeb"/>
        <w:spacing w:before="0" w:beforeAutospacing="0" w:after="0" w:afterAutospacing="0"/>
        <w:ind w:left="1440" w:hanging="360"/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  </w:t>
      </w:r>
      <w:proofErr w:type="spellStart"/>
      <w:r>
        <w:rPr>
          <w:rFonts w:ascii="Arial" w:hAnsi="Arial" w:cs="Arial"/>
          <w:color w:val="000000"/>
        </w:rPr>
        <w:t>Homoskedastic</w:t>
      </w:r>
      <w:proofErr w:type="spellEnd"/>
      <w:r>
        <w:rPr>
          <w:rFonts w:ascii="Arial" w:hAnsi="Arial" w:cs="Arial"/>
          <w:color w:val="000000"/>
        </w:rPr>
        <w:t xml:space="preserve"> models: 10 minutes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Intro</w:t>
      </w:r>
      <w:proofErr w:type="gramEnd"/>
      <w:r>
        <w:rPr>
          <w:rFonts w:ascii="Arial" w:hAnsi="Arial" w:cs="Arial"/>
          <w:color w:val="000000"/>
        </w:rPr>
        <w:t xml:space="preserve"> - problem description: 1 min (POLSAR narrow distribution, SAR vicious circle in speckle filtering)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Related</w:t>
      </w:r>
      <w:proofErr w:type="gramEnd"/>
      <w:r>
        <w:rPr>
          <w:rFonts w:ascii="Arial" w:hAnsi="Arial" w:cs="Arial"/>
          <w:color w:val="000000"/>
        </w:rPr>
        <w:t xml:space="preserve"> work: 1-2 </w:t>
      </w:r>
      <w:proofErr w:type="spellStart"/>
      <w:r>
        <w:rPr>
          <w:rFonts w:ascii="Arial" w:hAnsi="Arial" w:cs="Arial"/>
          <w:color w:val="000000"/>
        </w:rPr>
        <w:t>mins</w:t>
      </w:r>
      <w:proofErr w:type="spellEnd"/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Body</w:t>
      </w:r>
      <w:proofErr w:type="gramEnd"/>
      <w:r>
        <w:rPr>
          <w:rFonts w:ascii="Arial" w:hAnsi="Arial" w:cs="Arial"/>
          <w:color w:val="000000"/>
        </w:rPr>
        <w:t xml:space="preserve">: 5-6 </w:t>
      </w:r>
      <w:proofErr w:type="spellStart"/>
      <w:r>
        <w:rPr>
          <w:rFonts w:ascii="Arial" w:hAnsi="Arial" w:cs="Arial"/>
          <w:color w:val="000000"/>
        </w:rPr>
        <w:t>mins</w:t>
      </w:r>
      <w:proofErr w:type="spellEnd"/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Wrap</w:t>
      </w:r>
      <w:proofErr w:type="gramEnd"/>
      <w:r>
        <w:rPr>
          <w:rFonts w:ascii="Arial" w:hAnsi="Arial" w:cs="Arial"/>
          <w:color w:val="000000"/>
        </w:rPr>
        <w:t xml:space="preserve"> up: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1440" w:hanging="360"/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  </w:t>
      </w:r>
      <w:r>
        <w:rPr>
          <w:rFonts w:ascii="Arial" w:hAnsi="Arial" w:cs="Arial"/>
          <w:color w:val="000000"/>
        </w:rPr>
        <w:t>Applications: 3-4 minutes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proofErr w:type="spellStart"/>
      <w:r>
        <w:rPr>
          <w:rFonts w:ascii="Arial" w:hAnsi="Arial" w:cs="Arial"/>
          <w:color w:val="000000"/>
        </w:rPr>
        <w:t>kMLE</w:t>
      </w:r>
      <w:proofErr w:type="spellEnd"/>
      <w:proofErr w:type="gramEnd"/>
      <w:r>
        <w:rPr>
          <w:rFonts w:ascii="Arial" w:hAnsi="Arial" w:cs="Arial"/>
          <w:color w:val="000000"/>
        </w:rPr>
        <w:t>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proofErr w:type="spellStart"/>
      <w:r>
        <w:rPr>
          <w:rFonts w:ascii="Arial" w:hAnsi="Arial" w:cs="Arial"/>
          <w:color w:val="000000"/>
        </w:rPr>
        <w:t>fMLE</w:t>
      </w:r>
      <w:proofErr w:type="spellEnd"/>
      <w:proofErr w:type="gramEnd"/>
      <w:r>
        <w:rPr>
          <w:rFonts w:ascii="Arial" w:hAnsi="Arial" w:cs="Arial"/>
          <w:color w:val="000000"/>
        </w:rPr>
        <w:t>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MSE</w:t>
      </w:r>
      <w:proofErr w:type="gramEnd"/>
      <w:r>
        <w:rPr>
          <w:rFonts w:ascii="Arial" w:hAnsi="Arial" w:cs="Arial"/>
          <w:color w:val="000000"/>
        </w:rPr>
        <w:t>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ENL</w:t>
      </w:r>
      <w:proofErr w:type="gramEnd"/>
      <w:r>
        <w:rPr>
          <w:rFonts w:ascii="Arial" w:hAnsi="Arial" w:cs="Arial"/>
          <w:color w:val="000000"/>
        </w:rPr>
        <w:t>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§  </w:t>
      </w:r>
      <w:r>
        <w:rPr>
          <w:rFonts w:ascii="Arial" w:hAnsi="Arial" w:cs="Arial"/>
          <w:color w:val="000000"/>
        </w:rPr>
        <w:t>SAR</w:t>
      </w:r>
      <w:proofErr w:type="gramEnd"/>
      <w:r>
        <w:rPr>
          <w:rFonts w:ascii="Arial" w:hAnsi="Arial" w:cs="Arial"/>
          <w:color w:val="000000"/>
        </w:rPr>
        <w:t xml:space="preserve"> -&gt; POLSAR: 1 min</w:t>
      </w:r>
    </w:p>
    <w:p w:rsidR="0092198A" w:rsidRDefault="0092198A" w:rsidP="0092198A">
      <w:pPr>
        <w:pStyle w:val="NormalWeb"/>
        <w:spacing w:before="0" w:beforeAutospacing="0" w:after="0" w:afterAutospacing="0"/>
        <w:ind w:left="1440" w:hanging="360"/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o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  </w:t>
      </w:r>
      <w:r>
        <w:rPr>
          <w:rFonts w:ascii="Arial" w:hAnsi="Arial" w:cs="Arial"/>
          <w:color w:val="000000"/>
        </w:rPr>
        <w:t>Conclusion &amp; QA: 1-2 minutes</w:t>
      </w:r>
    </w:p>
    <w:p w:rsidR="00D56B54" w:rsidRDefault="00D56B54"/>
    <w:sectPr w:rsidR="00D5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54"/>
    <w:rsid w:val="00403DFB"/>
    <w:rsid w:val="0092198A"/>
    <w:rsid w:val="00922D58"/>
    <w:rsid w:val="00D56B54"/>
    <w:rsid w:val="00F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Thanh-Hai Le</dc:creator>
  <cp:lastModifiedBy>Thanh-Hai Le</cp:lastModifiedBy>
  <cp:revision>1</cp:revision>
  <dcterms:created xsi:type="dcterms:W3CDTF">2014-08-01T02:19:00Z</dcterms:created>
  <dcterms:modified xsi:type="dcterms:W3CDTF">2014-08-01T03:08:00Z</dcterms:modified>
</cp:coreProperties>
</file>