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29A7B" w14:textId="30AA6FA7" w:rsidR="008B39AA" w:rsidRDefault="008B39AA" w:rsidP="008B39AA">
      <w:pPr>
        <w:jc w:val="center"/>
        <w:rPr>
          <w:rFonts w:ascii="Times New Roman" w:hAnsi="Times New Roman" w:cs="Times New Roman"/>
          <w:b/>
          <w:bCs/>
          <w:sz w:val="32"/>
          <w:szCs w:val="32"/>
        </w:rPr>
      </w:pPr>
      <w:r w:rsidRPr="008B39AA">
        <w:rPr>
          <w:rFonts w:ascii="Times New Roman" w:hAnsi="Times New Roman" w:cs="Times New Roman"/>
          <w:b/>
          <w:bCs/>
          <w:sz w:val="32"/>
          <w:szCs w:val="32"/>
        </w:rPr>
        <w:t>Lead Scoring Case Study</w:t>
      </w:r>
    </w:p>
    <w:p w14:paraId="6D71A73D" w14:textId="7AACA657" w:rsidR="008B39AA" w:rsidRDefault="008B39AA" w:rsidP="008B39AA">
      <w:pPr>
        <w:rPr>
          <w:rFonts w:ascii="Times New Roman" w:hAnsi="Times New Roman" w:cs="Times New Roman"/>
          <w:b/>
          <w:bCs/>
          <w:sz w:val="32"/>
          <w:szCs w:val="32"/>
        </w:rPr>
      </w:pPr>
      <w:r w:rsidRPr="008B39AA">
        <w:rPr>
          <w:rFonts w:ascii="Times New Roman" w:hAnsi="Times New Roman" w:cs="Times New Roman"/>
          <w:b/>
          <w:bCs/>
          <w:sz w:val="32"/>
          <w:szCs w:val="32"/>
        </w:rPr>
        <w:t>Problem Statement</w:t>
      </w:r>
    </w:p>
    <w:p w14:paraId="14DA7B7A" w14:textId="77777777" w:rsidR="008B39AA" w:rsidRPr="008B39AA" w:rsidRDefault="008B39AA" w:rsidP="008B39AA">
      <w:pPr>
        <w:pStyle w:val="NormalWeb"/>
        <w:shd w:val="clear" w:color="auto" w:fill="FFFFFF"/>
        <w:spacing w:before="0" w:beforeAutospacing="0" w:after="0" w:afterAutospacing="0"/>
        <w:jc w:val="both"/>
        <w:rPr>
          <w:color w:val="000000"/>
        </w:rPr>
      </w:pPr>
      <w:r w:rsidRPr="008B39AA">
        <w:rPr>
          <w:color w:val="000000"/>
        </w:rPr>
        <w:t>An education company named X Education sells online courses to industry professionals. On any given day, many professionals who are interested in the courses land on their website and browse for courses.</w:t>
      </w:r>
    </w:p>
    <w:p w14:paraId="1CBFBD9B" w14:textId="77777777" w:rsidR="008B39AA" w:rsidRPr="008B39AA" w:rsidRDefault="008B39AA" w:rsidP="008B39AA">
      <w:pPr>
        <w:pStyle w:val="NormalWeb"/>
        <w:shd w:val="clear" w:color="auto" w:fill="FFFFFF"/>
        <w:spacing w:before="240" w:beforeAutospacing="0" w:after="0" w:afterAutospacing="0"/>
        <w:jc w:val="both"/>
        <w:rPr>
          <w:color w:val="000000"/>
        </w:rPr>
      </w:pPr>
      <w:r w:rsidRPr="008B39AA">
        <w:rPr>
          <w:color w:val="000000"/>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p>
    <w:p w14:paraId="02D9A553" w14:textId="77777777" w:rsidR="008B39AA" w:rsidRDefault="008B39AA" w:rsidP="008B39AA">
      <w:pPr>
        <w:pStyle w:val="NormalWeb"/>
        <w:shd w:val="clear" w:color="auto" w:fill="FFFFFF"/>
        <w:spacing w:before="240" w:beforeAutospacing="0" w:after="0" w:afterAutospacing="0"/>
        <w:jc w:val="both"/>
        <w:rPr>
          <w:color w:val="000000"/>
        </w:rPr>
      </w:pPr>
      <w:r w:rsidRPr="008B39AA">
        <w:rPr>
          <w:color w:val="000000"/>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08B5EFD1" w14:textId="67B594D3" w:rsidR="008B39AA" w:rsidRDefault="008B39AA" w:rsidP="008B39AA">
      <w:pPr>
        <w:pStyle w:val="NormalWeb"/>
        <w:shd w:val="clear" w:color="auto" w:fill="FFFFFF"/>
        <w:spacing w:before="240" w:beforeAutospacing="0" w:after="0" w:afterAutospacing="0"/>
        <w:jc w:val="both"/>
        <w:rPr>
          <w:b/>
          <w:bCs/>
          <w:color w:val="000000"/>
          <w:sz w:val="32"/>
          <w:szCs w:val="32"/>
        </w:rPr>
      </w:pPr>
      <w:r w:rsidRPr="008B39AA">
        <w:rPr>
          <w:b/>
          <w:bCs/>
          <w:color w:val="000000"/>
          <w:sz w:val="32"/>
          <w:szCs w:val="32"/>
        </w:rPr>
        <w:t>Goals of the Case Study</w:t>
      </w:r>
    </w:p>
    <w:p w14:paraId="50E094BF" w14:textId="77777777" w:rsidR="008B39AA" w:rsidRPr="008B39AA" w:rsidRDefault="008B39AA" w:rsidP="008B39AA">
      <w:pPr>
        <w:pStyle w:val="NormalWeb"/>
        <w:shd w:val="clear" w:color="auto" w:fill="FFFFFF"/>
        <w:spacing w:before="240" w:after="0"/>
        <w:jc w:val="both"/>
        <w:rPr>
          <w:color w:val="000000"/>
        </w:rPr>
      </w:pPr>
      <w:r w:rsidRPr="008B39AA">
        <w:rPr>
          <w:color w:val="000000"/>
        </w:rPr>
        <w:t xml:space="preserve">• To build a logistic regression model to assign a lead score between 0 and 100 to each of the leads which can be used by the company to target potential leads. </w:t>
      </w:r>
    </w:p>
    <w:p w14:paraId="6F677C28" w14:textId="218DF321" w:rsidR="008B39AA" w:rsidRDefault="008B39AA" w:rsidP="008B39AA">
      <w:pPr>
        <w:pStyle w:val="NormalWeb"/>
        <w:shd w:val="clear" w:color="auto" w:fill="FFFFFF"/>
        <w:spacing w:before="240" w:beforeAutospacing="0" w:after="0" w:afterAutospacing="0"/>
        <w:jc w:val="both"/>
        <w:rPr>
          <w:color w:val="000000"/>
        </w:rPr>
      </w:pPr>
      <w:r w:rsidRPr="008B39AA">
        <w:rPr>
          <w:color w:val="000000"/>
        </w:rPr>
        <w:t>• A higher score would mean that the lead is hot, i.e. is most likely to convert whereas a lower score would mean that the lead is cold and will mostly not get converted.</w:t>
      </w:r>
    </w:p>
    <w:p w14:paraId="67B21052" w14:textId="77777777" w:rsidR="008B39AA" w:rsidRPr="008B39AA" w:rsidRDefault="008B39AA" w:rsidP="008B39AA">
      <w:pPr>
        <w:pStyle w:val="NormalWeb"/>
        <w:shd w:val="clear" w:color="auto" w:fill="FFFFFF"/>
        <w:spacing w:before="240" w:beforeAutospacing="0" w:after="0" w:afterAutospacing="0"/>
        <w:jc w:val="both"/>
        <w:rPr>
          <w:color w:val="000000"/>
        </w:rPr>
      </w:pPr>
    </w:p>
    <w:p w14:paraId="5844C422" w14:textId="06076B0D" w:rsidR="008B39AA" w:rsidRDefault="008B39AA" w:rsidP="008B39AA">
      <w:pPr>
        <w:jc w:val="both"/>
        <w:rPr>
          <w:rFonts w:ascii="Times New Roman" w:hAnsi="Times New Roman" w:cs="Times New Roman"/>
          <w:b/>
          <w:bCs/>
          <w:sz w:val="32"/>
          <w:szCs w:val="32"/>
        </w:rPr>
      </w:pPr>
      <w:r w:rsidRPr="008B39AA">
        <w:rPr>
          <w:rFonts w:ascii="Times New Roman" w:hAnsi="Times New Roman" w:cs="Times New Roman"/>
          <w:b/>
          <w:bCs/>
          <w:sz w:val="32"/>
          <w:szCs w:val="32"/>
        </w:rPr>
        <w:t>Algorithm:</w:t>
      </w:r>
    </w:p>
    <w:p w14:paraId="19304782" w14:textId="77777777"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1. Reading the dataset</w:t>
      </w:r>
    </w:p>
    <w:p w14:paraId="7A255153" w14:textId="74FD5D12"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2. Data Cleaning   </w:t>
      </w:r>
    </w:p>
    <w:p w14:paraId="307D8B2C" w14:textId="77777777" w:rsid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3.</w:t>
      </w:r>
      <w:r>
        <w:rPr>
          <w:rFonts w:ascii="Times New Roman" w:hAnsi="Times New Roman" w:cs="Times New Roman"/>
          <w:sz w:val="24"/>
          <w:szCs w:val="24"/>
        </w:rPr>
        <w:t xml:space="preserve"> </w:t>
      </w:r>
      <w:r w:rsidRPr="008B39AA">
        <w:rPr>
          <w:rFonts w:ascii="Times New Roman" w:hAnsi="Times New Roman" w:cs="Times New Roman"/>
          <w:sz w:val="24"/>
          <w:szCs w:val="24"/>
        </w:rPr>
        <w:t>Exploratory Data Analysi</w:t>
      </w:r>
      <w:r>
        <w:rPr>
          <w:rFonts w:ascii="Times New Roman" w:hAnsi="Times New Roman" w:cs="Times New Roman"/>
          <w:sz w:val="24"/>
          <w:szCs w:val="24"/>
        </w:rPr>
        <w:t>s</w:t>
      </w:r>
    </w:p>
    <w:p w14:paraId="0AC11BA6" w14:textId="7662344E"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4. Data Preparation   </w:t>
      </w:r>
    </w:p>
    <w:p w14:paraId="6D16C454" w14:textId="77777777" w:rsid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5.</w:t>
      </w:r>
      <w:r>
        <w:rPr>
          <w:rFonts w:ascii="Times New Roman" w:hAnsi="Times New Roman" w:cs="Times New Roman"/>
          <w:sz w:val="24"/>
          <w:szCs w:val="24"/>
        </w:rPr>
        <w:t xml:space="preserve"> </w:t>
      </w:r>
      <w:r w:rsidRPr="008B39AA">
        <w:rPr>
          <w:rFonts w:ascii="Times New Roman" w:hAnsi="Times New Roman" w:cs="Times New Roman"/>
          <w:sz w:val="24"/>
          <w:szCs w:val="24"/>
        </w:rPr>
        <w:t>Splitting of Train and Test set</w:t>
      </w:r>
    </w:p>
    <w:p w14:paraId="4C474398" w14:textId="1D76C03B"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6.</w:t>
      </w:r>
      <w:r>
        <w:rPr>
          <w:rFonts w:ascii="Times New Roman" w:hAnsi="Times New Roman" w:cs="Times New Roman"/>
          <w:sz w:val="24"/>
          <w:szCs w:val="24"/>
        </w:rPr>
        <w:t xml:space="preserve"> </w:t>
      </w:r>
      <w:r w:rsidRPr="008B39AA">
        <w:rPr>
          <w:rFonts w:ascii="Times New Roman" w:hAnsi="Times New Roman" w:cs="Times New Roman"/>
          <w:sz w:val="24"/>
          <w:szCs w:val="24"/>
        </w:rPr>
        <w:t>Scaling of features</w:t>
      </w:r>
    </w:p>
    <w:p w14:paraId="64F9022C" w14:textId="0E117EDA"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7.</w:t>
      </w:r>
      <w:r>
        <w:rPr>
          <w:rFonts w:ascii="Times New Roman" w:hAnsi="Times New Roman" w:cs="Times New Roman"/>
          <w:sz w:val="24"/>
          <w:szCs w:val="24"/>
        </w:rPr>
        <w:t xml:space="preserve"> </w:t>
      </w:r>
      <w:r w:rsidRPr="008B39AA">
        <w:rPr>
          <w:rFonts w:ascii="Times New Roman" w:hAnsi="Times New Roman" w:cs="Times New Roman"/>
          <w:sz w:val="24"/>
          <w:szCs w:val="24"/>
        </w:rPr>
        <w:t>Model Building Using Statsmodel and RFE</w:t>
      </w:r>
    </w:p>
    <w:p w14:paraId="443277C5" w14:textId="64BD615B" w:rsidR="008B39AA" w:rsidRP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8.</w:t>
      </w:r>
      <w:r>
        <w:rPr>
          <w:rFonts w:ascii="Times New Roman" w:hAnsi="Times New Roman" w:cs="Times New Roman"/>
          <w:sz w:val="24"/>
          <w:szCs w:val="24"/>
        </w:rPr>
        <w:t xml:space="preserve"> </w:t>
      </w:r>
      <w:r w:rsidRPr="008B39AA">
        <w:rPr>
          <w:rFonts w:ascii="Times New Roman" w:hAnsi="Times New Roman" w:cs="Times New Roman"/>
          <w:sz w:val="24"/>
          <w:szCs w:val="24"/>
        </w:rPr>
        <w:t xml:space="preserve">Model Evaluation for Train set </w:t>
      </w:r>
    </w:p>
    <w:p w14:paraId="575CFC32" w14:textId="77777777" w:rsid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9.</w:t>
      </w:r>
      <w:r>
        <w:rPr>
          <w:rFonts w:ascii="Times New Roman" w:hAnsi="Times New Roman" w:cs="Times New Roman"/>
          <w:sz w:val="24"/>
          <w:szCs w:val="24"/>
        </w:rPr>
        <w:t xml:space="preserve"> </w:t>
      </w:r>
      <w:r w:rsidRPr="008B39AA">
        <w:rPr>
          <w:rFonts w:ascii="Times New Roman" w:hAnsi="Times New Roman" w:cs="Times New Roman"/>
          <w:sz w:val="24"/>
          <w:szCs w:val="24"/>
        </w:rPr>
        <w:t>Model Evaluation for Test se</w:t>
      </w:r>
      <w:r>
        <w:rPr>
          <w:rFonts w:ascii="Times New Roman" w:hAnsi="Times New Roman" w:cs="Times New Roman"/>
          <w:sz w:val="24"/>
          <w:szCs w:val="24"/>
        </w:rPr>
        <w:t>t</w:t>
      </w:r>
    </w:p>
    <w:p w14:paraId="5273AC9A" w14:textId="6F1D6FF5" w:rsidR="008B39AA" w:rsidRDefault="008B39AA" w:rsidP="008B39AA">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10. Results</w:t>
      </w:r>
    </w:p>
    <w:p w14:paraId="378657EF" w14:textId="3BB6F4B1" w:rsidR="008B39AA" w:rsidRPr="008B39AA" w:rsidRDefault="008B39AA" w:rsidP="008B39AA">
      <w:pPr>
        <w:spacing w:line="240" w:lineRule="auto"/>
        <w:jc w:val="both"/>
        <w:rPr>
          <w:rFonts w:ascii="Times New Roman" w:hAnsi="Times New Roman" w:cs="Times New Roman"/>
          <w:b/>
          <w:bCs/>
          <w:sz w:val="32"/>
          <w:szCs w:val="32"/>
        </w:rPr>
      </w:pPr>
      <w:r w:rsidRPr="008B39AA">
        <w:rPr>
          <w:rFonts w:ascii="Times New Roman" w:hAnsi="Times New Roman" w:cs="Times New Roman"/>
          <w:b/>
          <w:bCs/>
          <w:sz w:val="32"/>
          <w:szCs w:val="32"/>
        </w:rPr>
        <w:lastRenderedPageBreak/>
        <w:t>Recommendations:</w:t>
      </w:r>
    </w:p>
    <w:p w14:paraId="5D107212" w14:textId="32E801E6"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High lead conversation rates are possible for "Lead Origin_Lead Add Form"</w:t>
      </w:r>
    </w:p>
    <w:p w14:paraId="5AF5048A" w14:textId="77777777"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The company should focus on the customers who had a last activity of phone conversation</w:t>
      </w:r>
    </w:p>
    <w:p w14:paraId="04BC0079" w14:textId="77777777"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Working professional has a higher rate of lead conversation rate</w:t>
      </w:r>
    </w:p>
    <w:p w14:paraId="3B6AC95F" w14:textId="55EF0FDD"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 The company should concentrate on sending SMS to customers </w:t>
      </w:r>
      <w:r>
        <w:rPr>
          <w:rFonts w:ascii="Times New Roman" w:hAnsi="Times New Roman" w:cs="Times New Roman"/>
          <w:sz w:val="24"/>
          <w:szCs w:val="24"/>
        </w:rPr>
        <w:t>to</w:t>
      </w:r>
      <w:r w:rsidRPr="008B39AA">
        <w:rPr>
          <w:rFonts w:ascii="Times New Roman" w:hAnsi="Times New Roman" w:cs="Times New Roman"/>
          <w:sz w:val="24"/>
          <w:szCs w:val="24"/>
        </w:rPr>
        <w:t xml:space="preserve"> convert them into leads</w:t>
      </w:r>
    </w:p>
    <w:p w14:paraId="0ABC09D2" w14:textId="1B9D298F"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 Lead </w:t>
      </w:r>
      <w:r>
        <w:rPr>
          <w:rFonts w:ascii="Times New Roman" w:hAnsi="Times New Roman" w:cs="Times New Roman"/>
          <w:sz w:val="24"/>
          <w:szCs w:val="24"/>
        </w:rPr>
        <w:t>sources</w:t>
      </w:r>
      <w:r w:rsidRPr="008B39AA">
        <w:rPr>
          <w:rFonts w:ascii="Times New Roman" w:hAnsi="Times New Roman" w:cs="Times New Roman"/>
          <w:sz w:val="24"/>
          <w:szCs w:val="24"/>
        </w:rPr>
        <w:t xml:space="preserve"> like "Welingak Website" and "Olark Chat" to be focused</w:t>
      </w:r>
    </w:p>
    <w:p w14:paraId="6AD17BA1" w14:textId="7970CD38"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 The company should send </w:t>
      </w:r>
      <w:r>
        <w:rPr>
          <w:rFonts w:ascii="Times New Roman" w:hAnsi="Times New Roman" w:cs="Times New Roman"/>
          <w:sz w:val="24"/>
          <w:szCs w:val="24"/>
        </w:rPr>
        <w:t>emails</w:t>
      </w:r>
      <w:r w:rsidRPr="008B39AA">
        <w:rPr>
          <w:rFonts w:ascii="Times New Roman" w:hAnsi="Times New Roman" w:cs="Times New Roman"/>
          <w:sz w:val="24"/>
          <w:szCs w:val="24"/>
        </w:rPr>
        <w:t xml:space="preserve"> </w:t>
      </w:r>
      <w:r>
        <w:rPr>
          <w:rFonts w:ascii="Times New Roman" w:hAnsi="Times New Roman" w:cs="Times New Roman"/>
          <w:sz w:val="24"/>
          <w:szCs w:val="24"/>
        </w:rPr>
        <w:t>to convert</w:t>
      </w:r>
      <w:r w:rsidRPr="008B39AA">
        <w:rPr>
          <w:rFonts w:ascii="Times New Roman" w:hAnsi="Times New Roman" w:cs="Times New Roman"/>
          <w:sz w:val="24"/>
          <w:szCs w:val="24"/>
        </w:rPr>
        <w:t xml:space="preserve"> into leads</w:t>
      </w:r>
    </w:p>
    <w:p w14:paraId="0180AE20" w14:textId="2390AC93"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 The customers who spent time on </w:t>
      </w:r>
      <w:r>
        <w:rPr>
          <w:rFonts w:ascii="Times New Roman" w:hAnsi="Times New Roman" w:cs="Times New Roman"/>
          <w:sz w:val="24"/>
          <w:szCs w:val="24"/>
        </w:rPr>
        <w:t xml:space="preserve">the </w:t>
      </w:r>
      <w:r w:rsidRPr="008B39AA">
        <w:rPr>
          <w:rFonts w:ascii="Times New Roman" w:hAnsi="Times New Roman" w:cs="Times New Roman"/>
          <w:sz w:val="24"/>
          <w:szCs w:val="24"/>
        </w:rPr>
        <w:t>website have a higher lead conversion rate. The company should know how to convert customers into leads when they enter into website</w:t>
      </w:r>
    </w:p>
    <w:p w14:paraId="52721EDA" w14:textId="3131426D" w:rsidR="008B39AA" w:rsidRPr="008B39AA" w:rsidRDefault="008B39AA" w:rsidP="001C6E76">
      <w:pPr>
        <w:spacing w:line="240" w:lineRule="auto"/>
        <w:jc w:val="both"/>
        <w:rPr>
          <w:rFonts w:ascii="Times New Roman" w:hAnsi="Times New Roman" w:cs="Times New Roman"/>
          <w:sz w:val="24"/>
          <w:szCs w:val="24"/>
        </w:rPr>
      </w:pPr>
      <w:r w:rsidRPr="008B39AA">
        <w:rPr>
          <w:rFonts w:ascii="Times New Roman" w:hAnsi="Times New Roman" w:cs="Times New Roman"/>
          <w:sz w:val="24"/>
          <w:szCs w:val="24"/>
        </w:rPr>
        <w:t xml:space="preserve">• The customers whose specializations are "Rural and </w:t>
      </w:r>
      <w:r>
        <w:rPr>
          <w:rFonts w:ascii="Times New Roman" w:hAnsi="Times New Roman" w:cs="Times New Roman"/>
          <w:sz w:val="24"/>
          <w:szCs w:val="24"/>
        </w:rPr>
        <w:t>Agribusiness</w:t>
      </w:r>
      <w:r w:rsidRPr="008B39AA">
        <w:rPr>
          <w:rFonts w:ascii="Times New Roman" w:hAnsi="Times New Roman" w:cs="Times New Roman"/>
          <w:sz w:val="24"/>
          <w:szCs w:val="24"/>
        </w:rPr>
        <w:t>" and "Financial management" are likely to be converted into leads.</w:t>
      </w:r>
    </w:p>
    <w:p w14:paraId="376D50D4" w14:textId="7BD2092F" w:rsidR="008B39AA" w:rsidRPr="008B39AA" w:rsidRDefault="008B39AA" w:rsidP="008B39AA">
      <w:pPr>
        <w:jc w:val="both"/>
        <w:rPr>
          <w:rFonts w:ascii="Times New Roman" w:hAnsi="Times New Roman" w:cs="Times New Roman"/>
          <w:sz w:val="24"/>
          <w:szCs w:val="24"/>
        </w:rPr>
      </w:pPr>
      <w:r w:rsidRPr="008B39AA">
        <w:rPr>
          <w:rFonts w:ascii="Times New Roman" w:hAnsi="Times New Roman" w:cs="Times New Roman"/>
          <w:sz w:val="24"/>
          <w:szCs w:val="24"/>
        </w:rPr>
        <w:t xml:space="preserve">        </w:t>
      </w:r>
    </w:p>
    <w:sectPr w:rsidR="008B39AA" w:rsidRPr="008B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AA"/>
    <w:rsid w:val="00141B83"/>
    <w:rsid w:val="001C6E76"/>
    <w:rsid w:val="008B39AA"/>
    <w:rsid w:val="00F7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196E6"/>
  <w15:chartTrackingRefBased/>
  <w15:docId w15:val="{6DA055C1-5065-44B4-B21F-4972A216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9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79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469</Words>
  <Characters>2302</Characters>
  <Application>Microsoft Office Word</Application>
  <DocSecurity>0</DocSecurity>
  <Lines>47</Lines>
  <Paragraphs>28</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ms.s.malini@gmail.com</dc:creator>
  <cp:keywords/>
  <dc:description/>
  <cp:lastModifiedBy>ms.s.malini@gmail.com</cp:lastModifiedBy>
  <cp:revision>2</cp:revision>
  <dcterms:created xsi:type="dcterms:W3CDTF">2024-05-20T10:46:00Z</dcterms:created>
  <dcterms:modified xsi:type="dcterms:W3CDTF">2024-05-20T10:59:00Z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f5456f5d-f6d8-413b-95c3-c051cbb07633</vt:lpwstr>
  </property>
</Properties>
</file>