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Pr="00D468FD" w:rsidRDefault="002043FF" w:rsidP="0025423A">
      <w:pPr>
        <w:pStyle w:val="Titel"/>
        <w:rPr>
          <w:lang w:val="en-US"/>
        </w:rPr>
      </w:pPr>
      <w:r>
        <w:rPr>
          <w:lang w:val="en-US"/>
        </w:rPr>
        <w:t>Exercise</w:t>
      </w:r>
      <w:r w:rsidR="00872613" w:rsidRPr="00D468FD">
        <w:rPr>
          <w:lang w:val="en-US"/>
        </w:rPr>
        <w:t xml:space="preserve"> Excel 06</w:t>
      </w:r>
    </w:p>
    <w:p w:rsidR="002043FF" w:rsidRPr="00C220D7" w:rsidRDefault="002043FF" w:rsidP="002043FF">
      <w:pPr>
        <w:pStyle w:val="StandardWeb"/>
        <w:rPr>
          <w:lang w:val="en-US"/>
        </w:rPr>
      </w:pPr>
      <w:r w:rsidRPr="00C220D7">
        <w:rPr>
          <w:rStyle w:val="--l"/>
          <w:lang w:val="en-US"/>
        </w:rPr>
        <w:t>Read the task carefully first. This will answer many questions!!!</w:t>
      </w:r>
    </w:p>
    <w:p w:rsidR="00A85FC6" w:rsidRDefault="00A85FC6" w:rsidP="00A85FC6">
      <w:pPr>
        <w:pStyle w:val="berschrift1"/>
      </w:pPr>
      <w:r>
        <w:t>Before you start</w:t>
      </w:r>
    </w:p>
    <w:p w:rsidR="002043FF" w:rsidRPr="00FC3F79" w:rsidRDefault="002043FF" w:rsidP="002043FF">
      <w:pPr>
        <w:rPr>
          <w:lang w:val="en-US"/>
        </w:rPr>
      </w:pPr>
      <w:r w:rsidRPr="00C220D7">
        <w:rPr>
          <w:lang w:val="en-US"/>
        </w:rPr>
        <w:t>Each of you will receive this task. In addition, you must download YOUR Excel file from Ilias. The Excel files are individualised so that everyone has different data to edit. To find your file, go to the ‘Data’ folder in Ilias and download the file with your matriculation number (e.g. 1234567.xlsx).</w:t>
      </w:r>
    </w:p>
    <w:p w:rsidR="002043FF" w:rsidRPr="00C220D7" w:rsidRDefault="002043FF" w:rsidP="002043FF">
      <w:pPr>
        <w:rPr>
          <w:lang w:val="en-US"/>
        </w:rPr>
      </w:pPr>
      <w:r w:rsidRPr="00C220D7">
        <w:rPr>
          <w:lang w:val="en-US"/>
        </w:rPr>
        <w:t>Important: The tasks are corrected automatically. You must therefore follow the instructions exactly. Under no circumstances may you change the name of the file or the worksheet. You may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A85FC6" w:rsidRDefault="0014562F" w:rsidP="00A85FC6">
      <w:pPr>
        <w:pStyle w:val="berschrift1"/>
      </w:pPr>
      <w:r>
        <w:t>Prerequisites for Excel 03</w:t>
      </w:r>
    </w:p>
    <w:p w:rsidR="00F35487" w:rsidRPr="00D468FD" w:rsidRDefault="00F35487" w:rsidP="00F35487">
      <w:pPr>
        <w:rPr>
          <w:lang w:val="en-US"/>
        </w:rPr>
      </w:pPr>
      <w:r w:rsidRPr="00D468FD">
        <w:rPr>
          <w:lang w:val="en-US"/>
        </w:rPr>
        <w:t>To solve this task, you should be able to do the following things from Excel:</w:t>
      </w:r>
    </w:p>
    <w:p w:rsidR="00104999" w:rsidRPr="00D468FD" w:rsidRDefault="0099367F" w:rsidP="0099367F">
      <w:pPr>
        <w:pStyle w:val="Listenabsatz"/>
        <w:numPr>
          <w:ilvl w:val="0"/>
          <w:numId w:val="12"/>
        </w:numPr>
        <w:rPr>
          <w:lang w:val="en-US"/>
        </w:rPr>
      </w:pPr>
      <w:r w:rsidRPr="00D468FD">
        <w:rPr>
          <w:lang w:val="en-US"/>
        </w:rPr>
        <w:t>All requirements of the previous weeks:</w:t>
      </w:r>
    </w:p>
    <w:p w:rsidR="0099367F" w:rsidRDefault="0099367F" w:rsidP="0099367F">
      <w:pPr>
        <w:pStyle w:val="Listenabsatz"/>
        <w:numPr>
          <w:ilvl w:val="1"/>
          <w:numId w:val="12"/>
        </w:numPr>
      </w:pPr>
      <w:r>
        <w:t>Formats, Number Formats</w:t>
      </w:r>
    </w:p>
    <w:p w:rsidR="00872613" w:rsidRDefault="00872613" w:rsidP="00872613">
      <w:pPr>
        <w:pStyle w:val="Listenabsatz"/>
        <w:numPr>
          <w:ilvl w:val="1"/>
          <w:numId w:val="12"/>
        </w:numPr>
      </w:pPr>
      <w:r>
        <w:t>Build simple functions yourself</w:t>
      </w:r>
    </w:p>
    <w:p w:rsidR="0099367F" w:rsidRPr="00D468FD" w:rsidRDefault="0099367F" w:rsidP="00872613">
      <w:pPr>
        <w:pStyle w:val="Listenabsatz"/>
        <w:numPr>
          <w:ilvl w:val="1"/>
          <w:numId w:val="12"/>
        </w:numPr>
        <w:rPr>
          <w:lang w:val="en-US"/>
        </w:rPr>
      </w:pPr>
      <w:r w:rsidRPr="00D468FD">
        <w:rPr>
          <w:lang w:val="en-US"/>
        </w:rPr>
        <w:t>Sort multiple columns based on one column</w:t>
      </w:r>
    </w:p>
    <w:p w:rsidR="00872613" w:rsidRDefault="00872613" w:rsidP="00872613">
      <w:pPr>
        <w:pStyle w:val="Listenabsatz"/>
        <w:numPr>
          <w:ilvl w:val="1"/>
          <w:numId w:val="12"/>
        </w:numPr>
      </w:pPr>
      <w:proofErr w:type="gramStart"/>
      <w:r>
        <w:t>VLOOKUP(</w:t>
      </w:r>
      <w:proofErr w:type="gramEnd"/>
      <w:r>
        <w:t>), ...</w:t>
      </w:r>
    </w:p>
    <w:p w:rsidR="00872613" w:rsidRPr="002043FF" w:rsidRDefault="00872613" w:rsidP="00872613">
      <w:pPr>
        <w:pStyle w:val="Listenabsatz"/>
        <w:numPr>
          <w:ilvl w:val="1"/>
          <w:numId w:val="12"/>
        </w:numPr>
        <w:rPr>
          <w:lang w:val="en-US"/>
        </w:rPr>
      </w:pPr>
      <w:r w:rsidRPr="002043FF">
        <w:rPr>
          <w:lang w:val="en-US"/>
        </w:rPr>
        <w:t xml:space="preserve">Setting </w:t>
      </w:r>
      <w:r w:rsidR="002043FF" w:rsidRPr="002043FF">
        <w:rPr>
          <w:lang w:val="en-US"/>
        </w:rPr>
        <w:t>refrences</w:t>
      </w:r>
      <w:r w:rsidRPr="002043FF">
        <w:rPr>
          <w:lang w:val="en-US"/>
        </w:rPr>
        <w:t xml:space="preserve"> with $ </w:t>
      </w:r>
      <w:r w:rsidR="002043FF" w:rsidRPr="002043FF">
        <w:rPr>
          <w:lang w:val="en-US"/>
        </w:rPr>
        <w:t>c</w:t>
      </w:r>
      <w:r w:rsidRPr="002043FF">
        <w:rPr>
          <w:lang w:val="en-US"/>
        </w:rPr>
        <w:t>orrectly</w:t>
      </w:r>
      <w:r w:rsidR="002043FF" w:rsidRPr="002043FF">
        <w:rPr>
          <w:lang w:val="en-US"/>
        </w:rPr>
        <w:t xml:space="preserve">, i.e. </w:t>
      </w:r>
      <w:r w:rsidR="002043FF">
        <w:rPr>
          <w:lang w:val="en-US"/>
        </w:rPr>
        <w:t>absolute and relative references</w:t>
      </w:r>
    </w:p>
    <w:p w:rsidR="0099367F" w:rsidRPr="002043FF" w:rsidRDefault="00872613" w:rsidP="0099367F">
      <w:pPr>
        <w:pStyle w:val="Listenabsatz"/>
        <w:numPr>
          <w:ilvl w:val="0"/>
          <w:numId w:val="12"/>
        </w:numPr>
        <w:rPr>
          <w:lang w:val="en-US"/>
        </w:rPr>
      </w:pPr>
      <w:r w:rsidRPr="00D468FD">
        <w:rPr>
          <w:lang w:val="en-US"/>
        </w:rPr>
        <w:t xml:space="preserve">New: Logic functions: </w:t>
      </w:r>
      <w:proofErr w:type="gramStart"/>
      <w:r w:rsidRPr="00D468FD">
        <w:rPr>
          <w:lang w:val="en-US"/>
        </w:rPr>
        <w:t>IF(</w:t>
      </w:r>
      <w:proofErr w:type="gramEnd"/>
      <w:r w:rsidRPr="00D468FD">
        <w:rPr>
          <w:lang w:val="en-US"/>
        </w:rPr>
        <w:t xml:space="preserve">), AND(), ... </w:t>
      </w:r>
      <w:r w:rsidRPr="002043FF">
        <w:rPr>
          <w:lang w:val="en-US"/>
        </w:rPr>
        <w:t>IFERROR()</w:t>
      </w:r>
    </w:p>
    <w:p w:rsidR="002043FF" w:rsidRPr="002043FF" w:rsidRDefault="002043FF" w:rsidP="002043FF">
      <w:pPr>
        <w:pStyle w:val="Listenabsatz"/>
        <w:numPr>
          <w:ilvl w:val="0"/>
          <w:numId w:val="12"/>
        </w:numPr>
        <w:rPr>
          <w:lang w:val="en-US"/>
        </w:rPr>
      </w:pPr>
      <w:r w:rsidRPr="002043FF">
        <w:rPr>
          <w:lang w:val="en-US"/>
        </w:rPr>
        <w:t xml:space="preserve">Only if the references are specified correctly, you will be able to autofill the cells. If all cells are filled manually (which takes a lot of time), your solution will </w:t>
      </w:r>
      <w:r w:rsidRPr="002043FF">
        <w:rPr>
          <w:b/>
          <w:bCs/>
          <w:lang w:val="en-US"/>
        </w:rPr>
        <w:t>not be accepted.</w:t>
      </w:r>
    </w:p>
    <w:p w:rsidR="00F35487" w:rsidRPr="002043FF" w:rsidRDefault="00F35487">
      <w:pPr>
        <w:spacing w:after="0" w:line="240" w:lineRule="auto"/>
        <w:rPr>
          <w:lang w:val="en-US"/>
        </w:rPr>
      </w:pPr>
      <w:r w:rsidRPr="002043FF">
        <w:rPr>
          <w:lang w:val="en-US"/>
        </w:rPr>
        <w:br w:type="page"/>
      </w:r>
    </w:p>
    <w:p w:rsidR="00F35487" w:rsidRDefault="0053426A" w:rsidP="00F35487">
      <w:pPr>
        <w:pStyle w:val="berschrift1"/>
      </w:pPr>
      <w:r>
        <w:lastRenderedPageBreak/>
        <w:t>Tasks</w:t>
      </w:r>
    </w:p>
    <w:p w:rsidR="0099367F" w:rsidRDefault="002043FF" w:rsidP="0099367F">
      <w:pPr>
        <w:pStyle w:val="berschrift2"/>
      </w:pPr>
      <w:r>
        <w:t>Exam</w:t>
      </w:r>
    </w:p>
    <w:p w:rsidR="00872613" w:rsidRPr="00D468FD" w:rsidRDefault="00872613" w:rsidP="0099367F">
      <w:pPr>
        <w:rPr>
          <w:lang w:val="en-US"/>
        </w:rPr>
      </w:pPr>
      <w:r w:rsidRPr="00D468FD">
        <w:rPr>
          <w:lang w:val="en-US"/>
        </w:rPr>
        <w:t>Similar task as in the third week! But now with additional logic functions.</w:t>
      </w:r>
    </w:p>
    <w:p w:rsidR="00872613" w:rsidRPr="00D468FD" w:rsidRDefault="00872613" w:rsidP="0099367F">
      <w:pPr>
        <w:rPr>
          <w:lang w:val="en-US"/>
        </w:rPr>
      </w:pPr>
      <w:r w:rsidRPr="00D468FD">
        <w:rPr>
          <w:lang w:val="en-US"/>
        </w:rPr>
        <w:t>Open the worksheet "1) Exam". The worksheet should look similar to the following image.</w:t>
      </w:r>
    </w:p>
    <w:p w:rsidR="006D4735" w:rsidRDefault="002043FF" w:rsidP="006D4735">
      <w:r>
        <w:rPr>
          <w:noProof/>
        </w:rPr>
        <w:drawing>
          <wp:inline distT="0" distB="0" distL="0" distR="0">
            <wp:extent cx="6084570" cy="1458595"/>
            <wp:effectExtent l="0" t="0" r="0" b="1905"/>
            <wp:docPr id="11489948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94881" name="Grafik 1148994881"/>
                    <pic:cNvPicPr/>
                  </pic:nvPicPr>
                  <pic:blipFill>
                    <a:blip r:embed="rId8">
                      <a:extLst>
                        <a:ext uri="{28A0092B-C50C-407E-A947-70E740481C1C}">
                          <a14:useLocalDpi xmlns:a14="http://schemas.microsoft.com/office/drawing/2010/main" val="0"/>
                        </a:ext>
                      </a:extLst>
                    </a:blip>
                    <a:stretch>
                      <a:fillRect/>
                    </a:stretch>
                  </pic:blipFill>
                  <pic:spPr>
                    <a:xfrm>
                      <a:off x="0" y="0"/>
                      <a:ext cx="6084570" cy="1458595"/>
                    </a:xfrm>
                    <a:prstGeom prst="rect">
                      <a:avLst/>
                    </a:prstGeom>
                  </pic:spPr>
                </pic:pic>
              </a:graphicData>
            </a:graphic>
          </wp:inline>
        </w:drawing>
      </w:r>
      <w:r w:rsidR="006D4735">
        <w:t>Your task:</w:t>
      </w:r>
    </w:p>
    <w:p w:rsidR="006D4735" w:rsidRPr="00D468FD" w:rsidRDefault="00C447E0" w:rsidP="006D4735">
      <w:pPr>
        <w:pStyle w:val="Listenabsatz"/>
        <w:numPr>
          <w:ilvl w:val="0"/>
          <w:numId w:val="18"/>
        </w:numPr>
        <w:rPr>
          <w:lang w:val="en-US"/>
        </w:rPr>
      </w:pPr>
      <w:r w:rsidRPr="00D468FD">
        <w:rPr>
          <w:lang w:val="en-US"/>
        </w:rPr>
        <w:t>Sort the students in columns A:C based on the matriculation number in ascending order.</w:t>
      </w:r>
    </w:p>
    <w:p w:rsidR="00872613" w:rsidRPr="00D468FD" w:rsidRDefault="00872613" w:rsidP="006D4735">
      <w:pPr>
        <w:pStyle w:val="Listenabsatz"/>
        <w:numPr>
          <w:ilvl w:val="0"/>
          <w:numId w:val="18"/>
        </w:numPr>
        <w:rPr>
          <w:lang w:val="en-US"/>
        </w:rPr>
      </w:pPr>
      <w:r w:rsidRPr="00D468FD">
        <w:rPr>
          <w:lang w:val="en-US"/>
        </w:rPr>
        <w:t>Calculate the sums in columns T and AC</w:t>
      </w:r>
    </w:p>
    <w:p w:rsidR="006D4735" w:rsidRPr="00D468FD" w:rsidRDefault="00C447E0" w:rsidP="006D4735">
      <w:pPr>
        <w:pStyle w:val="Listenabsatz"/>
        <w:numPr>
          <w:ilvl w:val="0"/>
          <w:numId w:val="18"/>
        </w:numPr>
        <w:rPr>
          <w:lang w:val="en-US"/>
        </w:rPr>
      </w:pPr>
      <w:r w:rsidRPr="00D468FD">
        <w:rPr>
          <w:lang w:val="en-US"/>
        </w:rPr>
        <w:t xml:space="preserve">Use the </w:t>
      </w:r>
      <w:proofErr w:type="gramStart"/>
      <w:r w:rsidRPr="00D468FD">
        <w:rPr>
          <w:lang w:val="en-US"/>
        </w:rPr>
        <w:t>VLOOKUP(</w:t>
      </w:r>
      <w:proofErr w:type="gramEnd"/>
      <w:r w:rsidRPr="00D468FD">
        <w:rPr>
          <w:lang w:val="en-US"/>
        </w:rPr>
        <w:t xml:space="preserve">) function to </w:t>
      </w:r>
      <w:r w:rsidR="002043FF">
        <w:rPr>
          <w:lang w:val="en-US"/>
        </w:rPr>
        <w:t>get</w:t>
      </w:r>
      <w:r w:rsidRPr="00D468FD">
        <w:rPr>
          <w:lang w:val="en-US"/>
        </w:rPr>
        <w:t xml:space="preserve"> the </w:t>
      </w:r>
      <w:r w:rsidR="002043FF">
        <w:rPr>
          <w:lang w:val="en-US"/>
        </w:rPr>
        <w:t>corresponding</w:t>
      </w:r>
      <w:r w:rsidRPr="00D468FD">
        <w:rPr>
          <w:lang w:val="en-US"/>
        </w:rPr>
        <w:t xml:space="preserve"> to columns D:F. Attention: Not all students have participated in all parts. There are some fields where there is an error message (#NV). Use the </w:t>
      </w:r>
      <w:proofErr w:type="gramStart"/>
      <w:r w:rsidRPr="00D468FD">
        <w:rPr>
          <w:lang w:val="en-US"/>
        </w:rPr>
        <w:t>IFERROR(</w:t>
      </w:r>
      <w:proofErr w:type="gramEnd"/>
      <w:r w:rsidRPr="00D468FD">
        <w:rPr>
          <w:lang w:val="en-US"/>
        </w:rPr>
        <w:t>) function to replace the errors with nothing (an empty string "" (quotes with nothing in between)).</w:t>
      </w:r>
    </w:p>
    <w:p w:rsidR="006D4735" w:rsidRPr="00D468FD" w:rsidRDefault="006D4735" w:rsidP="006D4735">
      <w:pPr>
        <w:pStyle w:val="Listenabsatz"/>
        <w:numPr>
          <w:ilvl w:val="0"/>
          <w:numId w:val="18"/>
        </w:numPr>
        <w:rPr>
          <w:lang w:val="en-US"/>
        </w:rPr>
      </w:pPr>
      <w:r w:rsidRPr="00D468FD">
        <w:rPr>
          <w:lang w:val="en-US"/>
        </w:rPr>
        <w:t xml:space="preserve">Calculate the sum of columns </w:t>
      </w:r>
      <w:proofErr w:type="gramStart"/>
      <w:r w:rsidRPr="00D468FD">
        <w:rPr>
          <w:lang w:val="en-US"/>
        </w:rPr>
        <w:t>D:F</w:t>
      </w:r>
      <w:proofErr w:type="gramEnd"/>
      <w:r w:rsidRPr="00D468FD">
        <w:rPr>
          <w:lang w:val="en-US"/>
        </w:rPr>
        <w:t xml:space="preserve"> in column G.</w:t>
      </w:r>
    </w:p>
    <w:p w:rsidR="006D4735" w:rsidRPr="00D468FD" w:rsidRDefault="006D4735" w:rsidP="006D4735">
      <w:pPr>
        <w:pStyle w:val="Listenabsatz"/>
        <w:numPr>
          <w:ilvl w:val="0"/>
          <w:numId w:val="18"/>
        </w:numPr>
        <w:rPr>
          <w:lang w:val="en-US"/>
        </w:rPr>
      </w:pPr>
      <w:r w:rsidRPr="00D468FD">
        <w:rPr>
          <w:lang w:val="en-US"/>
        </w:rPr>
        <w:t xml:space="preserve">Now you have the total score for each student. The grade is derived from the auxiliary table in columns </w:t>
      </w:r>
      <w:proofErr w:type="gramStart"/>
      <w:r w:rsidRPr="00D468FD">
        <w:rPr>
          <w:lang w:val="en-US"/>
        </w:rPr>
        <w:t>J:L.</w:t>
      </w:r>
      <w:proofErr w:type="gramEnd"/>
      <w:r w:rsidRPr="00D468FD">
        <w:rPr>
          <w:lang w:val="en-US"/>
        </w:rPr>
        <w:t xml:space="preserve"> This has yet to be filled out.</w:t>
      </w:r>
    </w:p>
    <w:p w:rsidR="00872613" w:rsidRPr="00D468FD" w:rsidRDefault="00A81ACF" w:rsidP="006D4735">
      <w:pPr>
        <w:pStyle w:val="Listenabsatz"/>
        <w:numPr>
          <w:ilvl w:val="0"/>
          <w:numId w:val="18"/>
        </w:numPr>
        <w:rPr>
          <w:lang w:val="en-US"/>
        </w:rPr>
      </w:pPr>
      <w:r w:rsidRPr="00D468FD">
        <w:rPr>
          <w:lang w:val="en-US"/>
        </w:rPr>
        <w:t xml:space="preserve">There are three constants in cells </w:t>
      </w:r>
      <w:proofErr w:type="gramStart"/>
      <w:r w:rsidRPr="00D468FD">
        <w:rPr>
          <w:lang w:val="en-US"/>
        </w:rPr>
        <w:t>K2:K</w:t>
      </w:r>
      <w:proofErr w:type="gramEnd"/>
      <w:r w:rsidRPr="00D468FD">
        <w:rPr>
          <w:lang w:val="en-US"/>
        </w:rPr>
        <w:t xml:space="preserve">4: </w:t>
      </w:r>
    </w:p>
    <w:p w:rsidR="00872613" w:rsidRPr="00D468FD" w:rsidRDefault="006D4735" w:rsidP="00872613">
      <w:pPr>
        <w:pStyle w:val="Listenabsatz"/>
        <w:numPr>
          <w:ilvl w:val="1"/>
          <w:numId w:val="18"/>
        </w:numPr>
        <w:rPr>
          <w:lang w:val="en-US"/>
        </w:rPr>
      </w:pPr>
      <w:r w:rsidRPr="00D468FD">
        <w:rPr>
          <w:lang w:val="en-US"/>
        </w:rPr>
        <w:t xml:space="preserve">the minimum score to pass the exam, </w:t>
      </w:r>
    </w:p>
    <w:p w:rsidR="00872613" w:rsidRPr="00D468FD" w:rsidRDefault="006D4735" w:rsidP="00872613">
      <w:pPr>
        <w:pStyle w:val="Listenabsatz"/>
        <w:numPr>
          <w:ilvl w:val="1"/>
          <w:numId w:val="18"/>
        </w:numPr>
        <w:rPr>
          <w:lang w:val="en-US"/>
        </w:rPr>
      </w:pPr>
      <w:r w:rsidRPr="00D468FD">
        <w:rPr>
          <w:lang w:val="en-US"/>
        </w:rPr>
        <w:t>the point gap between two grades.</w:t>
      </w:r>
    </w:p>
    <w:p w:rsidR="00F80FF7" w:rsidRPr="00D468FD" w:rsidRDefault="002043FF" w:rsidP="00F80FF7">
      <w:pPr>
        <w:pStyle w:val="Listenabsatz"/>
        <w:numPr>
          <w:ilvl w:val="1"/>
          <w:numId w:val="18"/>
        </w:numPr>
        <w:rPr>
          <w:lang w:val="en-US"/>
        </w:rPr>
      </w:pPr>
      <w:r w:rsidRPr="002043FF">
        <w:rPr>
          <w:b/>
          <w:lang w:val="en-US"/>
        </w:rPr>
        <w:t>NEW</w:t>
      </w:r>
      <w:r w:rsidR="00F80FF7" w:rsidRPr="00D468FD">
        <w:rPr>
          <w:lang w:val="en-US"/>
        </w:rPr>
        <w:t xml:space="preserve">: The minimum number of points that must be achieved in the </w:t>
      </w:r>
      <w:r>
        <w:rPr>
          <w:lang w:val="en-US"/>
        </w:rPr>
        <w:t>workshop</w:t>
      </w:r>
      <w:r w:rsidR="00F80FF7" w:rsidRPr="00D468FD">
        <w:rPr>
          <w:lang w:val="en-US"/>
        </w:rPr>
        <w:t xml:space="preserve"> in order to pass the exam</w:t>
      </w:r>
    </w:p>
    <w:p w:rsidR="006D4735" w:rsidRPr="00D468FD" w:rsidRDefault="00872613" w:rsidP="00872613">
      <w:pPr>
        <w:pStyle w:val="Listenabsatz"/>
        <w:numPr>
          <w:ilvl w:val="0"/>
          <w:numId w:val="18"/>
        </w:numPr>
        <w:rPr>
          <w:lang w:val="en-US"/>
        </w:rPr>
      </w:pPr>
      <w:r w:rsidRPr="00D468FD">
        <w:rPr>
          <w:lang w:val="en-US"/>
        </w:rPr>
        <w:t>In cells J6:J16, enter the following values:</w:t>
      </w:r>
    </w:p>
    <w:p w:rsidR="006D4735" w:rsidRPr="00D468FD" w:rsidRDefault="00872613" w:rsidP="006D4735">
      <w:pPr>
        <w:pStyle w:val="Listenabsatz"/>
        <w:numPr>
          <w:ilvl w:val="1"/>
          <w:numId w:val="18"/>
        </w:numPr>
        <w:rPr>
          <w:lang w:val="en-US"/>
        </w:rPr>
      </w:pPr>
      <w:r w:rsidRPr="00D468FD">
        <w:rPr>
          <w:lang w:val="en-US"/>
        </w:rPr>
        <w:t>J6 a 0 (from 0 points you get a 5.0)</w:t>
      </w:r>
    </w:p>
    <w:p w:rsidR="006D4735" w:rsidRPr="00D468FD" w:rsidRDefault="00872613" w:rsidP="006D4735">
      <w:pPr>
        <w:pStyle w:val="Listenabsatz"/>
        <w:numPr>
          <w:ilvl w:val="1"/>
          <w:numId w:val="18"/>
        </w:numPr>
        <w:rPr>
          <w:lang w:val="en-US"/>
        </w:rPr>
      </w:pPr>
      <w:r w:rsidRPr="00D468FD">
        <w:rPr>
          <w:lang w:val="en-US"/>
        </w:rPr>
        <w:t>J7 a reference to the minimum score K2 (from this point you get a 4.0)</w:t>
      </w:r>
    </w:p>
    <w:p w:rsidR="00826315" w:rsidRPr="00D468FD" w:rsidRDefault="00872613" w:rsidP="006D4735">
      <w:pPr>
        <w:pStyle w:val="Listenabsatz"/>
        <w:numPr>
          <w:ilvl w:val="1"/>
          <w:numId w:val="18"/>
        </w:numPr>
        <w:rPr>
          <w:lang w:val="en-US"/>
        </w:rPr>
      </w:pPr>
      <w:r w:rsidRPr="00D468FD">
        <w:rPr>
          <w:lang w:val="en-US"/>
        </w:rPr>
        <w:t xml:space="preserve">J8 = J7 + </w:t>
      </w:r>
      <w:r w:rsidR="002043FF">
        <w:rPr>
          <w:lang w:val="en-US"/>
        </w:rPr>
        <w:t>distance</w:t>
      </w:r>
      <w:r w:rsidRPr="00D468FD">
        <w:rPr>
          <w:lang w:val="en-US"/>
        </w:rPr>
        <w:t xml:space="preserve"> in K</w:t>
      </w:r>
      <w:r w:rsidR="002043FF">
        <w:rPr>
          <w:lang w:val="en-US"/>
        </w:rPr>
        <w:t>3</w:t>
      </w:r>
      <w:r w:rsidRPr="00D468FD">
        <w:rPr>
          <w:lang w:val="en-US"/>
        </w:rPr>
        <w:t xml:space="preserve"> (from there you get a 3.7)</w:t>
      </w:r>
    </w:p>
    <w:p w:rsidR="00826315" w:rsidRPr="00D468FD" w:rsidRDefault="00872613" w:rsidP="00826315">
      <w:pPr>
        <w:pStyle w:val="Listenabsatz"/>
        <w:numPr>
          <w:ilvl w:val="1"/>
          <w:numId w:val="18"/>
        </w:numPr>
        <w:rPr>
          <w:lang w:val="en-US"/>
        </w:rPr>
      </w:pPr>
      <w:r w:rsidRPr="00D468FD">
        <w:rPr>
          <w:lang w:val="en-US"/>
        </w:rPr>
        <w:t xml:space="preserve">Cells J9 to J16 are </w:t>
      </w:r>
      <w:r w:rsidR="002043FF">
        <w:rPr>
          <w:lang w:val="en-US"/>
        </w:rPr>
        <w:t xml:space="preserve">filled </w:t>
      </w:r>
      <w:r w:rsidRPr="00D468FD">
        <w:rPr>
          <w:lang w:val="en-US"/>
        </w:rPr>
        <w:t xml:space="preserve">accordingly. For at least K3 points more, you get a better partial grade. Attention: From J7 onwards, the whole thing must be </w:t>
      </w:r>
      <w:r w:rsidR="002043FF">
        <w:rPr>
          <w:lang w:val="en-US"/>
        </w:rPr>
        <w:t>autofilled down.</w:t>
      </w:r>
    </w:p>
    <w:p w:rsidR="00050C98" w:rsidRPr="00D468FD" w:rsidRDefault="00872613" w:rsidP="00826315">
      <w:pPr>
        <w:pStyle w:val="Listenabsatz"/>
        <w:numPr>
          <w:ilvl w:val="0"/>
          <w:numId w:val="18"/>
        </w:numPr>
        <w:rPr>
          <w:lang w:val="en-US"/>
        </w:rPr>
      </w:pPr>
      <w:r w:rsidRPr="00D468FD">
        <w:rPr>
          <w:lang w:val="en-US"/>
        </w:rPr>
        <w:t>Now you can calculate the grade in column H.</w:t>
      </w:r>
    </w:p>
    <w:p w:rsidR="00050C98" w:rsidRPr="00D468FD" w:rsidRDefault="00050C98" w:rsidP="00050C98">
      <w:pPr>
        <w:pStyle w:val="Listenabsatz"/>
        <w:numPr>
          <w:ilvl w:val="1"/>
          <w:numId w:val="18"/>
        </w:numPr>
        <w:rPr>
          <w:lang w:val="en-US"/>
        </w:rPr>
      </w:pPr>
      <w:r w:rsidRPr="00D468FD">
        <w:rPr>
          <w:lang w:val="en-US"/>
        </w:rPr>
        <w:lastRenderedPageBreak/>
        <w:t xml:space="preserve">First, use </w:t>
      </w:r>
      <w:proofErr w:type="gramStart"/>
      <w:r w:rsidRPr="00D468FD">
        <w:rPr>
          <w:lang w:val="en-US"/>
        </w:rPr>
        <w:t>IF(</w:t>
      </w:r>
      <w:proofErr w:type="gramEnd"/>
      <w:r w:rsidRPr="00D468FD">
        <w:rPr>
          <w:lang w:val="en-US"/>
        </w:rPr>
        <w:t xml:space="preserve">) to check whether the minimum score has been achieved in the </w:t>
      </w:r>
      <w:r w:rsidR="002043FF">
        <w:rPr>
          <w:lang w:val="en-US"/>
        </w:rPr>
        <w:t>workshop</w:t>
      </w:r>
      <w:r w:rsidRPr="00D468FD">
        <w:rPr>
          <w:lang w:val="en-US"/>
        </w:rPr>
        <w:t>.</w:t>
      </w:r>
    </w:p>
    <w:p w:rsidR="00826315" w:rsidRPr="00D468FD" w:rsidRDefault="00826315" w:rsidP="00050C98">
      <w:pPr>
        <w:pStyle w:val="Listenabsatz"/>
        <w:numPr>
          <w:ilvl w:val="1"/>
          <w:numId w:val="18"/>
        </w:numPr>
        <w:rPr>
          <w:lang w:val="en-US"/>
        </w:rPr>
      </w:pPr>
      <w:r w:rsidRPr="00D468FD">
        <w:rPr>
          <w:lang w:val="en-US"/>
        </w:rPr>
        <w:t xml:space="preserve">If this is the case, then calculate the grade with a </w:t>
      </w:r>
      <w:proofErr w:type="gramStart"/>
      <w:r w:rsidRPr="00D468FD">
        <w:rPr>
          <w:lang w:val="en-US"/>
        </w:rPr>
        <w:t>VLOOKUP(</w:t>
      </w:r>
      <w:proofErr w:type="gramEnd"/>
      <w:r w:rsidRPr="00D468FD">
        <w:rPr>
          <w:lang w:val="en-US"/>
        </w:rPr>
        <w:t>).</w:t>
      </w:r>
    </w:p>
    <w:p w:rsidR="00050C98" w:rsidRDefault="00050C98" w:rsidP="00050C98">
      <w:pPr>
        <w:pStyle w:val="Listenabsatz"/>
        <w:numPr>
          <w:ilvl w:val="1"/>
          <w:numId w:val="18"/>
        </w:numPr>
      </w:pPr>
      <w:r>
        <w:t>Otherwise, there is a 5.0.</w:t>
      </w:r>
    </w:p>
    <w:p w:rsidR="00826315" w:rsidRPr="00D468FD" w:rsidRDefault="00A81ACF" w:rsidP="00826315">
      <w:pPr>
        <w:pStyle w:val="Listenabsatz"/>
        <w:numPr>
          <w:ilvl w:val="0"/>
          <w:numId w:val="18"/>
        </w:numPr>
        <w:rPr>
          <w:lang w:val="en-US"/>
        </w:rPr>
      </w:pPr>
      <w:r w:rsidRPr="00D468FD">
        <w:rPr>
          <w:lang w:val="en-US"/>
        </w:rPr>
        <w:t xml:space="preserve">Finally, use the </w:t>
      </w:r>
      <w:proofErr w:type="gramStart"/>
      <w:r w:rsidRPr="00D468FD">
        <w:rPr>
          <w:lang w:val="en-US"/>
        </w:rPr>
        <w:t>COUNTIF(</w:t>
      </w:r>
      <w:proofErr w:type="gramEnd"/>
      <w:r w:rsidRPr="00D468FD">
        <w:rPr>
          <w:lang w:val="en-US"/>
        </w:rPr>
        <w:t>) function to determine the number of students with a certain grade (cells L5:L15).</w:t>
      </w:r>
    </w:p>
    <w:p w:rsidR="00826315" w:rsidRPr="00D468FD" w:rsidRDefault="00826315" w:rsidP="00826315">
      <w:pPr>
        <w:pStyle w:val="Listenabsatz"/>
        <w:numPr>
          <w:ilvl w:val="0"/>
          <w:numId w:val="18"/>
        </w:numPr>
        <w:rPr>
          <w:lang w:val="en-US"/>
        </w:rPr>
      </w:pPr>
      <w:r w:rsidRPr="00D468FD">
        <w:rPr>
          <w:lang w:val="en-US"/>
        </w:rPr>
        <w:t>Adjust the formats as follows:</w:t>
      </w:r>
    </w:p>
    <w:p w:rsidR="00826315" w:rsidRDefault="00826315" w:rsidP="00826315">
      <w:pPr>
        <w:pStyle w:val="Listenabsatz"/>
        <w:numPr>
          <w:ilvl w:val="1"/>
          <w:numId w:val="18"/>
        </w:numPr>
      </w:pPr>
      <w:r w:rsidRPr="00826315">
        <w:t>Line 1: Bold, font size 16</w:t>
      </w:r>
    </w:p>
    <w:p w:rsidR="00826315" w:rsidRPr="003F14AB" w:rsidRDefault="00826315" w:rsidP="00826315">
      <w:pPr>
        <w:pStyle w:val="Listenabsatz"/>
        <w:numPr>
          <w:ilvl w:val="1"/>
          <w:numId w:val="18"/>
        </w:numPr>
        <w:ind w:left="1416" w:hanging="336"/>
      </w:pPr>
      <w:r w:rsidRPr="003F14AB">
        <w:t>Zellen A2:H2, J2:J5, J5:L5, N2:T2, V2:AC2, AE2:AH2</w:t>
      </w:r>
    </w:p>
    <w:p w:rsidR="00826315" w:rsidRPr="00D468FD" w:rsidRDefault="00826315" w:rsidP="00826315">
      <w:pPr>
        <w:pStyle w:val="Listenabsatz"/>
        <w:numPr>
          <w:ilvl w:val="2"/>
          <w:numId w:val="18"/>
        </w:numPr>
        <w:rPr>
          <w:lang w:val="en-US"/>
        </w:rPr>
      </w:pPr>
      <w:r w:rsidRPr="00D468FD">
        <w:rPr>
          <w:lang w:val="en-US"/>
        </w:rPr>
        <w:t>Fill color: FH-Mint (RGB 0, 177, 172)</w:t>
      </w:r>
    </w:p>
    <w:p w:rsidR="00826315" w:rsidRDefault="00826315" w:rsidP="00826315">
      <w:pPr>
        <w:pStyle w:val="Listenabsatz"/>
        <w:numPr>
          <w:ilvl w:val="2"/>
          <w:numId w:val="18"/>
        </w:numPr>
      </w:pPr>
      <w:r>
        <w:t>Font color: White (RGB 255, 255, 255)</w:t>
      </w:r>
    </w:p>
    <w:p w:rsidR="00826315" w:rsidRDefault="00826315" w:rsidP="00826315">
      <w:pPr>
        <w:pStyle w:val="Listenabsatz"/>
        <w:numPr>
          <w:ilvl w:val="2"/>
          <w:numId w:val="18"/>
        </w:numPr>
      </w:pPr>
      <w:r>
        <w:t>bold, centered</w:t>
      </w:r>
    </w:p>
    <w:p w:rsidR="0014562F" w:rsidRDefault="00050C98" w:rsidP="0014562F">
      <w:pPr>
        <w:pStyle w:val="Listenabsatz"/>
        <w:numPr>
          <w:ilvl w:val="1"/>
          <w:numId w:val="18"/>
        </w:numPr>
      </w:pPr>
      <w:r>
        <w:t>Cells K6:K16: Number format: "0,0"</w:t>
      </w:r>
    </w:p>
    <w:p w:rsidR="003138A4" w:rsidRPr="00D468FD" w:rsidRDefault="00DF3F4F" w:rsidP="0014562F">
      <w:pPr>
        <w:pStyle w:val="Listenabsatz"/>
        <w:numPr>
          <w:ilvl w:val="1"/>
          <w:numId w:val="18"/>
        </w:numPr>
        <w:rPr>
          <w:lang w:val="en-US"/>
        </w:rPr>
      </w:pPr>
      <w:r w:rsidRPr="00D468FD">
        <w:rPr>
          <w:lang w:val="en-US"/>
        </w:rPr>
        <w:t>Column H from H3</w:t>
      </w:r>
      <w:r w:rsidR="002043FF">
        <w:rPr>
          <w:lang w:val="en-US"/>
        </w:rPr>
        <w:t xml:space="preserve"> down</w:t>
      </w:r>
      <w:r w:rsidRPr="00D468FD">
        <w:rPr>
          <w:lang w:val="en-US"/>
        </w:rPr>
        <w:t>: Number format: "0.0"</w:t>
      </w:r>
    </w:p>
    <w:p w:rsidR="003F14AB" w:rsidRDefault="003F14AB" w:rsidP="003F14AB">
      <w:pPr>
        <w:pStyle w:val="Listenabsatz"/>
        <w:numPr>
          <w:ilvl w:val="0"/>
          <w:numId w:val="18"/>
        </w:numPr>
      </w:pPr>
      <w:r w:rsidRPr="00D468FD">
        <w:rPr>
          <w:lang w:val="en-US"/>
        </w:rPr>
        <w:t xml:space="preserve">Play with the minimum score and distance. The distribution of grades should adapt. </w:t>
      </w:r>
      <w:r>
        <w:t>Reset the two cells back to their original values.</w:t>
      </w:r>
    </w:p>
    <w:p w:rsidR="00050C98" w:rsidRDefault="00050C98" w:rsidP="00050C98">
      <w:pPr>
        <w:pStyle w:val="berschrift2"/>
      </w:pPr>
      <w:r>
        <w:t xml:space="preserve">Christmas </w:t>
      </w:r>
      <w:r w:rsidR="00326FF2">
        <w:t>Allowance</w:t>
      </w:r>
    </w:p>
    <w:p w:rsidR="00050C98" w:rsidRPr="00D468FD" w:rsidRDefault="00CE496C" w:rsidP="00050C98">
      <w:pPr>
        <w:rPr>
          <w:lang w:val="en-US"/>
        </w:rPr>
      </w:pPr>
      <w:r w:rsidRPr="00D468FD">
        <w:rPr>
          <w:lang w:val="en-US"/>
        </w:rPr>
        <w:t xml:space="preserve">Christmas is coming soon and there are three working groups in company XYZ that have made proposals for the amount of the Christmas </w:t>
      </w:r>
      <w:r w:rsidR="00326FF2">
        <w:rPr>
          <w:lang w:val="en-US"/>
        </w:rPr>
        <w:t>allowance</w:t>
      </w:r>
      <w:r w:rsidRPr="00D468FD">
        <w:rPr>
          <w:lang w:val="en-US"/>
        </w:rPr>
        <w:t>.</w:t>
      </w:r>
    </w:p>
    <w:p w:rsidR="00CE496C" w:rsidRPr="00D468FD" w:rsidRDefault="00CE496C" w:rsidP="00CE496C">
      <w:pPr>
        <w:rPr>
          <w:lang w:val="en-US"/>
        </w:rPr>
      </w:pPr>
      <w:r w:rsidRPr="00D468FD">
        <w:rPr>
          <w:lang w:val="en-US"/>
        </w:rPr>
        <w:t xml:space="preserve">Open the worksheet "2) Christmas </w:t>
      </w:r>
      <w:r w:rsidR="00326FF2">
        <w:rPr>
          <w:lang w:val="en-US"/>
        </w:rPr>
        <w:t>Allowance</w:t>
      </w:r>
      <w:r w:rsidRPr="00D468FD">
        <w:rPr>
          <w:lang w:val="en-US"/>
        </w:rPr>
        <w:t>". The worksheet should look similar to the following image.</w:t>
      </w:r>
    </w:p>
    <w:p w:rsidR="00CE496C" w:rsidRDefault="00326FF2" w:rsidP="00CE496C">
      <w:r>
        <w:rPr>
          <w:noProof/>
        </w:rPr>
        <w:drawing>
          <wp:inline distT="0" distB="0" distL="0" distR="0">
            <wp:extent cx="6084570" cy="1478915"/>
            <wp:effectExtent l="0" t="0" r="0" b="0"/>
            <wp:docPr id="15204125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12552" name="Grafik 1520412552"/>
                    <pic:cNvPicPr/>
                  </pic:nvPicPr>
                  <pic:blipFill>
                    <a:blip r:embed="rId9">
                      <a:extLst>
                        <a:ext uri="{28A0092B-C50C-407E-A947-70E740481C1C}">
                          <a14:useLocalDpi xmlns:a14="http://schemas.microsoft.com/office/drawing/2010/main" val="0"/>
                        </a:ext>
                      </a:extLst>
                    </a:blip>
                    <a:stretch>
                      <a:fillRect/>
                    </a:stretch>
                  </pic:blipFill>
                  <pic:spPr>
                    <a:xfrm>
                      <a:off x="0" y="0"/>
                      <a:ext cx="6084570" cy="1478915"/>
                    </a:xfrm>
                    <a:prstGeom prst="rect">
                      <a:avLst/>
                    </a:prstGeom>
                  </pic:spPr>
                </pic:pic>
              </a:graphicData>
            </a:graphic>
          </wp:inline>
        </w:drawing>
      </w:r>
    </w:p>
    <w:p w:rsidR="00CE496C" w:rsidRDefault="00CE496C" w:rsidP="00CE496C">
      <w:r>
        <w:t>Create the following formats:</w:t>
      </w:r>
    </w:p>
    <w:p w:rsidR="00CE496C" w:rsidRDefault="00CE496C" w:rsidP="00CE496C">
      <w:pPr>
        <w:pStyle w:val="Listenabsatz"/>
        <w:numPr>
          <w:ilvl w:val="0"/>
          <w:numId w:val="19"/>
        </w:numPr>
      </w:pPr>
      <w:r>
        <w:t>Line 1: Font size 16, bold</w:t>
      </w:r>
    </w:p>
    <w:p w:rsidR="00CE496C" w:rsidRPr="00D468FD" w:rsidRDefault="00CE496C" w:rsidP="00CE496C">
      <w:pPr>
        <w:pStyle w:val="Listenabsatz"/>
        <w:numPr>
          <w:ilvl w:val="0"/>
          <w:numId w:val="19"/>
        </w:numPr>
        <w:rPr>
          <w:lang w:val="en-US"/>
        </w:rPr>
      </w:pPr>
      <w:r w:rsidRPr="00D468FD">
        <w:rPr>
          <w:lang w:val="en-US"/>
        </w:rPr>
        <w:t>A2:I2, K2:M2: FH-Mint background color (RGB 0, 177, 172), white font color</w:t>
      </w:r>
    </w:p>
    <w:p w:rsidR="00CE496C" w:rsidRPr="00D468FD" w:rsidRDefault="00CE496C" w:rsidP="00CE496C">
      <w:pPr>
        <w:pStyle w:val="Listenabsatz"/>
        <w:numPr>
          <w:ilvl w:val="0"/>
          <w:numId w:val="19"/>
        </w:numPr>
        <w:rPr>
          <w:lang w:val="en-US"/>
        </w:rPr>
      </w:pPr>
      <w:r w:rsidRPr="00D468FD">
        <w:rPr>
          <w:lang w:val="en-US"/>
        </w:rPr>
        <w:t>The following number formats starting from line 3:</w:t>
      </w:r>
    </w:p>
    <w:p w:rsidR="00CE496C" w:rsidRDefault="00CE496C" w:rsidP="00CE496C">
      <w:pPr>
        <w:pStyle w:val="Listenabsatz"/>
        <w:numPr>
          <w:ilvl w:val="1"/>
          <w:numId w:val="19"/>
        </w:numPr>
      </w:pPr>
      <w:r>
        <w:t xml:space="preserve">A: </w:t>
      </w:r>
      <w:r w:rsidR="00326FF2">
        <w:t>Number-format</w:t>
      </w:r>
      <w:r>
        <w:t xml:space="preserve"> "M-"0000</w:t>
      </w:r>
    </w:p>
    <w:p w:rsidR="00CE496C" w:rsidRPr="00D468FD" w:rsidRDefault="00CE496C" w:rsidP="00CE496C">
      <w:pPr>
        <w:pStyle w:val="Listenabsatz"/>
        <w:numPr>
          <w:ilvl w:val="1"/>
          <w:numId w:val="19"/>
        </w:numPr>
        <w:rPr>
          <w:lang w:val="en-US"/>
        </w:rPr>
      </w:pPr>
      <w:r w:rsidRPr="00D468FD">
        <w:rPr>
          <w:lang w:val="en-US"/>
        </w:rPr>
        <w:lastRenderedPageBreak/>
        <w:t>E, K, L, M: Currency with the € symbol and two decimal places</w:t>
      </w:r>
    </w:p>
    <w:p w:rsidR="003559BA" w:rsidRPr="00D468FD" w:rsidRDefault="003559BA" w:rsidP="003559BA">
      <w:pPr>
        <w:pStyle w:val="Listenabsatz"/>
        <w:numPr>
          <w:ilvl w:val="0"/>
          <w:numId w:val="19"/>
        </w:numPr>
        <w:rPr>
          <w:lang w:val="en-US"/>
        </w:rPr>
      </w:pPr>
      <w:r w:rsidRPr="00D468FD">
        <w:rPr>
          <w:lang w:val="en-US"/>
        </w:rPr>
        <w:t>If necessary, adjust the width of the columns.</w:t>
      </w:r>
    </w:p>
    <w:p w:rsidR="00CE496C" w:rsidRPr="00D468FD" w:rsidRDefault="00CE496C" w:rsidP="00CE496C">
      <w:pPr>
        <w:rPr>
          <w:lang w:val="en-US"/>
        </w:rPr>
      </w:pPr>
      <w:r w:rsidRPr="00D468FD">
        <w:rPr>
          <w:lang w:val="en-US"/>
        </w:rPr>
        <w:t xml:space="preserve">The three working groups have developed different proposals for the calculation of the Christmas </w:t>
      </w:r>
      <w:r w:rsidR="00326FF2">
        <w:rPr>
          <w:lang w:val="en-US"/>
        </w:rPr>
        <w:t>allowance</w:t>
      </w:r>
      <w:r w:rsidRPr="00D468FD">
        <w:rPr>
          <w:lang w:val="en-US"/>
        </w:rPr>
        <w:t>.</w:t>
      </w:r>
    </w:p>
    <w:p w:rsidR="00CE496C" w:rsidRPr="00D468FD" w:rsidRDefault="00CE496C" w:rsidP="00CE496C">
      <w:pPr>
        <w:pStyle w:val="Listenabsatz"/>
        <w:numPr>
          <w:ilvl w:val="0"/>
          <w:numId w:val="20"/>
        </w:numPr>
        <w:rPr>
          <w:lang w:val="en-US"/>
        </w:rPr>
      </w:pPr>
      <w:r w:rsidRPr="00D468FD">
        <w:rPr>
          <w:lang w:val="en-US"/>
        </w:rPr>
        <w:t xml:space="preserve">Group 1 (column K): Christmas </w:t>
      </w:r>
      <w:r w:rsidR="00326FF2">
        <w:rPr>
          <w:lang w:val="en-US"/>
        </w:rPr>
        <w:t>has</w:t>
      </w:r>
      <w:r w:rsidRPr="00D468FD">
        <w:rPr>
          <w:lang w:val="en-US"/>
        </w:rPr>
        <w:t xml:space="preserve"> a religious </w:t>
      </w:r>
      <w:r w:rsidR="00326FF2">
        <w:rPr>
          <w:lang w:val="en-US"/>
        </w:rPr>
        <w:t>background</w:t>
      </w:r>
      <w:r w:rsidRPr="00D468FD">
        <w:rPr>
          <w:lang w:val="en-US"/>
        </w:rPr>
        <w:t xml:space="preserve">. Members of a religion (column G) receive 50% of their salary as a Christmas bonus. If someone is non-denominational (column G </w:t>
      </w:r>
      <w:r w:rsidR="00326FF2">
        <w:rPr>
          <w:lang w:val="en-US"/>
        </w:rPr>
        <w:t>"none"</w:t>
      </w:r>
      <w:r w:rsidRPr="00D468FD">
        <w:rPr>
          <w:lang w:val="en-US"/>
        </w:rPr>
        <w:t>), he/she receives only 20% of the salary as a Christmas bonus.</w:t>
      </w:r>
    </w:p>
    <w:p w:rsidR="00CE496C" w:rsidRPr="00D468FD" w:rsidRDefault="003559BA" w:rsidP="00CE496C">
      <w:pPr>
        <w:pStyle w:val="Listenabsatz"/>
        <w:numPr>
          <w:ilvl w:val="0"/>
          <w:numId w:val="20"/>
        </w:numPr>
        <w:rPr>
          <w:lang w:val="en-US"/>
        </w:rPr>
      </w:pPr>
      <w:r w:rsidRPr="00D468FD">
        <w:rPr>
          <w:lang w:val="en-US"/>
        </w:rPr>
        <w:t xml:space="preserve">Group 2 (column L): Christmas is the feast of children. There is a 100€ Christmas bonus for each child. Single people (column H: </w:t>
      </w:r>
      <w:r w:rsidR="00326FF2">
        <w:rPr>
          <w:lang w:val="en-US"/>
        </w:rPr>
        <w:t>sgl</w:t>
      </w:r>
      <w:r w:rsidRPr="00D468FD">
        <w:rPr>
          <w:lang w:val="en-US"/>
        </w:rPr>
        <w:t>) receive an additional €500 if they have at least one child.</w:t>
      </w:r>
    </w:p>
    <w:p w:rsidR="003559BA" w:rsidRDefault="003559BA" w:rsidP="00CE496C">
      <w:pPr>
        <w:pStyle w:val="Listenabsatz"/>
        <w:numPr>
          <w:ilvl w:val="0"/>
          <w:numId w:val="20"/>
        </w:numPr>
      </w:pPr>
      <w:r w:rsidRPr="00D468FD">
        <w:rPr>
          <w:lang w:val="en-US"/>
        </w:rPr>
        <w:t xml:space="preserve">Group 3 (column M): Loyalty must be rewarded: All employees who have been with the company for more than 10 years receive 50% of their salary as a Christmas bonus. Employees who have been with the company for at least 5 years receive 30%. </w:t>
      </w:r>
      <w:r>
        <w:t>All others 10%.</w:t>
      </w:r>
    </w:p>
    <w:p w:rsidR="003559BA" w:rsidRPr="00D468FD" w:rsidRDefault="00C447E0" w:rsidP="003559BA">
      <w:pPr>
        <w:ind w:left="360"/>
        <w:rPr>
          <w:lang w:val="en-US"/>
        </w:rPr>
      </w:pPr>
      <w:r w:rsidRPr="00D468FD">
        <w:rPr>
          <w:lang w:val="en-US"/>
        </w:rPr>
        <w:t>In columns K:M, calculate the amount of the Christmas bonus for each employee according to the three suggestions.</w:t>
      </w:r>
    </w:p>
    <w:p w:rsidR="0025477E" w:rsidRDefault="0025477E" w:rsidP="0025477E">
      <w:pPr>
        <w:pStyle w:val="berschrift2"/>
      </w:pPr>
      <w:r>
        <w:t>ISBN13</w:t>
      </w:r>
    </w:p>
    <w:p w:rsidR="00143550" w:rsidRPr="00D468FD" w:rsidRDefault="00143550" w:rsidP="00143550">
      <w:pPr>
        <w:rPr>
          <w:lang w:val="en-US"/>
        </w:rPr>
      </w:pPr>
      <w:r w:rsidRPr="00D468FD">
        <w:rPr>
          <w:lang w:val="en-US"/>
        </w:rPr>
        <w:t>In the lecture, it was discussed how the correctness of an ISBN13 can be checked. In the following, you will implement an ISBN13 checker.</w:t>
      </w:r>
    </w:p>
    <w:p w:rsidR="00143550" w:rsidRPr="00D468FD" w:rsidRDefault="00143550" w:rsidP="00143550">
      <w:pPr>
        <w:rPr>
          <w:lang w:val="en-US"/>
        </w:rPr>
      </w:pPr>
      <w:r w:rsidRPr="00D468FD">
        <w:rPr>
          <w:lang w:val="en-US"/>
        </w:rPr>
        <w:t>Open the worksheet "3) ISBN13". The worksheet should look similar to the following image.</w:t>
      </w:r>
    </w:p>
    <w:p w:rsidR="00143550" w:rsidRDefault="00326FF2" w:rsidP="00143550">
      <w:r>
        <w:rPr>
          <w:noProof/>
        </w:rPr>
        <w:drawing>
          <wp:inline distT="0" distB="0" distL="0" distR="0">
            <wp:extent cx="6084570" cy="1530350"/>
            <wp:effectExtent l="0" t="0" r="0" b="6350"/>
            <wp:docPr id="1643715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1510" name="Grafik 164371510"/>
                    <pic:cNvPicPr/>
                  </pic:nvPicPr>
                  <pic:blipFill>
                    <a:blip r:embed="rId10">
                      <a:extLst>
                        <a:ext uri="{28A0092B-C50C-407E-A947-70E740481C1C}">
                          <a14:useLocalDpi xmlns:a14="http://schemas.microsoft.com/office/drawing/2010/main" val="0"/>
                        </a:ext>
                      </a:extLst>
                    </a:blip>
                    <a:stretch>
                      <a:fillRect/>
                    </a:stretch>
                  </pic:blipFill>
                  <pic:spPr>
                    <a:xfrm>
                      <a:off x="0" y="0"/>
                      <a:ext cx="6084570" cy="1530350"/>
                    </a:xfrm>
                    <a:prstGeom prst="rect">
                      <a:avLst/>
                    </a:prstGeom>
                  </pic:spPr>
                </pic:pic>
              </a:graphicData>
            </a:graphic>
          </wp:inline>
        </w:drawing>
      </w:r>
    </w:p>
    <w:p w:rsidR="00143550" w:rsidRDefault="00143550" w:rsidP="00143550">
      <w:r>
        <w:t>Create the following formats:</w:t>
      </w:r>
    </w:p>
    <w:p w:rsidR="00143550" w:rsidRDefault="00143550" w:rsidP="00143550">
      <w:pPr>
        <w:pStyle w:val="Listenabsatz"/>
        <w:numPr>
          <w:ilvl w:val="0"/>
          <w:numId w:val="21"/>
        </w:numPr>
      </w:pPr>
      <w:r>
        <w:t>Line 1: Font size 16, bold</w:t>
      </w:r>
    </w:p>
    <w:p w:rsidR="00143550" w:rsidRPr="00D468FD" w:rsidRDefault="00143550" w:rsidP="00143550">
      <w:pPr>
        <w:pStyle w:val="Listenabsatz"/>
        <w:numPr>
          <w:ilvl w:val="0"/>
          <w:numId w:val="21"/>
        </w:numPr>
        <w:rPr>
          <w:lang w:val="en-US"/>
        </w:rPr>
      </w:pPr>
      <w:r w:rsidRPr="00D468FD">
        <w:rPr>
          <w:lang w:val="en-US"/>
        </w:rPr>
        <w:t xml:space="preserve">Cells B2:B3, </w:t>
      </w:r>
      <w:proofErr w:type="gramStart"/>
      <w:r w:rsidRPr="00D468FD">
        <w:rPr>
          <w:lang w:val="en-US"/>
        </w:rPr>
        <w:t>P3:S3 :</w:t>
      </w:r>
      <w:proofErr w:type="gramEnd"/>
      <w:r w:rsidRPr="00D468FD">
        <w:rPr>
          <w:lang w:val="en-US"/>
        </w:rPr>
        <w:t xml:space="preserve"> FH-Mint background color, white font color</w:t>
      </w:r>
    </w:p>
    <w:p w:rsidR="00143550" w:rsidRDefault="00143550" w:rsidP="00143550">
      <w:r>
        <w:t>Perform the following calculation</w:t>
      </w:r>
      <w:r w:rsidR="00326FF2">
        <w:t>s</w:t>
      </w:r>
      <w:r>
        <w:t>:</w:t>
      </w:r>
    </w:p>
    <w:p w:rsidR="00143550" w:rsidRPr="00D468FD" w:rsidRDefault="00C447E0" w:rsidP="00143550">
      <w:pPr>
        <w:pStyle w:val="Listenabsatz"/>
        <w:numPr>
          <w:ilvl w:val="0"/>
          <w:numId w:val="22"/>
        </w:numPr>
        <w:rPr>
          <w:lang w:val="en-US"/>
        </w:rPr>
      </w:pPr>
      <w:r w:rsidRPr="00D468FD">
        <w:rPr>
          <w:lang w:val="en-US"/>
        </w:rPr>
        <w:lastRenderedPageBreak/>
        <w:t xml:space="preserve">C4: Use the </w:t>
      </w:r>
      <w:proofErr w:type="gramStart"/>
      <w:r w:rsidR="00326FF2">
        <w:rPr>
          <w:lang w:val="en-US"/>
        </w:rPr>
        <w:t>MID</w:t>
      </w:r>
      <w:r w:rsidRPr="00D468FD">
        <w:rPr>
          <w:lang w:val="en-US"/>
        </w:rPr>
        <w:t>(</w:t>
      </w:r>
      <w:proofErr w:type="gramEnd"/>
      <w:r w:rsidRPr="00D468FD">
        <w:rPr>
          <w:lang w:val="en-US"/>
        </w:rPr>
        <w:t>) function. This function is actually a text function (will be discussed later). The function cuts out a given number (3rd parameter) of characters from a text (1st parameter) from a position (2nd parameter). In this case, the first parameter is the ISBN (cell A4), the second parameter is the digit (cell C3). The third parameter is a 1, we want to have exactly one digit. The result should now be a 9 (first digit of the ISBN)</w:t>
      </w:r>
    </w:p>
    <w:p w:rsidR="00143550" w:rsidRPr="00326FF2" w:rsidRDefault="00697FF7" w:rsidP="00143550">
      <w:pPr>
        <w:pStyle w:val="Listenabsatz"/>
        <w:numPr>
          <w:ilvl w:val="0"/>
          <w:numId w:val="22"/>
        </w:numPr>
        <w:rPr>
          <w:lang w:val="en-US"/>
        </w:rPr>
      </w:pPr>
      <w:r w:rsidRPr="00D468FD">
        <w:rPr>
          <w:lang w:val="en-US"/>
        </w:rPr>
        <w:t xml:space="preserve">Caution: This 9 is not a number, but a sign. Therefore, the 9 is also aligned to the left. Add </w:t>
      </w:r>
      <w:r w:rsidR="00326FF2">
        <w:rPr>
          <w:lang w:val="en-US"/>
        </w:rPr>
        <w:br/>
      </w:r>
      <w:r w:rsidRPr="00D468FD">
        <w:rPr>
          <w:lang w:val="en-US"/>
        </w:rPr>
        <w:t xml:space="preserve">" * 1" </w:t>
      </w:r>
      <w:r w:rsidR="00326FF2">
        <w:rPr>
          <w:lang w:val="en-US"/>
        </w:rPr>
        <w:t>behind</w:t>
      </w:r>
      <w:r w:rsidRPr="00D468FD">
        <w:rPr>
          <w:lang w:val="en-US"/>
        </w:rPr>
        <w:t xml:space="preserve"> the function in C4. </w:t>
      </w:r>
      <w:r w:rsidRPr="00326FF2">
        <w:rPr>
          <w:lang w:val="en-US"/>
        </w:rPr>
        <w:t>This multiplication converts the text back into a number.</w:t>
      </w:r>
    </w:p>
    <w:p w:rsidR="00143550" w:rsidRPr="00D468FD" w:rsidRDefault="00143550" w:rsidP="00143550">
      <w:pPr>
        <w:pStyle w:val="Listenabsatz"/>
        <w:numPr>
          <w:ilvl w:val="0"/>
          <w:numId w:val="22"/>
        </w:numPr>
        <w:rPr>
          <w:lang w:val="en-US"/>
        </w:rPr>
      </w:pPr>
      <w:r w:rsidRPr="00D468FD">
        <w:rPr>
          <w:lang w:val="en-US"/>
        </w:rPr>
        <w:t xml:space="preserve">Now </w:t>
      </w:r>
      <w:r w:rsidR="00326FF2">
        <w:rPr>
          <w:lang w:val="en-US"/>
        </w:rPr>
        <w:t>insert</w:t>
      </w:r>
      <w:r w:rsidRPr="00D468FD">
        <w:rPr>
          <w:lang w:val="en-US"/>
        </w:rPr>
        <w:t xml:space="preserve"> $ so that you can </w:t>
      </w:r>
      <w:r w:rsidR="00326FF2">
        <w:rPr>
          <w:lang w:val="en-US"/>
        </w:rPr>
        <w:t>auto</w:t>
      </w:r>
      <w:r w:rsidRPr="00D468FD">
        <w:rPr>
          <w:lang w:val="en-US"/>
        </w:rPr>
        <w:t>fill the cells to the right up to column O. Now the individual digits of the ISBN should be in cells C4 to O4.</w:t>
      </w:r>
    </w:p>
    <w:p w:rsidR="00143550" w:rsidRPr="00D468FD" w:rsidRDefault="00143550" w:rsidP="00143550">
      <w:pPr>
        <w:pStyle w:val="Listenabsatz"/>
        <w:numPr>
          <w:ilvl w:val="0"/>
          <w:numId w:val="22"/>
        </w:numPr>
        <w:rPr>
          <w:lang w:val="en-US"/>
        </w:rPr>
      </w:pPr>
      <w:r w:rsidRPr="00D468FD">
        <w:rPr>
          <w:lang w:val="en-US"/>
        </w:rPr>
        <w:t xml:space="preserve">Add more $ so that you can </w:t>
      </w:r>
      <w:r w:rsidR="00326FF2">
        <w:rPr>
          <w:lang w:val="en-US"/>
        </w:rPr>
        <w:t>auto</w:t>
      </w:r>
      <w:r w:rsidRPr="00D468FD">
        <w:rPr>
          <w:lang w:val="en-US"/>
        </w:rPr>
        <w:t>fill cells C4 to O4 downwards as well.</w:t>
      </w:r>
    </w:p>
    <w:p w:rsidR="00143550" w:rsidRPr="00D468FD" w:rsidRDefault="00D854DD" w:rsidP="00143550">
      <w:pPr>
        <w:pStyle w:val="Listenabsatz"/>
        <w:numPr>
          <w:ilvl w:val="0"/>
          <w:numId w:val="22"/>
        </w:numPr>
        <w:rPr>
          <w:lang w:val="en-US"/>
        </w:rPr>
      </w:pPr>
      <w:r w:rsidRPr="00D468FD">
        <w:rPr>
          <w:lang w:val="en-US"/>
        </w:rPr>
        <w:t>P4: Calculate the sum of the products of the digits C4:N4 (not O4 !!) with the weights in C2:N2</w:t>
      </w:r>
    </w:p>
    <w:p w:rsidR="00D854DD" w:rsidRPr="00D468FD" w:rsidRDefault="00D854DD" w:rsidP="00143550">
      <w:pPr>
        <w:pStyle w:val="Listenabsatz"/>
        <w:numPr>
          <w:ilvl w:val="0"/>
          <w:numId w:val="22"/>
        </w:numPr>
        <w:rPr>
          <w:lang w:val="en-US"/>
        </w:rPr>
      </w:pPr>
      <w:r w:rsidRPr="00D468FD">
        <w:rPr>
          <w:lang w:val="en-US"/>
        </w:rPr>
        <w:t xml:space="preserve">Q4: Calculate modulo 10 using the </w:t>
      </w:r>
      <w:proofErr w:type="gramStart"/>
      <w:r w:rsidR="00CB2F3A">
        <w:rPr>
          <w:lang w:val="en-US"/>
        </w:rPr>
        <w:t>MOD</w:t>
      </w:r>
      <w:r w:rsidRPr="00D468FD">
        <w:rPr>
          <w:lang w:val="en-US"/>
        </w:rPr>
        <w:t>(</w:t>
      </w:r>
      <w:proofErr w:type="gramEnd"/>
      <w:r w:rsidRPr="00D468FD">
        <w:rPr>
          <w:lang w:val="en-US"/>
        </w:rPr>
        <w:t>) function</w:t>
      </w:r>
    </w:p>
    <w:p w:rsidR="00D854DD" w:rsidRPr="00D468FD" w:rsidRDefault="00D854DD" w:rsidP="00143550">
      <w:pPr>
        <w:pStyle w:val="Listenabsatz"/>
        <w:numPr>
          <w:ilvl w:val="0"/>
          <w:numId w:val="22"/>
        </w:numPr>
        <w:rPr>
          <w:lang w:val="en-US"/>
        </w:rPr>
      </w:pPr>
      <w:r w:rsidRPr="00D468FD">
        <w:rPr>
          <w:lang w:val="en-US"/>
        </w:rPr>
        <w:t>R4: Subtract the result in Q4 from the number 10.</w:t>
      </w:r>
    </w:p>
    <w:p w:rsidR="00D854DD" w:rsidRPr="00D468FD" w:rsidRDefault="00C447E0" w:rsidP="00143550">
      <w:pPr>
        <w:pStyle w:val="Listenabsatz"/>
        <w:numPr>
          <w:ilvl w:val="0"/>
          <w:numId w:val="22"/>
        </w:numPr>
        <w:rPr>
          <w:lang w:val="en-US"/>
        </w:rPr>
      </w:pPr>
      <w:r w:rsidRPr="00D468FD">
        <w:rPr>
          <w:lang w:val="en-US"/>
        </w:rPr>
        <w:t>R4: Attention: If there is a 0 in Q4, then there is now a 10 in R4. That must not be the case. There should be a 0. Think about how to adjust the function in R4 so that in this case there is a 0 in the cell.</w:t>
      </w:r>
    </w:p>
    <w:p w:rsidR="00D854DD" w:rsidRPr="00CB2F3A" w:rsidRDefault="00D854DD" w:rsidP="00143550">
      <w:pPr>
        <w:pStyle w:val="Listenabsatz"/>
        <w:numPr>
          <w:ilvl w:val="0"/>
          <w:numId w:val="22"/>
        </w:numPr>
        <w:rPr>
          <w:lang w:val="en-US"/>
        </w:rPr>
      </w:pPr>
      <w:r w:rsidRPr="00D468FD">
        <w:rPr>
          <w:lang w:val="en-US"/>
        </w:rPr>
        <w:t xml:space="preserve">S4: Compare your result from R4 with the result from O4. If both results are the same, then the text "ISBN correct" should be </w:t>
      </w:r>
      <w:r w:rsidR="00CB2F3A">
        <w:rPr>
          <w:lang w:val="en-US"/>
        </w:rPr>
        <w:t xml:space="preserve">given as </w:t>
      </w:r>
      <w:r w:rsidRPr="00D468FD">
        <w:rPr>
          <w:lang w:val="en-US"/>
        </w:rPr>
        <w:t xml:space="preserve">output in S4. </w:t>
      </w:r>
      <w:r w:rsidRPr="00CB2F3A">
        <w:rPr>
          <w:lang w:val="en-US"/>
        </w:rPr>
        <w:t>Otherwise</w:t>
      </w:r>
      <w:r w:rsidR="00CB2F3A">
        <w:rPr>
          <w:lang w:val="en-US"/>
        </w:rPr>
        <w:t>,</w:t>
      </w:r>
      <w:r w:rsidRPr="00CB2F3A">
        <w:rPr>
          <w:lang w:val="en-US"/>
        </w:rPr>
        <w:t xml:space="preserve"> the text "Wrong".</w:t>
      </w:r>
    </w:p>
    <w:p w:rsidR="00C447E0" w:rsidRPr="00D468FD" w:rsidRDefault="00CB2F3A" w:rsidP="00143550">
      <w:pPr>
        <w:pStyle w:val="Listenabsatz"/>
        <w:numPr>
          <w:ilvl w:val="0"/>
          <w:numId w:val="22"/>
        </w:numPr>
        <w:rPr>
          <w:lang w:val="en-US"/>
        </w:rPr>
      </w:pPr>
      <w:r>
        <w:rPr>
          <w:lang w:val="en-US"/>
        </w:rPr>
        <w:t>Autof</w:t>
      </w:r>
      <w:r w:rsidR="00C447E0" w:rsidRPr="00D468FD">
        <w:rPr>
          <w:lang w:val="en-US"/>
        </w:rPr>
        <w:t xml:space="preserve">ill </w:t>
      </w:r>
      <w:r>
        <w:rPr>
          <w:lang w:val="en-US"/>
        </w:rPr>
        <w:t>down</w:t>
      </w:r>
      <w:r w:rsidR="00C447E0" w:rsidRPr="00D468FD">
        <w:rPr>
          <w:lang w:val="en-US"/>
        </w:rPr>
        <w:t xml:space="preserve"> P4:S4 automatically.</w:t>
      </w:r>
    </w:p>
    <w:p w:rsidR="00D854DD" w:rsidRPr="00D468FD" w:rsidRDefault="00D854DD" w:rsidP="00143550">
      <w:pPr>
        <w:pStyle w:val="Listenabsatz"/>
        <w:numPr>
          <w:ilvl w:val="0"/>
          <w:numId w:val="22"/>
        </w:numPr>
        <w:rPr>
          <w:lang w:val="en-US"/>
        </w:rPr>
      </w:pPr>
      <w:r w:rsidRPr="00D468FD">
        <w:rPr>
          <w:lang w:val="en-US"/>
        </w:rPr>
        <w:t xml:space="preserve">There is </w:t>
      </w:r>
      <w:r w:rsidR="00CB2F3A">
        <w:rPr>
          <w:lang w:val="en-US"/>
        </w:rPr>
        <w:t>one</w:t>
      </w:r>
      <w:r w:rsidRPr="00D468FD">
        <w:rPr>
          <w:lang w:val="en-US"/>
        </w:rPr>
        <w:t xml:space="preserve"> wrong ISBN in the list. Copy this wrong ISBN to cell T4</w:t>
      </w:r>
    </w:p>
    <w:p w:rsidR="00A85FC6" w:rsidRDefault="00CB2F3A" w:rsidP="00AA5DAA">
      <w:pPr>
        <w:pStyle w:val="berschrift1"/>
        <w:rPr>
          <w:noProof/>
        </w:rPr>
      </w:pPr>
      <w:r>
        <w:rPr>
          <w:noProof/>
        </w:rPr>
        <w:t>Submission</w:t>
      </w:r>
    </w:p>
    <w:p w:rsidR="00B35742" w:rsidRPr="000D31B4" w:rsidRDefault="00A85FC6" w:rsidP="00B35742">
      <w:pPr>
        <w:rPr>
          <w:b/>
          <w:bCs/>
          <w:lang w:val="zu-ZA"/>
        </w:rPr>
      </w:pPr>
      <w:r w:rsidRPr="00D468FD">
        <w:rPr>
          <w:lang w:val="en-US"/>
        </w:rPr>
        <w:t xml:space="preserve">Upload </w:t>
      </w:r>
      <w:r w:rsidR="00CB2F3A">
        <w:rPr>
          <w:lang w:val="en-US"/>
        </w:rPr>
        <w:t>your</w:t>
      </w:r>
      <w:r w:rsidRPr="00D468FD">
        <w:rPr>
          <w:lang w:val="en-US"/>
        </w:rPr>
        <w:t xml:space="preserve"> solution to Ilias in</w:t>
      </w:r>
      <w:r w:rsidR="00CB2F3A">
        <w:rPr>
          <w:lang w:val="en-US"/>
        </w:rPr>
        <w:t>to</w:t>
      </w:r>
      <w:r w:rsidRPr="00D468FD">
        <w:rPr>
          <w:lang w:val="en-US"/>
        </w:rPr>
        <w:t xml:space="preserve"> the submission folder. Do not change the name of the file under any circumstances. </w:t>
      </w:r>
      <w:r>
        <w:t xml:space="preserve">Latest </w:t>
      </w:r>
      <w:r w:rsidR="00CB2F3A">
        <w:t>submission</w:t>
      </w:r>
      <w:r>
        <w:t xml:space="preserve">: </w:t>
      </w:r>
      <w:r w:rsidR="000D31B4">
        <w:rPr>
          <w:b/>
          <w:bCs/>
        </w:rPr>
        <w:t xml:space="preserve">Sun, Nov. 10, </w:t>
      </w:r>
      <w:r w:rsidR="00CB2F3A">
        <w:rPr>
          <w:b/>
          <w:bCs/>
        </w:rPr>
        <w:t>23:55h</w:t>
      </w:r>
    </w:p>
    <w:sectPr w:rsidR="00B35742" w:rsidRPr="000D31B4"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75F5" w:rsidRDefault="003075F5">
      <w:r>
        <w:separator/>
      </w:r>
    </w:p>
  </w:endnote>
  <w:endnote w:type="continuationSeparator" w:id="0">
    <w:p w:rsidR="003075F5" w:rsidRDefault="0030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75F5" w:rsidRDefault="003075F5">
      <w:r>
        <w:separator/>
      </w:r>
    </w:p>
  </w:footnote>
  <w:footnote w:type="continuationSeparator" w:id="0">
    <w:p w:rsidR="003075F5" w:rsidRDefault="00307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D468FD" w:rsidRDefault="00403364" w:rsidP="00895840">
          <w:pPr>
            <w:pStyle w:val="Kopfzeile"/>
            <w:tabs>
              <w:tab w:val="clear" w:pos="9071"/>
              <w:tab w:val="right" w:pos="10490"/>
            </w:tabs>
            <w:jc w:val="right"/>
            <w:rPr>
              <w:rFonts w:ascii="Verdana" w:hAnsi="Verdana"/>
              <w:sz w:val="20"/>
              <w:lang w:val="en-US"/>
            </w:rPr>
          </w:pPr>
          <w:r w:rsidRPr="00D468FD">
            <w:rPr>
              <w:rFonts w:ascii="Verdana" w:hAnsi="Verdana"/>
              <w:sz w:val="20"/>
              <w:lang w:val="en-US"/>
            </w:rPr>
            <w:t>Prof. Dr. Stephan Jacobs</w:t>
          </w:r>
        </w:p>
        <w:p w:rsidR="00403364" w:rsidRPr="00D468FD" w:rsidRDefault="00403364" w:rsidP="00895840">
          <w:pPr>
            <w:pStyle w:val="Kopfzeile"/>
            <w:tabs>
              <w:tab w:val="clear" w:pos="9071"/>
              <w:tab w:val="right" w:pos="10490"/>
            </w:tabs>
            <w:jc w:val="right"/>
            <w:rPr>
              <w:rFonts w:ascii="Verdana" w:hAnsi="Verdana"/>
              <w:sz w:val="20"/>
              <w:lang w:val="en-US"/>
            </w:rPr>
          </w:pPr>
          <w:r w:rsidRPr="00D468FD">
            <w:rPr>
              <w:rFonts w:ascii="Verdana" w:hAnsi="Verdana"/>
              <w:sz w:val="20"/>
              <w:lang w:val="en-US"/>
            </w:rPr>
            <w:t>FH Aachen</w:t>
          </w:r>
        </w:p>
        <w:p w:rsidR="00403364" w:rsidRPr="00D468FD" w:rsidRDefault="00403364" w:rsidP="00895840">
          <w:pPr>
            <w:pStyle w:val="Kopfzeile"/>
            <w:tabs>
              <w:tab w:val="clear" w:pos="9071"/>
              <w:tab w:val="right" w:pos="10490"/>
            </w:tabs>
            <w:jc w:val="right"/>
            <w:rPr>
              <w:rFonts w:ascii="Verdana" w:hAnsi="Verdana"/>
              <w:sz w:val="20"/>
              <w:lang w:val="en-US"/>
            </w:rPr>
          </w:pPr>
          <w:r w:rsidRPr="00D468FD">
            <w:rPr>
              <w:rFonts w:ascii="Verdana" w:hAnsi="Verdana"/>
              <w:sz w:val="20"/>
              <w:lang w:val="en-US"/>
            </w:rPr>
            <w:t>Faculty of Business and Economics</w:t>
          </w:r>
        </w:p>
        <w:p w:rsidR="00403364" w:rsidRPr="00D468FD" w:rsidRDefault="00403364" w:rsidP="00895840">
          <w:pPr>
            <w:pStyle w:val="Kopfzeile"/>
            <w:tabs>
              <w:tab w:val="clear" w:pos="9071"/>
              <w:tab w:val="right" w:pos="10490"/>
            </w:tabs>
            <w:jc w:val="right"/>
            <w:rPr>
              <w:rFonts w:ascii="Verdana" w:hAnsi="Verdana"/>
              <w:sz w:val="20"/>
              <w:lang w:val="en-US"/>
            </w:rPr>
          </w:pPr>
          <w:r w:rsidRPr="00D468FD">
            <w:rPr>
              <w:rFonts w:ascii="Verdana" w:hAnsi="Verdana"/>
              <w:sz w:val="20"/>
              <w:lang w:val="en-US"/>
            </w:rPr>
            <w:t>Business informatics</w:t>
          </w:r>
        </w:p>
        <w:p w:rsidR="00403364" w:rsidRPr="00D468FD" w:rsidRDefault="00403364" w:rsidP="00895840">
          <w:pPr>
            <w:pStyle w:val="Kopfzeile"/>
            <w:tabs>
              <w:tab w:val="clear" w:pos="9071"/>
              <w:tab w:val="right" w:pos="10490"/>
            </w:tabs>
            <w:jc w:val="right"/>
            <w:rPr>
              <w:sz w:val="20"/>
              <w:lang w:val="en-US"/>
            </w:rPr>
          </w:pPr>
          <w:r w:rsidRPr="00D468FD">
            <w:rPr>
              <w:rFonts w:ascii="Verdana" w:hAnsi="Verdana"/>
              <w:sz w:val="20"/>
              <w:lang w:val="en-US"/>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copy"/>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8"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7"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6"/>
  </w:num>
  <w:num w:numId="2" w16cid:durableId="1324972883">
    <w:abstractNumId w:val="11"/>
  </w:num>
  <w:num w:numId="3" w16cid:durableId="1359042738">
    <w:abstractNumId w:val="10"/>
  </w:num>
  <w:num w:numId="4" w16cid:durableId="1649900774">
    <w:abstractNumId w:val="19"/>
  </w:num>
  <w:num w:numId="5" w16cid:durableId="1536891931">
    <w:abstractNumId w:val="7"/>
  </w:num>
  <w:num w:numId="6" w16cid:durableId="996497203">
    <w:abstractNumId w:val="1"/>
  </w:num>
  <w:num w:numId="7" w16cid:durableId="29034995">
    <w:abstractNumId w:val="17"/>
  </w:num>
  <w:num w:numId="8" w16cid:durableId="1396931589">
    <w:abstractNumId w:val="8"/>
  </w:num>
  <w:num w:numId="9" w16cid:durableId="139854037">
    <w:abstractNumId w:val="3"/>
  </w:num>
  <w:num w:numId="10" w16cid:durableId="669328237">
    <w:abstractNumId w:val="15"/>
  </w:num>
  <w:num w:numId="11" w16cid:durableId="103236449">
    <w:abstractNumId w:val="4"/>
  </w:num>
  <w:num w:numId="12" w16cid:durableId="648751557">
    <w:abstractNumId w:val="9"/>
  </w:num>
  <w:num w:numId="13" w16cid:durableId="47994409">
    <w:abstractNumId w:val="12"/>
  </w:num>
  <w:num w:numId="14" w16cid:durableId="1785465096">
    <w:abstractNumId w:val="5"/>
  </w:num>
  <w:num w:numId="15" w16cid:durableId="176315950">
    <w:abstractNumId w:val="18"/>
  </w:num>
  <w:num w:numId="16" w16cid:durableId="608902529">
    <w:abstractNumId w:val="2"/>
  </w:num>
  <w:num w:numId="17" w16cid:durableId="112679877">
    <w:abstractNumId w:val="20"/>
  </w:num>
  <w:num w:numId="18" w16cid:durableId="1357266482">
    <w:abstractNumId w:val="14"/>
  </w:num>
  <w:num w:numId="19" w16cid:durableId="1632130150">
    <w:abstractNumId w:val="0"/>
  </w:num>
  <w:num w:numId="20" w16cid:durableId="1252619369">
    <w:abstractNumId w:val="6"/>
  </w:num>
  <w:num w:numId="21" w16cid:durableId="115298965">
    <w:abstractNumId w:val="21"/>
  </w:num>
  <w:num w:numId="22" w16cid:durableId="212874225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901AA"/>
    <w:rsid w:val="000951CB"/>
    <w:rsid w:val="00095A5F"/>
    <w:rsid w:val="000A1CA8"/>
    <w:rsid w:val="000A2432"/>
    <w:rsid w:val="000A492F"/>
    <w:rsid w:val="000B1497"/>
    <w:rsid w:val="000B6820"/>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5B5F"/>
    <w:rsid w:val="00194969"/>
    <w:rsid w:val="001A1FC2"/>
    <w:rsid w:val="001A45B2"/>
    <w:rsid w:val="001A47F9"/>
    <w:rsid w:val="001B2BA6"/>
    <w:rsid w:val="001C0A70"/>
    <w:rsid w:val="001C3047"/>
    <w:rsid w:val="001C36B0"/>
    <w:rsid w:val="001C595B"/>
    <w:rsid w:val="001E443D"/>
    <w:rsid w:val="001F5D9A"/>
    <w:rsid w:val="00202A7F"/>
    <w:rsid w:val="00203C5D"/>
    <w:rsid w:val="002043FF"/>
    <w:rsid w:val="002129F9"/>
    <w:rsid w:val="00212BEA"/>
    <w:rsid w:val="00213A4D"/>
    <w:rsid w:val="00217750"/>
    <w:rsid w:val="0022291F"/>
    <w:rsid w:val="00227FB3"/>
    <w:rsid w:val="00236930"/>
    <w:rsid w:val="0025423A"/>
    <w:rsid w:val="0025477E"/>
    <w:rsid w:val="00256EB2"/>
    <w:rsid w:val="002628ED"/>
    <w:rsid w:val="00267203"/>
    <w:rsid w:val="0027194F"/>
    <w:rsid w:val="00272CF8"/>
    <w:rsid w:val="00287AB7"/>
    <w:rsid w:val="00295CCD"/>
    <w:rsid w:val="00296E70"/>
    <w:rsid w:val="002A4B6B"/>
    <w:rsid w:val="002B0FF7"/>
    <w:rsid w:val="002B3C36"/>
    <w:rsid w:val="002B4DD1"/>
    <w:rsid w:val="002C1746"/>
    <w:rsid w:val="002D2250"/>
    <w:rsid w:val="00303B0F"/>
    <w:rsid w:val="003075F5"/>
    <w:rsid w:val="00307E9D"/>
    <w:rsid w:val="003138A4"/>
    <w:rsid w:val="00326FF2"/>
    <w:rsid w:val="00330201"/>
    <w:rsid w:val="00341ED3"/>
    <w:rsid w:val="00343819"/>
    <w:rsid w:val="00347603"/>
    <w:rsid w:val="003559BA"/>
    <w:rsid w:val="003566EF"/>
    <w:rsid w:val="003572D7"/>
    <w:rsid w:val="00362AFA"/>
    <w:rsid w:val="00364C83"/>
    <w:rsid w:val="00366A30"/>
    <w:rsid w:val="00371DF9"/>
    <w:rsid w:val="00374B8A"/>
    <w:rsid w:val="0038661C"/>
    <w:rsid w:val="003A6477"/>
    <w:rsid w:val="003B06D8"/>
    <w:rsid w:val="003B7BC6"/>
    <w:rsid w:val="003D27AF"/>
    <w:rsid w:val="003E02C7"/>
    <w:rsid w:val="003E0712"/>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26A"/>
    <w:rsid w:val="0053457C"/>
    <w:rsid w:val="00534581"/>
    <w:rsid w:val="00535E8F"/>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44743"/>
    <w:rsid w:val="00645C3E"/>
    <w:rsid w:val="00653CB5"/>
    <w:rsid w:val="00655008"/>
    <w:rsid w:val="00665AE1"/>
    <w:rsid w:val="00697FF7"/>
    <w:rsid w:val="006B0E9F"/>
    <w:rsid w:val="006B3FD8"/>
    <w:rsid w:val="006D29C5"/>
    <w:rsid w:val="006D46C8"/>
    <w:rsid w:val="006D4735"/>
    <w:rsid w:val="006F0D02"/>
    <w:rsid w:val="006F3045"/>
    <w:rsid w:val="006F7FAA"/>
    <w:rsid w:val="00706F6A"/>
    <w:rsid w:val="00711BA8"/>
    <w:rsid w:val="00713D36"/>
    <w:rsid w:val="00714399"/>
    <w:rsid w:val="0072563A"/>
    <w:rsid w:val="0074639F"/>
    <w:rsid w:val="00754496"/>
    <w:rsid w:val="007569E4"/>
    <w:rsid w:val="00761BDF"/>
    <w:rsid w:val="0076449F"/>
    <w:rsid w:val="007672AC"/>
    <w:rsid w:val="0078167D"/>
    <w:rsid w:val="007A4108"/>
    <w:rsid w:val="007B0293"/>
    <w:rsid w:val="007C6336"/>
    <w:rsid w:val="007D2FD4"/>
    <w:rsid w:val="007D4BC7"/>
    <w:rsid w:val="007E19B2"/>
    <w:rsid w:val="007E4AB1"/>
    <w:rsid w:val="008159FF"/>
    <w:rsid w:val="00826315"/>
    <w:rsid w:val="00842F6A"/>
    <w:rsid w:val="008506C8"/>
    <w:rsid w:val="0085198D"/>
    <w:rsid w:val="00872613"/>
    <w:rsid w:val="008730C2"/>
    <w:rsid w:val="00877C09"/>
    <w:rsid w:val="008813FE"/>
    <w:rsid w:val="0088790D"/>
    <w:rsid w:val="00893254"/>
    <w:rsid w:val="00895840"/>
    <w:rsid w:val="008A1A75"/>
    <w:rsid w:val="008A2AE1"/>
    <w:rsid w:val="008B236C"/>
    <w:rsid w:val="008C07F3"/>
    <w:rsid w:val="008C4436"/>
    <w:rsid w:val="008D342F"/>
    <w:rsid w:val="008D459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B3CF4"/>
    <w:rsid w:val="009C1D96"/>
    <w:rsid w:val="009C4098"/>
    <w:rsid w:val="009C4C48"/>
    <w:rsid w:val="009C4D2F"/>
    <w:rsid w:val="009C4E40"/>
    <w:rsid w:val="009C7602"/>
    <w:rsid w:val="009D1409"/>
    <w:rsid w:val="009D6C86"/>
    <w:rsid w:val="009E1171"/>
    <w:rsid w:val="009E7246"/>
    <w:rsid w:val="00A00313"/>
    <w:rsid w:val="00A02B92"/>
    <w:rsid w:val="00A061DD"/>
    <w:rsid w:val="00A11294"/>
    <w:rsid w:val="00A24827"/>
    <w:rsid w:val="00A40A4C"/>
    <w:rsid w:val="00A41560"/>
    <w:rsid w:val="00A41C82"/>
    <w:rsid w:val="00A437AE"/>
    <w:rsid w:val="00A47DFC"/>
    <w:rsid w:val="00A63D2E"/>
    <w:rsid w:val="00A641D1"/>
    <w:rsid w:val="00A67110"/>
    <w:rsid w:val="00A70286"/>
    <w:rsid w:val="00A71455"/>
    <w:rsid w:val="00A81ACF"/>
    <w:rsid w:val="00A83631"/>
    <w:rsid w:val="00A85FC6"/>
    <w:rsid w:val="00A87D89"/>
    <w:rsid w:val="00AA5212"/>
    <w:rsid w:val="00AA5DAA"/>
    <w:rsid w:val="00AD539A"/>
    <w:rsid w:val="00AE57D3"/>
    <w:rsid w:val="00AF5C86"/>
    <w:rsid w:val="00B01FC8"/>
    <w:rsid w:val="00B07144"/>
    <w:rsid w:val="00B14A01"/>
    <w:rsid w:val="00B2625A"/>
    <w:rsid w:val="00B35742"/>
    <w:rsid w:val="00B37C4E"/>
    <w:rsid w:val="00B41315"/>
    <w:rsid w:val="00B51167"/>
    <w:rsid w:val="00B56F86"/>
    <w:rsid w:val="00B57E7A"/>
    <w:rsid w:val="00B86566"/>
    <w:rsid w:val="00B93310"/>
    <w:rsid w:val="00B96EEB"/>
    <w:rsid w:val="00B96F72"/>
    <w:rsid w:val="00BA5618"/>
    <w:rsid w:val="00BA6802"/>
    <w:rsid w:val="00BC7B03"/>
    <w:rsid w:val="00BE5FD0"/>
    <w:rsid w:val="00BF1C55"/>
    <w:rsid w:val="00C035FE"/>
    <w:rsid w:val="00C1133C"/>
    <w:rsid w:val="00C15C0D"/>
    <w:rsid w:val="00C26EC1"/>
    <w:rsid w:val="00C36D55"/>
    <w:rsid w:val="00C3728A"/>
    <w:rsid w:val="00C43212"/>
    <w:rsid w:val="00C447E0"/>
    <w:rsid w:val="00C51BE2"/>
    <w:rsid w:val="00C5609E"/>
    <w:rsid w:val="00C56241"/>
    <w:rsid w:val="00C60509"/>
    <w:rsid w:val="00C655C6"/>
    <w:rsid w:val="00C718FF"/>
    <w:rsid w:val="00C87A35"/>
    <w:rsid w:val="00C930F1"/>
    <w:rsid w:val="00C9405E"/>
    <w:rsid w:val="00C962A9"/>
    <w:rsid w:val="00CA3DB5"/>
    <w:rsid w:val="00CB2F3A"/>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68FD"/>
    <w:rsid w:val="00D471C0"/>
    <w:rsid w:val="00D50C27"/>
    <w:rsid w:val="00D54DE5"/>
    <w:rsid w:val="00D6033D"/>
    <w:rsid w:val="00D81188"/>
    <w:rsid w:val="00D8537B"/>
    <w:rsid w:val="00D854DD"/>
    <w:rsid w:val="00D96B13"/>
    <w:rsid w:val="00DB3A66"/>
    <w:rsid w:val="00DD2B8B"/>
    <w:rsid w:val="00DD2C41"/>
    <w:rsid w:val="00DD3410"/>
    <w:rsid w:val="00DF01E0"/>
    <w:rsid w:val="00DF3D5D"/>
    <w:rsid w:val="00DF3F4F"/>
    <w:rsid w:val="00DF6DD0"/>
    <w:rsid w:val="00E01024"/>
    <w:rsid w:val="00E139C0"/>
    <w:rsid w:val="00E21513"/>
    <w:rsid w:val="00E37FCB"/>
    <w:rsid w:val="00E467F6"/>
    <w:rsid w:val="00E550D4"/>
    <w:rsid w:val="00E60097"/>
    <w:rsid w:val="00E70DF9"/>
    <w:rsid w:val="00E75A29"/>
    <w:rsid w:val="00EB04BE"/>
    <w:rsid w:val="00EB274D"/>
    <w:rsid w:val="00EF33C5"/>
    <w:rsid w:val="00EF5B87"/>
    <w:rsid w:val="00F0370E"/>
    <w:rsid w:val="00F054E4"/>
    <w:rsid w:val="00F06F75"/>
    <w:rsid w:val="00F17EEC"/>
    <w:rsid w:val="00F23F9B"/>
    <w:rsid w:val="00F26CAF"/>
    <w:rsid w:val="00F35487"/>
    <w:rsid w:val="00F501C6"/>
    <w:rsid w:val="00F72F49"/>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2D2805"/>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 w:type="paragraph" w:styleId="StandardWeb">
    <w:name w:val="Normal (Web)"/>
    <w:basedOn w:val="Standard"/>
    <w:uiPriority w:val="99"/>
    <w:unhideWhenUsed/>
    <w:rsid w:val="002043FF"/>
    <w:pPr>
      <w:spacing w:before="100" w:beforeAutospacing="1" w:after="100" w:afterAutospacing="1" w:line="240" w:lineRule="auto"/>
    </w:pPr>
  </w:style>
  <w:style w:type="character" w:customStyle="1" w:styleId="--l">
    <w:name w:val="--l"/>
    <w:basedOn w:val="Absatz-Standardschriftart"/>
    <w:rsid w:val="0020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5</Pages>
  <Words>986</Words>
  <Characters>6214</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3</cp:revision>
  <cp:lastPrinted>2024-10-10T15:24:00Z</cp:lastPrinted>
  <dcterms:created xsi:type="dcterms:W3CDTF">2024-08-07T17:10:00Z</dcterms:created>
  <dcterms:modified xsi:type="dcterms:W3CDTF">2024-10-31T12:04:00Z</dcterms:modified>
</cp:coreProperties>
</file>