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Testbuch</w:t>
      </w:r>
      <w:r>
        <w:t xml:space="preserve">”</w:t>
      </w:r>
    </w:p>
    <w:p>
      <w:pPr>
        <w:pStyle w:val="Subtitle"/>
      </w:pPr>
      <w:r>
        <w:t xml:space="preserve">Kannst</w:t>
      </w:r>
      <w:r>
        <w:t xml:space="preserve"> </w:t>
      </w:r>
      <w:r>
        <w:t xml:space="preserve">du</w:t>
      </w:r>
      <w:r>
        <w:t xml:space="preserve"> </w:t>
      </w:r>
      <w:r>
        <w:t xml:space="preserve">es</w:t>
      </w:r>
      <w:r>
        <w:t xml:space="preserve"> </w:t>
      </w:r>
      <w:r>
        <w:t xml:space="preserve">lesen?</w:t>
      </w:r>
    </w:p>
    <w:p>
      <w:pPr>
        <w:pStyle w:val="Heading1"/>
      </w:pPr>
      <w:bookmarkStart w:id="20" w:name="vorwort"/>
      <w:r>
        <w:t xml:space="preserve">1	Vorwort</w:t>
      </w:r>
      <w:bookmarkEnd w:id="20"/>
    </w:p>
    <w:p>
      <w:pPr>
        <w:pStyle w:val="FirstParagraph"/>
      </w:pPr>
      <w:r>
        <w:t xml:space="preserve">Dieses Dokument ist ein einfaches Testbuch. Es soll buchinteressierten Menschen die</w:t>
      </w:r>
      <w:r>
        <w:t xml:space="preserve"> </w:t>
      </w:r>
      <w:r>
        <w:t xml:space="preserve">Möglichkeit geben zu überprüfen, ob der Erwerb eines Buches für sie infrage kommt.</w:t>
      </w:r>
      <w:r>
        <w:t xml:space="preserve"> </w:t>
      </w:r>
      <w:r>
        <w:t xml:space="preserve">Auch Personen, die bereits das ein oder andere Buch besitzen, können dieses Buch</w:t>
      </w:r>
      <w:r>
        <w:t xml:space="preserve"> </w:t>
      </w:r>
      <w:r>
        <w:t xml:space="preserve">zur Fehlersuche verwenden oder um Leseerfahrungen zu vergleichen.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“Testbuch”</dc:title>
  <dc:creator/>
  <dc:description>Falls du schon immer mal wissen wolltest, wie ein Buch funktioniert.</dc:description>
  <cp:keywords/>
  <dcterms:created xsi:type="dcterms:W3CDTF">2020-10-21T15:04:33Z</dcterms:created>
  <dcterms:modified xsi:type="dcterms:W3CDTF">2020-10-21T15:04:33Z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Version 1.0 vom “2020-10-21”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output">
    <vt:lpwstr>word_document</vt:lpwstr>
  </property>
  <property fmtid="{D5CDD505-2E9C-101B-9397-08002B2CF9AE}" pid="9" name="site">
    <vt:lpwstr>bookdown::bookdown_site</vt:lpwstr>
  </property>
  <property fmtid="{D5CDD505-2E9C-101B-9397-08002B2CF9AE}" pid="10" name="subtitle">
    <vt:lpwstr>Kannst du es lesen?</vt:lpwstr>
  </property>
</Properties>
</file>