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120" w:rsidRPr="004E1AED" w:rsidRDefault="00547120" w:rsidP="00547120">
      <w:pPr>
        <w:pStyle w:val="Title"/>
      </w:pPr>
      <w:bookmarkStart w:id="0" w:name="_GoBack"/>
      <w:bookmarkEnd w:id="0"/>
      <w:r>
        <w:t xml:space="preserve">movement </w:t>
      </w:r>
    </w:p>
    <w:p w:rsidR="002B6632" w:rsidRDefault="00547120" w:rsidP="003755D0">
      <w:pPr>
        <w:pStyle w:val="Heading1"/>
      </w:pPr>
      <w:r>
        <w:t xml:space="preserve">robo escape /033  </w:t>
      </w:r>
    </w:p>
    <w:p w:rsidR="003755D0" w:rsidRPr="003755D0" w:rsidRDefault="003755D0" w:rsidP="003755D0"/>
    <w:p w:rsidR="00547120" w:rsidRPr="004E1AED" w:rsidRDefault="00547120" w:rsidP="00547120">
      <w:pPr>
        <w:pStyle w:val="Title"/>
        <w:ind w:left="720"/>
      </w:pPr>
      <w:r>
        <w:t>Walk LEFT/Right</w:t>
      </w:r>
    </w:p>
    <w:p w:rsidR="00547120" w:rsidRDefault="00547120" w:rsidP="00547120">
      <w:pPr>
        <w:pStyle w:val="Heading1"/>
        <w:ind w:left="720"/>
      </w:pPr>
      <w:r>
        <w:t xml:space="preserve">robo escape /033  </w:t>
      </w:r>
    </w:p>
    <w:p w:rsidR="00547120" w:rsidRPr="004E1AED" w:rsidRDefault="00547120" w:rsidP="00547120">
      <w:pPr>
        <w:pStyle w:val="Title"/>
        <w:ind w:left="720"/>
      </w:pPr>
      <w:r>
        <w:t>Run LEFT/Right</w:t>
      </w:r>
    </w:p>
    <w:p w:rsidR="00547120" w:rsidRDefault="00547120" w:rsidP="00547120">
      <w:pPr>
        <w:pStyle w:val="Heading1"/>
        <w:ind w:left="720"/>
      </w:pPr>
      <w:r>
        <w:t xml:space="preserve">robo escape /033  </w:t>
      </w:r>
    </w:p>
    <w:p w:rsidR="00547120" w:rsidRPr="004E1AED" w:rsidRDefault="00547120" w:rsidP="00547120">
      <w:pPr>
        <w:pStyle w:val="Title"/>
        <w:ind w:left="720"/>
      </w:pPr>
      <w:r>
        <w:t>Jump and Double</w:t>
      </w:r>
    </w:p>
    <w:p w:rsidR="00547120" w:rsidRDefault="00547120" w:rsidP="00547120">
      <w:pPr>
        <w:pStyle w:val="Heading1"/>
        <w:ind w:left="720"/>
      </w:pPr>
      <w:r>
        <w:t xml:space="preserve">robo escape /033  </w:t>
      </w:r>
    </w:p>
    <w:p w:rsidR="00547120" w:rsidRPr="004E1AED" w:rsidRDefault="00547120" w:rsidP="00547120">
      <w:pPr>
        <w:pStyle w:val="Title"/>
        <w:ind w:left="720"/>
      </w:pPr>
      <w:r>
        <w:t>Wall Jump</w:t>
      </w:r>
    </w:p>
    <w:p w:rsidR="00547120" w:rsidRDefault="00547120" w:rsidP="00547120">
      <w:pPr>
        <w:pStyle w:val="Heading1"/>
        <w:ind w:left="720"/>
      </w:pPr>
      <w:r>
        <w:t xml:space="preserve">robo escape /033  </w:t>
      </w:r>
    </w:p>
    <w:p w:rsidR="00547120" w:rsidRPr="004E1AED" w:rsidRDefault="00547120" w:rsidP="00547120">
      <w:pPr>
        <w:pStyle w:val="Title"/>
        <w:ind w:left="720"/>
      </w:pPr>
      <w:r>
        <w:t>DUCK</w:t>
      </w:r>
    </w:p>
    <w:p w:rsidR="00547120" w:rsidRDefault="00547120" w:rsidP="00547120">
      <w:pPr>
        <w:pStyle w:val="Heading1"/>
        <w:ind w:left="720"/>
      </w:pPr>
      <w:r>
        <w:t xml:space="preserve">robo escape /033  </w:t>
      </w:r>
    </w:p>
    <w:p w:rsidR="00304B5A" w:rsidRPr="004E1AED" w:rsidRDefault="00304B5A" w:rsidP="00304B5A">
      <w:pPr>
        <w:pStyle w:val="Title"/>
        <w:ind w:left="720"/>
      </w:pPr>
      <w:r>
        <w:t>animation</w:t>
      </w:r>
    </w:p>
    <w:p w:rsidR="00304B5A" w:rsidRDefault="00304B5A" w:rsidP="00304B5A">
      <w:pPr>
        <w:pStyle w:val="Heading1"/>
        <w:ind w:left="720"/>
      </w:pPr>
      <w:r>
        <w:t xml:space="preserve">robo escape /033  </w:t>
      </w:r>
    </w:p>
    <w:p w:rsidR="006649BA" w:rsidRPr="004E1AED" w:rsidRDefault="006649BA" w:rsidP="006649BA">
      <w:pPr>
        <w:pStyle w:val="Title"/>
        <w:ind w:left="720"/>
      </w:pPr>
      <w:r>
        <w:t>FREEZE MOTION</w:t>
      </w:r>
    </w:p>
    <w:p w:rsidR="006649BA" w:rsidRDefault="006649BA" w:rsidP="006649BA">
      <w:pPr>
        <w:pStyle w:val="Heading1"/>
        <w:ind w:left="720"/>
      </w:pPr>
      <w:r>
        <w:t xml:space="preserve">robo escape /033  </w:t>
      </w:r>
    </w:p>
    <w:p w:rsidR="00304B5A" w:rsidRPr="00547120" w:rsidRDefault="00304B5A" w:rsidP="00304B5A"/>
    <w:p w:rsidR="00304B5A" w:rsidRDefault="00304B5A" w:rsidP="00304B5A">
      <w:pPr>
        <w:pStyle w:val="Title"/>
      </w:pPr>
    </w:p>
    <w:p w:rsidR="00304B5A" w:rsidRDefault="00304B5A" w:rsidP="00304B5A">
      <w:pPr>
        <w:pStyle w:val="Title"/>
      </w:pPr>
    </w:p>
    <w:p w:rsidR="00304B5A" w:rsidRDefault="00304B5A" w:rsidP="00304B5A">
      <w:pPr>
        <w:pStyle w:val="Title"/>
      </w:pPr>
    </w:p>
    <w:p w:rsidR="00304B5A" w:rsidRDefault="00304B5A" w:rsidP="00304B5A">
      <w:pPr>
        <w:pStyle w:val="Title"/>
      </w:pPr>
    </w:p>
    <w:p w:rsidR="00304B5A" w:rsidRPr="004E1AED" w:rsidRDefault="00304B5A" w:rsidP="00304B5A">
      <w:pPr>
        <w:pStyle w:val="Title"/>
      </w:pPr>
      <w:r>
        <w:t>camera</w:t>
      </w:r>
    </w:p>
    <w:p w:rsidR="00304B5A" w:rsidRDefault="00304B5A" w:rsidP="00304B5A">
      <w:pPr>
        <w:pStyle w:val="Heading1"/>
      </w:pPr>
      <w:r>
        <w:t xml:space="preserve">robo escape /033  </w:t>
      </w:r>
    </w:p>
    <w:p w:rsidR="00547120" w:rsidRDefault="00547120" w:rsidP="00547120">
      <w:pPr>
        <w:pStyle w:val="Title"/>
      </w:pPr>
    </w:p>
    <w:p w:rsidR="00304B5A" w:rsidRDefault="00304B5A" w:rsidP="00547120">
      <w:pPr>
        <w:pStyle w:val="Title"/>
      </w:pPr>
    </w:p>
    <w:p w:rsidR="00304B5A" w:rsidRDefault="00304B5A" w:rsidP="00547120">
      <w:pPr>
        <w:pStyle w:val="Title"/>
      </w:pPr>
    </w:p>
    <w:p w:rsidR="00304B5A" w:rsidRDefault="00304B5A" w:rsidP="00547120">
      <w:pPr>
        <w:pStyle w:val="Title"/>
      </w:pPr>
    </w:p>
    <w:p w:rsidR="00304B5A" w:rsidRDefault="00304B5A" w:rsidP="00547120">
      <w:pPr>
        <w:pStyle w:val="Title"/>
      </w:pPr>
    </w:p>
    <w:p w:rsidR="00304B5A" w:rsidRDefault="00304B5A" w:rsidP="00547120">
      <w:pPr>
        <w:pStyle w:val="Title"/>
      </w:pPr>
    </w:p>
    <w:p w:rsidR="00304B5A" w:rsidRDefault="00304B5A" w:rsidP="00547120">
      <w:pPr>
        <w:pStyle w:val="Title"/>
      </w:pPr>
    </w:p>
    <w:p w:rsidR="00304B5A" w:rsidRDefault="00304B5A" w:rsidP="00547120">
      <w:pPr>
        <w:pStyle w:val="Title"/>
      </w:pPr>
    </w:p>
    <w:p w:rsidR="00304B5A" w:rsidRDefault="00304B5A" w:rsidP="00547120">
      <w:pPr>
        <w:pStyle w:val="Title"/>
      </w:pPr>
    </w:p>
    <w:p w:rsidR="00304B5A" w:rsidRDefault="00304B5A" w:rsidP="00547120">
      <w:pPr>
        <w:pStyle w:val="Title"/>
      </w:pPr>
    </w:p>
    <w:p w:rsidR="00304B5A" w:rsidRDefault="00304B5A" w:rsidP="00547120">
      <w:pPr>
        <w:pStyle w:val="Title"/>
      </w:pPr>
    </w:p>
    <w:p w:rsidR="00304B5A" w:rsidRDefault="00304B5A" w:rsidP="00547120">
      <w:pPr>
        <w:pStyle w:val="Title"/>
      </w:pPr>
    </w:p>
    <w:p w:rsidR="00304B5A" w:rsidRDefault="00304B5A" w:rsidP="00547120">
      <w:pPr>
        <w:pStyle w:val="Title"/>
      </w:pPr>
    </w:p>
    <w:p w:rsidR="00304B5A" w:rsidRDefault="00304B5A" w:rsidP="00547120">
      <w:pPr>
        <w:pStyle w:val="Title"/>
      </w:pPr>
    </w:p>
    <w:p w:rsidR="00304B5A" w:rsidRDefault="00304B5A" w:rsidP="00547120">
      <w:pPr>
        <w:pStyle w:val="Title"/>
      </w:pPr>
    </w:p>
    <w:p w:rsidR="00304B5A" w:rsidRDefault="00304B5A" w:rsidP="00547120">
      <w:pPr>
        <w:pStyle w:val="Title"/>
      </w:pPr>
    </w:p>
    <w:p w:rsidR="00547120" w:rsidRPr="004E1AED" w:rsidRDefault="00547120" w:rsidP="00547120">
      <w:pPr>
        <w:pStyle w:val="Title"/>
      </w:pPr>
      <w:r>
        <w:t>Health and damage system</w:t>
      </w:r>
    </w:p>
    <w:p w:rsidR="00547120" w:rsidRDefault="00547120" w:rsidP="00547120">
      <w:pPr>
        <w:pStyle w:val="Heading1"/>
      </w:pPr>
      <w:r>
        <w:t xml:space="preserve">The Fire PRojectile mechanic robo escape /033  </w:t>
      </w:r>
    </w:p>
    <w:p w:rsidR="00304B5A" w:rsidRPr="004E1AED" w:rsidRDefault="00304B5A" w:rsidP="00304B5A">
      <w:pPr>
        <w:pStyle w:val="Title"/>
        <w:ind w:left="720"/>
      </w:pPr>
      <w:r>
        <w:t>DEath zone</w:t>
      </w:r>
    </w:p>
    <w:p w:rsidR="00304B5A" w:rsidRDefault="00304B5A" w:rsidP="00304B5A">
      <w:pPr>
        <w:pStyle w:val="Heading1"/>
        <w:ind w:left="720"/>
      </w:pPr>
      <w:r>
        <w:t xml:space="preserve">robo escape /033  </w:t>
      </w:r>
    </w:p>
    <w:p w:rsidR="00304B5A" w:rsidRDefault="00304B5A" w:rsidP="00547120">
      <w:pPr>
        <w:pStyle w:val="Title"/>
        <w:ind w:left="720"/>
      </w:pPr>
    </w:p>
    <w:p w:rsidR="00547120" w:rsidRPr="004E1AED" w:rsidRDefault="00547120" w:rsidP="00547120">
      <w:pPr>
        <w:pStyle w:val="Title"/>
        <w:ind w:left="720"/>
      </w:pPr>
      <w:r>
        <w:t xml:space="preserve">Staic </w:t>
      </w:r>
      <w:r w:rsidR="00304B5A">
        <w:t>Hazards</w:t>
      </w:r>
    </w:p>
    <w:p w:rsidR="00547120" w:rsidRDefault="00547120" w:rsidP="00547120">
      <w:pPr>
        <w:pStyle w:val="Heading1"/>
        <w:ind w:left="720"/>
      </w:pPr>
      <w:r>
        <w:t xml:space="preserve">robo escape /033  </w:t>
      </w:r>
    </w:p>
    <w:p w:rsidR="00304B5A" w:rsidRPr="004E1AED" w:rsidRDefault="00304B5A" w:rsidP="00304B5A">
      <w:pPr>
        <w:pStyle w:val="Title"/>
        <w:ind w:left="720"/>
      </w:pPr>
      <w:r>
        <w:t>Dynamic hazards</w:t>
      </w:r>
    </w:p>
    <w:p w:rsidR="00304B5A" w:rsidRDefault="00304B5A" w:rsidP="00304B5A">
      <w:pPr>
        <w:pStyle w:val="Heading1"/>
        <w:ind w:left="720"/>
      </w:pPr>
      <w:r>
        <w:t xml:space="preserve">robo escape /033  </w:t>
      </w:r>
    </w:p>
    <w:p w:rsidR="00304B5A" w:rsidRPr="004E1AED" w:rsidRDefault="00304B5A" w:rsidP="00304B5A">
      <w:pPr>
        <w:pStyle w:val="Title"/>
        <w:ind w:left="720"/>
      </w:pPr>
      <w:r>
        <w:t>NPC</w:t>
      </w:r>
    </w:p>
    <w:p w:rsidR="00304B5A" w:rsidRDefault="00304B5A" w:rsidP="00304B5A">
      <w:pPr>
        <w:pStyle w:val="Heading1"/>
        <w:ind w:left="720"/>
      </w:pPr>
      <w:r>
        <w:t xml:space="preserve">robo escape /033  </w:t>
      </w:r>
    </w:p>
    <w:p w:rsidR="00304B5A" w:rsidRPr="00547120" w:rsidRDefault="00304B5A" w:rsidP="00304B5A"/>
    <w:p w:rsidR="00304B5A" w:rsidRPr="00547120" w:rsidRDefault="00304B5A" w:rsidP="00304B5A"/>
    <w:p w:rsidR="00547120" w:rsidRPr="00547120" w:rsidRDefault="00547120" w:rsidP="00547120"/>
    <w:p w:rsidR="00547120" w:rsidRDefault="00547120" w:rsidP="00547120">
      <w:pPr>
        <w:pStyle w:val="Title"/>
      </w:pPr>
    </w:p>
    <w:p w:rsidR="00304B5A" w:rsidRDefault="00304B5A" w:rsidP="00304B5A">
      <w:pPr>
        <w:pStyle w:val="Title"/>
      </w:pPr>
    </w:p>
    <w:p w:rsidR="00304B5A" w:rsidRDefault="00304B5A" w:rsidP="00304B5A">
      <w:pPr>
        <w:pStyle w:val="Title"/>
      </w:pPr>
    </w:p>
    <w:p w:rsidR="00304B5A" w:rsidRDefault="00304B5A" w:rsidP="00304B5A">
      <w:pPr>
        <w:pStyle w:val="Title"/>
      </w:pPr>
    </w:p>
    <w:p w:rsidR="00304B5A" w:rsidRDefault="00304B5A" w:rsidP="00304B5A">
      <w:pPr>
        <w:pStyle w:val="Title"/>
      </w:pPr>
    </w:p>
    <w:p w:rsidR="00304B5A" w:rsidRDefault="00304B5A" w:rsidP="00304B5A">
      <w:pPr>
        <w:pStyle w:val="Title"/>
      </w:pPr>
    </w:p>
    <w:p w:rsidR="00304B5A" w:rsidRPr="004E1AED" w:rsidRDefault="00304B5A" w:rsidP="00304B5A">
      <w:pPr>
        <w:pStyle w:val="Title"/>
      </w:pPr>
      <w:r>
        <w:t>attacking</w:t>
      </w:r>
    </w:p>
    <w:p w:rsidR="00304B5A" w:rsidRDefault="00304B5A" w:rsidP="00304B5A">
      <w:pPr>
        <w:pStyle w:val="Heading1"/>
      </w:pPr>
      <w:r>
        <w:t xml:space="preserve">robo escape /033  </w:t>
      </w:r>
    </w:p>
    <w:p w:rsidR="00304B5A" w:rsidRDefault="00304B5A" w:rsidP="00547120">
      <w:pPr>
        <w:pStyle w:val="Title"/>
      </w:pPr>
    </w:p>
    <w:p w:rsidR="00547120" w:rsidRPr="004E1AED" w:rsidRDefault="00547120" w:rsidP="00304B5A">
      <w:pPr>
        <w:pStyle w:val="Title"/>
        <w:ind w:left="720"/>
      </w:pPr>
      <w:r>
        <w:t>Fire PRojectile</w:t>
      </w:r>
    </w:p>
    <w:p w:rsidR="00547120" w:rsidRDefault="00547120" w:rsidP="00304B5A">
      <w:pPr>
        <w:pStyle w:val="Heading1"/>
        <w:ind w:left="720"/>
      </w:pPr>
      <w:r>
        <w:t xml:space="preserve">The Fire PRojectile mechanic robo escape /033  </w:t>
      </w:r>
    </w:p>
    <w:p w:rsidR="00547120" w:rsidRDefault="00547120" w:rsidP="00304B5A">
      <w:pPr>
        <w:ind w:left="720"/>
      </w:pPr>
    </w:p>
    <w:p w:rsidR="00547120" w:rsidRPr="004E1AED" w:rsidRDefault="00547120" w:rsidP="00304B5A">
      <w:pPr>
        <w:pStyle w:val="Title"/>
        <w:ind w:left="720"/>
      </w:pPr>
      <w:r>
        <w:t>Throw Gernade</w:t>
      </w:r>
    </w:p>
    <w:p w:rsidR="00547120" w:rsidRDefault="00547120" w:rsidP="00304B5A">
      <w:pPr>
        <w:pStyle w:val="Heading1"/>
        <w:ind w:left="720"/>
      </w:pPr>
      <w:r>
        <w:t xml:space="preserve">The Fire PRojectile mechanic robo escape /033  </w:t>
      </w:r>
    </w:p>
    <w:p w:rsidR="00547120" w:rsidRPr="00547120" w:rsidRDefault="00547120" w:rsidP="00304B5A">
      <w:pPr>
        <w:ind w:left="720"/>
      </w:pPr>
    </w:p>
    <w:p w:rsidR="00547120" w:rsidRPr="004E1AED" w:rsidRDefault="00547120" w:rsidP="00304B5A">
      <w:pPr>
        <w:pStyle w:val="Title"/>
        <w:ind w:left="720"/>
      </w:pPr>
      <w:r>
        <w:t>Mele</w:t>
      </w:r>
    </w:p>
    <w:p w:rsidR="00547120" w:rsidRDefault="00547120" w:rsidP="00304B5A">
      <w:pPr>
        <w:pStyle w:val="Heading1"/>
        <w:ind w:left="720"/>
      </w:pPr>
      <w:r>
        <w:t xml:space="preserve">The mele mechanic robo escape /033  </w:t>
      </w:r>
    </w:p>
    <w:p w:rsidR="00547120" w:rsidRDefault="00547120" w:rsidP="004E1AED">
      <w:pPr>
        <w:pStyle w:val="Title"/>
      </w:pPr>
    </w:p>
    <w:p w:rsidR="00304B5A" w:rsidRDefault="00304B5A" w:rsidP="004E1AED">
      <w:pPr>
        <w:pStyle w:val="Title"/>
      </w:pPr>
    </w:p>
    <w:p w:rsidR="00304B5A" w:rsidRDefault="00304B5A" w:rsidP="004E1AED">
      <w:pPr>
        <w:pStyle w:val="Title"/>
      </w:pPr>
    </w:p>
    <w:p w:rsidR="00304B5A" w:rsidRDefault="00304B5A" w:rsidP="004E1AED">
      <w:pPr>
        <w:pStyle w:val="Title"/>
      </w:pPr>
    </w:p>
    <w:p w:rsidR="00304B5A" w:rsidRDefault="00304B5A" w:rsidP="004E1AED">
      <w:pPr>
        <w:pStyle w:val="Title"/>
      </w:pPr>
    </w:p>
    <w:p w:rsidR="00304B5A" w:rsidRDefault="00304B5A" w:rsidP="004E1AED">
      <w:pPr>
        <w:pStyle w:val="Title"/>
      </w:pPr>
    </w:p>
    <w:p w:rsidR="00304B5A" w:rsidRDefault="00304B5A" w:rsidP="004E1AED">
      <w:pPr>
        <w:pStyle w:val="Title"/>
      </w:pPr>
    </w:p>
    <w:p w:rsidR="00304B5A" w:rsidRDefault="00304B5A" w:rsidP="004E1AED">
      <w:pPr>
        <w:pStyle w:val="Title"/>
      </w:pPr>
    </w:p>
    <w:p w:rsidR="004E1AED" w:rsidRPr="004E1AED" w:rsidRDefault="00F23415" w:rsidP="004E1AED">
      <w:pPr>
        <w:pStyle w:val="Title"/>
      </w:pPr>
      <w:r>
        <w:t>Shield</w:t>
      </w:r>
    </w:p>
    <w:p w:rsidR="00194DF6" w:rsidRDefault="00F23415">
      <w:pPr>
        <w:pStyle w:val="Heading1"/>
      </w:pPr>
      <w:r>
        <w:t xml:space="preserve">The Shield </w:t>
      </w:r>
      <w:r w:rsidR="003744A2">
        <w:t>mechanic robo escape /033</w:t>
      </w:r>
      <w:r>
        <w:t xml:space="preserve">  </w:t>
      </w:r>
    </w:p>
    <w:p w:rsidR="00F23415" w:rsidRDefault="00F23415" w:rsidP="00F23415"/>
    <w:p w:rsidR="004E1AED" w:rsidRDefault="00F06251" w:rsidP="00F23415">
      <w:r>
        <w:t xml:space="preserve">RoboEscape is a 2D platformer shooter. </w:t>
      </w:r>
      <w:r w:rsidR="00F23415">
        <w:t>The shield in RoboEscape is facilitated by activating</w:t>
      </w:r>
      <w:r>
        <w:t xml:space="preserve"> and deactivating a</w:t>
      </w:r>
      <w:r w:rsidR="00F23415">
        <w:t xml:space="preserve"> child game object on the hosting object.</w:t>
      </w:r>
      <w:r>
        <w:t xml:space="preserve"> The child game object contained as a static collider, and a sprite render. Hence since the collider is not set to be a trigger object deflect with normal physics when applicable. The child object will be referred to as the shield. The shield game object host the GiveDamage script.</w:t>
      </w:r>
    </w:p>
    <w:p w:rsidR="00F06251" w:rsidRDefault="00F06251" w:rsidP="00F23415"/>
    <w:p w:rsidR="00F06251" w:rsidRDefault="00F06251" w:rsidP="00F23415">
      <w:r>
        <w:rPr>
          <w:noProof/>
          <w:lang w:eastAsia="en-US"/>
        </w:rPr>
        <w:drawing>
          <wp:inline distT="0" distB="0" distL="0" distR="0">
            <wp:extent cx="2838450" cy="2378311"/>
            <wp:effectExtent l="0" t="0" r="0" b="3175"/>
            <wp:docPr id="2" name="Picture 2" descr="https://documents.lucidchart.com/documents/67dcb5db-c22d-490c-9939-748c5ee90a20/pages/0_0?a=1327&amp;x=1029&amp;y=914&amp;w=682&amp;h=572&amp;store=1&amp;accept=image%2F*&amp;auth=LCA%20839fa2498611e2d4ef9f05c0ad73ed3857b35dc0-ts%3D1488149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67dcb5db-c22d-490c-9939-748c5ee90a20/pages/0_0?a=1327&amp;x=1029&amp;y=914&amp;w=682&amp;h=572&amp;store=1&amp;accept=image%2F*&amp;auth=LCA%20839fa2498611e2d4ef9f05c0ad73ed3857b35dc0-ts%3D1488149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8491" cy="2411861"/>
                    </a:xfrm>
                    <a:prstGeom prst="rect">
                      <a:avLst/>
                    </a:prstGeom>
                    <a:noFill/>
                    <a:ln>
                      <a:noFill/>
                    </a:ln>
                  </pic:spPr>
                </pic:pic>
              </a:graphicData>
            </a:graphic>
          </wp:inline>
        </w:drawing>
      </w:r>
    </w:p>
    <w:p w:rsidR="00F06251" w:rsidRDefault="00F06251" w:rsidP="00F23415">
      <w:r>
        <w:t xml:space="preserve">Since the shield is disabled by default we need the ShiledController to live on another object. The best </w:t>
      </w:r>
      <w:r w:rsidR="00377C79">
        <w:t>alternative</w:t>
      </w:r>
      <w:r>
        <w:t xml:space="preserve"> without re-engineering the simplicity of this system is the Hosting Game object, for example the player game object.</w:t>
      </w:r>
      <w:r w:rsidR="00377C79">
        <w:t xml:space="preserve"> I will remake that enabling and disabling the collider and sprite render is another alternative, that would have the benefit of being able to place the ShieldController on the shield game object; this have OO pros and cons. </w:t>
      </w:r>
    </w:p>
    <w:p w:rsidR="00F06251" w:rsidRDefault="00F06251" w:rsidP="00F23415"/>
    <w:p w:rsidR="00F06251" w:rsidRDefault="00F06251" w:rsidP="00F23415">
      <w:r>
        <w:rPr>
          <w:noProof/>
          <w:lang w:eastAsia="en-US"/>
        </w:rPr>
        <w:lastRenderedPageBreak/>
        <w:drawing>
          <wp:inline distT="0" distB="0" distL="0" distR="0">
            <wp:extent cx="2905125" cy="2328152"/>
            <wp:effectExtent l="0" t="0" r="0" b="0"/>
            <wp:docPr id="3" name="Picture 3" descr="https://documents.lucidchart.com/documents/67dcb5db-c22d-490c-9939-748c5ee90a20/pages/0_0?a=1370&amp;x=78&amp;y=631&amp;w=924&amp;h=1078&amp;store=1&amp;accept=image%2F*&amp;auth=LCA%20ae59a2486c262b8b855c0037fcc16e203c89a2da-ts%3D1488149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67dcb5db-c22d-490c-9939-748c5ee90a20/pages/0_0?a=1370&amp;x=78&amp;y=631&amp;w=924&amp;h=1078&amp;store=1&amp;accept=image%2F*&amp;auth=LCA%20ae59a2486c262b8b855c0037fcc16e203c89a2da-ts%3D14881491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7297" cy="2353935"/>
                    </a:xfrm>
                    <a:prstGeom prst="rect">
                      <a:avLst/>
                    </a:prstGeom>
                    <a:noFill/>
                    <a:ln>
                      <a:noFill/>
                    </a:ln>
                  </pic:spPr>
                </pic:pic>
              </a:graphicData>
            </a:graphic>
          </wp:inline>
        </w:drawing>
      </w:r>
    </w:p>
    <w:p w:rsidR="00377C79" w:rsidRDefault="00377C79" w:rsidP="00F23415">
      <w:r>
        <w:t>The Game mechanic to support a versatile shield with upgrade and power up paths is difficult but sufficiently complex to warrant an explanation for clarity. The S</w:t>
      </w:r>
      <w:r w:rsidR="00ED3982">
        <w:t>hield</w:t>
      </w:r>
      <w:r>
        <w:t xml:space="preserve">Controller has the following </w:t>
      </w:r>
      <w:r w:rsidR="00ED3982">
        <w:t>structure</w:t>
      </w:r>
    </w:p>
    <w:p w:rsidR="00ED3982" w:rsidRDefault="00ED3982" w:rsidP="00F23415"/>
    <w:p w:rsidR="00ED3982" w:rsidRDefault="00ED3982" w:rsidP="00F23415">
      <w:r>
        <w:rPr>
          <w:noProof/>
          <w:lang w:eastAsia="en-US"/>
        </w:rPr>
        <w:drawing>
          <wp:inline distT="0" distB="0" distL="0" distR="0">
            <wp:extent cx="5048250" cy="3398756"/>
            <wp:effectExtent l="0" t="0" r="0" b="0"/>
            <wp:docPr id="6" name="Picture 6" descr="https://documents.lucidchart.com/documents/67dcb5db-c22d-490c-9939-748c5ee90a20/pages/0_0?a=1753&amp;x=694&amp;y=1621&amp;w=1012&amp;h=682&amp;store=1&amp;accept=image%2F*&amp;auth=LCA%2009a9f2a2244ca0f7c5e3093318db319ccf80ee04-ts%3D1488149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67dcb5db-c22d-490c-9939-748c5ee90a20/pages/0_0?a=1753&amp;x=694&amp;y=1621&amp;w=1012&amp;h=682&amp;store=1&amp;accept=image%2F*&amp;auth=LCA%2009a9f2a2244ca0f7c5e3093318db319ccf80ee04-ts%3D14881491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0322" cy="3406884"/>
                    </a:xfrm>
                    <a:prstGeom prst="rect">
                      <a:avLst/>
                    </a:prstGeom>
                    <a:noFill/>
                    <a:ln>
                      <a:noFill/>
                    </a:ln>
                  </pic:spPr>
                </pic:pic>
              </a:graphicData>
            </a:graphic>
          </wp:inline>
        </w:drawing>
      </w:r>
    </w:p>
    <w:p w:rsidR="00F06251" w:rsidRDefault="00ED3982" w:rsidP="00F23415">
      <w:r>
        <w:t xml:space="preserve">The Shield Game Mechanic has the following requirement. The shields strength is represented by the CurrentShieldPoints. The act of having the shield active and Idle will drains the shield IdleDrainPerSec   points. The shield will recharge when in active by IdleChargePerSec points. If the shield is marked as IsImmuniityShield the player will receive no pass-through damage from a damage deflection event. The shield will take a damage through the usual damage delegation system already in place since the shield conforms to the IHealth interface, the power of interface is demonstrative. The damage and heath </w:t>
      </w:r>
      <w:r>
        <w:lastRenderedPageBreak/>
        <w:t xml:space="preserve">subsystem will delegate a fractional damage to the host of the shield is the shield is not an Immunity Shield. The weight for the damage on the shield and the damage to the host are controller by the </w:t>
      </w:r>
      <w:r w:rsidR="00547120" w:rsidRPr="00547120">
        <w:t>ShieldDelegatesPercentageDamageToHost</w:t>
      </w:r>
      <w:r w:rsidR="00547120">
        <w:t xml:space="preserve"> and </w:t>
      </w:r>
      <w:r w:rsidR="00547120" w:rsidRPr="00547120">
        <w:t>ShieldPointsReducedPercentDamageRecieved</w:t>
      </w:r>
      <w:r w:rsidR="00547120">
        <w:t xml:space="preserve">. Finally, the shield can be used as weapon if the shield has been designated as </w:t>
      </w:r>
      <w:r w:rsidR="00547120" w:rsidRPr="00547120">
        <w:t>ShieldGivesDamage</w:t>
      </w:r>
      <w:r w:rsidR="00547120">
        <w:t xml:space="preserve">, and the damage yielded to an enemy is </w:t>
      </w:r>
      <w:r w:rsidR="00547120" w:rsidRPr="00547120">
        <w:t>ShiledGivesDamageAmount</w:t>
      </w:r>
      <w:r w:rsidR="00547120">
        <w:t>. All the different option proved a very flexible shield behavior. The audio and visual effect are managed as usual on the DamageGiver and Health System.</w:t>
      </w:r>
    </w:p>
    <w:p w:rsidR="00336121" w:rsidRDefault="00336121" w:rsidP="00F23415"/>
    <w:p w:rsidR="00336121" w:rsidRPr="004E1AED" w:rsidRDefault="00336121" w:rsidP="00336121">
      <w:pPr>
        <w:pStyle w:val="Title"/>
      </w:pPr>
      <w:r>
        <w:t>Platform</w:t>
      </w:r>
    </w:p>
    <w:p w:rsidR="00336121" w:rsidRDefault="00336121" w:rsidP="00336121">
      <w:pPr>
        <w:pStyle w:val="Heading1"/>
      </w:pPr>
      <w:r>
        <w:t xml:space="preserve">robo escape /033  </w:t>
      </w:r>
    </w:p>
    <w:p w:rsidR="007F62E2" w:rsidRPr="004E1AED" w:rsidRDefault="007F62E2" w:rsidP="007F62E2">
      <w:pPr>
        <w:pStyle w:val="Title"/>
        <w:ind w:left="720"/>
      </w:pPr>
      <w:r>
        <w:t>MOving</w:t>
      </w:r>
    </w:p>
    <w:p w:rsidR="007F62E2" w:rsidRDefault="007F62E2" w:rsidP="007F62E2">
      <w:pPr>
        <w:pStyle w:val="Heading1"/>
        <w:ind w:left="720"/>
      </w:pPr>
      <w:r>
        <w:t xml:space="preserve">robo escape /033  </w:t>
      </w:r>
    </w:p>
    <w:p w:rsidR="007F62E2" w:rsidRPr="004E1AED" w:rsidRDefault="007F62E2" w:rsidP="007F62E2">
      <w:pPr>
        <w:pStyle w:val="Title"/>
        <w:ind w:left="720"/>
      </w:pPr>
      <w:r>
        <w:t>oneway</w:t>
      </w:r>
    </w:p>
    <w:p w:rsidR="007F62E2" w:rsidRDefault="007F62E2" w:rsidP="007F62E2">
      <w:pPr>
        <w:pStyle w:val="Heading1"/>
        <w:ind w:left="720"/>
      </w:pPr>
      <w:r>
        <w:t xml:space="preserve">robo escape /033  </w:t>
      </w:r>
    </w:p>
    <w:p w:rsidR="007F62E2" w:rsidRPr="007F62E2" w:rsidRDefault="007F62E2" w:rsidP="007F62E2"/>
    <w:p w:rsidR="00336121" w:rsidRDefault="00336121" w:rsidP="00F23415"/>
    <w:sectPr w:rsidR="00336121" w:rsidSect="004E1AED">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1D6" w:rsidRDefault="004231D6">
      <w:pPr>
        <w:spacing w:after="0" w:line="240" w:lineRule="auto"/>
      </w:pPr>
      <w:r>
        <w:separator/>
      </w:r>
    </w:p>
  </w:endnote>
  <w:endnote w:type="continuationSeparator" w:id="0">
    <w:p w:rsidR="004231D6" w:rsidRDefault="00423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736571">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1D6" w:rsidRDefault="004231D6">
      <w:pPr>
        <w:spacing w:after="0" w:line="240" w:lineRule="auto"/>
      </w:pPr>
      <w:r>
        <w:separator/>
      </w:r>
    </w:p>
  </w:footnote>
  <w:footnote w:type="continuationSeparator" w:id="0">
    <w:p w:rsidR="004231D6" w:rsidRDefault="00423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15"/>
    <w:rsid w:val="00194DF6"/>
    <w:rsid w:val="002B6632"/>
    <w:rsid w:val="00304B5A"/>
    <w:rsid w:val="00336121"/>
    <w:rsid w:val="003744A2"/>
    <w:rsid w:val="003755D0"/>
    <w:rsid w:val="00377C79"/>
    <w:rsid w:val="004231D6"/>
    <w:rsid w:val="004E1AED"/>
    <w:rsid w:val="00547120"/>
    <w:rsid w:val="005C12A5"/>
    <w:rsid w:val="006649BA"/>
    <w:rsid w:val="00736571"/>
    <w:rsid w:val="007F62E2"/>
    <w:rsid w:val="00A1310C"/>
    <w:rsid w:val="00B6477F"/>
    <w:rsid w:val="00D47A97"/>
    <w:rsid w:val="00ED3982"/>
    <w:rsid w:val="00F06251"/>
    <w:rsid w:val="00F234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7869E-79F1-4E06-B822-546C0E8B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46"/>
    <w:rsid w:val="00DD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7D206C6F624606AD74415798B79E54">
    <w:name w:val="EC7D206C6F624606AD74415798B79E54"/>
  </w:style>
  <w:style w:type="paragraph" w:customStyle="1" w:styleId="2537829115F64B37A81256DA431C94EC">
    <w:name w:val="2537829115F64B37A81256DA431C94EC"/>
  </w:style>
  <w:style w:type="paragraph" w:customStyle="1" w:styleId="EAAD420F68BD4CC1A7C9D42F73B09E87">
    <w:name w:val="EAAD420F68BD4CC1A7C9D42F73B09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D8DAD58-5BFA-423D-9698-4289018B4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431</TotalTime>
  <Pages>7</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 John</dc:creator>
  <cp:keywords/>
  <dc:description/>
  <cp:lastModifiedBy>Dan St. John</cp:lastModifiedBy>
  <cp:revision>1</cp:revision>
  <dcterms:created xsi:type="dcterms:W3CDTF">2017-02-26T22:41:00Z</dcterms:created>
  <dcterms:modified xsi:type="dcterms:W3CDTF">2017-04-01T05:51:00Z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