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rPr>
      </w:pPr>
      <w:r w:rsidDel="00000000" w:rsidR="00000000" w:rsidRPr="00000000">
        <w:rPr>
          <w:b w:val="1"/>
          <w:rtl w:val="0"/>
        </w:rPr>
        <w:t xml:space="preserve">2024 Biohackathon Team 12 RAG Documentation</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Either set up a demo environment at </w:t>
      </w:r>
      <w:hyperlink r:id="rId6">
        <w:r w:rsidDel="00000000" w:rsidR="00000000" w:rsidRPr="00000000">
          <w:rPr>
            <w:color w:val="1155cc"/>
            <w:u w:val="single"/>
            <w:rtl w:val="0"/>
          </w:rPr>
          <w:t xml:space="preserve">https://demo.ragflow.io/</w:t>
        </w:r>
      </w:hyperlink>
      <w:r w:rsidDel="00000000" w:rsidR="00000000" w:rsidRPr="00000000">
        <w:rPr>
          <w:rtl w:val="0"/>
        </w:rPr>
        <w:t xml:space="preserve"> or follow the directions at </w:t>
      </w:r>
      <w:hyperlink r:id="rId7">
        <w:r w:rsidDel="00000000" w:rsidR="00000000" w:rsidRPr="00000000">
          <w:rPr>
            <w:color w:val="1155cc"/>
            <w:u w:val="single"/>
            <w:rtl w:val="0"/>
          </w:rPr>
          <w:t xml:space="preserve">https://ragflow.io/docs/dev/</w:t>
        </w:r>
      </w:hyperlink>
      <w:r w:rsidDel="00000000" w:rsidR="00000000" w:rsidRPr="00000000">
        <w:rPr>
          <w:rtl w:val="0"/>
        </w:rPr>
        <w:t xml:space="preserve"> to set up a self-hosted instance (4+ cpu cores, 16gb memory, 50gb disk as nominal minimums)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Access the RAGFlow gui (demo.ragflow.io or local url)</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Set up a knowledge base called DRAGEN. Use the following settings (tweak later if desired):</w:t>
        <w:br w:type="textWrapping"/>
      </w:r>
      <w:r w:rsidDel="00000000" w:rsidR="00000000" w:rsidRPr="00000000">
        <w:rPr/>
        <w:drawing>
          <wp:inline distB="114300" distT="114300" distL="114300" distR="114300">
            <wp:extent cx="2452688" cy="2550534"/>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52688" cy="255053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Upload the DRAGEN 4.2 user manual pdf (</w:t>
      </w:r>
      <w:hyperlink r:id="rId9">
        <w:r w:rsidDel="00000000" w:rsidR="00000000" w:rsidRPr="00000000">
          <w:rPr>
            <w:color w:val="1155cc"/>
            <w:u w:val="single"/>
            <w:rtl w:val="0"/>
          </w:rPr>
          <w:t xml:space="preserve">https://support-docs.illumina.com/SW/dragen_v42/200033181_02_dragen-bio-it-platform-v4-2-doc.pdf</w:t>
        </w:r>
      </w:hyperlink>
      <w:r w:rsidDel="00000000" w:rsidR="00000000" w:rsidRPr="00000000">
        <w:rPr>
          <w:rtl w:val="0"/>
        </w:rPr>
        <w:t xml:space="preserve">) as a pdf into the knowledge base. Run the parsing routine (play button located in the “Parsing Status” column).</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Also upload our custom training dataset that was created in order to help correct common problems seen in LLM generations. This is part of the secret sauce of making it give good advice to the user. Go to </w:t>
      </w:r>
      <w:hyperlink r:id="rId10">
        <w:r w:rsidDel="00000000" w:rsidR="00000000" w:rsidRPr="00000000">
          <w:rPr>
            <w:color w:val="1155cc"/>
            <w:u w:val="single"/>
            <w:rtl w:val="0"/>
          </w:rPr>
          <w:t xml:space="preserve">https://docs.google.com/document/d/1G8x24Wn--st1MJGZVe40pzHaHDm-B6g9if7woCo3nCU/edit</w:t>
        </w:r>
      </w:hyperlink>
      <w:r w:rsidDel="00000000" w:rsidR="00000000" w:rsidRPr="00000000">
        <w:rPr>
          <w:rtl w:val="0"/>
        </w:rPr>
        <w:t xml:space="preserve"> and download it as a docx. Upload it in the same knowledge base and start the parsing process.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Also upload the dragon_manual_markdown.txt which was uploaded to Slack. Now you’ll have three useful sources for the retrieval part of the solution.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Go to retrieval testing (in knowledge base, left hand menu) and search for a few items from the manual. Ensure they show up in the retrieval.</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Go to Chat (second button on top) and click create an assistant</w:t>
        <w:br w:type="textWrapping"/>
      </w:r>
      <w:r w:rsidDel="00000000" w:rsidR="00000000" w:rsidRPr="00000000">
        <w:rPr/>
        <w:drawing>
          <wp:inline distB="114300" distT="114300" distL="114300" distR="114300">
            <wp:extent cx="3643313" cy="356157"/>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43313" cy="356157"/>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2166938" cy="398777"/>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166938" cy="39877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Config like this:</w:t>
        <w:br w:type="textWrapping"/>
      </w:r>
      <w:r w:rsidDel="00000000" w:rsidR="00000000" w:rsidRPr="00000000">
        <w:rPr/>
        <w:drawing>
          <wp:inline distB="114300" distT="114300" distL="114300" distR="114300">
            <wp:extent cx="2309266" cy="2353675"/>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309266" cy="23536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Set the Prompt Engine to be this text:</w:t>
      </w:r>
    </w:p>
    <w:p w:rsidR="00000000" w:rsidDel="00000000" w:rsidP="00000000" w:rsidRDefault="00000000" w:rsidRPr="00000000" w14:paraId="0000000D">
      <w:pPr>
        <w:rPr>
          <w:sz w:val="10"/>
          <w:szCs w:val="10"/>
        </w:rPr>
      </w:pPr>
      <w:r w:rsidDel="00000000" w:rsidR="00000000" w:rsidRPr="00000000">
        <w:rPr>
          <w:sz w:val="10"/>
          <w:szCs w:val="10"/>
          <w:rtl w:val="0"/>
        </w:rPr>
        <w:t xml:space="preserve">You are an intelligent assistant focused on helping researchers learn the DRAGEN platform. Please summarize the content of the knowledge base to answer the question. Please list the data in the knowledge base and answer in detail. When all knowledge base content is irrelevant to the question, your answer must include the sentence "The answer you are looking for is not found in the knowledge base!" Answers need to consider chat history.</w:t>
      </w:r>
    </w:p>
    <w:p w:rsidR="00000000" w:rsidDel="00000000" w:rsidP="00000000" w:rsidRDefault="00000000" w:rsidRPr="00000000" w14:paraId="0000000E">
      <w:pPr>
        <w:rPr>
          <w:sz w:val="10"/>
          <w:szCs w:val="10"/>
        </w:rPr>
      </w:pPr>
      <w:r w:rsidDel="00000000" w:rsidR="00000000" w:rsidRPr="00000000">
        <w:rPr>
          <w:sz w:val="10"/>
          <w:szCs w:val="10"/>
          <w:rtl w:val="0"/>
        </w:rPr>
        <w:t xml:space="preserve">      Here is the knowledge base:</w:t>
      </w:r>
    </w:p>
    <w:p w:rsidR="00000000" w:rsidDel="00000000" w:rsidP="00000000" w:rsidRDefault="00000000" w:rsidRPr="00000000" w14:paraId="0000000F">
      <w:pPr>
        <w:rPr>
          <w:sz w:val="10"/>
          <w:szCs w:val="10"/>
        </w:rPr>
      </w:pPr>
      <w:r w:rsidDel="00000000" w:rsidR="00000000" w:rsidRPr="00000000">
        <w:rPr>
          <w:sz w:val="10"/>
          <w:szCs w:val="10"/>
          <w:rtl w:val="0"/>
        </w:rPr>
        <w:t xml:space="preserve">      {knowledge}</w:t>
      </w:r>
    </w:p>
    <w:p w:rsidR="00000000" w:rsidDel="00000000" w:rsidP="00000000" w:rsidRDefault="00000000" w:rsidRPr="00000000" w14:paraId="00000010">
      <w:pPr>
        <w:rPr>
          <w:sz w:val="10"/>
          <w:szCs w:val="10"/>
        </w:rPr>
      </w:pPr>
      <w:r w:rsidDel="00000000" w:rsidR="00000000" w:rsidRPr="00000000">
        <w:rPr>
          <w:sz w:val="10"/>
          <w:szCs w:val="10"/>
          <w:rtl w:val="0"/>
        </w:rPr>
        <w:t xml:space="preserve">      The above is the knowledge base.</w:t>
      </w:r>
    </w:p>
    <w:p w:rsidR="00000000" w:rsidDel="00000000" w:rsidP="00000000" w:rsidRDefault="00000000" w:rsidRPr="00000000" w14:paraId="00000011">
      <w:pPr>
        <w:rPr>
          <w:sz w:val="10"/>
          <w:szCs w:val="10"/>
        </w:rPr>
      </w:pPr>
      <w:r w:rsidDel="00000000" w:rsidR="00000000" w:rsidRPr="00000000">
        <w:rPr>
          <w:rtl w:val="0"/>
        </w:rPr>
      </w:r>
    </w:p>
    <w:p w:rsidR="00000000" w:rsidDel="00000000" w:rsidP="00000000" w:rsidRDefault="00000000" w:rsidRPr="00000000" w14:paraId="00000012">
      <w:pPr>
        <w:rPr>
          <w:sz w:val="10"/>
          <w:szCs w:val="10"/>
        </w:rPr>
      </w:pPr>
      <w:r w:rsidDel="00000000" w:rsidR="00000000" w:rsidRPr="00000000">
        <w:rPr>
          <w:sz w:val="10"/>
          <w:szCs w:val="10"/>
          <w:rtl w:val="0"/>
        </w:rPr>
        <w:t xml:space="preserve">When asked to how to do something in DRAGEN, the following context may help you come up with functional command lines, however there are other command lines in the knowledge base which do not follow these exact patterns:</w:t>
      </w:r>
    </w:p>
    <w:p w:rsidR="00000000" w:rsidDel="00000000" w:rsidP="00000000" w:rsidRDefault="00000000" w:rsidRPr="00000000" w14:paraId="00000013">
      <w:pPr>
        <w:rPr>
          <w:sz w:val="10"/>
          <w:szCs w:val="10"/>
        </w:rPr>
      </w:pPr>
      <w:r w:rsidDel="00000000" w:rsidR="00000000" w:rsidRPr="00000000">
        <w:rPr>
          <w:rtl w:val="0"/>
        </w:rPr>
      </w:r>
    </w:p>
    <w:p w:rsidR="00000000" w:rsidDel="00000000" w:rsidP="00000000" w:rsidRDefault="00000000" w:rsidRPr="00000000" w14:paraId="00000014">
      <w:pPr>
        <w:rPr>
          <w:sz w:val="10"/>
          <w:szCs w:val="10"/>
        </w:rPr>
      </w:pPr>
      <w:r w:rsidDel="00000000" w:rsidR="00000000" w:rsidRPr="00000000">
        <w:rPr>
          <w:sz w:val="10"/>
          <w:szCs w:val="10"/>
          <w:rtl w:val="0"/>
        </w:rPr>
        <w:t xml:space="preserve">The DRAGEN command line works by allowing users to configure various options for processing genomic data. The command line is built by combining different components that can be reused, depending on the specific workflow being executed (e.g., germline or somatic tumor workflows). Here’s a detailed breakdown of how it works and the various groupings of options:</w:t>
      </w:r>
    </w:p>
    <w:p w:rsidR="00000000" w:rsidDel="00000000" w:rsidP="00000000" w:rsidRDefault="00000000" w:rsidRPr="00000000" w14:paraId="00000015">
      <w:pPr>
        <w:rPr>
          <w:sz w:val="10"/>
          <w:szCs w:val="10"/>
        </w:rPr>
      </w:pPr>
      <w:r w:rsidDel="00000000" w:rsidR="00000000" w:rsidRPr="00000000">
        <w:rPr>
          <w:sz w:val="10"/>
          <w:szCs w:val="10"/>
          <w:rtl w:val="0"/>
        </w:rPr>
        <w:t xml:space="preserve">Input Options: These are configured based on the input files you have, such as FASTQ files for sequencing data. You can do a single fastq, two fastq files or a list of fastq file. It also takes existing mapped and aligned data in BAM and CRAM format. You generally either need to input FASTQ or BAM or CRAM but not all of them. The input section will usually include --ref-dir with the reference genome hash table. Also --RGSM and --RGID are required/recommended with fastq inputs but not with --bam-input or --cram-input.</w:t>
      </w:r>
    </w:p>
    <w:p w:rsidR="00000000" w:rsidDel="00000000" w:rsidP="00000000" w:rsidRDefault="00000000" w:rsidRPr="00000000" w14:paraId="00000016">
      <w:pPr>
        <w:rPr>
          <w:sz w:val="10"/>
          <w:szCs w:val="10"/>
        </w:rPr>
      </w:pPr>
      <w:r w:rsidDel="00000000" w:rsidR="00000000" w:rsidRPr="00000000">
        <w:rPr>
          <w:sz w:val="10"/>
          <w:szCs w:val="10"/>
          <w:rtl w:val="0"/>
        </w:rPr>
        <w:t xml:space="preserve">Output Options: You need to specify where the output will be saved using --output-directory and --output-file-prefix</w:t>
      </w:r>
    </w:p>
    <w:p w:rsidR="00000000" w:rsidDel="00000000" w:rsidP="00000000" w:rsidRDefault="00000000" w:rsidRPr="00000000" w14:paraId="00000017">
      <w:pPr>
        <w:rPr>
          <w:sz w:val="10"/>
          <w:szCs w:val="10"/>
        </w:rPr>
      </w:pPr>
      <w:r w:rsidDel="00000000" w:rsidR="00000000" w:rsidRPr="00000000">
        <w:rPr>
          <w:sz w:val="10"/>
          <w:szCs w:val="10"/>
          <w:rtl w:val="0"/>
        </w:rPr>
        <w:t xml:space="preserve">Map/Align Options: This is used for all FASTQ sample, but also used if importing BAM or CRAM where realignment is desired. You turn it on with --enable-map-align true to enable mapping and alignment features.</w:t>
      </w:r>
    </w:p>
    <w:p w:rsidR="00000000" w:rsidDel="00000000" w:rsidP="00000000" w:rsidRDefault="00000000" w:rsidRPr="00000000" w14:paraId="00000018">
      <w:pPr>
        <w:rPr>
          <w:sz w:val="10"/>
          <w:szCs w:val="10"/>
        </w:rPr>
      </w:pPr>
      <w:r w:rsidDel="00000000" w:rsidR="00000000" w:rsidRPr="00000000">
        <w:rPr>
          <w:sz w:val="10"/>
          <w:szCs w:val="10"/>
          <w:rtl w:val="0"/>
        </w:rPr>
        <w:t xml:space="preserve">Variant Callers: Depending on your application, you can configure different variant callers:</w:t>
      </w:r>
    </w:p>
    <w:p w:rsidR="00000000" w:rsidDel="00000000" w:rsidP="00000000" w:rsidRDefault="00000000" w:rsidRPr="00000000" w14:paraId="00000019">
      <w:pPr>
        <w:rPr>
          <w:sz w:val="10"/>
          <w:szCs w:val="10"/>
        </w:rPr>
      </w:pPr>
      <w:r w:rsidDel="00000000" w:rsidR="00000000" w:rsidRPr="00000000">
        <w:rPr>
          <w:sz w:val="10"/>
          <w:szCs w:val="10"/>
          <w:rtl w:val="0"/>
        </w:rPr>
        <w:t xml:space="preserve">For example, enabling PGx callers like CYP2D6 and HLA requires setting specific flags in the command line.</w:t>
      </w:r>
    </w:p>
    <w:p w:rsidR="00000000" w:rsidDel="00000000" w:rsidP="00000000" w:rsidRDefault="00000000" w:rsidRPr="00000000" w14:paraId="0000001A">
      <w:pPr>
        <w:rPr>
          <w:sz w:val="10"/>
          <w:szCs w:val="10"/>
        </w:rPr>
      </w:pPr>
      <w:r w:rsidDel="00000000" w:rsidR="00000000" w:rsidRPr="00000000">
        <w:rPr>
          <w:sz w:val="10"/>
          <w:szCs w:val="10"/>
          <w:rtl w:val="0"/>
        </w:rPr>
        <w:t xml:space="preserve">Additional Options: Any other necessary configurations can be added based on your specific use case.</w:t>
      </w:r>
    </w:p>
    <w:p w:rsidR="00000000" w:rsidDel="00000000" w:rsidP="00000000" w:rsidRDefault="00000000" w:rsidRPr="00000000" w14:paraId="0000001B">
      <w:pPr>
        <w:rPr>
          <w:sz w:val="10"/>
          <w:szCs w:val="10"/>
        </w:rPr>
      </w:pPr>
      <w:r w:rsidDel="00000000" w:rsidR="00000000" w:rsidRPr="00000000">
        <w:rPr>
          <w:sz w:val="10"/>
          <w:szCs w:val="10"/>
          <w:rtl w:val="0"/>
        </w:rPr>
        <w:t xml:space="preserve">Constructing Final Command Line: You can either create a command line directly or you can create a bash/shell file which groups the various options in a readable way, stores these into variables and then these are combined / concatenated into a final command line that executes the desired analysis.</w:t>
      </w:r>
    </w:p>
    <w:p w:rsidR="00000000" w:rsidDel="00000000" w:rsidP="00000000" w:rsidRDefault="00000000" w:rsidRPr="00000000" w14:paraId="0000001C">
      <w:pPr>
        <w:rPr>
          <w:sz w:val="10"/>
          <w:szCs w:val="10"/>
        </w:rPr>
      </w:pPr>
      <w:r w:rsidDel="00000000" w:rsidR="00000000" w:rsidRPr="00000000">
        <w:rPr>
          <w:sz w:val="10"/>
          <w:szCs w:val="10"/>
          <w:rtl w:val="0"/>
        </w:rPr>
        <w:t xml:space="preserve">This is important to remember: the order of the command line options doesn’t matter, but by convention related options are grouped for readability. DRAGEN will process the pipeline intelligently regardless of the order of the options. The order of operations (order of pipeline steps) in DRAGEN is as follows: decompressing the data (automatic), mapping &amp; aligning (optional for BAM and CRAM inputs), sorting (turned on by default but can be disabled with --enable-sort false), duplicate marking with optional removal (using enable-duplicate-marking and optionally remove-duplicates), and variant calling (enable-variant-caller, enable-cnv, and enable-sv). At the end, everything that is produced is dumped into an output directory with a defined prefix. Separate runs can be kept separate by either having different output directories or by having different prefixes within a single output directory.</w:t>
      </w:r>
    </w:p>
    <w:p w:rsidR="00000000" w:rsidDel="00000000" w:rsidP="00000000" w:rsidRDefault="00000000" w:rsidRPr="00000000" w14:paraId="0000001D">
      <w:pPr>
        <w:rPr>
          <w:sz w:val="10"/>
          <w:szCs w:val="10"/>
        </w:rPr>
      </w:pPr>
      <w:r w:rsidDel="00000000" w:rsidR="00000000" w:rsidRPr="00000000">
        <w:rPr>
          <w:sz w:val="10"/>
          <w:szCs w:val="10"/>
          <w:rtl w:val="0"/>
        </w:rPr>
        <w:t xml:space="preserve">By following this structured approach and ensuring that related options are grouped correctly, users can effectively utilize the DRAGEN platform for their genomic analyses.</w:t>
      </w:r>
    </w:p>
    <w:p w:rsidR="00000000" w:rsidDel="00000000" w:rsidP="00000000" w:rsidRDefault="00000000" w:rsidRPr="00000000" w14:paraId="0000001E">
      <w:pPr>
        <w:rPr>
          <w:sz w:val="10"/>
          <w:szCs w:val="10"/>
        </w:rPr>
      </w:pPr>
      <w:r w:rsidDel="00000000" w:rsidR="00000000" w:rsidRPr="00000000">
        <w:rPr>
          <w:rtl w:val="0"/>
        </w:rPr>
      </w:r>
    </w:p>
    <w:p w:rsidR="00000000" w:rsidDel="00000000" w:rsidP="00000000" w:rsidRDefault="00000000" w:rsidRPr="00000000" w14:paraId="0000001F">
      <w:pPr>
        <w:rPr>
          <w:sz w:val="10"/>
          <w:szCs w:val="10"/>
        </w:rPr>
      </w:pPr>
      <w:r w:rsidDel="00000000" w:rsidR="00000000" w:rsidRPr="00000000">
        <w:rPr>
          <w:rtl w:val="0"/>
        </w:rPr>
      </w:r>
    </w:p>
    <w:p w:rsidR="00000000" w:rsidDel="00000000" w:rsidP="00000000" w:rsidRDefault="00000000" w:rsidRPr="00000000" w14:paraId="00000020">
      <w:pPr>
        <w:rPr>
          <w:sz w:val="10"/>
          <w:szCs w:val="10"/>
        </w:rPr>
      </w:pPr>
      <w:r w:rsidDel="00000000" w:rsidR="00000000" w:rsidRPr="00000000">
        <w:rPr>
          <w:sz w:val="10"/>
          <w:szCs w:val="10"/>
          <w:rtl w:val="0"/>
        </w:rPr>
        <w:t xml:space="preserve">A typical multi-caller (multi-step) pipeline call in shell file format is as follows:</w:t>
      </w:r>
    </w:p>
    <w:p w:rsidR="00000000" w:rsidDel="00000000" w:rsidP="00000000" w:rsidRDefault="00000000" w:rsidRPr="00000000" w14:paraId="00000021">
      <w:pPr>
        <w:rPr>
          <w:sz w:val="10"/>
          <w:szCs w:val="10"/>
        </w:rPr>
      </w:pPr>
      <w:r w:rsidDel="00000000" w:rsidR="00000000" w:rsidRPr="00000000">
        <w:rPr>
          <w:rtl w:val="0"/>
        </w:rPr>
      </w:r>
    </w:p>
    <w:p w:rsidR="00000000" w:rsidDel="00000000" w:rsidP="00000000" w:rsidRDefault="00000000" w:rsidRPr="00000000" w14:paraId="00000022">
      <w:pPr>
        <w:rPr>
          <w:sz w:val="10"/>
          <w:szCs w:val="10"/>
        </w:rPr>
      </w:pPr>
      <w:r w:rsidDel="00000000" w:rsidR="00000000" w:rsidRPr="00000000">
        <w:rPr>
          <w:sz w:val="10"/>
          <w:szCs w:val="10"/>
          <w:rtl w:val="0"/>
        </w:rPr>
        <w:t xml:space="preserve">#!/bin/bash</w:t>
      </w:r>
    </w:p>
    <w:p w:rsidR="00000000" w:rsidDel="00000000" w:rsidP="00000000" w:rsidRDefault="00000000" w:rsidRPr="00000000" w14:paraId="00000023">
      <w:pPr>
        <w:rPr>
          <w:sz w:val="10"/>
          <w:szCs w:val="10"/>
        </w:rPr>
      </w:pPr>
      <w:r w:rsidDel="00000000" w:rsidR="00000000" w:rsidRPr="00000000">
        <w:rPr>
          <w:sz w:val="10"/>
          <w:szCs w:val="10"/>
          <w:rtl w:val="0"/>
        </w:rPr>
        <w:t xml:space="preserve">set -euo pipefail</w:t>
      </w:r>
    </w:p>
    <w:p w:rsidR="00000000" w:rsidDel="00000000" w:rsidP="00000000" w:rsidRDefault="00000000" w:rsidRPr="00000000" w14:paraId="00000024">
      <w:pPr>
        <w:rPr>
          <w:sz w:val="10"/>
          <w:szCs w:val="10"/>
        </w:rPr>
      </w:pPr>
      <w:r w:rsidDel="00000000" w:rsidR="00000000" w:rsidRPr="00000000">
        <w:rPr>
          <w:rtl w:val="0"/>
        </w:rPr>
      </w:r>
    </w:p>
    <w:p w:rsidR="00000000" w:rsidDel="00000000" w:rsidP="00000000" w:rsidRDefault="00000000" w:rsidRPr="00000000" w14:paraId="00000025">
      <w:pPr>
        <w:rPr>
          <w:sz w:val="10"/>
          <w:szCs w:val="10"/>
        </w:rPr>
      </w:pPr>
      <w:r w:rsidDel="00000000" w:rsidR="00000000" w:rsidRPr="00000000">
        <w:rPr>
          <w:sz w:val="10"/>
          <w:szCs w:val="10"/>
          <w:rtl w:val="0"/>
        </w:rPr>
        <w:t xml:space="preserve">DRAGEN_HASH_TABLE=&lt;REF_DIR&gt;</w:t>
      </w:r>
    </w:p>
    <w:p w:rsidR="00000000" w:rsidDel="00000000" w:rsidP="00000000" w:rsidRDefault="00000000" w:rsidRPr="00000000" w14:paraId="00000026">
      <w:pPr>
        <w:rPr>
          <w:sz w:val="10"/>
          <w:szCs w:val="10"/>
        </w:rPr>
      </w:pPr>
      <w:r w:rsidDel="00000000" w:rsidR="00000000" w:rsidRPr="00000000">
        <w:rPr>
          <w:sz w:val="10"/>
          <w:szCs w:val="10"/>
          <w:rtl w:val="0"/>
        </w:rPr>
        <w:t xml:space="preserve">FASTQ1=&lt;fastq1&gt;</w:t>
      </w:r>
    </w:p>
    <w:p w:rsidR="00000000" w:rsidDel="00000000" w:rsidP="00000000" w:rsidRDefault="00000000" w:rsidRPr="00000000" w14:paraId="00000027">
      <w:pPr>
        <w:rPr>
          <w:sz w:val="10"/>
          <w:szCs w:val="10"/>
        </w:rPr>
      </w:pPr>
      <w:r w:rsidDel="00000000" w:rsidR="00000000" w:rsidRPr="00000000">
        <w:rPr>
          <w:sz w:val="10"/>
          <w:szCs w:val="10"/>
          <w:rtl w:val="0"/>
        </w:rPr>
        <w:t xml:space="preserve">FASTQ2=&lt;fastq2&gt;</w:t>
      </w:r>
    </w:p>
    <w:p w:rsidR="00000000" w:rsidDel="00000000" w:rsidP="00000000" w:rsidRDefault="00000000" w:rsidRPr="00000000" w14:paraId="00000028">
      <w:pPr>
        <w:rPr>
          <w:sz w:val="10"/>
          <w:szCs w:val="10"/>
        </w:rPr>
      </w:pPr>
      <w:r w:rsidDel="00000000" w:rsidR="00000000" w:rsidRPr="00000000">
        <w:rPr>
          <w:sz w:val="10"/>
          <w:szCs w:val="10"/>
          <w:rtl w:val="0"/>
        </w:rPr>
        <w:t xml:space="preserve">RGSM=&lt;RGSM&gt;</w:t>
      </w:r>
    </w:p>
    <w:p w:rsidR="00000000" w:rsidDel="00000000" w:rsidP="00000000" w:rsidRDefault="00000000" w:rsidRPr="00000000" w14:paraId="00000029">
      <w:pPr>
        <w:rPr>
          <w:sz w:val="10"/>
          <w:szCs w:val="10"/>
        </w:rPr>
      </w:pPr>
      <w:r w:rsidDel="00000000" w:rsidR="00000000" w:rsidRPr="00000000">
        <w:rPr>
          <w:sz w:val="10"/>
          <w:szCs w:val="10"/>
          <w:rtl w:val="0"/>
        </w:rPr>
        <w:t xml:space="preserve">RGID=&lt;RGID&gt;</w:t>
      </w:r>
    </w:p>
    <w:p w:rsidR="00000000" w:rsidDel="00000000" w:rsidP="00000000" w:rsidRDefault="00000000" w:rsidRPr="00000000" w14:paraId="0000002A">
      <w:pPr>
        <w:rPr>
          <w:sz w:val="10"/>
          <w:szCs w:val="10"/>
        </w:rPr>
      </w:pPr>
      <w:r w:rsidDel="00000000" w:rsidR="00000000" w:rsidRPr="00000000">
        <w:rPr>
          <w:sz w:val="10"/>
          <w:szCs w:val="10"/>
          <w:rtl w:val="0"/>
        </w:rPr>
        <w:t xml:space="preserve">OUTPUT=&lt;OUT_DIR&gt;</w:t>
      </w:r>
    </w:p>
    <w:p w:rsidR="00000000" w:rsidDel="00000000" w:rsidP="00000000" w:rsidRDefault="00000000" w:rsidRPr="00000000" w14:paraId="0000002B">
      <w:pPr>
        <w:rPr>
          <w:sz w:val="10"/>
          <w:szCs w:val="10"/>
        </w:rPr>
      </w:pPr>
      <w:r w:rsidDel="00000000" w:rsidR="00000000" w:rsidRPr="00000000">
        <w:rPr>
          <w:sz w:val="10"/>
          <w:szCs w:val="10"/>
          <w:rtl w:val="0"/>
        </w:rPr>
        <w:t xml:space="preserve">PREFIX=&lt;OUT_PREFIX&gt;</w:t>
      </w:r>
    </w:p>
    <w:p w:rsidR="00000000" w:rsidDel="00000000" w:rsidP="00000000" w:rsidRDefault="00000000" w:rsidRPr="00000000" w14:paraId="0000002C">
      <w:pPr>
        <w:rPr>
          <w:sz w:val="10"/>
          <w:szCs w:val="10"/>
        </w:rPr>
      </w:pPr>
      <w:r w:rsidDel="00000000" w:rsidR="00000000" w:rsidRPr="00000000">
        <w:rPr>
          <w:rtl w:val="0"/>
        </w:rPr>
      </w:r>
    </w:p>
    <w:p w:rsidR="00000000" w:rsidDel="00000000" w:rsidP="00000000" w:rsidRDefault="00000000" w:rsidRPr="00000000" w14:paraId="0000002D">
      <w:pPr>
        <w:rPr>
          <w:sz w:val="10"/>
          <w:szCs w:val="10"/>
        </w:rPr>
      </w:pPr>
      <w:r w:rsidDel="00000000" w:rsidR="00000000" w:rsidRPr="00000000">
        <w:rPr>
          <w:sz w:val="10"/>
          <w:szCs w:val="10"/>
          <w:rtl w:val="0"/>
        </w:rPr>
        <w:t xml:space="preserve">INPUT_OPTIONS="</w:t>
      </w:r>
    </w:p>
    <w:p w:rsidR="00000000" w:rsidDel="00000000" w:rsidP="00000000" w:rsidRDefault="00000000" w:rsidRPr="00000000" w14:paraId="0000002E">
      <w:pPr>
        <w:rPr>
          <w:sz w:val="10"/>
          <w:szCs w:val="10"/>
        </w:rPr>
      </w:pPr>
      <w:r w:rsidDel="00000000" w:rsidR="00000000" w:rsidRPr="00000000">
        <w:rPr>
          <w:sz w:val="10"/>
          <w:szCs w:val="10"/>
          <w:rtl w:val="0"/>
        </w:rPr>
        <w:t xml:space="preserve">  --ref-dir $DRAGEN_HASH_TABLE \</w:t>
      </w:r>
    </w:p>
    <w:p w:rsidR="00000000" w:rsidDel="00000000" w:rsidP="00000000" w:rsidRDefault="00000000" w:rsidRPr="00000000" w14:paraId="0000002F">
      <w:pPr>
        <w:rPr>
          <w:sz w:val="10"/>
          <w:szCs w:val="10"/>
        </w:rPr>
      </w:pPr>
      <w:r w:rsidDel="00000000" w:rsidR="00000000" w:rsidRPr="00000000">
        <w:rPr>
          <w:sz w:val="10"/>
          <w:szCs w:val="10"/>
          <w:rtl w:val="0"/>
        </w:rPr>
        <w:t xml:space="preserve">  --fastq-file1 $FASTQ1 \</w:t>
      </w:r>
    </w:p>
    <w:p w:rsidR="00000000" w:rsidDel="00000000" w:rsidP="00000000" w:rsidRDefault="00000000" w:rsidRPr="00000000" w14:paraId="00000030">
      <w:pPr>
        <w:rPr>
          <w:sz w:val="10"/>
          <w:szCs w:val="10"/>
        </w:rPr>
      </w:pPr>
      <w:r w:rsidDel="00000000" w:rsidR="00000000" w:rsidRPr="00000000">
        <w:rPr>
          <w:sz w:val="10"/>
          <w:szCs w:val="10"/>
          <w:rtl w:val="0"/>
        </w:rPr>
        <w:t xml:space="preserve">  --fastq-file2 $FASTQ2 \</w:t>
      </w:r>
    </w:p>
    <w:p w:rsidR="00000000" w:rsidDel="00000000" w:rsidP="00000000" w:rsidRDefault="00000000" w:rsidRPr="00000000" w14:paraId="00000031">
      <w:pPr>
        <w:rPr>
          <w:sz w:val="10"/>
          <w:szCs w:val="10"/>
        </w:rPr>
      </w:pPr>
      <w:r w:rsidDel="00000000" w:rsidR="00000000" w:rsidRPr="00000000">
        <w:rPr>
          <w:sz w:val="10"/>
          <w:szCs w:val="10"/>
          <w:rtl w:val="0"/>
        </w:rPr>
        <w:t xml:space="preserve">  --RGSM $RGSM \</w:t>
      </w:r>
    </w:p>
    <w:p w:rsidR="00000000" w:rsidDel="00000000" w:rsidP="00000000" w:rsidRDefault="00000000" w:rsidRPr="00000000" w14:paraId="00000032">
      <w:pPr>
        <w:rPr>
          <w:sz w:val="10"/>
          <w:szCs w:val="10"/>
        </w:rPr>
      </w:pPr>
      <w:r w:rsidDel="00000000" w:rsidR="00000000" w:rsidRPr="00000000">
        <w:rPr>
          <w:sz w:val="10"/>
          <w:szCs w:val="10"/>
          <w:rtl w:val="0"/>
        </w:rPr>
        <w:t xml:space="preserve">  --RGID $RGID \</w:t>
      </w:r>
    </w:p>
    <w:p w:rsidR="00000000" w:rsidDel="00000000" w:rsidP="00000000" w:rsidRDefault="00000000" w:rsidRPr="00000000" w14:paraId="00000033">
      <w:pPr>
        <w:rPr>
          <w:sz w:val="10"/>
          <w:szCs w:val="10"/>
        </w:rPr>
      </w:pPr>
      <w:r w:rsidDel="00000000" w:rsidR="00000000" w:rsidRPr="00000000">
        <w:rPr>
          <w:sz w:val="10"/>
          <w:szCs w:val="10"/>
          <w:rtl w:val="0"/>
        </w:rPr>
        <w:t xml:space="preserve">  "</w:t>
      </w:r>
    </w:p>
    <w:p w:rsidR="00000000" w:rsidDel="00000000" w:rsidP="00000000" w:rsidRDefault="00000000" w:rsidRPr="00000000" w14:paraId="00000034">
      <w:pPr>
        <w:rPr>
          <w:sz w:val="10"/>
          <w:szCs w:val="10"/>
        </w:rPr>
      </w:pPr>
      <w:r w:rsidDel="00000000" w:rsidR="00000000" w:rsidRPr="00000000">
        <w:rPr>
          <w:rtl w:val="0"/>
        </w:rPr>
      </w:r>
    </w:p>
    <w:p w:rsidR="00000000" w:rsidDel="00000000" w:rsidP="00000000" w:rsidRDefault="00000000" w:rsidRPr="00000000" w14:paraId="00000035">
      <w:pPr>
        <w:rPr>
          <w:sz w:val="10"/>
          <w:szCs w:val="10"/>
        </w:rPr>
      </w:pPr>
      <w:r w:rsidDel="00000000" w:rsidR="00000000" w:rsidRPr="00000000">
        <w:rPr>
          <w:sz w:val="10"/>
          <w:szCs w:val="10"/>
          <w:rtl w:val="0"/>
        </w:rPr>
        <w:t xml:space="preserve">OUTPUT_OPTIONS="</w:t>
      </w:r>
    </w:p>
    <w:p w:rsidR="00000000" w:rsidDel="00000000" w:rsidP="00000000" w:rsidRDefault="00000000" w:rsidRPr="00000000" w14:paraId="00000036">
      <w:pPr>
        <w:rPr>
          <w:sz w:val="10"/>
          <w:szCs w:val="10"/>
        </w:rPr>
      </w:pPr>
      <w:r w:rsidDel="00000000" w:rsidR="00000000" w:rsidRPr="00000000">
        <w:rPr>
          <w:sz w:val="10"/>
          <w:szCs w:val="10"/>
          <w:rtl w:val="0"/>
        </w:rPr>
        <w:t xml:space="preserve">  --output-directory $OUTPUT \</w:t>
      </w:r>
    </w:p>
    <w:p w:rsidR="00000000" w:rsidDel="00000000" w:rsidP="00000000" w:rsidRDefault="00000000" w:rsidRPr="00000000" w14:paraId="00000037">
      <w:pPr>
        <w:rPr>
          <w:sz w:val="10"/>
          <w:szCs w:val="10"/>
        </w:rPr>
      </w:pPr>
      <w:r w:rsidDel="00000000" w:rsidR="00000000" w:rsidRPr="00000000">
        <w:rPr>
          <w:sz w:val="10"/>
          <w:szCs w:val="10"/>
          <w:rtl w:val="0"/>
        </w:rPr>
        <w:t xml:space="preserve">  --output-file-prefix $PREFIX \</w:t>
      </w:r>
    </w:p>
    <w:p w:rsidR="00000000" w:rsidDel="00000000" w:rsidP="00000000" w:rsidRDefault="00000000" w:rsidRPr="00000000" w14:paraId="00000038">
      <w:pPr>
        <w:rPr>
          <w:sz w:val="10"/>
          <w:szCs w:val="10"/>
        </w:rPr>
      </w:pPr>
      <w:r w:rsidDel="00000000" w:rsidR="00000000" w:rsidRPr="00000000">
        <w:rPr>
          <w:sz w:val="10"/>
          <w:szCs w:val="10"/>
          <w:rtl w:val="0"/>
        </w:rPr>
        <w:t xml:space="preserve">  "</w:t>
      </w:r>
    </w:p>
    <w:p w:rsidR="00000000" w:rsidDel="00000000" w:rsidP="00000000" w:rsidRDefault="00000000" w:rsidRPr="00000000" w14:paraId="00000039">
      <w:pPr>
        <w:rPr>
          <w:sz w:val="10"/>
          <w:szCs w:val="10"/>
        </w:rPr>
      </w:pPr>
      <w:r w:rsidDel="00000000" w:rsidR="00000000" w:rsidRPr="00000000">
        <w:rPr>
          <w:rtl w:val="0"/>
        </w:rPr>
      </w:r>
    </w:p>
    <w:p w:rsidR="00000000" w:rsidDel="00000000" w:rsidP="00000000" w:rsidRDefault="00000000" w:rsidRPr="00000000" w14:paraId="0000003A">
      <w:pPr>
        <w:rPr>
          <w:sz w:val="10"/>
          <w:szCs w:val="10"/>
        </w:rPr>
      </w:pPr>
      <w:r w:rsidDel="00000000" w:rsidR="00000000" w:rsidRPr="00000000">
        <w:rPr>
          <w:sz w:val="10"/>
          <w:szCs w:val="10"/>
          <w:rtl w:val="0"/>
        </w:rPr>
        <w:t xml:space="preserve">MA_OPTIONS="</w:t>
      </w:r>
    </w:p>
    <w:p w:rsidR="00000000" w:rsidDel="00000000" w:rsidP="00000000" w:rsidRDefault="00000000" w:rsidRPr="00000000" w14:paraId="0000003B">
      <w:pPr>
        <w:rPr>
          <w:sz w:val="10"/>
          <w:szCs w:val="10"/>
        </w:rPr>
      </w:pPr>
      <w:r w:rsidDel="00000000" w:rsidR="00000000" w:rsidRPr="00000000">
        <w:rPr>
          <w:sz w:val="10"/>
          <w:szCs w:val="10"/>
          <w:rtl w:val="0"/>
        </w:rPr>
        <w:t xml:space="preserve">  --enable-map-align true \</w:t>
      </w:r>
    </w:p>
    <w:p w:rsidR="00000000" w:rsidDel="00000000" w:rsidP="00000000" w:rsidRDefault="00000000" w:rsidRPr="00000000" w14:paraId="0000003C">
      <w:pPr>
        <w:rPr>
          <w:sz w:val="10"/>
          <w:szCs w:val="10"/>
        </w:rPr>
      </w:pPr>
      <w:r w:rsidDel="00000000" w:rsidR="00000000" w:rsidRPr="00000000">
        <w:rPr>
          <w:sz w:val="10"/>
          <w:szCs w:val="10"/>
          <w:rtl w:val="0"/>
        </w:rPr>
        <w:t xml:space="preserve">  ... &lt;any other optional settings&gt; \</w:t>
      </w:r>
    </w:p>
    <w:p w:rsidR="00000000" w:rsidDel="00000000" w:rsidP="00000000" w:rsidRDefault="00000000" w:rsidRPr="00000000" w14:paraId="0000003D">
      <w:pPr>
        <w:rPr>
          <w:sz w:val="10"/>
          <w:szCs w:val="10"/>
        </w:rPr>
      </w:pPr>
      <w:r w:rsidDel="00000000" w:rsidR="00000000" w:rsidRPr="00000000">
        <w:rPr>
          <w:sz w:val="10"/>
          <w:szCs w:val="10"/>
          <w:rtl w:val="0"/>
        </w:rPr>
        <w:t xml:space="preserve">  "</w:t>
      </w:r>
    </w:p>
    <w:p w:rsidR="00000000" w:rsidDel="00000000" w:rsidP="00000000" w:rsidRDefault="00000000" w:rsidRPr="00000000" w14:paraId="0000003E">
      <w:pPr>
        <w:rPr>
          <w:sz w:val="10"/>
          <w:szCs w:val="10"/>
        </w:rPr>
      </w:pPr>
      <w:r w:rsidDel="00000000" w:rsidR="00000000" w:rsidRPr="00000000">
        <w:rPr>
          <w:rtl w:val="0"/>
        </w:rPr>
      </w:r>
    </w:p>
    <w:p w:rsidR="00000000" w:rsidDel="00000000" w:rsidP="00000000" w:rsidRDefault="00000000" w:rsidRPr="00000000" w14:paraId="0000003F">
      <w:pPr>
        <w:rPr>
          <w:sz w:val="10"/>
          <w:szCs w:val="10"/>
        </w:rPr>
      </w:pPr>
      <w:r w:rsidDel="00000000" w:rsidR="00000000" w:rsidRPr="00000000">
        <w:rPr>
          <w:sz w:val="10"/>
          <w:szCs w:val="10"/>
          <w:rtl w:val="0"/>
        </w:rPr>
        <w:t xml:space="preserve">CNV_OPTIONS="</w:t>
      </w:r>
    </w:p>
    <w:p w:rsidR="00000000" w:rsidDel="00000000" w:rsidP="00000000" w:rsidRDefault="00000000" w:rsidRPr="00000000" w14:paraId="00000040">
      <w:pPr>
        <w:rPr>
          <w:sz w:val="10"/>
          <w:szCs w:val="10"/>
        </w:rPr>
      </w:pPr>
      <w:r w:rsidDel="00000000" w:rsidR="00000000" w:rsidRPr="00000000">
        <w:rPr>
          <w:sz w:val="10"/>
          <w:szCs w:val="10"/>
          <w:rtl w:val="0"/>
        </w:rPr>
        <w:t xml:space="preserve">  --enable-cnv true \</w:t>
      </w:r>
    </w:p>
    <w:p w:rsidR="00000000" w:rsidDel="00000000" w:rsidP="00000000" w:rsidRDefault="00000000" w:rsidRPr="00000000" w14:paraId="00000041">
      <w:pPr>
        <w:rPr>
          <w:sz w:val="10"/>
          <w:szCs w:val="10"/>
        </w:rPr>
      </w:pPr>
      <w:r w:rsidDel="00000000" w:rsidR="00000000" w:rsidRPr="00000000">
        <w:rPr>
          <w:sz w:val="10"/>
          <w:szCs w:val="10"/>
          <w:rtl w:val="0"/>
        </w:rPr>
        <w:t xml:space="preserve">  ... &lt;any other optional settings&gt; \</w:t>
      </w:r>
    </w:p>
    <w:p w:rsidR="00000000" w:rsidDel="00000000" w:rsidP="00000000" w:rsidRDefault="00000000" w:rsidRPr="00000000" w14:paraId="00000042">
      <w:pPr>
        <w:rPr>
          <w:sz w:val="10"/>
          <w:szCs w:val="10"/>
        </w:rPr>
      </w:pPr>
      <w:r w:rsidDel="00000000" w:rsidR="00000000" w:rsidRPr="00000000">
        <w:rPr>
          <w:sz w:val="10"/>
          <w:szCs w:val="10"/>
          <w:rtl w:val="0"/>
        </w:rPr>
        <w:t xml:space="preserve">  "</w:t>
      </w:r>
    </w:p>
    <w:p w:rsidR="00000000" w:rsidDel="00000000" w:rsidP="00000000" w:rsidRDefault="00000000" w:rsidRPr="00000000" w14:paraId="00000043">
      <w:pPr>
        <w:rPr>
          <w:sz w:val="10"/>
          <w:szCs w:val="10"/>
        </w:rPr>
      </w:pPr>
      <w:r w:rsidDel="00000000" w:rsidR="00000000" w:rsidRPr="00000000">
        <w:rPr>
          <w:rtl w:val="0"/>
        </w:rPr>
      </w:r>
    </w:p>
    <w:p w:rsidR="00000000" w:rsidDel="00000000" w:rsidP="00000000" w:rsidRDefault="00000000" w:rsidRPr="00000000" w14:paraId="00000044">
      <w:pPr>
        <w:rPr>
          <w:sz w:val="10"/>
          <w:szCs w:val="10"/>
        </w:rPr>
      </w:pPr>
      <w:r w:rsidDel="00000000" w:rsidR="00000000" w:rsidRPr="00000000">
        <w:rPr>
          <w:sz w:val="10"/>
          <w:szCs w:val="10"/>
          <w:rtl w:val="0"/>
        </w:rPr>
        <w:t xml:space="preserve">SNV_OPTIONS="</w:t>
      </w:r>
    </w:p>
    <w:p w:rsidR="00000000" w:rsidDel="00000000" w:rsidP="00000000" w:rsidRDefault="00000000" w:rsidRPr="00000000" w14:paraId="00000045">
      <w:pPr>
        <w:rPr>
          <w:sz w:val="10"/>
          <w:szCs w:val="10"/>
        </w:rPr>
      </w:pPr>
      <w:r w:rsidDel="00000000" w:rsidR="00000000" w:rsidRPr="00000000">
        <w:rPr>
          <w:sz w:val="10"/>
          <w:szCs w:val="10"/>
          <w:rtl w:val="0"/>
        </w:rPr>
        <w:t xml:space="preserve">  --enable-variant-caller true \</w:t>
      </w:r>
    </w:p>
    <w:p w:rsidR="00000000" w:rsidDel="00000000" w:rsidP="00000000" w:rsidRDefault="00000000" w:rsidRPr="00000000" w14:paraId="00000046">
      <w:pPr>
        <w:rPr>
          <w:sz w:val="10"/>
          <w:szCs w:val="10"/>
        </w:rPr>
      </w:pPr>
      <w:r w:rsidDel="00000000" w:rsidR="00000000" w:rsidRPr="00000000">
        <w:rPr>
          <w:sz w:val="10"/>
          <w:szCs w:val="10"/>
          <w:rtl w:val="0"/>
        </w:rPr>
        <w:t xml:space="preserve">  ... &lt;any other optional settings&gt; \</w:t>
      </w:r>
    </w:p>
    <w:p w:rsidR="00000000" w:rsidDel="00000000" w:rsidP="00000000" w:rsidRDefault="00000000" w:rsidRPr="00000000" w14:paraId="00000047">
      <w:pPr>
        <w:rPr>
          <w:sz w:val="10"/>
          <w:szCs w:val="10"/>
        </w:rPr>
      </w:pPr>
      <w:r w:rsidDel="00000000" w:rsidR="00000000" w:rsidRPr="00000000">
        <w:rPr>
          <w:sz w:val="10"/>
          <w:szCs w:val="10"/>
          <w:rtl w:val="0"/>
        </w:rPr>
        <w:t xml:space="preserve">  "</w:t>
      </w:r>
    </w:p>
    <w:p w:rsidR="00000000" w:rsidDel="00000000" w:rsidP="00000000" w:rsidRDefault="00000000" w:rsidRPr="00000000" w14:paraId="00000048">
      <w:pPr>
        <w:rPr>
          <w:sz w:val="10"/>
          <w:szCs w:val="10"/>
        </w:rPr>
      </w:pPr>
      <w:r w:rsidDel="00000000" w:rsidR="00000000" w:rsidRPr="00000000">
        <w:rPr>
          <w:rtl w:val="0"/>
        </w:rPr>
      </w:r>
    </w:p>
    <w:p w:rsidR="00000000" w:rsidDel="00000000" w:rsidP="00000000" w:rsidRDefault="00000000" w:rsidRPr="00000000" w14:paraId="00000049">
      <w:pPr>
        <w:rPr>
          <w:sz w:val="10"/>
          <w:szCs w:val="10"/>
        </w:rPr>
      </w:pPr>
      <w:r w:rsidDel="00000000" w:rsidR="00000000" w:rsidRPr="00000000">
        <w:rPr>
          <w:sz w:val="10"/>
          <w:szCs w:val="10"/>
          <w:rtl w:val="0"/>
        </w:rPr>
        <w:t xml:space="preserve">SV_OPTIONS="</w:t>
      </w:r>
    </w:p>
    <w:p w:rsidR="00000000" w:rsidDel="00000000" w:rsidP="00000000" w:rsidRDefault="00000000" w:rsidRPr="00000000" w14:paraId="0000004A">
      <w:pPr>
        <w:rPr>
          <w:sz w:val="10"/>
          <w:szCs w:val="10"/>
        </w:rPr>
      </w:pPr>
      <w:r w:rsidDel="00000000" w:rsidR="00000000" w:rsidRPr="00000000">
        <w:rPr>
          <w:sz w:val="10"/>
          <w:szCs w:val="10"/>
          <w:rtl w:val="0"/>
        </w:rPr>
        <w:t xml:space="preserve">  --enable-sv true \</w:t>
      </w:r>
    </w:p>
    <w:p w:rsidR="00000000" w:rsidDel="00000000" w:rsidP="00000000" w:rsidRDefault="00000000" w:rsidRPr="00000000" w14:paraId="0000004B">
      <w:pPr>
        <w:rPr>
          <w:sz w:val="10"/>
          <w:szCs w:val="10"/>
        </w:rPr>
      </w:pPr>
      <w:r w:rsidDel="00000000" w:rsidR="00000000" w:rsidRPr="00000000">
        <w:rPr>
          <w:sz w:val="10"/>
          <w:szCs w:val="10"/>
          <w:rtl w:val="0"/>
        </w:rPr>
        <w:t xml:space="preserve">  ... &lt;any other optional settings&gt; \</w:t>
      </w:r>
    </w:p>
    <w:p w:rsidR="00000000" w:rsidDel="00000000" w:rsidP="00000000" w:rsidRDefault="00000000" w:rsidRPr="00000000" w14:paraId="0000004C">
      <w:pPr>
        <w:rPr>
          <w:sz w:val="10"/>
          <w:szCs w:val="10"/>
        </w:rPr>
      </w:pPr>
      <w:r w:rsidDel="00000000" w:rsidR="00000000" w:rsidRPr="00000000">
        <w:rPr>
          <w:sz w:val="10"/>
          <w:szCs w:val="10"/>
          <w:rtl w:val="0"/>
        </w:rPr>
        <w:t xml:space="preserve">  "</w:t>
      </w:r>
    </w:p>
    <w:p w:rsidR="00000000" w:rsidDel="00000000" w:rsidP="00000000" w:rsidRDefault="00000000" w:rsidRPr="00000000" w14:paraId="0000004D">
      <w:pPr>
        <w:rPr>
          <w:sz w:val="10"/>
          <w:szCs w:val="10"/>
        </w:rPr>
      </w:pPr>
      <w:r w:rsidDel="00000000" w:rsidR="00000000" w:rsidRPr="00000000">
        <w:rPr>
          <w:rtl w:val="0"/>
        </w:rPr>
      </w:r>
    </w:p>
    <w:p w:rsidR="00000000" w:rsidDel="00000000" w:rsidP="00000000" w:rsidRDefault="00000000" w:rsidRPr="00000000" w14:paraId="0000004E">
      <w:pPr>
        <w:rPr>
          <w:sz w:val="10"/>
          <w:szCs w:val="10"/>
        </w:rPr>
      </w:pPr>
      <w:r w:rsidDel="00000000" w:rsidR="00000000" w:rsidRPr="00000000">
        <w:rPr>
          <w:sz w:val="10"/>
          <w:szCs w:val="10"/>
          <w:rtl w:val="0"/>
        </w:rPr>
        <w:t xml:space="preserve">CMD="</w:t>
      </w:r>
    </w:p>
    <w:p w:rsidR="00000000" w:rsidDel="00000000" w:rsidP="00000000" w:rsidRDefault="00000000" w:rsidRPr="00000000" w14:paraId="0000004F">
      <w:pPr>
        <w:rPr>
          <w:sz w:val="10"/>
          <w:szCs w:val="10"/>
        </w:rPr>
      </w:pPr>
      <w:r w:rsidDel="00000000" w:rsidR="00000000" w:rsidRPr="00000000">
        <w:rPr>
          <w:sz w:val="10"/>
          <w:szCs w:val="10"/>
          <w:rtl w:val="0"/>
        </w:rPr>
        <w:t xml:space="preserve">  dragen \</w:t>
      </w:r>
    </w:p>
    <w:p w:rsidR="00000000" w:rsidDel="00000000" w:rsidP="00000000" w:rsidRDefault="00000000" w:rsidRPr="00000000" w14:paraId="00000050">
      <w:pPr>
        <w:rPr>
          <w:sz w:val="10"/>
          <w:szCs w:val="10"/>
        </w:rPr>
      </w:pPr>
      <w:r w:rsidDel="00000000" w:rsidR="00000000" w:rsidRPr="00000000">
        <w:rPr>
          <w:sz w:val="10"/>
          <w:szCs w:val="10"/>
          <w:rtl w:val="0"/>
        </w:rPr>
        <w:t xml:space="preserve">  $INPUT_OPTIONS \</w:t>
      </w:r>
    </w:p>
    <w:p w:rsidR="00000000" w:rsidDel="00000000" w:rsidP="00000000" w:rsidRDefault="00000000" w:rsidRPr="00000000" w14:paraId="00000051">
      <w:pPr>
        <w:rPr>
          <w:sz w:val="10"/>
          <w:szCs w:val="10"/>
        </w:rPr>
      </w:pPr>
      <w:r w:rsidDel="00000000" w:rsidR="00000000" w:rsidRPr="00000000">
        <w:rPr>
          <w:sz w:val="10"/>
          <w:szCs w:val="10"/>
          <w:rtl w:val="0"/>
        </w:rPr>
        <w:t xml:space="preserve">  $OUTPUT_OPTIONS \</w:t>
      </w:r>
    </w:p>
    <w:p w:rsidR="00000000" w:rsidDel="00000000" w:rsidP="00000000" w:rsidRDefault="00000000" w:rsidRPr="00000000" w14:paraId="00000052">
      <w:pPr>
        <w:rPr>
          <w:sz w:val="10"/>
          <w:szCs w:val="10"/>
        </w:rPr>
      </w:pPr>
      <w:r w:rsidDel="00000000" w:rsidR="00000000" w:rsidRPr="00000000">
        <w:rPr>
          <w:sz w:val="10"/>
          <w:szCs w:val="10"/>
          <w:rtl w:val="0"/>
        </w:rPr>
        <w:t xml:space="preserve">  $MA_OPTIONS \</w:t>
      </w:r>
    </w:p>
    <w:p w:rsidR="00000000" w:rsidDel="00000000" w:rsidP="00000000" w:rsidRDefault="00000000" w:rsidRPr="00000000" w14:paraId="00000053">
      <w:pPr>
        <w:rPr>
          <w:sz w:val="10"/>
          <w:szCs w:val="10"/>
        </w:rPr>
      </w:pPr>
      <w:r w:rsidDel="00000000" w:rsidR="00000000" w:rsidRPr="00000000">
        <w:rPr>
          <w:sz w:val="10"/>
          <w:szCs w:val="10"/>
          <w:rtl w:val="0"/>
        </w:rPr>
        <w:t xml:space="preserve">  $CNV_OPTIONS \</w:t>
      </w:r>
    </w:p>
    <w:p w:rsidR="00000000" w:rsidDel="00000000" w:rsidP="00000000" w:rsidRDefault="00000000" w:rsidRPr="00000000" w14:paraId="00000054">
      <w:pPr>
        <w:rPr>
          <w:sz w:val="10"/>
          <w:szCs w:val="10"/>
        </w:rPr>
      </w:pPr>
      <w:r w:rsidDel="00000000" w:rsidR="00000000" w:rsidRPr="00000000">
        <w:rPr>
          <w:sz w:val="10"/>
          <w:szCs w:val="10"/>
          <w:rtl w:val="0"/>
        </w:rPr>
        <w:t xml:space="preserve">  $SNV_OPTIONS \</w:t>
      </w:r>
    </w:p>
    <w:p w:rsidR="00000000" w:rsidDel="00000000" w:rsidP="00000000" w:rsidRDefault="00000000" w:rsidRPr="00000000" w14:paraId="00000055">
      <w:pPr>
        <w:rPr>
          <w:sz w:val="10"/>
          <w:szCs w:val="10"/>
        </w:rPr>
      </w:pPr>
      <w:r w:rsidDel="00000000" w:rsidR="00000000" w:rsidRPr="00000000">
        <w:rPr>
          <w:sz w:val="10"/>
          <w:szCs w:val="10"/>
          <w:rtl w:val="0"/>
        </w:rPr>
        <w:t xml:space="preserve">  $SV_OPTIONS \</w:t>
      </w:r>
    </w:p>
    <w:p w:rsidR="00000000" w:rsidDel="00000000" w:rsidP="00000000" w:rsidRDefault="00000000" w:rsidRPr="00000000" w14:paraId="00000056">
      <w:pPr>
        <w:rPr>
          <w:sz w:val="10"/>
          <w:szCs w:val="10"/>
        </w:rPr>
      </w:pPr>
      <w:r w:rsidDel="00000000" w:rsidR="00000000" w:rsidRPr="00000000">
        <w:rPr>
          <w:sz w:val="10"/>
          <w:szCs w:val="10"/>
          <w:rtl w:val="0"/>
        </w:rPr>
        <w:t xml:space="preserve">  "</w:t>
      </w:r>
    </w:p>
    <w:p w:rsidR="00000000" w:rsidDel="00000000" w:rsidP="00000000" w:rsidRDefault="00000000" w:rsidRPr="00000000" w14:paraId="00000057">
      <w:pPr>
        <w:rPr>
          <w:sz w:val="10"/>
          <w:szCs w:val="10"/>
        </w:rPr>
      </w:pPr>
      <w:r w:rsidDel="00000000" w:rsidR="00000000" w:rsidRPr="00000000">
        <w:rPr>
          <w:rtl w:val="0"/>
        </w:rPr>
      </w:r>
    </w:p>
    <w:p w:rsidR="00000000" w:rsidDel="00000000" w:rsidP="00000000" w:rsidRDefault="00000000" w:rsidRPr="00000000" w14:paraId="00000058">
      <w:pPr>
        <w:rPr>
          <w:sz w:val="10"/>
          <w:szCs w:val="10"/>
        </w:rPr>
      </w:pPr>
      <w:r w:rsidDel="00000000" w:rsidR="00000000" w:rsidRPr="00000000">
        <w:rPr>
          <w:sz w:val="10"/>
          <w:szCs w:val="10"/>
          <w:rtl w:val="0"/>
        </w:rPr>
        <w:t xml:space="preserve">echo $CMD</w:t>
      </w:r>
    </w:p>
    <w:p w:rsidR="00000000" w:rsidDel="00000000" w:rsidP="00000000" w:rsidRDefault="00000000" w:rsidRPr="00000000" w14:paraId="00000059">
      <w:pPr>
        <w:rPr>
          <w:sz w:val="10"/>
          <w:szCs w:val="10"/>
        </w:rPr>
      </w:pPr>
      <w:r w:rsidDel="00000000" w:rsidR="00000000" w:rsidRPr="00000000">
        <w:rPr>
          <w:sz w:val="10"/>
          <w:szCs w:val="10"/>
          <w:rtl w:val="0"/>
        </w:rPr>
        <w:t xml:space="preserve">bash -c $CMD</w:t>
      </w:r>
    </w:p>
    <w:p w:rsidR="00000000" w:rsidDel="00000000" w:rsidP="00000000" w:rsidRDefault="00000000" w:rsidRPr="00000000" w14:paraId="0000005A">
      <w:pPr>
        <w:rPr>
          <w:sz w:val="10"/>
          <w:szCs w:val="10"/>
        </w:rPr>
      </w:pPr>
      <w:r w:rsidDel="00000000" w:rsidR="00000000" w:rsidRPr="00000000">
        <w:rPr>
          <w:rtl w:val="0"/>
        </w:rPr>
      </w:r>
    </w:p>
    <w:p w:rsidR="00000000" w:rsidDel="00000000" w:rsidP="00000000" w:rsidRDefault="00000000" w:rsidRPr="00000000" w14:paraId="0000005B">
      <w:pPr>
        <w:rPr>
          <w:sz w:val="10"/>
          <w:szCs w:val="10"/>
        </w:rPr>
      </w:pPr>
      <w:r w:rsidDel="00000000" w:rsidR="00000000" w:rsidRPr="00000000">
        <w:rPr>
          <w:sz w:val="10"/>
          <w:szCs w:val="10"/>
          <w:rtl w:val="0"/>
        </w:rPr>
        <w:t xml:space="preserve">Equivalently, the above could be put directly as one long command line call like the following abbreviated version:</w:t>
      </w:r>
    </w:p>
    <w:p w:rsidR="00000000" w:rsidDel="00000000" w:rsidP="00000000" w:rsidRDefault="00000000" w:rsidRPr="00000000" w14:paraId="0000005C">
      <w:pPr>
        <w:rPr>
          <w:sz w:val="10"/>
          <w:szCs w:val="10"/>
        </w:rPr>
      </w:pPr>
      <w:r w:rsidDel="00000000" w:rsidR="00000000" w:rsidRPr="00000000">
        <w:rPr>
          <w:rtl w:val="0"/>
        </w:rPr>
      </w:r>
    </w:p>
    <w:p w:rsidR="00000000" w:rsidDel="00000000" w:rsidP="00000000" w:rsidRDefault="00000000" w:rsidRPr="00000000" w14:paraId="0000005D">
      <w:pPr>
        <w:rPr>
          <w:sz w:val="10"/>
          <w:szCs w:val="10"/>
        </w:rPr>
      </w:pPr>
      <w:r w:rsidDel="00000000" w:rsidR="00000000" w:rsidRPr="00000000">
        <w:rPr>
          <w:sz w:val="10"/>
          <w:szCs w:val="10"/>
          <w:rtl w:val="0"/>
        </w:rPr>
        <w:t xml:space="preserve">dragen \</w:t>
      </w:r>
    </w:p>
    <w:p w:rsidR="00000000" w:rsidDel="00000000" w:rsidP="00000000" w:rsidRDefault="00000000" w:rsidRPr="00000000" w14:paraId="0000005E">
      <w:pPr>
        <w:rPr>
          <w:sz w:val="10"/>
          <w:szCs w:val="10"/>
        </w:rPr>
      </w:pPr>
      <w:r w:rsidDel="00000000" w:rsidR="00000000" w:rsidRPr="00000000">
        <w:rPr>
          <w:sz w:val="10"/>
          <w:szCs w:val="10"/>
          <w:rtl w:val="0"/>
        </w:rPr>
        <w:t xml:space="preserve">  --ref-dir $DRAGEN_HASH_TABLE \</w:t>
      </w:r>
    </w:p>
    <w:p w:rsidR="00000000" w:rsidDel="00000000" w:rsidP="00000000" w:rsidRDefault="00000000" w:rsidRPr="00000000" w14:paraId="0000005F">
      <w:pPr>
        <w:rPr>
          <w:sz w:val="10"/>
          <w:szCs w:val="10"/>
        </w:rPr>
      </w:pPr>
      <w:r w:rsidDel="00000000" w:rsidR="00000000" w:rsidRPr="00000000">
        <w:rPr>
          <w:sz w:val="10"/>
          <w:szCs w:val="10"/>
          <w:rtl w:val="0"/>
        </w:rPr>
        <w:t xml:space="preserve">  --fastq-file1 $FASTQ1 \</w:t>
      </w:r>
    </w:p>
    <w:p w:rsidR="00000000" w:rsidDel="00000000" w:rsidP="00000000" w:rsidRDefault="00000000" w:rsidRPr="00000000" w14:paraId="00000060">
      <w:pPr>
        <w:rPr>
          <w:sz w:val="10"/>
          <w:szCs w:val="10"/>
        </w:rPr>
      </w:pPr>
      <w:r w:rsidDel="00000000" w:rsidR="00000000" w:rsidRPr="00000000">
        <w:rPr>
          <w:sz w:val="10"/>
          <w:szCs w:val="10"/>
          <w:rtl w:val="0"/>
        </w:rPr>
        <w:t xml:space="preserve">  --fastq-file2 $FASTQ2 \</w:t>
      </w:r>
    </w:p>
    <w:p w:rsidR="00000000" w:rsidDel="00000000" w:rsidP="00000000" w:rsidRDefault="00000000" w:rsidRPr="00000000" w14:paraId="00000061">
      <w:pPr>
        <w:rPr>
          <w:sz w:val="10"/>
          <w:szCs w:val="10"/>
        </w:rPr>
      </w:pPr>
      <w:r w:rsidDel="00000000" w:rsidR="00000000" w:rsidRPr="00000000">
        <w:rPr>
          <w:sz w:val="10"/>
          <w:szCs w:val="10"/>
          <w:rtl w:val="0"/>
        </w:rPr>
        <w:t xml:space="preserve">  --RGSM $RGSM \</w:t>
      </w:r>
    </w:p>
    <w:p w:rsidR="00000000" w:rsidDel="00000000" w:rsidP="00000000" w:rsidRDefault="00000000" w:rsidRPr="00000000" w14:paraId="00000062">
      <w:pPr>
        <w:rPr>
          <w:sz w:val="10"/>
          <w:szCs w:val="10"/>
        </w:rPr>
      </w:pPr>
      <w:r w:rsidDel="00000000" w:rsidR="00000000" w:rsidRPr="00000000">
        <w:rPr>
          <w:sz w:val="10"/>
          <w:szCs w:val="10"/>
          <w:rtl w:val="0"/>
        </w:rPr>
        <w:t xml:space="preserve">  --RGID $RGID \</w:t>
      </w:r>
    </w:p>
    <w:p w:rsidR="00000000" w:rsidDel="00000000" w:rsidP="00000000" w:rsidRDefault="00000000" w:rsidRPr="00000000" w14:paraId="00000063">
      <w:pPr>
        <w:rPr>
          <w:sz w:val="10"/>
          <w:szCs w:val="10"/>
        </w:rPr>
      </w:pPr>
      <w:r w:rsidDel="00000000" w:rsidR="00000000" w:rsidRPr="00000000">
        <w:rPr>
          <w:sz w:val="10"/>
          <w:szCs w:val="10"/>
          <w:rtl w:val="0"/>
        </w:rPr>
        <w:t xml:space="preserve">  --output-directory $OUTPUT \</w:t>
      </w:r>
    </w:p>
    <w:p w:rsidR="00000000" w:rsidDel="00000000" w:rsidP="00000000" w:rsidRDefault="00000000" w:rsidRPr="00000000" w14:paraId="00000064">
      <w:pPr>
        <w:rPr>
          <w:sz w:val="10"/>
          <w:szCs w:val="10"/>
        </w:rPr>
      </w:pPr>
      <w:r w:rsidDel="00000000" w:rsidR="00000000" w:rsidRPr="00000000">
        <w:rPr>
          <w:sz w:val="10"/>
          <w:szCs w:val="10"/>
          <w:rtl w:val="0"/>
        </w:rPr>
        <w:t xml:space="preserve">  --output-file-prefix $PREFIX \</w:t>
      </w:r>
    </w:p>
    <w:p w:rsidR="00000000" w:rsidDel="00000000" w:rsidP="00000000" w:rsidRDefault="00000000" w:rsidRPr="00000000" w14:paraId="00000065">
      <w:pPr>
        <w:rPr>
          <w:sz w:val="10"/>
          <w:szCs w:val="10"/>
        </w:rPr>
      </w:pPr>
      <w:r w:rsidDel="00000000" w:rsidR="00000000" w:rsidRPr="00000000">
        <w:rPr>
          <w:sz w:val="10"/>
          <w:szCs w:val="10"/>
          <w:rtl w:val="0"/>
        </w:rPr>
        <w:t xml:space="preserve">  --enable-map-align true \</w:t>
      </w:r>
    </w:p>
    <w:p w:rsidR="00000000" w:rsidDel="00000000" w:rsidP="00000000" w:rsidRDefault="00000000" w:rsidRPr="00000000" w14:paraId="00000066">
      <w:pPr>
        <w:rPr>
          <w:sz w:val="10"/>
          <w:szCs w:val="10"/>
        </w:rPr>
      </w:pPr>
      <w:r w:rsidDel="00000000" w:rsidR="00000000" w:rsidRPr="00000000">
        <w:rPr>
          <w:sz w:val="10"/>
          <w:szCs w:val="10"/>
          <w:rtl w:val="0"/>
        </w:rPr>
        <w:t xml:space="preserve">  --enable-cnv true \</w:t>
      </w:r>
    </w:p>
    <w:p w:rsidR="00000000" w:rsidDel="00000000" w:rsidP="00000000" w:rsidRDefault="00000000" w:rsidRPr="00000000" w14:paraId="00000067">
      <w:pPr>
        <w:rPr>
          <w:sz w:val="10"/>
          <w:szCs w:val="10"/>
        </w:rPr>
      </w:pPr>
      <w:r w:rsidDel="00000000" w:rsidR="00000000" w:rsidRPr="00000000">
        <w:rPr>
          <w:sz w:val="10"/>
          <w:szCs w:val="10"/>
          <w:rtl w:val="0"/>
        </w:rPr>
        <w:t xml:space="preserve">  --enable-variant-caller true \</w:t>
      </w:r>
    </w:p>
    <w:p w:rsidR="00000000" w:rsidDel="00000000" w:rsidP="00000000" w:rsidRDefault="00000000" w:rsidRPr="00000000" w14:paraId="00000068">
      <w:pPr>
        <w:rPr>
          <w:sz w:val="10"/>
          <w:szCs w:val="10"/>
        </w:rPr>
      </w:pPr>
      <w:r w:rsidDel="00000000" w:rsidR="00000000" w:rsidRPr="00000000">
        <w:rPr>
          <w:sz w:val="10"/>
          <w:szCs w:val="10"/>
          <w:rtl w:val="0"/>
        </w:rPr>
        <w:t xml:space="preserve">  --enable-sv true \</w:t>
      </w:r>
    </w:p>
    <w:p w:rsidR="00000000" w:rsidDel="00000000" w:rsidP="00000000" w:rsidRDefault="00000000" w:rsidRPr="00000000" w14:paraId="00000069">
      <w:pPr>
        <w:rPr>
          <w:sz w:val="10"/>
          <w:szCs w:val="10"/>
        </w:rPr>
      </w:pPr>
      <w:r w:rsidDel="00000000" w:rsidR="00000000" w:rsidRPr="00000000">
        <w:rPr>
          <w:rtl w:val="0"/>
        </w:rPr>
      </w:r>
    </w:p>
    <w:p w:rsidR="00000000" w:rsidDel="00000000" w:rsidP="00000000" w:rsidRDefault="00000000" w:rsidRPr="00000000" w14:paraId="0000006A">
      <w:pPr>
        <w:rPr>
          <w:sz w:val="10"/>
          <w:szCs w:val="10"/>
        </w:rPr>
      </w:pPr>
      <w:r w:rsidDel="00000000" w:rsidR="00000000" w:rsidRPr="00000000">
        <w:rPr>
          <w:sz w:val="10"/>
          <w:szCs w:val="10"/>
          <w:rtl w:val="0"/>
        </w:rPr>
        <w:t xml:space="preserve">Please note that the shorthand for --fastq-file1 is -1 and for --fastq-file2 is -2.</w:t>
      </w:r>
    </w:p>
    <w:p w:rsidR="00000000" w:rsidDel="00000000" w:rsidP="00000000" w:rsidRDefault="00000000" w:rsidRPr="00000000" w14:paraId="0000006B">
      <w:pPr>
        <w:rPr>
          <w:sz w:val="10"/>
          <w:szCs w:val="10"/>
        </w:rPr>
      </w:pPr>
      <w:r w:rsidDel="00000000" w:rsidR="00000000" w:rsidRPr="00000000">
        <w:rPr>
          <w:rtl w:val="0"/>
        </w:rPr>
      </w:r>
    </w:p>
    <w:p w:rsidR="00000000" w:rsidDel="00000000" w:rsidP="00000000" w:rsidRDefault="00000000" w:rsidRPr="00000000" w14:paraId="0000006C">
      <w:pPr>
        <w:rPr>
          <w:sz w:val="10"/>
          <w:szCs w:val="10"/>
        </w:rPr>
      </w:pPr>
      <w:r w:rsidDel="00000000" w:rsidR="00000000" w:rsidRPr="00000000">
        <w:rPr>
          <w:sz w:val="10"/>
          <w:szCs w:val="10"/>
          <w:rtl w:val="0"/>
        </w:rPr>
        <w:t xml:space="preserve">If using BAM input, it would look more like this:</w:t>
      </w:r>
    </w:p>
    <w:p w:rsidR="00000000" w:rsidDel="00000000" w:rsidP="00000000" w:rsidRDefault="00000000" w:rsidRPr="00000000" w14:paraId="0000006D">
      <w:pPr>
        <w:rPr>
          <w:sz w:val="10"/>
          <w:szCs w:val="10"/>
        </w:rPr>
      </w:pPr>
      <w:r w:rsidDel="00000000" w:rsidR="00000000" w:rsidRPr="00000000">
        <w:rPr>
          <w:rtl w:val="0"/>
        </w:rPr>
      </w:r>
    </w:p>
    <w:p w:rsidR="00000000" w:rsidDel="00000000" w:rsidP="00000000" w:rsidRDefault="00000000" w:rsidRPr="00000000" w14:paraId="0000006E">
      <w:pPr>
        <w:rPr>
          <w:sz w:val="10"/>
          <w:szCs w:val="10"/>
        </w:rPr>
      </w:pPr>
      <w:r w:rsidDel="00000000" w:rsidR="00000000" w:rsidRPr="00000000">
        <w:rPr>
          <w:sz w:val="10"/>
          <w:szCs w:val="10"/>
          <w:rtl w:val="0"/>
        </w:rPr>
        <w:t xml:space="preserve"> dragen \</w:t>
      </w:r>
    </w:p>
    <w:p w:rsidR="00000000" w:rsidDel="00000000" w:rsidP="00000000" w:rsidRDefault="00000000" w:rsidRPr="00000000" w14:paraId="0000006F">
      <w:pPr>
        <w:rPr>
          <w:sz w:val="10"/>
          <w:szCs w:val="10"/>
        </w:rPr>
      </w:pPr>
      <w:r w:rsidDel="00000000" w:rsidR="00000000" w:rsidRPr="00000000">
        <w:rPr>
          <w:sz w:val="10"/>
          <w:szCs w:val="10"/>
          <w:rtl w:val="0"/>
        </w:rPr>
        <w:t xml:space="preserve">  --ref-dir $DRAGEN_HASH_TABLE \</w:t>
      </w:r>
    </w:p>
    <w:p w:rsidR="00000000" w:rsidDel="00000000" w:rsidP="00000000" w:rsidRDefault="00000000" w:rsidRPr="00000000" w14:paraId="00000070">
      <w:pPr>
        <w:rPr>
          <w:sz w:val="10"/>
          <w:szCs w:val="10"/>
        </w:rPr>
      </w:pPr>
      <w:r w:rsidDel="00000000" w:rsidR="00000000" w:rsidRPr="00000000">
        <w:rPr>
          <w:sz w:val="10"/>
          <w:szCs w:val="10"/>
          <w:rtl w:val="0"/>
        </w:rPr>
        <w:t xml:space="preserve">  --bam-input $BAM_FILE</w:t>
      </w:r>
    </w:p>
    <w:p w:rsidR="00000000" w:rsidDel="00000000" w:rsidP="00000000" w:rsidRDefault="00000000" w:rsidRPr="00000000" w14:paraId="00000071">
      <w:pPr>
        <w:rPr>
          <w:sz w:val="10"/>
          <w:szCs w:val="10"/>
        </w:rPr>
      </w:pPr>
      <w:r w:rsidDel="00000000" w:rsidR="00000000" w:rsidRPr="00000000">
        <w:rPr>
          <w:sz w:val="10"/>
          <w:szCs w:val="10"/>
          <w:rtl w:val="0"/>
        </w:rPr>
        <w:t xml:space="preserve">  --output-directory $OUTPUT \</w:t>
      </w:r>
    </w:p>
    <w:p w:rsidR="00000000" w:rsidDel="00000000" w:rsidP="00000000" w:rsidRDefault="00000000" w:rsidRPr="00000000" w14:paraId="00000072">
      <w:pPr>
        <w:rPr>
          <w:sz w:val="10"/>
          <w:szCs w:val="10"/>
        </w:rPr>
      </w:pPr>
      <w:r w:rsidDel="00000000" w:rsidR="00000000" w:rsidRPr="00000000">
        <w:rPr>
          <w:sz w:val="10"/>
          <w:szCs w:val="10"/>
          <w:rtl w:val="0"/>
        </w:rPr>
        <w:t xml:space="preserve">  --output-file-prefix $PREFIX \</w:t>
      </w:r>
    </w:p>
    <w:p w:rsidR="00000000" w:rsidDel="00000000" w:rsidP="00000000" w:rsidRDefault="00000000" w:rsidRPr="00000000" w14:paraId="00000073">
      <w:pPr>
        <w:rPr>
          <w:sz w:val="10"/>
          <w:szCs w:val="10"/>
        </w:rPr>
      </w:pPr>
      <w:r w:rsidDel="00000000" w:rsidR="00000000" w:rsidRPr="00000000">
        <w:rPr>
          <w:sz w:val="10"/>
          <w:szCs w:val="10"/>
          <w:rtl w:val="0"/>
        </w:rPr>
        <w:t xml:space="preserve">  --enable-map-align true \</w:t>
      </w:r>
    </w:p>
    <w:p w:rsidR="00000000" w:rsidDel="00000000" w:rsidP="00000000" w:rsidRDefault="00000000" w:rsidRPr="00000000" w14:paraId="00000074">
      <w:pPr>
        <w:rPr>
          <w:sz w:val="10"/>
          <w:szCs w:val="10"/>
        </w:rPr>
      </w:pPr>
      <w:r w:rsidDel="00000000" w:rsidR="00000000" w:rsidRPr="00000000">
        <w:rPr>
          <w:sz w:val="10"/>
          <w:szCs w:val="10"/>
          <w:rtl w:val="0"/>
        </w:rPr>
        <w:t xml:space="preserve">  --enable-cnv true \</w:t>
      </w:r>
    </w:p>
    <w:p w:rsidR="00000000" w:rsidDel="00000000" w:rsidP="00000000" w:rsidRDefault="00000000" w:rsidRPr="00000000" w14:paraId="00000075">
      <w:pPr>
        <w:rPr>
          <w:sz w:val="10"/>
          <w:szCs w:val="10"/>
        </w:rPr>
      </w:pPr>
      <w:r w:rsidDel="00000000" w:rsidR="00000000" w:rsidRPr="00000000">
        <w:rPr>
          <w:sz w:val="10"/>
          <w:szCs w:val="10"/>
          <w:rtl w:val="0"/>
        </w:rPr>
        <w:t xml:space="preserve">  --enable-variant-caller true \</w:t>
      </w:r>
    </w:p>
    <w:p w:rsidR="00000000" w:rsidDel="00000000" w:rsidP="00000000" w:rsidRDefault="00000000" w:rsidRPr="00000000" w14:paraId="00000076">
      <w:pPr>
        <w:rPr>
          <w:sz w:val="10"/>
          <w:szCs w:val="10"/>
        </w:rPr>
      </w:pPr>
      <w:r w:rsidDel="00000000" w:rsidR="00000000" w:rsidRPr="00000000">
        <w:rPr>
          <w:sz w:val="10"/>
          <w:szCs w:val="10"/>
          <w:rtl w:val="0"/>
        </w:rPr>
        <w:t xml:space="preserve">  --enable-sv true \</w:t>
      </w:r>
    </w:p>
    <w:p w:rsidR="00000000" w:rsidDel="00000000" w:rsidP="00000000" w:rsidRDefault="00000000" w:rsidRPr="00000000" w14:paraId="00000077">
      <w:pPr>
        <w:rPr>
          <w:sz w:val="10"/>
          <w:szCs w:val="10"/>
        </w:rPr>
      </w:pPr>
      <w:r w:rsidDel="00000000" w:rsidR="00000000" w:rsidRPr="00000000">
        <w:rPr>
          <w:rtl w:val="0"/>
        </w:rPr>
      </w:r>
    </w:p>
    <w:p w:rsidR="00000000" w:rsidDel="00000000" w:rsidP="00000000" w:rsidRDefault="00000000" w:rsidRPr="00000000" w14:paraId="00000078">
      <w:pPr>
        <w:rPr>
          <w:sz w:val="10"/>
          <w:szCs w:val="10"/>
        </w:rPr>
      </w:pPr>
      <w:r w:rsidDel="00000000" w:rsidR="00000000" w:rsidRPr="00000000">
        <w:rPr>
          <w:sz w:val="10"/>
          <w:szCs w:val="10"/>
          <w:rtl w:val="0"/>
        </w:rPr>
        <w:t xml:space="preserve">With CRAM input it would substitute bam-input for cram-input.</w:t>
      </w:r>
    </w:p>
    <w:p w:rsidR="00000000" w:rsidDel="00000000" w:rsidP="00000000" w:rsidRDefault="00000000" w:rsidRPr="00000000" w14:paraId="00000079">
      <w:pPr>
        <w:rPr>
          <w:sz w:val="10"/>
          <w:szCs w:val="10"/>
        </w:rPr>
      </w:pPr>
      <w:r w:rsidDel="00000000" w:rsidR="00000000" w:rsidRPr="00000000">
        <w:rPr>
          <w:rtl w:val="0"/>
        </w:rPr>
      </w:r>
    </w:p>
    <w:p w:rsidR="00000000" w:rsidDel="00000000" w:rsidP="00000000" w:rsidRDefault="00000000" w:rsidRPr="00000000" w14:paraId="0000007A">
      <w:pPr>
        <w:rPr>
          <w:sz w:val="10"/>
          <w:szCs w:val="10"/>
        </w:rPr>
      </w:pPr>
      <w:r w:rsidDel="00000000" w:rsidR="00000000" w:rsidRPr="00000000">
        <w:rPr>
          <w:sz w:val="10"/>
          <w:szCs w:val="10"/>
          <w:rtl w:val="0"/>
        </w:rPr>
        <w:t xml:space="preserve">An important distinction is between WGS and WES. In general the default in DRAGEN is WGS as all the variant calling scenarios will scan the entire genome by default. In situations where a more limited WES analysis is desired, the analysis is restricted by using options like cnv-target-bed, cnv-combined-counts, vc-target-bed, sv-exome, and sv-call-regions-bed.</w:t>
      </w:r>
    </w:p>
    <w:p w:rsidR="00000000" w:rsidDel="00000000" w:rsidP="00000000" w:rsidRDefault="00000000" w:rsidRPr="00000000" w14:paraId="0000007B">
      <w:pPr>
        <w:rPr>
          <w:sz w:val="10"/>
          <w:szCs w:val="10"/>
        </w:rPr>
      </w:pPr>
      <w:r w:rsidDel="00000000" w:rsidR="00000000" w:rsidRPr="00000000">
        <w:rPr>
          <w:rtl w:val="0"/>
        </w:rPr>
      </w:r>
    </w:p>
    <w:p w:rsidR="00000000" w:rsidDel="00000000" w:rsidP="00000000" w:rsidRDefault="00000000" w:rsidRPr="00000000" w14:paraId="0000007C">
      <w:pPr>
        <w:rPr>
          <w:sz w:val="10"/>
          <w:szCs w:val="10"/>
        </w:rPr>
      </w:pPr>
      <w:r w:rsidDel="00000000" w:rsidR="00000000" w:rsidRPr="00000000">
        <w:rPr>
          <w:sz w:val="10"/>
          <w:szCs w:val="10"/>
          <w:rtl w:val="0"/>
        </w:rPr>
        <w:t xml:space="preserve">This is also very important. Each input command line option comes with multiple versions of the command line: a normal version and a tumor version. Below is the correspondence between these with the normal version first and the tumor version second:</w:t>
      </w:r>
    </w:p>
    <w:p w:rsidR="00000000" w:rsidDel="00000000" w:rsidP="00000000" w:rsidRDefault="00000000" w:rsidRPr="00000000" w14:paraId="0000007D">
      <w:pPr>
        <w:rPr>
          <w:sz w:val="10"/>
          <w:szCs w:val="10"/>
        </w:rPr>
      </w:pPr>
      <w:r w:rsidDel="00000000" w:rsidR="00000000" w:rsidRPr="00000000">
        <w:rPr>
          <w:rtl w:val="0"/>
        </w:rPr>
      </w:r>
    </w:p>
    <w:p w:rsidR="00000000" w:rsidDel="00000000" w:rsidP="00000000" w:rsidRDefault="00000000" w:rsidRPr="00000000" w14:paraId="0000007E">
      <w:pPr>
        <w:rPr>
          <w:sz w:val="10"/>
          <w:szCs w:val="10"/>
        </w:rPr>
      </w:pPr>
      <w:r w:rsidDel="00000000" w:rsidR="00000000" w:rsidRPr="00000000">
        <w:rPr>
          <w:sz w:val="10"/>
          <w:szCs w:val="10"/>
          <w:rtl w:val="0"/>
        </w:rPr>
        <w:t xml:space="preserve">fastq-file1, tumor-fastq1</w:t>
      </w:r>
    </w:p>
    <w:p w:rsidR="00000000" w:rsidDel="00000000" w:rsidP="00000000" w:rsidRDefault="00000000" w:rsidRPr="00000000" w14:paraId="0000007F">
      <w:pPr>
        <w:rPr>
          <w:sz w:val="10"/>
          <w:szCs w:val="10"/>
        </w:rPr>
      </w:pPr>
      <w:r w:rsidDel="00000000" w:rsidR="00000000" w:rsidRPr="00000000">
        <w:rPr>
          <w:sz w:val="10"/>
          <w:szCs w:val="10"/>
          <w:rtl w:val="0"/>
        </w:rPr>
        <w:t xml:space="preserve">fastq-file2, tumor-fastq2</w:t>
      </w:r>
    </w:p>
    <w:p w:rsidR="00000000" w:rsidDel="00000000" w:rsidP="00000000" w:rsidRDefault="00000000" w:rsidRPr="00000000" w14:paraId="00000080">
      <w:pPr>
        <w:rPr>
          <w:sz w:val="10"/>
          <w:szCs w:val="10"/>
        </w:rPr>
      </w:pPr>
      <w:r w:rsidDel="00000000" w:rsidR="00000000" w:rsidRPr="00000000">
        <w:rPr>
          <w:sz w:val="10"/>
          <w:szCs w:val="10"/>
          <w:rtl w:val="0"/>
        </w:rPr>
        <w:t xml:space="preserve">bam-input, tumor-bam-input</w:t>
      </w:r>
    </w:p>
    <w:p w:rsidR="00000000" w:rsidDel="00000000" w:rsidP="00000000" w:rsidRDefault="00000000" w:rsidRPr="00000000" w14:paraId="00000081">
      <w:pPr>
        <w:rPr>
          <w:sz w:val="10"/>
          <w:szCs w:val="10"/>
        </w:rPr>
      </w:pPr>
      <w:r w:rsidDel="00000000" w:rsidR="00000000" w:rsidRPr="00000000">
        <w:rPr>
          <w:sz w:val="10"/>
          <w:szCs w:val="10"/>
          <w:rtl w:val="0"/>
        </w:rPr>
        <w:t xml:space="preserve">bam-list, tumor-bam-list</w:t>
      </w:r>
    </w:p>
    <w:p w:rsidR="00000000" w:rsidDel="00000000" w:rsidP="00000000" w:rsidRDefault="00000000" w:rsidRPr="00000000" w14:paraId="00000082">
      <w:pPr>
        <w:rPr>
          <w:sz w:val="10"/>
          <w:szCs w:val="10"/>
        </w:rPr>
      </w:pPr>
      <w:r w:rsidDel="00000000" w:rsidR="00000000" w:rsidRPr="00000000">
        <w:rPr>
          <w:sz w:val="10"/>
          <w:szCs w:val="10"/>
          <w:rtl w:val="0"/>
        </w:rPr>
        <w:t xml:space="preserve">cram-list, tumor-cram-list</w:t>
      </w:r>
    </w:p>
    <w:p w:rsidR="00000000" w:rsidDel="00000000" w:rsidP="00000000" w:rsidRDefault="00000000" w:rsidRPr="00000000" w14:paraId="00000083">
      <w:pPr>
        <w:rPr>
          <w:sz w:val="10"/>
          <w:szCs w:val="10"/>
        </w:rPr>
      </w:pPr>
      <w:r w:rsidDel="00000000" w:rsidR="00000000" w:rsidRPr="00000000">
        <w:rPr>
          <w:sz w:val="10"/>
          <w:szCs w:val="10"/>
          <w:rtl w:val="0"/>
        </w:rPr>
        <w:t xml:space="preserve">cram-input, tumor-cram-input</w:t>
      </w:r>
    </w:p>
    <w:p w:rsidR="00000000" w:rsidDel="00000000" w:rsidP="00000000" w:rsidRDefault="00000000" w:rsidRPr="00000000" w14:paraId="00000084">
      <w:pPr>
        <w:rPr>
          <w:sz w:val="10"/>
          <w:szCs w:val="10"/>
        </w:rPr>
      </w:pPr>
      <w:r w:rsidDel="00000000" w:rsidR="00000000" w:rsidRPr="00000000">
        <w:rPr>
          <w:sz w:val="10"/>
          <w:szCs w:val="10"/>
          <w:rtl w:val="0"/>
        </w:rPr>
        <w:t xml:space="preserve">fastq-list, tumor-fastq-list</w:t>
      </w:r>
    </w:p>
    <w:p w:rsidR="00000000" w:rsidDel="00000000" w:rsidP="00000000" w:rsidRDefault="00000000" w:rsidRPr="00000000" w14:paraId="00000085">
      <w:pPr>
        <w:rPr>
          <w:sz w:val="10"/>
          <w:szCs w:val="10"/>
        </w:rPr>
      </w:pPr>
      <w:r w:rsidDel="00000000" w:rsidR="00000000" w:rsidRPr="00000000">
        <w:rPr>
          <w:rtl w:val="0"/>
        </w:rPr>
      </w:r>
    </w:p>
    <w:p w:rsidR="00000000" w:rsidDel="00000000" w:rsidP="00000000" w:rsidRDefault="00000000" w:rsidRPr="00000000" w14:paraId="00000086">
      <w:pPr>
        <w:rPr>
          <w:sz w:val="10"/>
          <w:szCs w:val="10"/>
        </w:rPr>
      </w:pPr>
      <w:r w:rsidDel="00000000" w:rsidR="00000000" w:rsidRPr="00000000">
        <w:rPr>
          <w:sz w:val="10"/>
          <w:szCs w:val="10"/>
          <w:rtl w:val="0"/>
        </w:rPr>
        <w:t xml:space="preserve">Any time you are doing germline sequencing and analysis, you will only use the normal versions of these input options. Anytime you are doing tumor-only analysis, you will only use the tumor versions of these input options. When you are doing tumor-normal analysis, you include BOTH because you are comparing tumor sequences and normal sequences.</w:t>
      </w:r>
    </w:p>
    <w:p w:rsidR="00000000" w:rsidDel="00000000" w:rsidP="00000000" w:rsidRDefault="00000000" w:rsidRPr="00000000" w14:paraId="00000087">
      <w:pPr>
        <w:rPr>
          <w:sz w:val="10"/>
          <w:szCs w:val="10"/>
        </w:rPr>
      </w:pPr>
      <w:r w:rsidDel="00000000" w:rsidR="00000000" w:rsidRPr="00000000">
        <w:rPr>
          <w:rtl w:val="0"/>
        </w:rPr>
      </w:r>
    </w:p>
    <w:p w:rsidR="00000000" w:rsidDel="00000000" w:rsidP="00000000" w:rsidRDefault="00000000" w:rsidRPr="00000000" w14:paraId="00000088">
      <w:pPr>
        <w:rPr>
          <w:sz w:val="10"/>
          <w:szCs w:val="10"/>
        </w:rPr>
      </w:pPr>
      <w:r w:rsidDel="00000000" w:rsidR="00000000" w:rsidRPr="00000000">
        <w:rPr>
          <w:sz w:val="10"/>
          <w:szCs w:val="10"/>
          <w:rtl w:val="0"/>
        </w:rPr>
        <w:t xml:space="preserve">The way to say “I’m doing germline analysis” is simply to only provide input options that do not include the word “tumor.” The way to say “I’m doing tumor-only analysis” is simply to only provide input options that include the word “tumor.” And the way to do tumor-normal analysis is to include input options of both normal and tumor (including and non including “tumor” in the option name).</w:t>
      </w:r>
    </w:p>
    <w:p w:rsidR="00000000" w:rsidDel="00000000" w:rsidP="00000000" w:rsidRDefault="00000000" w:rsidRPr="00000000" w14:paraId="00000089">
      <w:pPr>
        <w:rPr>
          <w:sz w:val="10"/>
          <w:szCs w:val="10"/>
        </w:rPr>
      </w:pPr>
      <w:r w:rsidDel="00000000" w:rsidR="00000000" w:rsidRPr="00000000">
        <w:rPr>
          <w:rtl w:val="0"/>
        </w:rPr>
      </w:r>
    </w:p>
    <w:p w:rsidR="00000000" w:rsidDel="00000000" w:rsidP="00000000" w:rsidRDefault="00000000" w:rsidRPr="00000000" w14:paraId="0000008A">
      <w:pPr>
        <w:rPr>
          <w:sz w:val="10"/>
          <w:szCs w:val="10"/>
        </w:rPr>
      </w:pPr>
      <w:r w:rsidDel="00000000" w:rsidR="00000000" w:rsidRPr="00000000">
        <w:rPr>
          <w:sz w:val="10"/>
          <w:szCs w:val="10"/>
          <w:rtl w:val="0"/>
        </w:rPr>
        <w:t xml:space="preserve">Please note: any time you output a command line or a bash shel file you should do it as a code block like this:</w:t>
      </w:r>
    </w:p>
    <w:p w:rsidR="00000000" w:rsidDel="00000000" w:rsidP="00000000" w:rsidRDefault="00000000" w:rsidRPr="00000000" w14:paraId="0000008B">
      <w:pPr>
        <w:rPr>
          <w:sz w:val="10"/>
          <w:szCs w:val="10"/>
        </w:rPr>
      </w:pPr>
      <w:r w:rsidDel="00000000" w:rsidR="00000000" w:rsidRPr="00000000">
        <w:rPr>
          <w:rtl w:val="0"/>
        </w:rPr>
      </w:r>
    </w:p>
    <w:p w:rsidR="00000000" w:rsidDel="00000000" w:rsidP="00000000" w:rsidRDefault="00000000" w:rsidRPr="00000000" w14:paraId="0000008C">
      <w:pPr>
        <w:rPr>
          <w:sz w:val="10"/>
          <w:szCs w:val="10"/>
        </w:rPr>
      </w:pPr>
      <w:r w:rsidDel="00000000" w:rsidR="00000000" w:rsidRPr="00000000">
        <w:rPr>
          <w:sz w:val="10"/>
          <w:szCs w:val="10"/>
          <w:rtl w:val="0"/>
        </w:rPr>
        <w:t xml:space="preserve">```dragen \</w:t>
      </w:r>
    </w:p>
    <w:p w:rsidR="00000000" w:rsidDel="00000000" w:rsidP="00000000" w:rsidRDefault="00000000" w:rsidRPr="00000000" w14:paraId="0000008D">
      <w:pPr>
        <w:rPr>
          <w:sz w:val="10"/>
          <w:szCs w:val="10"/>
        </w:rPr>
      </w:pPr>
      <w:r w:rsidDel="00000000" w:rsidR="00000000" w:rsidRPr="00000000">
        <w:rPr>
          <w:sz w:val="10"/>
          <w:szCs w:val="10"/>
          <w:rtl w:val="0"/>
        </w:rPr>
        <w:t xml:space="preserve">  --ref-dir &lt;REF_DIR&gt; \</w:t>
      </w:r>
    </w:p>
    <w:p w:rsidR="00000000" w:rsidDel="00000000" w:rsidP="00000000" w:rsidRDefault="00000000" w:rsidRPr="00000000" w14:paraId="0000008E">
      <w:pPr>
        <w:rPr>
          <w:sz w:val="10"/>
          <w:szCs w:val="10"/>
        </w:rPr>
      </w:pPr>
      <w:r w:rsidDel="00000000" w:rsidR="00000000" w:rsidRPr="00000000">
        <w:rPr>
          <w:sz w:val="10"/>
          <w:szCs w:val="10"/>
          <w:rtl w:val="0"/>
        </w:rPr>
        <w:t xml:space="preserve">  --tumor-bam-input &lt;TUMOR_BAM&gt; \</w:t>
      </w:r>
    </w:p>
    <w:p w:rsidR="00000000" w:rsidDel="00000000" w:rsidP="00000000" w:rsidRDefault="00000000" w:rsidRPr="00000000" w14:paraId="0000008F">
      <w:pPr>
        <w:rPr>
          <w:sz w:val="10"/>
          <w:szCs w:val="10"/>
        </w:rPr>
      </w:pPr>
      <w:r w:rsidDel="00000000" w:rsidR="00000000" w:rsidRPr="00000000">
        <w:rPr>
          <w:sz w:val="10"/>
          <w:szCs w:val="10"/>
          <w:rtl w:val="0"/>
        </w:rPr>
        <w:t xml:space="preserve">  --output-directory &lt;OUT_DIR&gt; \</w:t>
      </w:r>
    </w:p>
    <w:p w:rsidR="00000000" w:rsidDel="00000000" w:rsidP="00000000" w:rsidRDefault="00000000" w:rsidRPr="00000000" w14:paraId="00000090">
      <w:pPr>
        <w:rPr>
          <w:sz w:val="10"/>
          <w:szCs w:val="10"/>
        </w:rPr>
      </w:pPr>
      <w:r w:rsidDel="00000000" w:rsidR="00000000" w:rsidRPr="00000000">
        <w:rPr>
          <w:sz w:val="10"/>
          <w:szCs w:val="10"/>
          <w:rtl w:val="0"/>
        </w:rPr>
        <w:t xml:space="preserve">  --output-file-prefix &lt;OUT_PREFIX&gt; \</w:t>
      </w:r>
    </w:p>
    <w:p w:rsidR="00000000" w:rsidDel="00000000" w:rsidP="00000000" w:rsidRDefault="00000000" w:rsidRPr="00000000" w14:paraId="00000091">
      <w:pPr>
        <w:rPr>
          <w:sz w:val="10"/>
          <w:szCs w:val="10"/>
        </w:rPr>
      </w:pPr>
      <w:r w:rsidDel="00000000" w:rsidR="00000000" w:rsidRPr="00000000">
        <w:rPr>
          <w:sz w:val="10"/>
          <w:szCs w:val="10"/>
          <w:rtl w:val="0"/>
        </w:rPr>
        <w:t xml:space="preserve">  --enable-map-align true \</w:t>
      </w:r>
    </w:p>
    <w:p w:rsidR="00000000" w:rsidDel="00000000" w:rsidP="00000000" w:rsidRDefault="00000000" w:rsidRPr="00000000" w14:paraId="00000092">
      <w:pPr>
        <w:rPr>
          <w:sz w:val="10"/>
          <w:szCs w:val="10"/>
        </w:rPr>
      </w:pPr>
      <w:r w:rsidDel="00000000" w:rsidR="00000000" w:rsidRPr="00000000">
        <w:rPr>
          <w:sz w:val="10"/>
          <w:szCs w:val="10"/>
          <w:rtl w:val="0"/>
        </w:rPr>
        <w:t xml:space="preserve">  --enable-variant-caller true</w:t>
      </w:r>
    </w:p>
    <w:p w:rsidR="00000000" w:rsidDel="00000000" w:rsidP="00000000" w:rsidRDefault="00000000" w:rsidRPr="00000000" w14:paraId="00000093">
      <w:pPr>
        <w:rPr>
          <w:sz w:val="10"/>
          <w:szCs w:val="10"/>
        </w:rPr>
      </w:pPr>
      <w:r w:rsidDel="00000000" w:rsidR="00000000" w:rsidRPr="00000000">
        <w:rPr>
          <w:sz w:val="10"/>
          <w:szCs w:val="10"/>
          <w:rtl w:val="0"/>
        </w:rPr>
        <w:t xml:space="preserve">```</w:t>
      </w:r>
    </w:p>
    <w:p w:rsidR="00000000" w:rsidDel="00000000" w:rsidP="00000000" w:rsidRDefault="00000000" w:rsidRPr="00000000" w14:paraId="00000094">
      <w:pPr>
        <w:rPr>
          <w:sz w:val="10"/>
          <w:szCs w:val="10"/>
        </w:rPr>
      </w:pPr>
      <w:r w:rsidDel="00000000" w:rsidR="00000000" w:rsidRPr="00000000">
        <w:rPr>
          <w:rtl w:val="0"/>
        </w:rPr>
      </w:r>
    </w:p>
    <w:p w:rsidR="00000000" w:rsidDel="00000000" w:rsidP="00000000" w:rsidRDefault="00000000" w:rsidRPr="00000000" w14:paraId="00000095">
      <w:pPr>
        <w:rPr>
          <w:sz w:val="10"/>
          <w:szCs w:val="10"/>
        </w:rPr>
      </w:pPr>
      <w:r w:rsidDel="00000000" w:rsidR="00000000" w:rsidRPr="00000000">
        <w:rPr>
          <w:sz w:val="10"/>
          <w:szCs w:val="10"/>
          <w:rtl w:val="0"/>
        </w:rPr>
        <w:t xml:space="preserve">This is also important! Each time there are input files (e.g. input-bam option or –fastq1 etc.) you should definitely have an --output-directory option and possibly also an –output-file-prefix option.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Connect it up to Groq for llama 3.1 70b by clicking your profile circle (far upper right)</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Then go to model providers and add the Groq API key (FREE, just go and sign up for an account!)</w:t>
        <w:br w:type="textWrapping"/>
      </w:r>
      <w:r w:rsidDel="00000000" w:rsidR="00000000" w:rsidRPr="00000000">
        <w:rPr/>
        <w:drawing>
          <wp:inline distB="114300" distT="114300" distL="114300" distR="114300">
            <wp:extent cx="1871663" cy="451781"/>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871663" cy="45178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Now go back to chat (second button at top) and set up the model setting like this:</w:t>
        <w:br w:type="textWrapping"/>
      </w:r>
      <w:r w:rsidDel="00000000" w:rsidR="00000000" w:rsidRPr="00000000">
        <w:rPr/>
        <w:drawing>
          <wp:inline distB="114300" distT="114300" distL="114300" distR="114300">
            <wp:extent cx="3228601" cy="2835374"/>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228601" cy="2835374"/>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START CHATTING!</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Optional: to get RAG running at an API endpoint, you’ll need to set up an Agent (third button over at top of screen)</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docs.google.com/document/d/1G8x24Wn--st1MJGZVe40pzHaHDm-B6g9if7woCo3nCU/edit" TargetMode="Externa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docs.illumina.com/SW/dragen_v42/200033181_02_dragen-bio-it-platform-v4-2-doc.pdf" TargetMode="External"/><Relationship Id="rId15"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emo.ragflow.io/" TargetMode="External"/><Relationship Id="rId7" Type="http://schemas.openxmlformats.org/officeDocument/2006/relationships/hyperlink" Target="https://ragflow.io/docs/dev/"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