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521CD6">
      <w:pPr>
        <w:jc w:val="center"/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306875" w:rsidTr="002A38F7">
        <w:tc>
          <w:tcPr>
            <w:tcW w:w="4261" w:type="dxa"/>
            <w:vAlign w:val="bottom"/>
          </w:tcPr>
          <w:p w:rsidR="00306875" w:rsidRDefault="00306875" w:rsidP="00306875">
            <w:pPr>
              <w:jc w:val="center"/>
            </w:pPr>
            <w:r w:rsidRPr="00306875">
              <w:rPr>
                <w:rFonts w:hint="eastAsia"/>
              </w:rPr>
              <w:t>倾斜度传感</w:t>
            </w:r>
          </w:p>
        </w:tc>
        <w:tc>
          <w:tcPr>
            <w:tcW w:w="4261" w:type="dxa"/>
            <w:vAlign w:val="bottom"/>
          </w:tcPr>
          <w:p w:rsidR="00306875" w:rsidRDefault="00306875" w:rsidP="00306875">
            <w:pPr>
              <w:jc w:val="center"/>
            </w:pPr>
            <w:r w:rsidRPr="00306875">
              <w:rPr>
                <w:rFonts w:hint="eastAsia"/>
              </w:rPr>
              <w:t>ADXL345</w:t>
            </w:r>
          </w:p>
        </w:tc>
      </w:tr>
      <w:tr w:rsidR="006B5AF7" w:rsidTr="00521CD6">
        <w:tc>
          <w:tcPr>
            <w:tcW w:w="4261" w:type="dxa"/>
          </w:tcPr>
          <w:p w:rsidR="006B5AF7" w:rsidRPr="002B44B6" w:rsidRDefault="00F4733B" w:rsidP="006B5AF7">
            <w:pPr>
              <w:jc w:val="center"/>
            </w:pPr>
            <w:r>
              <w:rPr>
                <w:rFonts w:hint="eastAsia"/>
              </w:rPr>
              <w:t>心率</w:t>
            </w:r>
          </w:p>
        </w:tc>
        <w:tc>
          <w:tcPr>
            <w:tcW w:w="4261" w:type="dxa"/>
          </w:tcPr>
          <w:p w:rsidR="006B5AF7" w:rsidRDefault="00F4733B" w:rsidP="006B5AF7">
            <w:pPr>
              <w:jc w:val="center"/>
            </w:pPr>
            <w:r w:rsidRPr="00F4733B">
              <w:t>MAX30102</w:t>
            </w:r>
          </w:p>
        </w:tc>
      </w:tr>
      <w:tr w:rsidR="00306875" w:rsidTr="006274C1">
        <w:tc>
          <w:tcPr>
            <w:tcW w:w="4261" w:type="dxa"/>
            <w:vAlign w:val="bottom"/>
          </w:tcPr>
          <w:p w:rsidR="00306875" w:rsidRDefault="00306875" w:rsidP="00306875">
            <w:pPr>
              <w:jc w:val="center"/>
            </w:pPr>
            <w:r w:rsidRPr="00306875">
              <w:rPr>
                <w:rFonts w:hint="eastAsia"/>
              </w:rPr>
              <w:t>超声波模块</w:t>
            </w:r>
          </w:p>
        </w:tc>
        <w:tc>
          <w:tcPr>
            <w:tcW w:w="4261" w:type="dxa"/>
            <w:vAlign w:val="bottom"/>
          </w:tcPr>
          <w:p w:rsidR="00306875" w:rsidRDefault="00306875" w:rsidP="00306875">
            <w:pPr>
              <w:jc w:val="center"/>
            </w:pPr>
            <w:r w:rsidRPr="00306875">
              <w:rPr>
                <w:rFonts w:hint="eastAsia"/>
              </w:rPr>
              <w:t>HC-SR04</w:t>
            </w:r>
          </w:p>
        </w:tc>
      </w:tr>
      <w:tr w:rsidR="00052902" w:rsidTr="00D63D29">
        <w:tc>
          <w:tcPr>
            <w:tcW w:w="4261" w:type="dxa"/>
            <w:vAlign w:val="center"/>
          </w:tcPr>
          <w:p w:rsidR="00052902" w:rsidRDefault="00052902" w:rsidP="00052902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GPS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052902" w:rsidRDefault="00052902" w:rsidP="00052902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ATGM336H</w:t>
            </w:r>
          </w:p>
        </w:tc>
      </w:tr>
      <w:tr w:rsidR="00B856EF" w:rsidTr="00D63D29">
        <w:tc>
          <w:tcPr>
            <w:tcW w:w="4261" w:type="dxa"/>
            <w:vAlign w:val="center"/>
          </w:tcPr>
          <w:p w:rsidR="00B856EF" w:rsidRDefault="00B856EF" w:rsidP="00052902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  <w:vAlign w:val="center"/>
          </w:tcPr>
          <w:p w:rsidR="00B856EF" w:rsidRDefault="00B856EF" w:rsidP="00052902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</w:tbl>
    <w:p w:rsidR="00DA3F64" w:rsidRDefault="00DA3F64" w:rsidP="00B54D77">
      <w:pPr>
        <w:jc w:val="center"/>
      </w:pPr>
    </w:p>
    <w:sectPr w:rsidR="00DA3F64" w:rsidSect="00D60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553" w:rsidRDefault="00051553" w:rsidP="00521CD6">
      <w:r>
        <w:separator/>
      </w:r>
    </w:p>
  </w:endnote>
  <w:endnote w:type="continuationSeparator" w:id="0">
    <w:p w:rsidR="00051553" w:rsidRDefault="00051553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553" w:rsidRDefault="00051553" w:rsidP="00521CD6">
      <w:r>
        <w:separator/>
      </w:r>
    </w:p>
  </w:footnote>
  <w:footnote w:type="continuationSeparator" w:id="0">
    <w:p w:rsidR="00051553" w:rsidRDefault="00051553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51553"/>
    <w:rsid w:val="00052902"/>
    <w:rsid w:val="00124224"/>
    <w:rsid w:val="001707FA"/>
    <w:rsid w:val="0022161B"/>
    <w:rsid w:val="002B44B6"/>
    <w:rsid w:val="00306875"/>
    <w:rsid w:val="00334192"/>
    <w:rsid w:val="004D1E94"/>
    <w:rsid w:val="00521CD6"/>
    <w:rsid w:val="006A00EA"/>
    <w:rsid w:val="006B5AF7"/>
    <w:rsid w:val="007717EF"/>
    <w:rsid w:val="007A61AD"/>
    <w:rsid w:val="007B2128"/>
    <w:rsid w:val="00830BE1"/>
    <w:rsid w:val="0092572E"/>
    <w:rsid w:val="009A577E"/>
    <w:rsid w:val="009F7EB6"/>
    <w:rsid w:val="00A72785"/>
    <w:rsid w:val="00AA1C1B"/>
    <w:rsid w:val="00B54D77"/>
    <w:rsid w:val="00B856EF"/>
    <w:rsid w:val="00BA0F57"/>
    <w:rsid w:val="00D60A5F"/>
    <w:rsid w:val="00DA3F64"/>
    <w:rsid w:val="00DE79DA"/>
    <w:rsid w:val="00E74DFE"/>
    <w:rsid w:val="00F279DE"/>
    <w:rsid w:val="00F4733B"/>
    <w:rsid w:val="00F60409"/>
    <w:rsid w:val="00F90C33"/>
    <w:rsid w:val="00F952E2"/>
    <w:rsid w:val="00FF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A57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577E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28F2-CE17-4D17-8C3E-F59D3B496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21</cp:revision>
  <cp:lastPrinted>2023-12-20T15:45:00Z</cp:lastPrinted>
  <dcterms:created xsi:type="dcterms:W3CDTF">2023-02-28T06:14:00Z</dcterms:created>
  <dcterms:modified xsi:type="dcterms:W3CDTF">2024-06-20T07:43:00Z</dcterms:modified>
</cp:coreProperties>
</file>