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892D60" w:rsidP="000054BD">
            <w:pPr>
              <w:jc w:val="center"/>
            </w:pPr>
            <w:r>
              <w:rPr>
                <w:rFonts w:hint="eastAsia"/>
              </w:rPr>
              <w:t>联网模块</w:t>
            </w:r>
          </w:p>
        </w:tc>
        <w:tc>
          <w:tcPr>
            <w:tcW w:w="4261" w:type="dxa"/>
          </w:tcPr>
          <w:p w:rsidR="00F90C33" w:rsidRDefault="00892D60" w:rsidP="000054BD">
            <w:pPr>
              <w:jc w:val="center"/>
            </w:pPr>
            <w:r w:rsidRPr="00892D60">
              <w:t>GA6-B</w:t>
            </w:r>
          </w:p>
        </w:tc>
      </w:tr>
      <w:tr w:rsidR="00F90C33" w:rsidTr="00521CD6">
        <w:tc>
          <w:tcPr>
            <w:tcW w:w="4261" w:type="dxa"/>
          </w:tcPr>
          <w:p w:rsidR="00F90C33" w:rsidRDefault="00892D60" w:rsidP="000054BD">
            <w:pPr>
              <w:jc w:val="center"/>
            </w:pPr>
            <w:r w:rsidRPr="00892D60">
              <w:rPr>
                <w:rFonts w:hint="eastAsia"/>
              </w:rPr>
              <w:t>继电器</w:t>
            </w:r>
          </w:p>
        </w:tc>
        <w:tc>
          <w:tcPr>
            <w:tcW w:w="4261" w:type="dxa"/>
          </w:tcPr>
          <w:p w:rsidR="00F90C33" w:rsidRDefault="00892D60" w:rsidP="000054BD">
            <w:pPr>
              <w:jc w:val="center"/>
            </w:pPr>
            <w:r w:rsidRPr="00892D60">
              <w:rPr>
                <w:rFonts w:hint="eastAsia"/>
              </w:rPr>
              <w:t>继电器</w:t>
            </w:r>
          </w:p>
        </w:tc>
      </w:tr>
      <w:tr w:rsidR="00F90C33" w:rsidTr="00521CD6">
        <w:tc>
          <w:tcPr>
            <w:tcW w:w="4261" w:type="dxa"/>
          </w:tcPr>
          <w:p w:rsidR="00F90C33" w:rsidRDefault="00892D60" w:rsidP="000054BD">
            <w:pPr>
              <w:jc w:val="center"/>
            </w:pPr>
            <w:r>
              <w:rPr>
                <w:rFonts w:hint="eastAsia"/>
              </w:rPr>
              <w:t>矩阵按键</w:t>
            </w:r>
          </w:p>
        </w:tc>
        <w:tc>
          <w:tcPr>
            <w:tcW w:w="4261" w:type="dxa"/>
          </w:tcPr>
          <w:p w:rsidR="00F90C33" w:rsidRDefault="00892D60" w:rsidP="000054BD">
            <w:pPr>
              <w:jc w:val="center"/>
            </w:pPr>
            <w:r w:rsidRPr="00892D60">
              <w:t>TTP229</w:t>
            </w:r>
          </w:p>
        </w:tc>
      </w:tr>
      <w:tr w:rsidR="000054BD" w:rsidTr="00521CD6">
        <w:tc>
          <w:tcPr>
            <w:tcW w:w="4261" w:type="dxa"/>
          </w:tcPr>
          <w:p w:rsidR="000054BD" w:rsidRPr="002B44B6" w:rsidRDefault="002B44B6" w:rsidP="002B44B6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0054BD" w:rsidRDefault="002B44B6" w:rsidP="002B44B6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B54D77" w:rsidTr="00521CD6">
        <w:tc>
          <w:tcPr>
            <w:tcW w:w="4261" w:type="dxa"/>
          </w:tcPr>
          <w:p w:rsidR="00B54D77" w:rsidRDefault="00892D60" w:rsidP="00B54D77">
            <w:pPr>
              <w:jc w:val="center"/>
            </w:pPr>
            <w:r>
              <w:rPr>
                <w:rFonts w:hint="eastAsia"/>
              </w:rPr>
              <w:t>指纹模块</w:t>
            </w:r>
          </w:p>
        </w:tc>
        <w:tc>
          <w:tcPr>
            <w:tcW w:w="4261" w:type="dxa"/>
          </w:tcPr>
          <w:p w:rsidR="00B54D77" w:rsidRDefault="00892D60" w:rsidP="000054BD">
            <w:pPr>
              <w:jc w:val="center"/>
            </w:pPr>
            <w:r>
              <w:rPr>
                <w:rFonts w:hint="eastAsia"/>
              </w:rPr>
              <w:t>AS</w:t>
            </w:r>
            <w:r>
              <w:t>608</w:t>
            </w:r>
          </w:p>
        </w:tc>
      </w:tr>
      <w:tr w:rsidR="002B44B6" w:rsidTr="00521CD6">
        <w:tc>
          <w:tcPr>
            <w:tcW w:w="4261" w:type="dxa"/>
          </w:tcPr>
          <w:p w:rsidR="002B44B6" w:rsidRDefault="002B44B6" w:rsidP="00B54D77">
            <w:pPr>
              <w:jc w:val="center"/>
            </w:pPr>
          </w:p>
        </w:tc>
        <w:tc>
          <w:tcPr>
            <w:tcW w:w="4261" w:type="dxa"/>
          </w:tcPr>
          <w:p w:rsidR="002B44B6" w:rsidRDefault="002B44B6" w:rsidP="000054BD">
            <w:pPr>
              <w:jc w:val="center"/>
            </w:pPr>
          </w:p>
        </w:tc>
      </w:tr>
    </w:tbl>
    <w:p w:rsidR="00DA3F64" w:rsidRDefault="00DA3F64" w:rsidP="00B54D77">
      <w:pPr>
        <w:jc w:val="center"/>
      </w:pPr>
    </w:p>
    <w:sectPr w:rsidR="00DA3F64" w:rsidSect="00622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FB4" w:rsidRDefault="00546FB4" w:rsidP="00521CD6">
      <w:r>
        <w:separator/>
      </w:r>
    </w:p>
  </w:endnote>
  <w:endnote w:type="continuationSeparator" w:id="0">
    <w:p w:rsidR="00546FB4" w:rsidRDefault="00546FB4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FB4" w:rsidRDefault="00546FB4" w:rsidP="00521CD6">
      <w:r>
        <w:separator/>
      </w:r>
    </w:p>
  </w:footnote>
  <w:footnote w:type="continuationSeparator" w:id="0">
    <w:p w:rsidR="00546FB4" w:rsidRDefault="00546FB4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124224"/>
    <w:rsid w:val="001707FA"/>
    <w:rsid w:val="00194441"/>
    <w:rsid w:val="0022161B"/>
    <w:rsid w:val="00260951"/>
    <w:rsid w:val="002A0D4A"/>
    <w:rsid w:val="002B44B6"/>
    <w:rsid w:val="004D1E94"/>
    <w:rsid w:val="00521CD6"/>
    <w:rsid w:val="00546FB4"/>
    <w:rsid w:val="00622486"/>
    <w:rsid w:val="006A00EA"/>
    <w:rsid w:val="006C3D8A"/>
    <w:rsid w:val="007A61AD"/>
    <w:rsid w:val="007B2128"/>
    <w:rsid w:val="00892D60"/>
    <w:rsid w:val="008A6AE0"/>
    <w:rsid w:val="0092572E"/>
    <w:rsid w:val="009F7EB6"/>
    <w:rsid w:val="00B54D77"/>
    <w:rsid w:val="00DA3F64"/>
    <w:rsid w:val="00E74DFE"/>
    <w:rsid w:val="00F279DE"/>
    <w:rsid w:val="00F90C33"/>
    <w:rsid w:val="00FA1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6095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60951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14</cp:revision>
  <dcterms:created xsi:type="dcterms:W3CDTF">2023-02-28T06:14:00Z</dcterms:created>
  <dcterms:modified xsi:type="dcterms:W3CDTF">2024-04-13T15:17:00Z</dcterms:modified>
</cp:coreProperties>
</file>