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E1" w:rsidRDefault="000518E1" w:rsidP="00355A7E">
      <w:pPr>
        <w:pStyle w:val="1"/>
        <w:numPr>
          <w:ilvl w:val="0"/>
          <w:numId w:val="4"/>
        </w:numPr>
      </w:pPr>
      <w:r>
        <w:rPr>
          <w:rFonts w:hint="eastAsia"/>
        </w:rPr>
        <w:t>软件下载网址：</w:t>
      </w:r>
    </w:p>
    <w:p w:rsidR="000518E1" w:rsidRDefault="000518E1">
      <w:hyperlink r:id="rId5" w:history="1">
        <w:r>
          <w:rPr>
            <w:rStyle w:val="a3"/>
          </w:rPr>
          <w:t>软件下载 - 嘉立创EDA (lceda.cn)</w:t>
        </w:r>
      </w:hyperlink>
    </w:p>
    <w:p w:rsidR="000518E1" w:rsidRDefault="000518E1"/>
    <w:p w:rsidR="000518E1" w:rsidRDefault="000518E1">
      <w:pPr>
        <w:rPr>
          <w:rFonts w:hint="eastAsia"/>
        </w:rPr>
      </w:pPr>
      <w:r>
        <w:rPr>
          <w:rFonts w:hint="eastAsia"/>
        </w:rPr>
        <w:t>按照电脑配置下载对应的版本。并安装。</w:t>
      </w:r>
    </w:p>
    <w:p w:rsidR="000518E1" w:rsidRDefault="000518E1">
      <w:r>
        <w:rPr>
          <w:noProof/>
        </w:rPr>
        <w:drawing>
          <wp:inline distT="0" distB="0" distL="0" distR="0" wp14:anchorId="77014F37" wp14:editId="6AB62BB4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E1" w:rsidRDefault="000518E1">
      <w:pPr>
        <w:widowControl/>
        <w:jc w:val="left"/>
      </w:pPr>
      <w:r>
        <w:br w:type="page"/>
      </w:r>
    </w:p>
    <w:p w:rsidR="000518E1" w:rsidRDefault="000518E1" w:rsidP="00355A7E">
      <w:pPr>
        <w:pStyle w:val="1"/>
        <w:numPr>
          <w:ilvl w:val="0"/>
          <w:numId w:val="4"/>
        </w:numPr>
      </w:pPr>
      <w:bookmarkStart w:id="0" w:name="_GoBack"/>
      <w:bookmarkEnd w:id="0"/>
      <w:r>
        <w:rPr>
          <w:rFonts w:hint="eastAsia"/>
        </w:rPr>
        <w:lastRenderedPageBreak/>
        <w:t>导入原理图和PCB</w:t>
      </w:r>
    </w:p>
    <w:p w:rsidR="00355A7E" w:rsidRDefault="00355A7E" w:rsidP="00355A7E">
      <w:pPr>
        <w:pStyle w:val="a4"/>
        <w:numPr>
          <w:ilvl w:val="0"/>
          <w:numId w:val="3"/>
        </w:numPr>
        <w:ind w:firstLineChars="0"/>
      </w:pPr>
    </w:p>
    <w:p w:rsidR="00355A7E" w:rsidRDefault="00355A7E" w:rsidP="00355A7E">
      <w:r>
        <w:rPr>
          <w:noProof/>
        </w:rPr>
        <w:drawing>
          <wp:inline distT="0" distB="0" distL="0" distR="0" wp14:anchorId="018D5DF4" wp14:editId="2DF6B9AC">
            <wp:extent cx="5274310" cy="1081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7E" w:rsidRDefault="00355A7E" w:rsidP="00355A7E"/>
    <w:p w:rsidR="00355A7E" w:rsidRDefault="00355A7E" w:rsidP="00355A7E">
      <w:r>
        <w:t>2.</w:t>
      </w:r>
      <w:r w:rsidRPr="00355A7E">
        <w:rPr>
          <w:rFonts w:hint="eastAsia"/>
          <w:highlight w:val="yellow"/>
        </w:rPr>
        <w:t>选择</w:t>
      </w:r>
      <w:r w:rsidRPr="00355A7E">
        <w:rPr>
          <w:highlight w:val="yellow"/>
        </w:rPr>
        <w:t>.</w:t>
      </w:r>
      <w:r w:rsidRPr="00355A7E">
        <w:rPr>
          <w:rFonts w:hint="eastAsia"/>
          <w:highlight w:val="yellow"/>
        </w:rPr>
        <w:t>json</w:t>
      </w:r>
      <w:r w:rsidRPr="00355A7E">
        <w:rPr>
          <w:highlight w:val="yellow"/>
        </w:rPr>
        <w:t xml:space="preserve"> </w:t>
      </w:r>
      <w:r w:rsidRPr="00355A7E">
        <w:rPr>
          <w:rFonts w:hint="eastAsia"/>
          <w:highlight w:val="yellow"/>
        </w:rPr>
        <w:t>文件打开</w:t>
      </w:r>
    </w:p>
    <w:p w:rsidR="00355A7E" w:rsidRDefault="00355A7E" w:rsidP="00355A7E"/>
    <w:p w:rsidR="00355A7E" w:rsidRDefault="00355A7E" w:rsidP="00355A7E">
      <w:r>
        <w:rPr>
          <w:noProof/>
        </w:rPr>
        <w:drawing>
          <wp:inline distT="0" distB="0" distL="0" distR="0" wp14:anchorId="7316D56F" wp14:editId="186E04D7">
            <wp:extent cx="5274310" cy="796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7E" w:rsidRDefault="00355A7E" w:rsidP="00355A7E"/>
    <w:p w:rsidR="00355A7E" w:rsidRDefault="00355A7E" w:rsidP="00355A7E">
      <w:r>
        <w:rPr>
          <w:rFonts w:hint="eastAsia"/>
        </w:rPr>
        <w:t>3</w:t>
      </w:r>
      <w:r>
        <w:t>.</w:t>
      </w:r>
    </w:p>
    <w:p w:rsidR="00355A7E" w:rsidRDefault="00355A7E" w:rsidP="00355A7E">
      <w:r>
        <w:rPr>
          <w:noProof/>
        </w:rPr>
        <w:drawing>
          <wp:inline distT="0" distB="0" distL="0" distR="0" wp14:anchorId="00E2AC72" wp14:editId="5DE0A8F0">
            <wp:extent cx="5274310" cy="3648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7E" w:rsidRDefault="00355A7E" w:rsidP="00355A7E">
      <w:r>
        <w:rPr>
          <w:rFonts w:hint="eastAsia"/>
        </w:rPr>
        <w:t>4</w:t>
      </w:r>
      <w:r>
        <w:t>.</w:t>
      </w:r>
    </w:p>
    <w:p w:rsidR="00355A7E" w:rsidRDefault="00355A7E" w:rsidP="00355A7E">
      <w:r>
        <w:rPr>
          <w:noProof/>
        </w:rPr>
        <w:lastRenderedPageBreak/>
        <w:drawing>
          <wp:inline distT="0" distB="0" distL="0" distR="0" wp14:anchorId="347B68B4" wp14:editId="34E85280">
            <wp:extent cx="5274310" cy="4475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7E" w:rsidRDefault="00355A7E" w:rsidP="00355A7E"/>
    <w:p w:rsidR="00355A7E" w:rsidRPr="00355A7E" w:rsidRDefault="00355A7E" w:rsidP="00355A7E">
      <w:pPr>
        <w:rPr>
          <w:rFonts w:hint="eastAsia"/>
        </w:rPr>
      </w:pPr>
    </w:p>
    <w:sectPr w:rsidR="00355A7E" w:rsidRPr="0035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99"/>
    <w:multiLevelType w:val="hybridMultilevel"/>
    <w:tmpl w:val="EA6CC028"/>
    <w:lvl w:ilvl="0" w:tplc="3D4E6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758C0"/>
    <w:multiLevelType w:val="hybridMultilevel"/>
    <w:tmpl w:val="C414EADA"/>
    <w:lvl w:ilvl="0" w:tplc="772EB9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170CA"/>
    <w:multiLevelType w:val="hybridMultilevel"/>
    <w:tmpl w:val="A2C01B90"/>
    <w:lvl w:ilvl="0" w:tplc="84BA74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C7616"/>
    <w:multiLevelType w:val="hybridMultilevel"/>
    <w:tmpl w:val="450EAD2C"/>
    <w:lvl w:ilvl="0" w:tplc="F7529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82"/>
    <w:rsid w:val="000518E1"/>
    <w:rsid w:val="00355A7E"/>
    <w:rsid w:val="007A1B82"/>
    <w:rsid w:val="00B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DE5A"/>
  <w15:chartTrackingRefBased/>
  <w15:docId w15:val="{EB1AC871-C99D-44EC-8DAC-36BEC973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18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18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18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ceda.cn/page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</dc:creator>
  <cp:keywords/>
  <dc:description/>
  <cp:lastModifiedBy>Asoka</cp:lastModifiedBy>
  <cp:revision>3</cp:revision>
  <dcterms:created xsi:type="dcterms:W3CDTF">2022-09-24T02:06:00Z</dcterms:created>
  <dcterms:modified xsi:type="dcterms:W3CDTF">2022-09-24T02:15:00Z</dcterms:modified>
</cp:coreProperties>
</file>