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BC6376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  <w:r w:rsidR="004D738F">
              <w:rPr>
                <w:rFonts w:hint="eastAsia"/>
              </w:rPr>
              <w:t>（自制）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  <w:r w:rsidR="004D738F">
              <w:rPr>
                <w:rFonts w:hint="eastAsia"/>
              </w:rPr>
              <w:t>EX</w:t>
            </w:r>
          </w:p>
        </w:tc>
      </w:tr>
      <w:tr w:rsidR="00F90C33" w:rsidTr="00521CD6">
        <w:tc>
          <w:tcPr>
            <w:tcW w:w="4261" w:type="dxa"/>
          </w:tcPr>
          <w:p w:rsidR="00F90C33" w:rsidRDefault="004D738F" w:rsidP="000054BD">
            <w:pPr>
              <w:jc w:val="center"/>
            </w:pPr>
            <w:r>
              <w:rPr>
                <w:rFonts w:hint="eastAsia"/>
              </w:rPr>
              <w:t>气体传感器</w:t>
            </w:r>
          </w:p>
        </w:tc>
        <w:tc>
          <w:tcPr>
            <w:tcW w:w="4261" w:type="dxa"/>
          </w:tcPr>
          <w:p w:rsidR="00F90C33" w:rsidRDefault="004D738F" w:rsidP="000054BD">
            <w:pPr>
              <w:jc w:val="center"/>
            </w:pPr>
            <w:r>
              <w:rPr>
                <w:rFonts w:hint="eastAsia"/>
              </w:rPr>
              <w:t>MQ</w:t>
            </w:r>
            <w:r>
              <w:t>-2</w:t>
            </w:r>
          </w:p>
        </w:tc>
      </w:tr>
      <w:tr w:rsidR="00F90C33" w:rsidTr="00521CD6">
        <w:tc>
          <w:tcPr>
            <w:tcW w:w="4261" w:type="dxa"/>
          </w:tcPr>
          <w:p w:rsidR="00F90C33" w:rsidRDefault="004D738F" w:rsidP="000054BD">
            <w:pPr>
              <w:jc w:val="center"/>
            </w:pPr>
            <w:r>
              <w:rPr>
                <w:rFonts w:hint="eastAsia"/>
              </w:rPr>
              <w:t>继电器</w:t>
            </w:r>
          </w:p>
        </w:tc>
        <w:tc>
          <w:tcPr>
            <w:tcW w:w="4261" w:type="dxa"/>
          </w:tcPr>
          <w:p w:rsidR="00F90C33" w:rsidRDefault="004D738F" w:rsidP="000054BD">
            <w:pPr>
              <w:jc w:val="center"/>
            </w:pPr>
            <w:r>
              <w:rPr>
                <w:rFonts w:hint="eastAsia"/>
              </w:rPr>
              <w:t>继电器</w:t>
            </w:r>
          </w:p>
        </w:tc>
      </w:tr>
      <w:tr w:rsidR="000054BD" w:rsidTr="00521CD6">
        <w:tc>
          <w:tcPr>
            <w:tcW w:w="4261" w:type="dxa"/>
          </w:tcPr>
          <w:p w:rsidR="000054BD" w:rsidRDefault="007E46C1" w:rsidP="00B54D77">
            <w:pPr>
              <w:jc w:val="center"/>
            </w:pPr>
            <w:r>
              <w:rPr>
                <w:rFonts w:hint="eastAsia"/>
              </w:rPr>
              <w:t>红外对射</w:t>
            </w:r>
          </w:p>
        </w:tc>
        <w:tc>
          <w:tcPr>
            <w:tcW w:w="4261" w:type="dxa"/>
          </w:tcPr>
          <w:p w:rsidR="000054BD" w:rsidRDefault="007E46C1" w:rsidP="000054BD">
            <w:pPr>
              <w:jc w:val="center"/>
            </w:pPr>
            <w:r w:rsidRPr="007E46C1">
              <w:t>TCRT5000</w:t>
            </w:r>
          </w:p>
        </w:tc>
      </w:tr>
      <w:tr w:rsidR="00B54D77" w:rsidTr="00521CD6">
        <w:tc>
          <w:tcPr>
            <w:tcW w:w="4261" w:type="dxa"/>
          </w:tcPr>
          <w:p w:rsidR="00B54D77" w:rsidRDefault="002D53A5" w:rsidP="00B54D77">
            <w:pPr>
              <w:jc w:val="center"/>
            </w:pPr>
            <w:r>
              <w:rPr>
                <w:rFonts w:hint="eastAsia"/>
              </w:rPr>
              <w:t>舵机</w:t>
            </w:r>
          </w:p>
        </w:tc>
        <w:tc>
          <w:tcPr>
            <w:tcW w:w="4261" w:type="dxa"/>
          </w:tcPr>
          <w:p w:rsidR="00B54D77" w:rsidRDefault="002D53A5" w:rsidP="000054BD">
            <w:pPr>
              <w:jc w:val="center"/>
            </w:pPr>
            <w:r>
              <w:rPr>
                <w:rFonts w:hint="eastAsia"/>
              </w:rPr>
              <w:t>SG</w:t>
            </w:r>
            <w:r>
              <w:t>90</w:t>
            </w:r>
          </w:p>
        </w:tc>
      </w:tr>
      <w:tr w:rsidR="002D53A5" w:rsidTr="00521CD6">
        <w:tc>
          <w:tcPr>
            <w:tcW w:w="4261" w:type="dxa"/>
          </w:tcPr>
          <w:p w:rsidR="002D53A5" w:rsidRDefault="002D53A5" w:rsidP="00B54D77">
            <w:pPr>
              <w:jc w:val="center"/>
            </w:pPr>
          </w:p>
        </w:tc>
        <w:tc>
          <w:tcPr>
            <w:tcW w:w="4261" w:type="dxa"/>
          </w:tcPr>
          <w:p w:rsidR="002D53A5" w:rsidRDefault="002D53A5" w:rsidP="000054BD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E5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287" w:rsidRDefault="008A3287" w:rsidP="00521CD6">
      <w:r>
        <w:separator/>
      </w:r>
    </w:p>
  </w:endnote>
  <w:endnote w:type="continuationSeparator" w:id="0">
    <w:p w:rsidR="008A3287" w:rsidRDefault="008A3287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287" w:rsidRDefault="008A3287" w:rsidP="00521CD6">
      <w:r>
        <w:separator/>
      </w:r>
    </w:p>
  </w:footnote>
  <w:footnote w:type="continuationSeparator" w:id="0">
    <w:p w:rsidR="008A3287" w:rsidRDefault="008A3287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C07F7"/>
    <w:rsid w:val="000F0A05"/>
    <w:rsid w:val="001707FA"/>
    <w:rsid w:val="0022161B"/>
    <w:rsid w:val="002D53A5"/>
    <w:rsid w:val="004D1E94"/>
    <w:rsid w:val="004D738F"/>
    <w:rsid w:val="00521CD6"/>
    <w:rsid w:val="006A00EA"/>
    <w:rsid w:val="007A61AD"/>
    <w:rsid w:val="007B2128"/>
    <w:rsid w:val="007E46C1"/>
    <w:rsid w:val="008A3287"/>
    <w:rsid w:val="0092572E"/>
    <w:rsid w:val="00B54D77"/>
    <w:rsid w:val="00BC6376"/>
    <w:rsid w:val="00BF7DBE"/>
    <w:rsid w:val="00DA3F64"/>
    <w:rsid w:val="00E54D23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C63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6376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11</cp:revision>
  <cp:lastPrinted>2023-03-27T01:57:00Z</cp:lastPrinted>
  <dcterms:created xsi:type="dcterms:W3CDTF">2023-02-28T06:14:00Z</dcterms:created>
  <dcterms:modified xsi:type="dcterms:W3CDTF">2025-08-29T05:18:00Z</dcterms:modified>
</cp:coreProperties>
</file>