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MVP Scope Document</w:t>
      </w:r>
    </w:p>
    <w:p>
      <w:pPr>
        <w:jc w:val="center"/>
      </w:pPr>
      <w:r>
        <w:rPr>
          <w:color w:val="6B7280"/>
          <w:sz w:val="24"/>
        </w:rPr>
        <w:t>Batasan Fitur Rilis Tahap Pertama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Bisnis &amp; Produk</w:t>
      </w:r>
    </w:p>
    <w:p>
      <w:r>
        <w:br w:type="page"/>
      </w:r>
    </w:p>
    <w:p>
      <w:pPr>
        <w:pStyle w:val="Heading1"/>
      </w:pPr>
      <w:r>
        <w:t>1. MVP Definition</w:t>
      </w:r>
    </w:p>
    <w:p>
      <w:r>
        <w:t>MVP (Minimum Viable Product) HealthSync v1.0 adalah rilis pertama yang memvalidasi core value proposition: real-time health monitoring dengan emergency response terintegrasi, dalam skala pilot 2 Rumah Sakit.</w:t>
      </w:r>
    </w:p>
    <w:p>
      <w:pPr>
        <w:pStyle w:val="Heading1"/>
      </w:pPr>
      <w:r>
        <w:t>2. IN SCOPE (MVP)</w:t>
      </w:r>
    </w:p>
    <w:p>
      <w:pPr>
        <w:pStyle w:val="ListBullet"/>
        <w:ind w:left="720"/>
      </w:pPr>
      <w:r>
        <w:t>✅ Multi-role authentication (Pasien, Dokter, RS, Apotek, Driver)</w:t>
      </w:r>
    </w:p>
    <w:p>
      <w:pPr>
        <w:pStyle w:val="ListBullet"/>
        <w:ind w:left="720"/>
      </w:pPr>
      <w:r>
        <w:t>✅ Symptom checker (rule-based decision tree, bukan AI/ML)</w:t>
      </w:r>
    </w:p>
    <w:p>
      <w:pPr>
        <w:pStyle w:val="ListBullet"/>
        <w:ind w:left="720"/>
      </w:pPr>
      <w:r>
        <w:t>✅ Konsultasi chat text-based (video di Phase 2)</w:t>
      </w:r>
    </w:p>
    <w:p>
      <w:pPr>
        <w:pStyle w:val="ListBullet"/>
        <w:ind w:left="720"/>
      </w:pPr>
      <w:r>
        <w:t>✅ e-Prescription + apotek fulfillment + delivery tracking</w:t>
      </w:r>
    </w:p>
    <w:p>
      <w:pPr>
        <w:pStyle w:val="ListBullet"/>
        <w:ind w:left="720"/>
      </w:pPr>
      <w:r>
        <w:t>✅ Smartwatch pairing &amp; data ingestion (1 merk: Samsung Galaxy Watch)</w:t>
      </w:r>
    </w:p>
    <w:p>
      <w:pPr>
        <w:pStyle w:val="ListBullet"/>
        <w:ind w:left="720"/>
      </w:pPr>
      <w:r>
        <w:t>✅ Alert system (threshold-based, 3 level escalation)</w:t>
      </w:r>
    </w:p>
    <w:p>
      <w:pPr>
        <w:pStyle w:val="ListBullet"/>
        <w:ind w:left="720"/>
      </w:pPr>
      <w:r>
        <w:t>✅ Command Center dashboard (real-time monitoring, read + basic action)</w:t>
      </w:r>
    </w:p>
    <w:p>
      <w:pPr>
        <w:pStyle w:val="ListBullet"/>
        <w:ind w:left="720"/>
      </w:pPr>
      <w:r>
        <w:t>✅ Rujukan digital (form + status tracking + matching dasar)</w:t>
      </w:r>
    </w:p>
    <w:p>
      <w:pPr>
        <w:pStyle w:val="ListBullet"/>
        <w:ind w:left="720"/>
      </w:pPr>
      <w:r>
        <w:t>✅ Ambulance dispatch (manual assign oleh Command Center)</w:t>
      </w:r>
    </w:p>
    <w:p>
      <w:pPr>
        <w:pStyle w:val="ListBullet"/>
        <w:ind w:left="720"/>
      </w:pPr>
      <w:r>
        <w:t>✅ RS recommendation (distance-based + kapasitas)</w:t>
      </w:r>
    </w:p>
    <w:p>
      <w:pPr>
        <w:pStyle w:val="ListBullet"/>
        <w:ind w:left="720"/>
      </w:pPr>
      <w:r>
        <w:t>✅ Notifikasi (Push + SMS untuk critical)</w:t>
      </w:r>
    </w:p>
    <w:p>
      <w:pPr>
        <w:pStyle w:val="Heading1"/>
      </w:pPr>
      <w:r>
        <w:t>3. OUT OF SCOPE (Phase 2+)</w:t>
      </w:r>
    </w:p>
    <w:p>
      <w:pPr>
        <w:pStyle w:val="ListBullet"/>
        <w:ind w:left="720"/>
      </w:pPr>
      <w:r>
        <w:t>❌ AI/ML untuk diagnosis atau predictive analytics</w:t>
      </w:r>
    </w:p>
    <w:p>
      <w:pPr>
        <w:pStyle w:val="ListBullet"/>
        <w:ind w:left="720"/>
      </w:pPr>
      <w:r>
        <w:t>❌ Video consultation (Phase 2)</w:t>
      </w:r>
    </w:p>
    <w:p>
      <w:pPr>
        <w:pStyle w:val="ListBullet"/>
        <w:ind w:left="720"/>
      </w:pPr>
      <w:r>
        <w:t>❌ Integrasi BPJS Kesehatan (Phase 2)</w:t>
      </w:r>
    </w:p>
    <w:p>
      <w:pPr>
        <w:pStyle w:val="ListBullet"/>
        <w:ind w:left="720"/>
      </w:pPr>
      <w:r>
        <w:t>❌ SATUSEHAT full integration (MVP: manual export FHIR)</w:t>
      </w:r>
    </w:p>
    <w:p>
      <w:pPr>
        <w:pStyle w:val="ListBullet"/>
        <w:ind w:left="720"/>
      </w:pPr>
      <w:r>
        <w:t>❌ Multi-smartwatch support (Phase 2)</w:t>
      </w:r>
    </w:p>
    <w:p>
      <w:pPr>
        <w:pStyle w:val="ListBullet"/>
        <w:ind w:left="720"/>
      </w:pPr>
      <w:r>
        <w:t>❌ Auto-dispatch ambulance tanpa konfirmasi (Phase 2)</w:t>
      </w:r>
    </w:p>
    <w:p>
      <w:pPr>
        <w:pStyle w:val="ListBullet"/>
        <w:ind w:left="720"/>
      </w:pPr>
      <w:r>
        <w:t>❌ Payment gateway terintegrasi (MVP: manual transfer)</w:t>
      </w:r>
    </w:p>
    <w:p>
      <w:pPr>
        <w:pStyle w:val="ListBullet"/>
        <w:ind w:left="720"/>
      </w:pPr>
      <w:r>
        <w:t>❌ Multi-language support</w:t>
      </w:r>
    </w:p>
    <w:p>
      <w:pPr>
        <w:pStyle w:val="ListBullet"/>
        <w:ind w:left="720"/>
      </w:pPr>
      <w:r>
        <w:t>❌ Telemedicine spesialis langka</w:t>
      </w:r>
    </w:p>
    <w:p>
      <w:pPr>
        <w:pStyle w:val="ListBullet"/>
        <w:ind w:left="720"/>
      </w:pPr>
      <w:r>
        <w:t>❌ White-label untuk RS partner</w:t>
      </w:r>
    </w:p>
    <w:p>
      <w:pPr>
        <w:pStyle w:val="Heading1"/>
      </w:pPr>
      <w:r>
        <w:t>4. MVP Success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Pilot di 2 RS partner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Go-live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Bulan 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Pasien aktif 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pasien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bulan post-launch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 response time &lt; 3 menit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95%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Bulan 1 post-launch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 uptime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99.5%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Bulan 1 post-launch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NPS pasien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Bulan 3 post-launch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Zero critical security 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Ongoing</w:t>
            </w:r>
          </w:p>
        </w:tc>
      </w:tr>
    </w:tbl>
    <w:p/>
    <w:p>
      <w:pPr>
        <w:pStyle w:val="Heading1"/>
      </w:pPr>
      <w:r>
        <w:t>5. Tech Debt Accepted in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Alasan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Plan untuk 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Hardcoded threshold values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Kecepatan development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2: configurable per pasien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smartwatch brand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Fokus integrasi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2: abstraction layer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Manual ambulance dispatch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Validasi flow dulu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2: auto-dispatch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offline mode Command Center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Complexity tinggi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2: PWA + service worker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video consultation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Infrastruktur berat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2: WebRTC / Agora</w:t>
            </w:r>
          </w:p>
        </w:tc>
      </w:tr>
    </w:tbl>
    <w:p/>
    <w:p>
      <w:pPr>
        <w:pStyle w:val="Heading1"/>
      </w:pPr>
      <w:r>
        <w:t>6. MVP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Durasi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Fokus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Foundation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Auth, Profile, Infra Setup, CI/CD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 Portal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Symptom Checker, Chat Konsultasi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IoT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Smartwatch Integration, Alert System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7-8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 Center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Dashboard, e-Prescription, Apotek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Rujukan, Ambulance, E2E Testing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5-6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audit, UAT, Bug fixing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Pilot Launch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Go-Live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 ke 2 RS pilot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