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HealthSync Indonesia</w:t>
      </w:r>
    </w:p>
    <w:p/>
    <w:p>
      <w:pPr>
        <w:jc w:val="center"/>
      </w:pPr>
      <w:r>
        <w:rPr>
          <w:b/>
          <w:sz w:val="40"/>
        </w:rPr>
        <w:t>UAT Sign-off Form</w:t>
      </w:r>
    </w:p>
    <w:p>
      <w:pPr>
        <w:jc w:val="center"/>
      </w:pPr>
      <w:r>
        <w:rPr>
          <w:color w:val="6B7280"/>
          <w:sz w:val="24"/>
        </w:rPr>
        <w:t>Form Persetujuan Kelayakan Fitur</w:t>
      </w:r>
    </w:p>
    <w:p/>
    <w:p>
      <w:pPr>
        <w:jc w:val="center"/>
      </w:pPr>
      <w:r>
        <w:rPr>
          <w:color w:val="6B7280"/>
          <w:sz w:val="20"/>
        </w:rPr>
        <w:t>Versi 1.0 | 14 September 2026</w:t>
      </w:r>
    </w:p>
    <w:p>
      <w:pPr>
        <w:jc w:val="center"/>
      </w:pPr>
      <w:r>
        <w:rPr>
          <w:i/>
          <w:sz w:val="20"/>
        </w:rPr>
        <w:t>Kategori: Pengujian &amp; Keamanan</w:t>
      </w:r>
    </w:p>
    <w:p>
      <w:r>
        <w:br w:type="page"/>
      </w:r>
    </w:p>
    <w:p>
      <w:pPr>
        <w:pStyle w:val="Heading1"/>
      </w:pPr>
      <w:r>
        <w:t>1. Informasi Umum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Tanggal UAT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[DD/MM/YYYY]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Module yang Diuji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[Nama Module]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☐ Staging  ☐ UAT  ☐ Production-like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Tester / PIC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[Nama, Role]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Versi Build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[v1.0.x-build###]</w:t>
            </w:r>
          </w:p>
        </w:tc>
      </w:tr>
    </w:tbl>
    <w:p/>
    <w:p>
      <w:pPr>
        <w:pStyle w:val="Heading1"/>
      </w:pPr>
      <w:r>
        <w:t>2. Hasil Pengujian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Test Case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☐ Pass ☐ Fail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3. Issues Found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Resolution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Target Fix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☐C ☐H ☐M ☐L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☐C ☐H ☐M ☐L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☐C ☐H ☐M ☐L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4. Sign-off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Nama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Tanda Tangan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Tanggal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Keputusan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Product Owner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 Approve ☐ Reject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RS Representative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 Approve ☐ Reject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Doctor Representative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 Approve ☐ Reject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 Approve ☐ Reject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☐ Approve ☐ Reject</w:t>
            </w:r>
          </w:p>
        </w:tc>
      </w:tr>
    </w:tbl>
    <w:p/>
    <w:p>
      <w:pPr>
        <w:pStyle w:val="Heading1"/>
      </w:pPr>
      <w:r>
        <w:t>5. Keputusan Akhir</w:t>
      </w:r>
    </w:p>
    <w:p>
      <w:r>
        <w:t>☐ APPROVED untuk production deployment</w:t>
      </w:r>
    </w:p>
    <w:p>
      <w:r>
        <w:t>☐ APPROVED dengan kondisi: [list kondisi]</w:t>
      </w:r>
    </w:p>
    <w:p>
      <w:r>
        <w:t>☐ REJECTED – memerlukan rework: [alasan]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