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550F" w:rsidRDefault="0065550F">
      <w:pPr>
        <w:rPr>
          <w:rStyle w:val="tgc"/>
          <w:rFonts w:ascii="Arial" w:hAnsi="Arial" w:cs="Arial"/>
          <w:b/>
          <w:bCs/>
          <w:color w:val="222222"/>
          <w:lang w:val="en"/>
        </w:rPr>
      </w:pPr>
      <w:r>
        <w:rPr>
          <w:rStyle w:val="tgc"/>
          <w:rFonts w:ascii="Arial" w:hAnsi="Arial" w:cs="Arial"/>
          <w:b/>
          <w:bCs/>
          <w:color w:val="222222"/>
          <w:lang w:val="en"/>
        </w:rPr>
        <w:t xml:space="preserve">THE GREAT LENT </w:t>
      </w:r>
    </w:p>
    <w:p w:rsidR="0083398E" w:rsidRDefault="0065550F" w:rsidP="0083398E">
      <w:pPr>
        <w:rPr>
          <w:rStyle w:val="tgc"/>
          <w:rFonts w:ascii="Arial" w:hAnsi="Arial" w:cs="Arial"/>
          <w:color w:val="222222"/>
          <w:lang w:val="en"/>
        </w:rPr>
      </w:pPr>
      <w:r>
        <w:rPr>
          <w:rStyle w:val="tgc"/>
          <w:rFonts w:ascii="Arial" w:hAnsi="Arial" w:cs="Arial"/>
          <w:b/>
          <w:bCs/>
          <w:color w:val="222222"/>
          <w:lang w:val="en"/>
        </w:rPr>
        <w:t xml:space="preserve"> </w:t>
      </w:r>
      <w:r w:rsidR="00F34706" w:rsidRPr="00F34706">
        <w:rPr>
          <w:rStyle w:val="tgc"/>
          <w:rFonts w:ascii="Arial" w:hAnsi="Arial" w:cs="Arial"/>
          <w:bCs/>
          <w:color w:val="222222"/>
          <w:lang w:val="en"/>
        </w:rPr>
        <w:t xml:space="preserve">The </w:t>
      </w:r>
      <w:proofErr w:type="spellStart"/>
      <w:r w:rsidR="00F34706" w:rsidRPr="00F34706">
        <w:rPr>
          <w:rStyle w:val="tgc"/>
          <w:rFonts w:ascii="Arial" w:hAnsi="Arial" w:cs="Arial"/>
          <w:bCs/>
          <w:color w:val="222222"/>
          <w:lang w:val="en"/>
        </w:rPr>
        <w:t>syriac</w:t>
      </w:r>
      <w:proofErr w:type="spellEnd"/>
      <w:r w:rsidR="00F34706" w:rsidRPr="00F34706">
        <w:rPr>
          <w:rStyle w:val="tgc"/>
          <w:rFonts w:ascii="Arial" w:hAnsi="Arial" w:cs="Arial"/>
          <w:bCs/>
          <w:color w:val="222222"/>
          <w:lang w:val="en"/>
        </w:rPr>
        <w:t xml:space="preserve"> word</w:t>
      </w:r>
      <w:r w:rsidR="00F34706">
        <w:rPr>
          <w:rStyle w:val="tgc"/>
          <w:rFonts w:ascii="Arial" w:hAnsi="Arial" w:cs="Arial"/>
          <w:b/>
          <w:bCs/>
          <w:color w:val="222222"/>
          <w:lang w:val="en"/>
        </w:rPr>
        <w:t xml:space="preserve"> </w:t>
      </w:r>
      <w:r w:rsidR="00F34706" w:rsidRPr="00F34706">
        <w:rPr>
          <w:rStyle w:val="tgc"/>
          <w:rFonts w:ascii="Arial" w:hAnsi="Arial" w:cs="Arial"/>
          <w:bCs/>
          <w:color w:val="222222"/>
          <w:lang w:val="en"/>
        </w:rPr>
        <w:t>for</w:t>
      </w:r>
      <w:r w:rsidR="00F34706">
        <w:rPr>
          <w:rStyle w:val="tgc"/>
          <w:rFonts w:ascii="Arial" w:hAnsi="Arial" w:cs="Arial"/>
          <w:bCs/>
          <w:color w:val="222222"/>
          <w:lang w:val="en"/>
        </w:rPr>
        <w:t xml:space="preserve"> L</w:t>
      </w:r>
      <w:r w:rsidR="00F34706" w:rsidRPr="00F34706">
        <w:rPr>
          <w:rStyle w:val="tgc"/>
          <w:rFonts w:ascii="Arial" w:hAnsi="Arial" w:cs="Arial"/>
          <w:bCs/>
          <w:color w:val="222222"/>
          <w:lang w:val="en"/>
        </w:rPr>
        <w:t>ent</w:t>
      </w:r>
      <w:r w:rsidR="00F34706">
        <w:rPr>
          <w:rStyle w:val="tgc"/>
          <w:rFonts w:ascii="Arial" w:hAnsi="Arial" w:cs="Arial"/>
          <w:bCs/>
          <w:color w:val="222222"/>
          <w:lang w:val="en"/>
        </w:rPr>
        <w:t xml:space="preserve"> is </w:t>
      </w:r>
      <w:proofErr w:type="spellStart"/>
      <w:r w:rsidR="00F34706" w:rsidRPr="00F34706">
        <w:rPr>
          <w:rStyle w:val="tgc"/>
          <w:rFonts w:ascii="Arial" w:hAnsi="Arial" w:cs="Arial"/>
          <w:bCs/>
          <w:i/>
          <w:color w:val="222222"/>
          <w:lang w:val="en"/>
        </w:rPr>
        <w:t>Soumo</w:t>
      </w:r>
      <w:proofErr w:type="spellEnd"/>
      <w:r w:rsidR="00F34706">
        <w:rPr>
          <w:rStyle w:val="tgc"/>
          <w:rFonts w:ascii="Arial" w:hAnsi="Arial" w:cs="Arial"/>
          <w:bCs/>
          <w:color w:val="222222"/>
          <w:lang w:val="en"/>
        </w:rPr>
        <w:t xml:space="preserve">, </w:t>
      </w:r>
      <w:r w:rsidR="00E935B4">
        <w:rPr>
          <w:rStyle w:val="tgc"/>
          <w:rFonts w:ascii="Arial" w:hAnsi="Arial" w:cs="Arial"/>
          <w:bCs/>
          <w:color w:val="222222"/>
          <w:lang w:val="en"/>
        </w:rPr>
        <w:t>in</w:t>
      </w:r>
      <w:r w:rsidR="00F34706">
        <w:rPr>
          <w:rStyle w:val="tgc"/>
          <w:rFonts w:ascii="Arial" w:hAnsi="Arial" w:cs="Arial"/>
          <w:bCs/>
          <w:color w:val="222222"/>
          <w:lang w:val="en"/>
        </w:rPr>
        <w:t xml:space="preserve"> </w:t>
      </w:r>
      <w:proofErr w:type="gramStart"/>
      <w:r w:rsidR="00F34706">
        <w:rPr>
          <w:rStyle w:val="tgc"/>
          <w:rFonts w:ascii="Arial" w:hAnsi="Arial" w:cs="Arial"/>
          <w:bCs/>
          <w:color w:val="222222"/>
          <w:lang w:val="en"/>
        </w:rPr>
        <w:t xml:space="preserve">Latin </w:t>
      </w:r>
      <w:r w:rsidR="001C513B" w:rsidRPr="001C513B">
        <w:rPr>
          <w:rStyle w:val="tgc"/>
          <w:rFonts w:ascii="Arial" w:hAnsi="Arial" w:cs="Arial"/>
          <w:bCs/>
          <w:color w:val="222222"/>
          <w:lang w:val="en"/>
        </w:rPr>
        <w:t xml:space="preserve"> </w:t>
      </w:r>
      <w:r w:rsidR="00F34706">
        <w:rPr>
          <w:rStyle w:val="tgc"/>
          <w:rFonts w:ascii="Arial" w:hAnsi="Arial" w:cs="Arial"/>
          <w:bCs/>
          <w:color w:val="222222"/>
          <w:lang w:val="en"/>
        </w:rPr>
        <w:t>it</w:t>
      </w:r>
      <w:proofErr w:type="gramEnd"/>
      <w:r w:rsidR="001C513B">
        <w:rPr>
          <w:rStyle w:val="tgc"/>
          <w:rFonts w:ascii="Arial" w:hAnsi="Arial" w:cs="Arial"/>
          <w:color w:val="222222"/>
          <w:lang w:val="en"/>
        </w:rPr>
        <w:t xml:space="preserve"> is </w:t>
      </w:r>
      <w:r w:rsidR="00EF0FEA">
        <w:rPr>
          <w:rStyle w:val="tgc"/>
          <w:rFonts w:ascii="Arial" w:hAnsi="Arial" w:cs="Arial"/>
          <w:color w:val="222222"/>
          <w:lang w:val="en"/>
        </w:rPr>
        <w:t>Quadragesima</w:t>
      </w:r>
      <w:r w:rsidR="001C513B">
        <w:rPr>
          <w:rStyle w:val="tgc"/>
          <w:rFonts w:ascii="Arial" w:hAnsi="Arial" w:cs="Arial"/>
          <w:color w:val="222222"/>
          <w:lang w:val="en"/>
        </w:rPr>
        <w:t xml:space="preserve"> which means forty. In English the word ‘Lenten’ refers to the days growing longer during the season of spring.</w:t>
      </w:r>
      <w:r>
        <w:rPr>
          <w:rStyle w:val="tgc"/>
          <w:rFonts w:ascii="Arial" w:hAnsi="Arial" w:cs="Arial"/>
          <w:color w:val="222222"/>
          <w:lang w:val="en"/>
        </w:rPr>
        <w:t xml:space="preserve"> Forty days has </w:t>
      </w:r>
      <w:r w:rsidR="006C4700">
        <w:rPr>
          <w:rStyle w:val="tgc"/>
          <w:rFonts w:ascii="Arial" w:hAnsi="Arial" w:cs="Arial"/>
          <w:color w:val="222222"/>
          <w:lang w:val="en"/>
        </w:rPr>
        <w:t>multiple significance</w:t>
      </w:r>
      <w:r>
        <w:rPr>
          <w:rStyle w:val="tgc"/>
          <w:rFonts w:ascii="Arial" w:hAnsi="Arial" w:cs="Arial"/>
          <w:color w:val="222222"/>
          <w:lang w:val="en"/>
        </w:rPr>
        <w:t xml:space="preserve"> </w:t>
      </w:r>
      <w:r w:rsidR="00A57AD1">
        <w:rPr>
          <w:rStyle w:val="tgc"/>
          <w:rFonts w:ascii="Arial" w:hAnsi="Arial" w:cs="Arial"/>
          <w:color w:val="222222"/>
          <w:lang w:val="en"/>
        </w:rPr>
        <w:t>in</w:t>
      </w:r>
      <w:r>
        <w:rPr>
          <w:rStyle w:val="tgc"/>
          <w:rFonts w:ascii="Arial" w:hAnsi="Arial" w:cs="Arial"/>
          <w:color w:val="222222"/>
          <w:lang w:val="en"/>
        </w:rPr>
        <w:t xml:space="preserve"> the Scriptures. </w:t>
      </w:r>
      <w:r w:rsidR="006C4700">
        <w:rPr>
          <w:rStyle w:val="tgc"/>
          <w:rFonts w:ascii="Arial" w:hAnsi="Arial" w:cs="Arial"/>
          <w:color w:val="222222"/>
          <w:lang w:val="en"/>
        </w:rPr>
        <w:t>Moses,</w:t>
      </w:r>
      <w:r w:rsidR="00A57AD1">
        <w:rPr>
          <w:rStyle w:val="tgc"/>
          <w:rFonts w:ascii="Arial" w:hAnsi="Arial" w:cs="Arial"/>
          <w:color w:val="222222"/>
          <w:lang w:val="en"/>
        </w:rPr>
        <w:t xml:space="preserve"> Elia and our Lord fasted for forty days. </w:t>
      </w:r>
      <w:r w:rsidR="001C513B">
        <w:rPr>
          <w:rStyle w:val="tgc"/>
          <w:rFonts w:ascii="Arial" w:hAnsi="Arial" w:cs="Arial"/>
          <w:color w:val="222222"/>
          <w:lang w:val="en"/>
        </w:rPr>
        <w:t xml:space="preserve">Fasting and overcoming temptations is a way of purification and strengthening </w:t>
      </w:r>
      <w:r w:rsidR="00C70416">
        <w:rPr>
          <w:rStyle w:val="tgc"/>
          <w:rFonts w:ascii="Arial" w:hAnsi="Arial" w:cs="Arial"/>
          <w:color w:val="222222"/>
          <w:lang w:val="en"/>
        </w:rPr>
        <w:t xml:space="preserve">us </w:t>
      </w:r>
      <w:r w:rsidR="001C513B">
        <w:rPr>
          <w:rStyle w:val="tgc"/>
          <w:rFonts w:ascii="Arial" w:hAnsi="Arial" w:cs="Arial"/>
          <w:color w:val="222222"/>
          <w:lang w:val="en"/>
        </w:rPr>
        <w:t xml:space="preserve">for our earthly missions. </w:t>
      </w:r>
      <w:r w:rsidR="00835D9A">
        <w:rPr>
          <w:rStyle w:val="tgc"/>
          <w:rFonts w:ascii="Arial" w:hAnsi="Arial" w:cs="Arial"/>
          <w:color w:val="222222"/>
          <w:lang w:val="en"/>
        </w:rPr>
        <w:t xml:space="preserve">Moses </w:t>
      </w:r>
      <w:r w:rsidR="00936554">
        <w:rPr>
          <w:rStyle w:val="tgc"/>
          <w:rFonts w:ascii="Arial" w:hAnsi="Arial" w:cs="Arial"/>
          <w:color w:val="222222"/>
          <w:lang w:val="en"/>
        </w:rPr>
        <w:t>a</w:t>
      </w:r>
      <w:r w:rsidR="00316BC0">
        <w:rPr>
          <w:rStyle w:val="tgc"/>
          <w:rFonts w:ascii="Arial" w:hAnsi="Arial" w:cs="Arial"/>
          <w:color w:val="222222"/>
          <w:lang w:val="en"/>
        </w:rPr>
        <w:t>n</w:t>
      </w:r>
      <w:r w:rsidR="00936554">
        <w:rPr>
          <w:rStyle w:val="tgc"/>
          <w:rFonts w:ascii="Arial" w:hAnsi="Arial" w:cs="Arial"/>
          <w:color w:val="222222"/>
          <w:lang w:val="en"/>
        </w:rPr>
        <w:t xml:space="preserve">d Elia </w:t>
      </w:r>
      <w:r w:rsidR="0016299F">
        <w:rPr>
          <w:rStyle w:val="tgc"/>
          <w:rFonts w:ascii="Arial" w:hAnsi="Arial" w:cs="Arial"/>
          <w:color w:val="222222"/>
          <w:lang w:val="en"/>
        </w:rPr>
        <w:t>s</w:t>
      </w:r>
      <w:r w:rsidR="001C513B">
        <w:rPr>
          <w:rStyle w:val="tgc"/>
          <w:rFonts w:ascii="Arial" w:hAnsi="Arial" w:cs="Arial"/>
          <w:color w:val="222222"/>
          <w:lang w:val="en"/>
        </w:rPr>
        <w:t>poke to our Lord at his</w:t>
      </w:r>
      <w:r w:rsidR="0016299F">
        <w:rPr>
          <w:rStyle w:val="tgc"/>
          <w:rFonts w:ascii="Arial" w:hAnsi="Arial" w:cs="Arial"/>
          <w:color w:val="222222"/>
          <w:lang w:val="en"/>
        </w:rPr>
        <w:t xml:space="preserve"> transfiguration</w:t>
      </w:r>
      <w:r w:rsidR="001C513B">
        <w:rPr>
          <w:rStyle w:val="tgc"/>
          <w:rFonts w:ascii="Arial" w:hAnsi="Arial" w:cs="Arial"/>
          <w:color w:val="222222"/>
          <w:lang w:val="en"/>
        </w:rPr>
        <w:t xml:space="preserve"> about his coming passion and death.</w:t>
      </w:r>
      <w:r w:rsidR="0083398E" w:rsidRPr="0083398E">
        <w:rPr>
          <w:rStyle w:val="tgc"/>
          <w:rFonts w:ascii="Arial" w:hAnsi="Arial" w:cs="Arial"/>
          <w:color w:val="222222"/>
          <w:lang w:val="en"/>
        </w:rPr>
        <w:t xml:space="preserve"> </w:t>
      </w:r>
      <w:r w:rsidR="001C513B">
        <w:rPr>
          <w:rStyle w:val="tgc"/>
          <w:rFonts w:ascii="Arial" w:hAnsi="Arial" w:cs="Arial"/>
          <w:color w:val="222222"/>
          <w:lang w:val="en"/>
        </w:rPr>
        <w:t xml:space="preserve">For Orthodox Christians </w:t>
      </w:r>
      <w:r w:rsidR="001D6B10">
        <w:rPr>
          <w:rStyle w:val="tgc"/>
          <w:rFonts w:ascii="Arial" w:hAnsi="Arial" w:cs="Arial"/>
          <w:color w:val="222222"/>
          <w:lang w:val="en"/>
        </w:rPr>
        <w:t xml:space="preserve">Lent begins eighteen days after the </w:t>
      </w:r>
      <w:r w:rsidR="00C70416">
        <w:rPr>
          <w:rStyle w:val="tgc"/>
          <w:rFonts w:ascii="Arial" w:hAnsi="Arial" w:cs="Arial"/>
          <w:color w:val="222222"/>
          <w:lang w:val="en"/>
        </w:rPr>
        <w:t xml:space="preserve">three days </w:t>
      </w:r>
      <w:r w:rsidR="006C4700">
        <w:rPr>
          <w:rStyle w:val="tgc"/>
          <w:rFonts w:ascii="Arial" w:hAnsi="Arial" w:cs="Arial"/>
          <w:color w:val="222222"/>
          <w:lang w:val="en"/>
        </w:rPr>
        <w:t>Nineveh fasting</w:t>
      </w:r>
      <w:r w:rsidR="00C70416">
        <w:rPr>
          <w:rStyle w:val="tgc"/>
          <w:rFonts w:ascii="Arial" w:hAnsi="Arial" w:cs="Arial"/>
          <w:color w:val="222222"/>
          <w:lang w:val="en"/>
        </w:rPr>
        <w:t xml:space="preserve"> </w:t>
      </w:r>
      <w:r w:rsidR="005D4E1C">
        <w:rPr>
          <w:rStyle w:val="tgc"/>
          <w:rFonts w:ascii="Arial" w:hAnsi="Arial" w:cs="Arial"/>
          <w:color w:val="222222"/>
          <w:lang w:val="en"/>
        </w:rPr>
        <w:t>and ends</w:t>
      </w:r>
      <w:r w:rsidR="00824210">
        <w:rPr>
          <w:rStyle w:val="tgc"/>
          <w:rFonts w:ascii="Arial" w:hAnsi="Arial" w:cs="Arial"/>
          <w:color w:val="222222"/>
          <w:lang w:val="en"/>
        </w:rPr>
        <w:t xml:space="preserve"> on the fortieth day which is the </w:t>
      </w:r>
      <w:r w:rsidR="005D4E1C">
        <w:rPr>
          <w:rStyle w:val="tgc"/>
          <w:rFonts w:ascii="Arial" w:hAnsi="Arial" w:cs="Arial"/>
          <w:color w:val="222222"/>
          <w:lang w:val="en"/>
        </w:rPr>
        <w:t>Friday</w:t>
      </w:r>
      <w:r w:rsidR="00824210">
        <w:rPr>
          <w:rStyle w:val="tgc"/>
          <w:rFonts w:ascii="Arial" w:hAnsi="Arial" w:cs="Arial"/>
          <w:color w:val="222222"/>
          <w:lang w:val="en"/>
        </w:rPr>
        <w:t xml:space="preserve"> before Palm Sunday. During the f</w:t>
      </w:r>
      <w:r w:rsidR="005D4E1C">
        <w:rPr>
          <w:rStyle w:val="tgc"/>
          <w:rFonts w:ascii="Arial" w:hAnsi="Arial" w:cs="Arial"/>
          <w:color w:val="222222"/>
          <w:lang w:val="en"/>
        </w:rPr>
        <w:t xml:space="preserve">ollowing ten days </w:t>
      </w:r>
      <w:r w:rsidR="00824210">
        <w:rPr>
          <w:rStyle w:val="tgc"/>
          <w:rFonts w:ascii="Arial" w:hAnsi="Arial" w:cs="Arial"/>
          <w:color w:val="222222"/>
          <w:lang w:val="en"/>
        </w:rPr>
        <w:t>we commemorate the events preceding and including the P</w:t>
      </w:r>
      <w:r w:rsidR="00C70416">
        <w:rPr>
          <w:rStyle w:val="tgc"/>
          <w:rFonts w:ascii="Arial" w:hAnsi="Arial" w:cs="Arial"/>
          <w:color w:val="222222"/>
          <w:lang w:val="en"/>
        </w:rPr>
        <w:t>assion of our Lord. T</w:t>
      </w:r>
      <w:r w:rsidR="005D4E1C">
        <w:rPr>
          <w:rStyle w:val="tgc"/>
          <w:rFonts w:ascii="Arial" w:hAnsi="Arial" w:cs="Arial"/>
          <w:color w:val="222222"/>
          <w:lang w:val="en"/>
        </w:rPr>
        <w:t xml:space="preserve">he </w:t>
      </w:r>
      <w:r w:rsidR="00824210">
        <w:rPr>
          <w:rStyle w:val="tgc"/>
          <w:rFonts w:ascii="Arial" w:hAnsi="Arial" w:cs="Arial"/>
          <w:color w:val="222222"/>
          <w:lang w:val="en"/>
        </w:rPr>
        <w:t xml:space="preserve"> Orthodox </w:t>
      </w:r>
      <w:bookmarkStart w:id="0" w:name="_GoBack"/>
      <w:bookmarkEnd w:id="0"/>
      <w:r w:rsidR="006C4700">
        <w:rPr>
          <w:rStyle w:val="tgc"/>
          <w:rFonts w:ascii="Arial" w:hAnsi="Arial" w:cs="Arial"/>
          <w:color w:val="222222"/>
          <w:lang w:val="en"/>
        </w:rPr>
        <w:t xml:space="preserve"> </w:t>
      </w:r>
      <w:r w:rsidR="005D4E1C">
        <w:rPr>
          <w:rStyle w:val="tgc"/>
          <w:rFonts w:ascii="Arial" w:hAnsi="Arial" w:cs="Arial"/>
          <w:color w:val="222222"/>
          <w:lang w:val="en"/>
        </w:rPr>
        <w:t>Church observe</w:t>
      </w:r>
      <w:r w:rsidR="00824210">
        <w:rPr>
          <w:rStyle w:val="tgc"/>
          <w:rFonts w:ascii="Arial" w:hAnsi="Arial" w:cs="Arial"/>
          <w:color w:val="222222"/>
          <w:lang w:val="en"/>
        </w:rPr>
        <w:t>s</w:t>
      </w:r>
      <w:r w:rsidR="005D4E1C">
        <w:rPr>
          <w:rStyle w:val="tgc"/>
          <w:rFonts w:ascii="Arial" w:hAnsi="Arial" w:cs="Arial"/>
          <w:color w:val="222222"/>
          <w:lang w:val="en"/>
        </w:rPr>
        <w:t xml:space="preserve"> fifty days in preparat</w:t>
      </w:r>
      <w:r w:rsidR="00824210">
        <w:rPr>
          <w:rStyle w:val="tgc"/>
          <w:rFonts w:ascii="Arial" w:hAnsi="Arial" w:cs="Arial"/>
          <w:color w:val="222222"/>
          <w:lang w:val="en"/>
        </w:rPr>
        <w:t>ion for the R</w:t>
      </w:r>
      <w:r w:rsidR="005D4E1C">
        <w:rPr>
          <w:rStyle w:val="tgc"/>
          <w:rFonts w:ascii="Arial" w:hAnsi="Arial" w:cs="Arial"/>
          <w:color w:val="222222"/>
          <w:lang w:val="en"/>
        </w:rPr>
        <w:t>esurrection of our Lord</w:t>
      </w:r>
      <w:r w:rsidR="00DD344A">
        <w:rPr>
          <w:rStyle w:val="tgc"/>
          <w:rFonts w:ascii="Arial" w:hAnsi="Arial" w:cs="Arial"/>
          <w:color w:val="222222"/>
          <w:lang w:val="en"/>
        </w:rPr>
        <w:t>.</w:t>
      </w:r>
      <w:r w:rsidR="005D4E1C">
        <w:rPr>
          <w:rStyle w:val="tgc"/>
          <w:rFonts w:ascii="Arial" w:hAnsi="Arial" w:cs="Arial"/>
          <w:color w:val="222222"/>
          <w:lang w:val="en"/>
        </w:rPr>
        <w:t xml:space="preserve"> </w:t>
      </w:r>
      <w:r w:rsidR="001D6B10">
        <w:rPr>
          <w:rStyle w:val="tgc"/>
          <w:rFonts w:ascii="Arial" w:hAnsi="Arial" w:cs="Arial"/>
          <w:color w:val="222222"/>
          <w:lang w:val="en"/>
        </w:rPr>
        <w:t xml:space="preserve">  </w:t>
      </w:r>
    </w:p>
    <w:p w:rsidR="009239F6" w:rsidRDefault="00824210" w:rsidP="0083398E">
      <w:pPr>
        <w:rPr>
          <w:rStyle w:val="tgc"/>
          <w:rFonts w:ascii="Arial" w:hAnsi="Arial" w:cs="Arial"/>
          <w:color w:val="222222"/>
          <w:lang w:val="en"/>
        </w:rPr>
      </w:pPr>
      <w:r>
        <w:rPr>
          <w:rStyle w:val="tgc"/>
          <w:rFonts w:ascii="Arial" w:hAnsi="Arial" w:cs="Arial"/>
          <w:color w:val="222222"/>
          <w:lang w:val="en"/>
        </w:rPr>
        <w:t xml:space="preserve">During the Lenten Season we meditate on the essential meaning of our lives. </w:t>
      </w:r>
      <w:r w:rsidR="00C70416">
        <w:rPr>
          <w:rStyle w:val="tgc"/>
          <w:rFonts w:ascii="Arial" w:hAnsi="Arial" w:cs="Arial"/>
          <w:color w:val="222222"/>
          <w:lang w:val="en"/>
        </w:rPr>
        <w:t>Not lik</w:t>
      </w:r>
      <w:r>
        <w:rPr>
          <w:rStyle w:val="tgc"/>
          <w:rFonts w:ascii="Arial" w:hAnsi="Arial" w:cs="Arial"/>
          <w:color w:val="222222"/>
          <w:lang w:val="en"/>
        </w:rPr>
        <w:t xml:space="preserve">e a former </w:t>
      </w:r>
      <w:r w:rsidR="006C4700">
        <w:rPr>
          <w:rStyle w:val="tgc"/>
          <w:rFonts w:ascii="Arial" w:hAnsi="Arial" w:cs="Arial"/>
          <w:color w:val="222222"/>
          <w:lang w:val="en"/>
        </w:rPr>
        <w:t>A</w:t>
      </w:r>
      <w:r>
        <w:rPr>
          <w:rStyle w:val="tgc"/>
          <w:rFonts w:ascii="Arial" w:hAnsi="Arial" w:cs="Arial"/>
          <w:color w:val="222222"/>
          <w:lang w:val="en"/>
        </w:rPr>
        <w:t xml:space="preserve">ir </w:t>
      </w:r>
      <w:r w:rsidR="006C4700">
        <w:rPr>
          <w:rStyle w:val="tgc"/>
          <w:rFonts w:ascii="Arial" w:hAnsi="Arial" w:cs="Arial"/>
          <w:color w:val="222222"/>
          <w:lang w:val="en"/>
        </w:rPr>
        <w:t>F</w:t>
      </w:r>
      <w:r>
        <w:rPr>
          <w:rStyle w:val="tgc"/>
          <w:rFonts w:ascii="Arial" w:hAnsi="Arial" w:cs="Arial"/>
          <w:color w:val="222222"/>
          <w:lang w:val="en"/>
        </w:rPr>
        <w:t xml:space="preserve">orce colleague who </w:t>
      </w:r>
      <w:r w:rsidR="00A30193">
        <w:rPr>
          <w:rStyle w:val="tgc"/>
          <w:rFonts w:ascii="Arial" w:hAnsi="Arial" w:cs="Arial"/>
          <w:color w:val="222222"/>
          <w:lang w:val="en"/>
        </w:rPr>
        <w:t>remarked “W</w:t>
      </w:r>
      <w:r w:rsidR="00C70416">
        <w:rPr>
          <w:rStyle w:val="tgc"/>
          <w:rFonts w:ascii="Arial" w:hAnsi="Arial" w:cs="Arial"/>
          <w:color w:val="222222"/>
          <w:lang w:val="en"/>
        </w:rPr>
        <w:t>hen the world ends m</w:t>
      </w:r>
      <w:r w:rsidR="00777244">
        <w:rPr>
          <w:rStyle w:val="tgc"/>
          <w:rFonts w:ascii="Arial" w:hAnsi="Arial" w:cs="Arial"/>
          <w:color w:val="222222"/>
          <w:lang w:val="en"/>
        </w:rPr>
        <w:t>y black pepper plantation, my uncle</w:t>
      </w:r>
      <w:r>
        <w:rPr>
          <w:rStyle w:val="tgc"/>
          <w:rFonts w:ascii="Arial" w:hAnsi="Arial" w:cs="Arial"/>
          <w:color w:val="222222"/>
          <w:lang w:val="en"/>
        </w:rPr>
        <w:t>’</w:t>
      </w:r>
      <w:r w:rsidR="00777244">
        <w:rPr>
          <w:rStyle w:val="tgc"/>
          <w:rFonts w:ascii="Arial" w:hAnsi="Arial" w:cs="Arial"/>
          <w:color w:val="222222"/>
          <w:lang w:val="en"/>
        </w:rPr>
        <w:t>s daughter and the merchant at Alappuzha will be sufficient for me”</w:t>
      </w:r>
      <w:r>
        <w:rPr>
          <w:rStyle w:val="tgc"/>
          <w:rFonts w:ascii="Arial" w:hAnsi="Arial" w:cs="Arial"/>
          <w:color w:val="222222"/>
          <w:lang w:val="en"/>
        </w:rPr>
        <w:t>.</w:t>
      </w:r>
      <w:r w:rsidR="00777244">
        <w:rPr>
          <w:rStyle w:val="tgc"/>
          <w:rFonts w:ascii="Arial" w:hAnsi="Arial" w:cs="Arial"/>
          <w:color w:val="222222"/>
          <w:lang w:val="en"/>
        </w:rPr>
        <w:t xml:space="preserve"> </w:t>
      </w:r>
    </w:p>
    <w:p w:rsidR="00751842" w:rsidRDefault="00824210" w:rsidP="00751842">
      <w:pPr>
        <w:rPr>
          <w:rStyle w:val="tgc"/>
          <w:rFonts w:ascii="Arial" w:hAnsi="Arial" w:cs="Arial"/>
          <w:color w:val="222222"/>
          <w:lang w:val="en"/>
        </w:rPr>
      </w:pPr>
      <w:r>
        <w:rPr>
          <w:rStyle w:val="tgc"/>
          <w:rFonts w:ascii="Arial" w:hAnsi="Arial" w:cs="Arial"/>
          <w:color w:val="222222"/>
          <w:lang w:val="en"/>
        </w:rPr>
        <w:t xml:space="preserve">We meditate on the </w:t>
      </w:r>
      <w:r w:rsidR="006C4700">
        <w:rPr>
          <w:rStyle w:val="tgc"/>
          <w:rFonts w:ascii="Arial" w:hAnsi="Arial" w:cs="Arial"/>
          <w:color w:val="222222"/>
          <w:lang w:val="en"/>
        </w:rPr>
        <w:t>three temptations</w:t>
      </w:r>
      <w:r>
        <w:rPr>
          <w:rStyle w:val="tgc"/>
          <w:rFonts w:ascii="Arial" w:hAnsi="Arial" w:cs="Arial"/>
          <w:color w:val="222222"/>
          <w:lang w:val="en"/>
        </w:rPr>
        <w:t xml:space="preserve"> </w:t>
      </w:r>
      <w:r w:rsidR="006C4700">
        <w:rPr>
          <w:rStyle w:val="tgc"/>
          <w:rFonts w:ascii="Arial" w:hAnsi="Arial" w:cs="Arial"/>
          <w:color w:val="222222"/>
          <w:lang w:val="en"/>
        </w:rPr>
        <w:t>of Jesus</w:t>
      </w:r>
      <w:r w:rsidR="0086093B">
        <w:rPr>
          <w:rStyle w:val="tgc"/>
          <w:rFonts w:ascii="Arial" w:hAnsi="Arial" w:cs="Arial"/>
          <w:color w:val="222222"/>
          <w:lang w:val="en"/>
        </w:rPr>
        <w:t xml:space="preserve">. The </w:t>
      </w:r>
      <w:r>
        <w:rPr>
          <w:rStyle w:val="tgc"/>
          <w:rFonts w:ascii="Arial" w:hAnsi="Arial" w:cs="Arial"/>
          <w:color w:val="222222"/>
          <w:lang w:val="en"/>
        </w:rPr>
        <w:t xml:space="preserve">God of all creation took </w:t>
      </w:r>
      <w:r w:rsidR="005F5662">
        <w:rPr>
          <w:rStyle w:val="tgc"/>
          <w:rFonts w:ascii="Arial" w:hAnsi="Arial" w:cs="Arial"/>
          <w:color w:val="222222"/>
          <w:lang w:val="en"/>
        </w:rPr>
        <w:t xml:space="preserve">on our human form and was tempted like any one of us. He is tempted by the devil. The word “devil’ comes from the Greek </w:t>
      </w:r>
      <w:r w:rsidR="005F5662" w:rsidRPr="005F5662">
        <w:rPr>
          <w:rStyle w:val="tgc"/>
          <w:rFonts w:ascii="Arial" w:hAnsi="Arial" w:cs="Arial"/>
          <w:i/>
          <w:color w:val="222222"/>
          <w:lang w:val="en"/>
        </w:rPr>
        <w:t xml:space="preserve">DIA </w:t>
      </w:r>
      <w:r w:rsidR="006C4700" w:rsidRPr="005F5662">
        <w:rPr>
          <w:rStyle w:val="tgc"/>
          <w:rFonts w:ascii="Arial" w:hAnsi="Arial" w:cs="Arial"/>
          <w:i/>
          <w:color w:val="222222"/>
          <w:lang w:val="en"/>
        </w:rPr>
        <w:t>BALLO</w:t>
      </w:r>
      <w:r w:rsidR="006C4700">
        <w:rPr>
          <w:rStyle w:val="tgc"/>
          <w:rFonts w:ascii="Arial" w:hAnsi="Arial" w:cs="Arial"/>
          <w:color w:val="222222"/>
          <w:lang w:val="en"/>
        </w:rPr>
        <w:t xml:space="preserve"> which</w:t>
      </w:r>
      <w:r w:rsidR="005F5662">
        <w:rPr>
          <w:rStyle w:val="tgc"/>
          <w:rFonts w:ascii="Arial" w:hAnsi="Arial" w:cs="Arial"/>
          <w:color w:val="222222"/>
          <w:lang w:val="en"/>
        </w:rPr>
        <w:t xml:space="preserve"> means to divide or to separate. The devil wants to divert or separate Jesus from his mission to proclaim “The Kingdom of God”</w:t>
      </w:r>
      <w:r w:rsidR="00C70416">
        <w:rPr>
          <w:rStyle w:val="tgc"/>
          <w:rFonts w:ascii="Arial" w:hAnsi="Arial" w:cs="Arial"/>
          <w:color w:val="222222"/>
          <w:lang w:val="en"/>
        </w:rPr>
        <w:t>.</w:t>
      </w:r>
      <w:r w:rsidR="006C4700">
        <w:rPr>
          <w:rStyle w:val="tgc"/>
          <w:rFonts w:ascii="Arial" w:hAnsi="Arial" w:cs="Arial"/>
          <w:color w:val="222222"/>
          <w:lang w:val="en"/>
        </w:rPr>
        <w:t xml:space="preserve"> By his death on the Cross he unites us with the Father</w:t>
      </w:r>
      <w:r w:rsidR="00751842">
        <w:rPr>
          <w:rStyle w:val="tgc"/>
          <w:rFonts w:ascii="Arial" w:hAnsi="Arial" w:cs="Arial"/>
          <w:color w:val="222222"/>
          <w:lang w:val="en"/>
        </w:rPr>
        <w:t>.</w:t>
      </w:r>
      <w:r w:rsidR="00161038">
        <w:rPr>
          <w:rStyle w:val="tgc"/>
          <w:rFonts w:ascii="Arial" w:hAnsi="Arial" w:cs="Arial"/>
          <w:color w:val="222222"/>
          <w:lang w:val="en"/>
        </w:rPr>
        <w:t xml:space="preserve"> Let us </w:t>
      </w:r>
      <w:r w:rsidR="001C737E">
        <w:rPr>
          <w:rStyle w:val="tgc"/>
          <w:rFonts w:ascii="Arial" w:hAnsi="Arial" w:cs="Arial"/>
          <w:color w:val="222222"/>
          <w:lang w:val="en"/>
        </w:rPr>
        <w:t>meditate on those three temptations in our human condition.</w:t>
      </w:r>
    </w:p>
    <w:p w:rsidR="0083398E" w:rsidRPr="00751842" w:rsidRDefault="006C4700" w:rsidP="00751842">
      <w:pPr>
        <w:pStyle w:val="ListParagraph"/>
        <w:numPr>
          <w:ilvl w:val="0"/>
          <w:numId w:val="2"/>
        </w:numPr>
        <w:rPr>
          <w:rStyle w:val="tgc"/>
          <w:rFonts w:ascii="Arial" w:hAnsi="Arial" w:cs="Arial"/>
          <w:color w:val="222222"/>
          <w:lang w:val="en"/>
        </w:rPr>
      </w:pPr>
      <w:r w:rsidRPr="00751842">
        <w:rPr>
          <w:rStyle w:val="tgc"/>
          <w:rFonts w:ascii="Arial" w:hAnsi="Arial" w:cs="Arial"/>
          <w:b/>
          <w:color w:val="222222"/>
          <w:lang w:val="en"/>
        </w:rPr>
        <w:t xml:space="preserve"> Pas</w:t>
      </w:r>
      <w:r w:rsidR="00AB27D3" w:rsidRPr="00751842">
        <w:rPr>
          <w:rStyle w:val="tgc"/>
          <w:rFonts w:ascii="Arial" w:hAnsi="Arial" w:cs="Arial"/>
          <w:b/>
          <w:color w:val="222222"/>
          <w:lang w:val="en"/>
        </w:rPr>
        <w:t>sion</w:t>
      </w:r>
      <w:r w:rsidR="00AB27D3" w:rsidRPr="00751842">
        <w:rPr>
          <w:rStyle w:val="tgc"/>
          <w:rFonts w:ascii="Arial" w:hAnsi="Arial" w:cs="Arial"/>
          <w:color w:val="222222"/>
          <w:lang w:val="en"/>
        </w:rPr>
        <w:t xml:space="preserve">: </w:t>
      </w:r>
      <w:r w:rsidR="001E2C10" w:rsidRPr="00751842">
        <w:rPr>
          <w:rStyle w:val="tgc"/>
          <w:rFonts w:ascii="Arial" w:hAnsi="Arial" w:cs="Arial"/>
          <w:color w:val="222222"/>
          <w:lang w:val="en"/>
        </w:rPr>
        <w:t xml:space="preserve"> </w:t>
      </w:r>
      <w:r w:rsidR="0083398E" w:rsidRPr="00751842">
        <w:rPr>
          <w:rStyle w:val="tgc"/>
          <w:rFonts w:ascii="Arial" w:hAnsi="Arial" w:cs="Arial"/>
          <w:color w:val="222222"/>
          <w:lang w:val="en"/>
        </w:rPr>
        <w:t>He was hung</w:t>
      </w:r>
      <w:r w:rsidR="005F3E7B" w:rsidRPr="00751842">
        <w:rPr>
          <w:rStyle w:val="tgc"/>
          <w:rFonts w:ascii="Arial" w:hAnsi="Arial" w:cs="Arial"/>
          <w:color w:val="222222"/>
          <w:lang w:val="en"/>
        </w:rPr>
        <w:t>ry</w:t>
      </w:r>
      <w:r w:rsidR="00B2462B" w:rsidRPr="00751842">
        <w:rPr>
          <w:rStyle w:val="tgc"/>
          <w:rFonts w:ascii="Arial" w:hAnsi="Arial" w:cs="Arial"/>
          <w:color w:val="222222"/>
          <w:lang w:val="en"/>
        </w:rPr>
        <w:t xml:space="preserve"> </w:t>
      </w:r>
      <w:r w:rsidR="005F3E7B" w:rsidRPr="00751842">
        <w:rPr>
          <w:rStyle w:val="tgc"/>
          <w:rFonts w:ascii="Arial" w:hAnsi="Arial" w:cs="Arial"/>
          <w:color w:val="222222"/>
          <w:lang w:val="en"/>
        </w:rPr>
        <w:t>(Mt. 4:2). Hunger</w:t>
      </w:r>
      <w:r w:rsidR="00824210" w:rsidRPr="00751842">
        <w:rPr>
          <w:rStyle w:val="tgc"/>
          <w:rFonts w:ascii="Arial" w:hAnsi="Arial" w:cs="Arial"/>
          <w:color w:val="222222"/>
          <w:lang w:val="en"/>
        </w:rPr>
        <w:t xml:space="preserve"> is an essential</w:t>
      </w:r>
      <w:r w:rsidR="00B2462B" w:rsidRPr="00751842">
        <w:rPr>
          <w:rStyle w:val="tgc"/>
          <w:rFonts w:ascii="Arial" w:hAnsi="Arial" w:cs="Arial"/>
          <w:color w:val="222222"/>
          <w:lang w:val="en"/>
        </w:rPr>
        <w:t xml:space="preserve"> need of the body</w:t>
      </w:r>
      <w:r w:rsidR="00824210" w:rsidRPr="00751842">
        <w:rPr>
          <w:rStyle w:val="tgc"/>
          <w:rFonts w:ascii="Arial" w:hAnsi="Arial" w:cs="Arial"/>
          <w:color w:val="222222"/>
          <w:lang w:val="en"/>
        </w:rPr>
        <w:t xml:space="preserve">. Whilst we have to take care of our body’s needs we also have to be aware of a deeper spiritual </w:t>
      </w:r>
      <w:r w:rsidR="001C737E" w:rsidRPr="00751842">
        <w:rPr>
          <w:rStyle w:val="tgc"/>
          <w:rFonts w:ascii="Arial" w:hAnsi="Arial" w:cs="Arial"/>
          <w:color w:val="222222"/>
          <w:lang w:val="en"/>
        </w:rPr>
        <w:t>hunger</w:t>
      </w:r>
      <w:r w:rsidR="001C737E">
        <w:rPr>
          <w:rStyle w:val="tgc"/>
          <w:rFonts w:ascii="Arial" w:hAnsi="Arial" w:cs="Arial"/>
          <w:color w:val="222222"/>
          <w:lang w:val="en"/>
        </w:rPr>
        <w:t>?</w:t>
      </w:r>
      <w:r w:rsidR="00824210" w:rsidRPr="00751842">
        <w:rPr>
          <w:rStyle w:val="tgc"/>
          <w:rFonts w:ascii="Arial" w:hAnsi="Arial" w:cs="Arial"/>
          <w:color w:val="222222"/>
          <w:lang w:val="en"/>
        </w:rPr>
        <w:t xml:space="preserve"> </w:t>
      </w:r>
      <w:r w:rsidR="005F3E7B" w:rsidRPr="00751842">
        <w:rPr>
          <w:rStyle w:val="tgc"/>
          <w:rFonts w:ascii="Arial" w:hAnsi="Arial" w:cs="Arial"/>
          <w:color w:val="222222"/>
          <w:lang w:val="en"/>
        </w:rPr>
        <w:t xml:space="preserve">When my brother is hungry that is a physical need for him but it is also my spiritual hunger to take care of his needs. “When I was hungry you fed me” Mt. 25:35. My </w:t>
      </w:r>
      <w:r w:rsidR="00F62B2A" w:rsidRPr="00751842">
        <w:rPr>
          <w:rStyle w:val="tgc"/>
          <w:rFonts w:ascii="Arial" w:hAnsi="Arial" w:cs="Arial"/>
          <w:color w:val="222222"/>
          <w:lang w:val="en"/>
        </w:rPr>
        <w:t xml:space="preserve">self-disciplining </w:t>
      </w:r>
      <w:r w:rsidR="005F3E7B" w:rsidRPr="00751842">
        <w:rPr>
          <w:rStyle w:val="tgc"/>
          <w:rFonts w:ascii="Arial" w:hAnsi="Arial" w:cs="Arial"/>
          <w:color w:val="222222"/>
          <w:lang w:val="en"/>
        </w:rPr>
        <w:t>should liberate my</w:t>
      </w:r>
      <w:r w:rsidR="005E41E7" w:rsidRPr="00751842">
        <w:rPr>
          <w:rStyle w:val="tgc"/>
          <w:rFonts w:ascii="Arial" w:hAnsi="Arial" w:cs="Arial"/>
          <w:color w:val="222222"/>
          <w:lang w:val="en"/>
        </w:rPr>
        <w:t xml:space="preserve"> inner self to share from </w:t>
      </w:r>
      <w:r w:rsidR="005F3E7B" w:rsidRPr="00751842">
        <w:rPr>
          <w:rStyle w:val="tgc"/>
          <w:rFonts w:ascii="Arial" w:hAnsi="Arial" w:cs="Arial"/>
          <w:color w:val="222222"/>
          <w:lang w:val="en"/>
        </w:rPr>
        <w:t>what I have with those who do not have.</w:t>
      </w:r>
      <w:r w:rsidR="005E41E7" w:rsidRPr="00751842">
        <w:rPr>
          <w:rStyle w:val="tgc"/>
          <w:rFonts w:ascii="Arial" w:hAnsi="Arial" w:cs="Arial"/>
          <w:color w:val="222222"/>
          <w:lang w:val="en"/>
        </w:rPr>
        <w:t xml:space="preserve"> </w:t>
      </w:r>
      <w:r w:rsidR="00B66BA0" w:rsidRPr="00751842">
        <w:rPr>
          <w:rStyle w:val="tgc"/>
          <w:rFonts w:ascii="Arial" w:hAnsi="Arial" w:cs="Arial"/>
          <w:color w:val="222222"/>
          <w:lang w:val="en"/>
        </w:rPr>
        <w:t xml:space="preserve"> Giving up </w:t>
      </w:r>
      <w:r w:rsidR="005F3E7B" w:rsidRPr="00751842">
        <w:rPr>
          <w:rStyle w:val="tgc"/>
          <w:rFonts w:ascii="Arial" w:hAnsi="Arial" w:cs="Arial"/>
          <w:color w:val="222222"/>
          <w:lang w:val="en"/>
        </w:rPr>
        <w:t>some of our physical comforts may serve as a well</w:t>
      </w:r>
      <w:r w:rsidR="00F62B2A" w:rsidRPr="00751842">
        <w:rPr>
          <w:rStyle w:val="tgc"/>
          <w:rFonts w:ascii="Arial" w:hAnsi="Arial" w:cs="Arial"/>
          <w:color w:val="222222"/>
          <w:lang w:val="en"/>
        </w:rPr>
        <w:t xml:space="preserve"> spring of </w:t>
      </w:r>
      <w:r w:rsidR="005F3E7B" w:rsidRPr="00751842">
        <w:rPr>
          <w:rStyle w:val="tgc"/>
          <w:rFonts w:ascii="Arial" w:hAnsi="Arial" w:cs="Arial"/>
          <w:color w:val="222222"/>
          <w:lang w:val="en"/>
        </w:rPr>
        <w:t>self-</w:t>
      </w:r>
      <w:r w:rsidR="00F62B2A" w:rsidRPr="00751842">
        <w:rPr>
          <w:rStyle w:val="tgc"/>
          <w:rFonts w:ascii="Arial" w:hAnsi="Arial" w:cs="Arial"/>
          <w:color w:val="222222"/>
          <w:lang w:val="en"/>
        </w:rPr>
        <w:t>giving.</w:t>
      </w:r>
      <w:r w:rsidR="005F3E7B" w:rsidRPr="00751842">
        <w:rPr>
          <w:rStyle w:val="tgc"/>
          <w:rFonts w:ascii="Arial" w:hAnsi="Arial" w:cs="Arial"/>
          <w:color w:val="222222"/>
          <w:lang w:val="en"/>
        </w:rPr>
        <w:t xml:space="preserve"> We need to</w:t>
      </w:r>
      <w:r w:rsidR="00A57AD1" w:rsidRPr="00751842">
        <w:rPr>
          <w:rStyle w:val="tgc"/>
          <w:rFonts w:ascii="Arial" w:hAnsi="Arial" w:cs="Arial"/>
          <w:color w:val="222222"/>
          <w:lang w:val="en"/>
        </w:rPr>
        <w:t xml:space="preserve"> differentiate </w:t>
      </w:r>
      <w:r w:rsidR="005F3E7B" w:rsidRPr="00751842">
        <w:rPr>
          <w:rStyle w:val="tgc"/>
          <w:rFonts w:ascii="Arial" w:hAnsi="Arial" w:cs="Arial"/>
          <w:color w:val="222222"/>
          <w:lang w:val="en"/>
        </w:rPr>
        <w:t>between our essential needs and our wanting to have everything.</w:t>
      </w:r>
    </w:p>
    <w:p w:rsidR="00BF4746" w:rsidRDefault="00BF4746" w:rsidP="00BF4746">
      <w:pPr>
        <w:pStyle w:val="ListParagraph"/>
        <w:ind w:left="1080"/>
        <w:rPr>
          <w:rStyle w:val="tgc"/>
          <w:rFonts w:ascii="Arial" w:hAnsi="Arial" w:cs="Arial"/>
          <w:color w:val="222222"/>
          <w:lang w:val="en"/>
        </w:rPr>
      </w:pPr>
    </w:p>
    <w:p w:rsidR="00A651F3" w:rsidRPr="00751842" w:rsidRDefault="00BF4746" w:rsidP="00751842">
      <w:pPr>
        <w:pStyle w:val="ListParagraph"/>
        <w:numPr>
          <w:ilvl w:val="0"/>
          <w:numId w:val="2"/>
        </w:numPr>
        <w:rPr>
          <w:rStyle w:val="tgc"/>
          <w:rFonts w:ascii="Arial" w:hAnsi="Arial" w:cs="Arial"/>
          <w:color w:val="222222"/>
          <w:lang w:val="en"/>
        </w:rPr>
      </w:pPr>
      <w:r w:rsidRPr="00751842">
        <w:rPr>
          <w:rStyle w:val="tgc"/>
          <w:rFonts w:ascii="Arial" w:hAnsi="Arial" w:cs="Arial"/>
          <w:b/>
          <w:color w:val="222222"/>
          <w:lang w:val="en"/>
        </w:rPr>
        <w:t>Position</w:t>
      </w:r>
      <w:r w:rsidRPr="00751842">
        <w:rPr>
          <w:rStyle w:val="tgc"/>
          <w:rFonts w:ascii="Arial" w:hAnsi="Arial" w:cs="Arial"/>
          <w:color w:val="222222"/>
          <w:lang w:val="en"/>
        </w:rPr>
        <w:t xml:space="preserve">: </w:t>
      </w:r>
      <w:r w:rsidR="005F3E7B" w:rsidRPr="00751842">
        <w:rPr>
          <w:rStyle w:val="tgc"/>
          <w:rFonts w:ascii="Arial" w:hAnsi="Arial" w:cs="Arial"/>
          <w:color w:val="222222"/>
          <w:lang w:val="en"/>
        </w:rPr>
        <w:t>The devil s</w:t>
      </w:r>
      <w:r w:rsidR="00A651F3" w:rsidRPr="00751842">
        <w:rPr>
          <w:rStyle w:val="tgc"/>
          <w:rFonts w:ascii="Arial" w:hAnsi="Arial" w:cs="Arial"/>
          <w:color w:val="222222"/>
          <w:lang w:val="en"/>
        </w:rPr>
        <w:t>et</w:t>
      </w:r>
      <w:r w:rsidR="00C70416" w:rsidRPr="00751842">
        <w:rPr>
          <w:rStyle w:val="tgc"/>
          <w:rFonts w:ascii="Arial" w:hAnsi="Arial" w:cs="Arial"/>
          <w:color w:val="222222"/>
          <w:lang w:val="en"/>
        </w:rPr>
        <w:t>s</w:t>
      </w:r>
      <w:r w:rsidR="00A651F3" w:rsidRPr="00751842">
        <w:rPr>
          <w:rStyle w:val="tgc"/>
          <w:rFonts w:ascii="Arial" w:hAnsi="Arial" w:cs="Arial"/>
          <w:color w:val="222222"/>
          <w:lang w:val="en"/>
        </w:rPr>
        <w:t xml:space="preserve"> him on the</w:t>
      </w:r>
      <w:r w:rsidR="005F3E7B" w:rsidRPr="00751842">
        <w:rPr>
          <w:rStyle w:val="tgc"/>
          <w:rFonts w:ascii="Arial" w:hAnsi="Arial" w:cs="Arial"/>
          <w:color w:val="222222"/>
          <w:lang w:val="en"/>
        </w:rPr>
        <w:t xml:space="preserve"> pinnacle of the temple (Mt. 4:</w:t>
      </w:r>
      <w:r w:rsidR="00A651F3" w:rsidRPr="00751842">
        <w:rPr>
          <w:rStyle w:val="tgc"/>
          <w:rFonts w:ascii="Arial" w:hAnsi="Arial" w:cs="Arial"/>
          <w:color w:val="222222"/>
          <w:lang w:val="en"/>
        </w:rPr>
        <w:t>5)</w:t>
      </w:r>
      <w:r w:rsidR="005F3E7B" w:rsidRPr="00751842">
        <w:rPr>
          <w:rStyle w:val="tgc"/>
          <w:rFonts w:ascii="Arial" w:hAnsi="Arial" w:cs="Arial"/>
          <w:color w:val="222222"/>
          <w:lang w:val="en"/>
        </w:rPr>
        <w:t>. This represents the desire for h</w:t>
      </w:r>
      <w:r w:rsidRPr="00751842">
        <w:rPr>
          <w:rStyle w:val="tgc"/>
          <w:rFonts w:ascii="Arial" w:hAnsi="Arial" w:cs="Arial"/>
          <w:color w:val="222222"/>
          <w:lang w:val="en"/>
        </w:rPr>
        <w:t>igh positio</w:t>
      </w:r>
      <w:r w:rsidR="005F3E7B" w:rsidRPr="00751842">
        <w:rPr>
          <w:rStyle w:val="tgc"/>
          <w:rFonts w:ascii="Arial" w:hAnsi="Arial" w:cs="Arial"/>
          <w:color w:val="222222"/>
          <w:lang w:val="en"/>
        </w:rPr>
        <w:t>n</w:t>
      </w:r>
      <w:r w:rsidR="006B2967" w:rsidRPr="00751842">
        <w:rPr>
          <w:rStyle w:val="tgc"/>
          <w:rFonts w:ascii="Arial" w:hAnsi="Arial" w:cs="Arial"/>
          <w:color w:val="222222"/>
          <w:lang w:val="en"/>
        </w:rPr>
        <w:t xml:space="preserve"> in</w:t>
      </w:r>
      <w:r w:rsidRPr="00751842">
        <w:rPr>
          <w:rStyle w:val="tgc"/>
          <w:rFonts w:ascii="Arial" w:hAnsi="Arial" w:cs="Arial"/>
          <w:color w:val="222222"/>
          <w:lang w:val="en"/>
        </w:rPr>
        <w:t xml:space="preserve"> the work place, society, community and</w:t>
      </w:r>
      <w:r w:rsidR="005F3E7B" w:rsidRPr="00751842">
        <w:rPr>
          <w:rStyle w:val="tgc"/>
          <w:rFonts w:ascii="Arial" w:hAnsi="Arial" w:cs="Arial"/>
          <w:color w:val="222222"/>
          <w:lang w:val="en"/>
        </w:rPr>
        <w:t xml:space="preserve"> even in our place of worship. This includes wealth, position</w:t>
      </w:r>
      <w:r w:rsidRPr="00751842">
        <w:rPr>
          <w:rStyle w:val="tgc"/>
          <w:rFonts w:ascii="Arial" w:hAnsi="Arial" w:cs="Arial"/>
          <w:color w:val="222222"/>
          <w:lang w:val="en"/>
        </w:rPr>
        <w:t>, promo</w:t>
      </w:r>
      <w:r w:rsidR="005F3E7B" w:rsidRPr="00751842">
        <w:rPr>
          <w:rStyle w:val="tgc"/>
          <w:rFonts w:ascii="Arial" w:hAnsi="Arial" w:cs="Arial"/>
          <w:color w:val="222222"/>
          <w:lang w:val="en"/>
        </w:rPr>
        <w:t xml:space="preserve">tions, reputation, honors </w:t>
      </w:r>
      <w:r w:rsidR="00751842" w:rsidRPr="00751842">
        <w:rPr>
          <w:rStyle w:val="tgc"/>
          <w:rFonts w:ascii="Arial" w:hAnsi="Arial" w:cs="Arial"/>
          <w:color w:val="222222"/>
          <w:lang w:val="en"/>
        </w:rPr>
        <w:t>in society</w:t>
      </w:r>
      <w:r w:rsidR="00A651F3" w:rsidRPr="00751842">
        <w:rPr>
          <w:rStyle w:val="tgc"/>
          <w:rFonts w:ascii="Arial" w:hAnsi="Arial" w:cs="Arial"/>
          <w:color w:val="222222"/>
          <w:lang w:val="en"/>
        </w:rPr>
        <w:t xml:space="preserve"> </w:t>
      </w:r>
      <w:r w:rsidR="006B2967" w:rsidRPr="00751842">
        <w:rPr>
          <w:rStyle w:val="tgc"/>
          <w:rFonts w:ascii="Arial" w:hAnsi="Arial" w:cs="Arial"/>
          <w:color w:val="222222"/>
          <w:lang w:val="en"/>
        </w:rPr>
        <w:t xml:space="preserve">and so on. </w:t>
      </w:r>
      <w:r w:rsidR="005F3E7B" w:rsidRPr="00751842">
        <w:rPr>
          <w:rStyle w:val="tgc"/>
          <w:rFonts w:ascii="Arial" w:hAnsi="Arial" w:cs="Arial"/>
          <w:color w:val="222222"/>
          <w:lang w:val="en"/>
        </w:rPr>
        <w:t xml:space="preserve"> This is the sin that caused the fall of the angels: </w:t>
      </w:r>
      <w:r w:rsidR="00A651F3" w:rsidRPr="00751842">
        <w:rPr>
          <w:rStyle w:val="tgc"/>
          <w:rFonts w:ascii="Arial" w:hAnsi="Arial" w:cs="Arial"/>
          <w:color w:val="222222"/>
          <w:lang w:val="en"/>
        </w:rPr>
        <w:t>“pride</w:t>
      </w:r>
      <w:r w:rsidR="005F3E7B" w:rsidRPr="00751842">
        <w:rPr>
          <w:rStyle w:val="tgc"/>
          <w:rFonts w:ascii="Arial" w:hAnsi="Arial" w:cs="Arial"/>
          <w:color w:val="222222"/>
          <w:lang w:val="en"/>
        </w:rPr>
        <w:t>”</w:t>
      </w:r>
      <w:r w:rsidR="00A651F3" w:rsidRPr="00751842">
        <w:rPr>
          <w:rStyle w:val="tgc"/>
          <w:rFonts w:ascii="Arial" w:hAnsi="Arial" w:cs="Arial"/>
          <w:color w:val="222222"/>
          <w:lang w:val="en"/>
        </w:rPr>
        <w:t xml:space="preserve">. </w:t>
      </w:r>
      <w:r w:rsidR="006B2967" w:rsidRPr="00751842">
        <w:rPr>
          <w:rStyle w:val="tgc"/>
          <w:rFonts w:ascii="Arial" w:hAnsi="Arial" w:cs="Arial"/>
          <w:color w:val="222222"/>
          <w:lang w:val="en"/>
        </w:rPr>
        <w:t xml:space="preserve">The devil </w:t>
      </w:r>
      <w:r w:rsidR="005F3E7B" w:rsidRPr="00751842">
        <w:rPr>
          <w:rStyle w:val="tgc"/>
          <w:rFonts w:ascii="Arial" w:hAnsi="Arial" w:cs="Arial"/>
          <w:color w:val="222222"/>
          <w:lang w:val="en"/>
        </w:rPr>
        <w:t>tells Jesus</w:t>
      </w:r>
      <w:r w:rsidR="006B2967" w:rsidRPr="00751842">
        <w:rPr>
          <w:rStyle w:val="tgc"/>
          <w:rFonts w:ascii="Arial" w:hAnsi="Arial" w:cs="Arial"/>
          <w:color w:val="222222"/>
          <w:lang w:val="en"/>
        </w:rPr>
        <w:t xml:space="preserve"> “Jump </w:t>
      </w:r>
      <w:r w:rsidR="005F5662" w:rsidRPr="00751842">
        <w:rPr>
          <w:rStyle w:val="tgc"/>
          <w:rFonts w:ascii="Arial" w:hAnsi="Arial" w:cs="Arial"/>
          <w:color w:val="222222"/>
          <w:lang w:val="en"/>
        </w:rPr>
        <w:t>and you will be safe”. Remember he is a liar and the father of lies.</w:t>
      </w:r>
      <w:r w:rsidR="006B2967" w:rsidRPr="00751842">
        <w:rPr>
          <w:rStyle w:val="tgc"/>
          <w:rFonts w:ascii="Arial" w:hAnsi="Arial" w:cs="Arial"/>
          <w:color w:val="222222"/>
          <w:lang w:val="en"/>
        </w:rPr>
        <w:t xml:space="preserve"> </w:t>
      </w:r>
      <w:r w:rsidR="00A651F3" w:rsidRPr="00751842">
        <w:rPr>
          <w:rStyle w:val="tgc"/>
          <w:rFonts w:ascii="Arial" w:hAnsi="Arial" w:cs="Arial"/>
          <w:color w:val="222222"/>
          <w:lang w:val="en"/>
        </w:rPr>
        <w:t xml:space="preserve"> </w:t>
      </w:r>
    </w:p>
    <w:p w:rsidR="008F1D4E" w:rsidRDefault="008F1D4E" w:rsidP="00BF4746">
      <w:pPr>
        <w:pStyle w:val="ListParagraph"/>
        <w:ind w:left="1080"/>
        <w:rPr>
          <w:rStyle w:val="tgc"/>
          <w:rFonts w:ascii="Arial" w:hAnsi="Arial" w:cs="Arial"/>
          <w:color w:val="222222"/>
          <w:lang w:val="en"/>
        </w:rPr>
      </w:pPr>
    </w:p>
    <w:p w:rsidR="00082285" w:rsidRPr="00751842" w:rsidRDefault="005F5662" w:rsidP="00751842">
      <w:pPr>
        <w:pStyle w:val="ListParagraph"/>
        <w:numPr>
          <w:ilvl w:val="0"/>
          <w:numId w:val="2"/>
        </w:numPr>
        <w:rPr>
          <w:rStyle w:val="tgc"/>
          <w:rFonts w:ascii="Arial" w:hAnsi="Arial" w:cs="Arial"/>
          <w:color w:val="222222"/>
          <w:lang w:val="en"/>
        </w:rPr>
      </w:pPr>
      <w:r w:rsidRPr="00751842">
        <w:rPr>
          <w:rStyle w:val="tgc"/>
          <w:rFonts w:ascii="Arial" w:hAnsi="Arial" w:cs="Arial"/>
          <w:b/>
          <w:color w:val="222222"/>
          <w:lang w:val="en"/>
        </w:rPr>
        <w:t xml:space="preserve">Possession: </w:t>
      </w:r>
      <w:r w:rsidRPr="00751842">
        <w:rPr>
          <w:rStyle w:val="tgc"/>
          <w:rFonts w:ascii="Arial" w:hAnsi="Arial" w:cs="Arial"/>
          <w:color w:val="222222"/>
          <w:lang w:val="en"/>
        </w:rPr>
        <w:t>The devil shows Jesus the k</w:t>
      </w:r>
      <w:r w:rsidR="008F1D4E" w:rsidRPr="00751842">
        <w:rPr>
          <w:rStyle w:val="tgc"/>
          <w:rFonts w:ascii="Arial" w:hAnsi="Arial" w:cs="Arial"/>
          <w:color w:val="222222"/>
          <w:lang w:val="en"/>
        </w:rPr>
        <w:t>ingdom</w:t>
      </w:r>
      <w:r w:rsidRPr="00751842">
        <w:rPr>
          <w:rStyle w:val="tgc"/>
          <w:rFonts w:ascii="Arial" w:hAnsi="Arial" w:cs="Arial"/>
          <w:color w:val="222222"/>
          <w:lang w:val="en"/>
        </w:rPr>
        <w:t>s</w:t>
      </w:r>
      <w:r w:rsidR="008F1D4E" w:rsidRPr="00751842">
        <w:rPr>
          <w:rStyle w:val="tgc"/>
          <w:rFonts w:ascii="Arial" w:hAnsi="Arial" w:cs="Arial"/>
          <w:color w:val="222222"/>
          <w:lang w:val="en"/>
        </w:rPr>
        <w:t xml:space="preserve"> of the world and their glory </w:t>
      </w:r>
      <w:r w:rsidRPr="00751842">
        <w:rPr>
          <w:rStyle w:val="tgc"/>
          <w:rFonts w:ascii="Arial" w:hAnsi="Arial" w:cs="Arial"/>
          <w:color w:val="222222"/>
          <w:lang w:val="en"/>
        </w:rPr>
        <w:t>and states “</w:t>
      </w:r>
      <w:r w:rsidR="008F1D4E" w:rsidRPr="00751842">
        <w:rPr>
          <w:rStyle w:val="tgc"/>
          <w:rFonts w:ascii="Arial" w:hAnsi="Arial" w:cs="Arial"/>
          <w:color w:val="222222"/>
          <w:lang w:val="en"/>
        </w:rPr>
        <w:t>I will give you all these</w:t>
      </w:r>
      <w:r w:rsidRPr="00751842">
        <w:rPr>
          <w:rStyle w:val="tgc"/>
          <w:rFonts w:ascii="Arial" w:hAnsi="Arial" w:cs="Arial"/>
          <w:color w:val="222222"/>
          <w:lang w:val="en"/>
        </w:rPr>
        <w:t xml:space="preserve"> if you bow down and worship me</w:t>
      </w:r>
      <w:r w:rsidR="00082285" w:rsidRPr="00751842">
        <w:rPr>
          <w:rStyle w:val="tgc"/>
          <w:rFonts w:ascii="Arial" w:hAnsi="Arial" w:cs="Arial"/>
          <w:color w:val="222222"/>
          <w:lang w:val="en"/>
        </w:rPr>
        <w:t>” (Mt. 4:</w:t>
      </w:r>
      <w:r w:rsidR="008F1D4E" w:rsidRPr="00751842">
        <w:rPr>
          <w:rStyle w:val="tgc"/>
          <w:rFonts w:ascii="Arial" w:hAnsi="Arial" w:cs="Arial"/>
          <w:color w:val="222222"/>
          <w:lang w:val="en"/>
        </w:rPr>
        <w:t>9)</w:t>
      </w:r>
      <w:r w:rsidRPr="00751842">
        <w:rPr>
          <w:rStyle w:val="tgc"/>
          <w:rFonts w:ascii="Arial" w:hAnsi="Arial" w:cs="Arial"/>
          <w:color w:val="222222"/>
          <w:lang w:val="en"/>
        </w:rPr>
        <w:t>.</w:t>
      </w:r>
      <w:r w:rsidR="00777244" w:rsidRPr="00751842">
        <w:rPr>
          <w:rStyle w:val="tgc"/>
          <w:rFonts w:ascii="Arial" w:hAnsi="Arial" w:cs="Arial"/>
          <w:color w:val="222222"/>
          <w:lang w:val="en"/>
        </w:rPr>
        <w:t xml:space="preserve"> </w:t>
      </w:r>
      <w:r w:rsidR="009239F6" w:rsidRPr="00751842">
        <w:rPr>
          <w:rStyle w:val="tgc"/>
          <w:rFonts w:ascii="Arial" w:hAnsi="Arial" w:cs="Arial"/>
          <w:color w:val="222222"/>
          <w:lang w:val="en"/>
        </w:rPr>
        <w:t>W</w:t>
      </w:r>
      <w:r w:rsidRPr="00751842">
        <w:rPr>
          <w:rStyle w:val="tgc"/>
          <w:rFonts w:ascii="Arial" w:hAnsi="Arial" w:cs="Arial"/>
          <w:color w:val="222222"/>
          <w:lang w:val="en"/>
        </w:rPr>
        <w:t>e live in a competitive world largely governed by</w:t>
      </w:r>
      <w:r w:rsidR="009239F6" w:rsidRPr="00751842">
        <w:rPr>
          <w:rStyle w:val="tgc"/>
          <w:rFonts w:ascii="Arial" w:hAnsi="Arial" w:cs="Arial"/>
          <w:color w:val="222222"/>
          <w:lang w:val="en"/>
        </w:rPr>
        <w:t xml:space="preserve"> greed</w:t>
      </w:r>
      <w:r w:rsidR="00777244" w:rsidRPr="00751842">
        <w:rPr>
          <w:rStyle w:val="tgc"/>
          <w:rFonts w:ascii="Arial" w:hAnsi="Arial" w:cs="Arial"/>
          <w:color w:val="222222"/>
          <w:lang w:val="en"/>
        </w:rPr>
        <w:t xml:space="preserve"> and selfishness</w:t>
      </w:r>
      <w:r w:rsidR="009239F6" w:rsidRPr="00751842">
        <w:rPr>
          <w:rStyle w:val="tgc"/>
          <w:rFonts w:ascii="Arial" w:hAnsi="Arial" w:cs="Arial"/>
          <w:color w:val="222222"/>
          <w:lang w:val="en"/>
        </w:rPr>
        <w:t xml:space="preserve">. </w:t>
      </w:r>
      <w:r w:rsidR="00777244" w:rsidRPr="00751842">
        <w:rPr>
          <w:rStyle w:val="tgc"/>
          <w:rFonts w:ascii="Arial" w:hAnsi="Arial" w:cs="Arial"/>
          <w:color w:val="222222"/>
          <w:lang w:val="en"/>
        </w:rPr>
        <w:t xml:space="preserve">A world of haves and have nots. </w:t>
      </w:r>
      <w:r w:rsidRPr="00751842">
        <w:rPr>
          <w:rStyle w:val="tgc"/>
          <w:rFonts w:ascii="Arial" w:hAnsi="Arial" w:cs="Arial"/>
          <w:color w:val="222222"/>
          <w:lang w:val="en"/>
        </w:rPr>
        <w:t>We naturally</w:t>
      </w:r>
      <w:r w:rsidR="009239F6" w:rsidRPr="00751842">
        <w:rPr>
          <w:rStyle w:val="tgc"/>
          <w:rFonts w:ascii="Arial" w:hAnsi="Arial" w:cs="Arial"/>
          <w:color w:val="222222"/>
          <w:lang w:val="en"/>
        </w:rPr>
        <w:t xml:space="preserve"> wish to be </w:t>
      </w:r>
      <w:r w:rsidRPr="00751842">
        <w:rPr>
          <w:rStyle w:val="tgc"/>
          <w:rFonts w:ascii="Arial" w:hAnsi="Arial" w:cs="Arial"/>
          <w:color w:val="222222"/>
          <w:lang w:val="en"/>
        </w:rPr>
        <w:t>among the haves rather than</w:t>
      </w:r>
      <w:r w:rsidR="009239F6" w:rsidRPr="00751842">
        <w:rPr>
          <w:rStyle w:val="tgc"/>
          <w:rFonts w:ascii="Arial" w:hAnsi="Arial" w:cs="Arial"/>
          <w:color w:val="222222"/>
          <w:lang w:val="en"/>
        </w:rPr>
        <w:t xml:space="preserve"> the have nots. </w:t>
      </w:r>
      <w:r w:rsidRPr="00751842">
        <w:rPr>
          <w:rStyle w:val="tgc"/>
          <w:rFonts w:ascii="Arial" w:hAnsi="Arial" w:cs="Arial"/>
          <w:color w:val="222222"/>
          <w:lang w:val="en"/>
        </w:rPr>
        <w:t>But</w:t>
      </w:r>
      <w:r w:rsidR="00777244" w:rsidRPr="00751842">
        <w:rPr>
          <w:rStyle w:val="tgc"/>
          <w:rFonts w:ascii="Arial" w:hAnsi="Arial" w:cs="Arial"/>
          <w:color w:val="222222"/>
          <w:lang w:val="en"/>
        </w:rPr>
        <w:t xml:space="preserve"> let not our</w:t>
      </w:r>
      <w:r w:rsidRPr="00751842">
        <w:rPr>
          <w:rStyle w:val="tgc"/>
          <w:rFonts w:ascii="Arial" w:hAnsi="Arial" w:cs="Arial"/>
          <w:color w:val="222222"/>
          <w:lang w:val="en"/>
        </w:rPr>
        <w:t xml:space="preserve"> desire for</w:t>
      </w:r>
      <w:r w:rsidR="00777244" w:rsidRPr="00751842">
        <w:rPr>
          <w:rStyle w:val="tgc"/>
          <w:rFonts w:ascii="Arial" w:hAnsi="Arial" w:cs="Arial"/>
          <w:color w:val="222222"/>
          <w:lang w:val="en"/>
        </w:rPr>
        <w:t xml:space="preserve"> possession overpower the image</w:t>
      </w:r>
      <w:r w:rsidR="00AA3830" w:rsidRPr="00751842">
        <w:rPr>
          <w:rStyle w:val="tgc"/>
          <w:rFonts w:ascii="Arial" w:hAnsi="Arial" w:cs="Arial"/>
          <w:color w:val="222222"/>
          <w:lang w:val="en"/>
        </w:rPr>
        <w:t xml:space="preserve"> and likeness </w:t>
      </w:r>
      <w:r w:rsidR="00751842" w:rsidRPr="00751842">
        <w:rPr>
          <w:rStyle w:val="tgc"/>
          <w:rFonts w:ascii="Arial" w:hAnsi="Arial" w:cs="Arial"/>
          <w:color w:val="222222"/>
          <w:lang w:val="en"/>
        </w:rPr>
        <w:t>of God</w:t>
      </w:r>
      <w:r w:rsidR="00777244" w:rsidRPr="00751842">
        <w:rPr>
          <w:rStyle w:val="tgc"/>
          <w:rFonts w:ascii="Arial" w:hAnsi="Arial" w:cs="Arial"/>
          <w:color w:val="222222"/>
          <w:lang w:val="en"/>
        </w:rPr>
        <w:t xml:space="preserve"> </w:t>
      </w:r>
      <w:r w:rsidR="00AA3830" w:rsidRPr="00751842">
        <w:rPr>
          <w:rStyle w:val="tgc"/>
          <w:rFonts w:ascii="Arial" w:hAnsi="Arial" w:cs="Arial"/>
          <w:color w:val="222222"/>
          <w:lang w:val="en"/>
        </w:rPr>
        <w:t>that lives</w:t>
      </w:r>
      <w:r w:rsidR="00BE0C6A" w:rsidRPr="00751842">
        <w:rPr>
          <w:rStyle w:val="tgc"/>
          <w:rFonts w:ascii="Arial" w:hAnsi="Arial" w:cs="Arial"/>
          <w:color w:val="222222"/>
          <w:lang w:val="en"/>
        </w:rPr>
        <w:t xml:space="preserve"> within</w:t>
      </w:r>
      <w:r w:rsidRPr="00751842">
        <w:rPr>
          <w:rStyle w:val="tgc"/>
          <w:rFonts w:ascii="Arial" w:hAnsi="Arial" w:cs="Arial"/>
          <w:color w:val="222222"/>
          <w:lang w:val="en"/>
        </w:rPr>
        <w:t xml:space="preserve"> us. So do not let our possessions</w:t>
      </w:r>
      <w:r w:rsidR="00BE0C6A" w:rsidRPr="00751842">
        <w:rPr>
          <w:rStyle w:val="tgc"/>
          <w:rFonts w:ascii="Arial" w:hAnsi="Arial" w:cs="Arial"/>
          <w:color w:val="222222"/>
          <w:lang w:val="en"/>
        </w:rPr>
        <w:t xml:space="preserve"> alienate us from the love of God</w:t>
      </w:r>
      <w:r w:rsidRPr="00751842">
        <w:rPr>
          <w:rStyle w:val="tgc"/>
          <w:rFonts w:ascii="Arial" w:hAnsi="Arial" w:cs="Arial"/>
          <w:color w:val="222222"/>
          <w:lang w:val="en"/>
        </w:rPr>
        <w:t xml:space="preserve"> and our awareness of the needs of our brothers and sisters</w:t>
      </w:r>
      <w:r w:rsidR="00BE0C6A" w:rsidRPr="00751842">
        <w:rPr>
          <w:rStyle w:val="tgc"/>
          <w:rFonts w:ascii="Arial" w:hAnsi="Arial" w:cs="Arial"/>
          <w:color w:val="222222"/>
          <w:lang w:val="en"/>
        </w:rPr>
        <w:t xml:space="preserve">. </w:t>
      </w:r>
      <w:r w:rsidR="00BB681D" w:rsidRPr="00751842">
        <w:rPr>
          <w:rStyle w:val="tgc"/>
          <w:rFonts w:ascii="Arial" w:hAnsi="Arial" w:cs="Arial"/>
          <w:color w:val="222222"/>
          <w:lang w:val="en"/>
        </w:rPr>
        <w:t xml:space="preserve"> </w:t>
      </w:r>
    </w:p>
    <w:p w:rsidR="00082285" w:rsidRPr="00082285" w:rsidRDefault="00082285" w:rsidP="00082285">
      <w:pPr>
        <w:pStyle w:val="ListParagraph"/>
        <w:rPr>
          <w:rStyle w:val="tgc"/>
          <w:rFonts w:ascii="Arial" w:hAnsi="Arial" w:cs="Arial"/>
          <w:color w:val="222222"/>
          <w:lang w:val="en"/>
        </w:rPr>
      </w:pPr>
    </w:p>
    <w:p w:rsidR="008F1D4E" w:rsidRDefault="00C70416" w:rsidP="00973C5A">
      <w:pPr>
        <w:ind w:left="720" w:hanging="720"/>
        <w:rPr>
          <w:rStyle w:val="tgc"/>
          <w:rFonts w:ascii="Arial" w:hAnsi="Arial" w:cs="Arial"/>
          <w:color w:val="222222"/>
          <w:lang w:val="en"/>
        </w:rPr>
      </w:pPr>
      <w:r w:rsidRPr="003C5267">
        <w:rPr>
          <w:rStyle w:val="tgc"/>
          <w:rFonts w:ascii="Arial" w:hAnsi="Arial" w:cs="Arial"/>
          <w:color w:val="222222"/>
          <w:lang w:val="en"/>
        </w:rPr>
        <w:lastRenderedPageBreak/>
        <w:t>Therefore, dear brothers and sisters, let us walk through this Great L</w:t>
      </w:r>
      <w:r w:rsidR="00BB681D" w:rsidRPr="003C5267">
        <w:rPr>
          <w:rStyle w:val="tgc"/>
          <w:rFonts w:ascii="Arial" w:hAnsi="Arial" w:cs="Arial"/>
          <w:color w:val="222222"/>
          <w:lang w:val="en"/>
        </w:rPr>
        <w:t xml:space="preserve">ent </w:t>
      </w:r>
      <w:r w:rsidR="00973C5A">
        <w:rPr>
          <w:rStyle w:val="tgc"/>
          <w:rFonts w:ascii="Arial" w:hAnsi="Arial" w:cs="Arial"/>
          <w:color w:val="222222"/>
          <w:lang w:val="en"/>
        </w:rPr>
        <w:t xml:space="preserve">mindful </w:t>
      </w:r>
      <w:r w:rsidR="006737DB">
        <w:rPr>
          <w:rStyle w:val="tgc"/>
          <w:rFonts w:ascii="Arial" w:hAnsi="Arial" w:cs="Arial"/>
          <w:color w:val="222222"/>
          <w:lang w:val="en"/>
        </w:rPr>
        <w:t>of God’s</w:t>
      </w:r>
      <w:r w:rsidR="00A30193">
        <w:rPr>
          <w:rStyle w:val="tgc"/>
          <w:rFonts w:ascii="Arial" w:hAnsi="Arial" w:cs="Arial"/>
          <w:color w:val="222222"/>
          <w:lang w:val="en"/>
        </w:rPr>
        <w:t xml:space="preserve"> </w:t>
      </w:r>
      <w:r w:rsidR="00973C5A">
        <w:rPr>
          <w:rStyle w:val="tgc"/>
          <w:rFonts w:ascii="Arial" w:hAnsi="Arial" w:cs="Arial"/>
          <w:color w:val="222222"/>
          <w:lang w:val="en"/>
        </w:rPr>
        <w:t>grace</w:t>
      </w:r>
      <w:r w:rsidR="001C737E">
        <w:rPr>
          <w:rStyle w:val="tgc"/>
          <w:rFonts w:ascii="Arial" w:hAnsi="Arial" w:cs="Arial"/>
          <w:color w:val="222222"/>
          <w:lang w:val="en"/>
        </w:rPr>
        <w:t xml:space="preserve"> </w:t>
      </w:r>
      <w:r w:rsidRPr="003C5267">
        <w:rPr>
          <w:rStyle w:val="tgc"/>
          <w:rFonts w:ascii="Arial" w:hAnsi="Arial" w:cs="Arial"/>
          <w:color w:val="222222"/>
          <w:lang w:val="en"/>
        </w:rPr>
        <w:t xml:space="preserve">that helps to guide us through the temptations that assail us and to keep us on the right path to His Kingdom. </w:t>
      </w:r>
      <w:r w:rsidR="00973C5A">
        <w:rPr>
          <w:rStyle w:val="tgc"/>
          <w:rFonts w:ascii="Arial" w:hAnsi="Arial" w:cs="Arial"/>
          <w:color w:val="222222"/>
          <w:lang w:val="en"/>
        </w:rPr>
        <w:t xml:space="preserve">Let our journey through the great Lent prepare us to pass through the Passion of Christ to a glorious resurrection.  I wish you a victorious </w:t>
      </w:r>
      <w:proofErr w:type="spellStart"/>
      <w:r w:rsidR="0020769E">
        <w:rPr>
          <w:rStyle w:val="tgc"/>
          <w:rFonts w:ascii="Arial" w:hAnsi="Arial" w:cs="Arial"/>
          <w:color w:val="222222"/>
          <w:lang w:val="en"/>
        </w:rPr>
        <w:t>Soumo</w:t>
      </w:r>
      <w:proofErr w:type="spellEnd"/>
      <w:r w:rsidR="0020769E">
        <w:rPr>
          <w:rStyle w:val="tgc"/>
          <w:rFonts w:ascii="Arial" w:hAnsi="Arial" w:cs="Arial"/>
          <w:color w:val="222222"/>
          <w:lang w:val="en"/>
        </w:rPr>
        <w:t xml:space="preserve"> that is the great L</w:t>
      </w:r>
      <w:r w:rsidR="00973C5A">
        <w:rPr>
          <w:rStyle w:val="tgc"/>
          <w:rFonts w:ascii="Arial" w:hAnsi="Arial" w:cs="Arial"/>
          <w:color w:val="222222"/>
          <w:lang w:val="en"/>
        </w:rPr>
        <w:t>ent.</w:t>
      </w:r>
    </w:p>
    <w:p w:rsidR="00973C5A" w:rsidRDefault="00973C5A" w:rsidP="00973C5A">
      <w:pPr>
        <w:ind w:left="720" w:hanging="720"/>
        <w:rPr>
          <w:rStyle w:val="tgc"/>
          <w:rFonts w:ascii="Arial" w:hAnsi="Arial" w:cs="Arial"/>
          <w:color w:val="222222"/>
          <w:lang w:val="en"/>
        </w:rPr>
      </w:pPr>
      <w:r>
        <w:rPr>
          <w:rStyle w:val="tgc"/>
          <w:rFonts w:ascii="Arial" w:hAnsi="Arial" w:cs="Arial"/>
          <w:color w:val="222222"/>
          <w:lang w:val="en"/>
        </w:rPr>
        <w:t>Your</w:t>
      </w:r>
      <w:r w:rsidR="0020769E">
        <w:rPr>
          <w:rStyle w:val="tgc"/>
          <w:rFonts w:ascii="Arial" w:hAnsi="Arial" w:cs="Arial"/>
          <w:color w:val="222222"/>
          <w:lang w:val="en"/>
        </w:rPr>
        <w:t>’s</w:t>
      </w:r>
      <w:r>
        <w:rPr>
          <w:rStyle w:val="tgc"/>
          <w:rFonts w:ascii="Arial" w:hAnsi="Arial" w:cs="Arial"/>
          <w:color w:val="222222"/>
          <w:lang w:val="en"/>
        </w:rPr>
        <w:t xml:space="preserve">  in Christ </w:t>
      </w:r>
    </w:p>
    <w:p w:rsidR="00973C5A" w:rsidRDefault="00973C5A" w:rsidP="00973C5A">
      <w:pPr>
        <w:ind w:left="720" w:hanging="720"/>
        <w:rPr>
          <w:rStyle w:val="tgc"/>
          <w:rFonts w:ascii="Arial" w:hAnsi="Arial" w:cs="Arial"/>
          <w:color w:val="222222"/>
          <w:lang w:val="en"/>
        </w:rPr>
      </w:pPr>
      <w:r>
        <w:rPr>
          <w:rStyle w:val="tgc"/>
          <w:rFonts w:ascii="Arial" w:hAnsi="Arial" w:cs="Arial"/>
          <w:color w:val="222222"/>
          <w:lang w:val="en"/>
        </w:rPr>
        <w:t xml:space="preserve">Alakot </w:t>
      </w:r>
      <w:proofErr w:type="spellStart"/>
      <w:r>
        <w:rPr>
          <w:rStyle w:val="tgc"/>
          <w:rFonts w:ascii="Arial" w:hAnsi="Arial" w:cs="Arial"/>
          <w:color w:val="222222"/>
          <w:lang w:val="en"/>
        </w:rPr>
        <w:t>Achen</w:t>
      </w:r>
      <w:proofErr w:type="spellEnd"/>
    </w:p>
    <w:p w:rsidR="00973C5A" w:rsidRPr="003C5267" w:rsidRDefault="00973C5A" w:rsidP="00973C5A">
      <w:pPr>
        <w:ind w:left="720" w:hanging="720"/>
        <w:rPr>
          <w:rStyle w:val="tgc"/>
          <w:rFonts w:ascii="Arial" w:hAnsi="Arial" w:cs="Arial"/>
          <w:color w:val="222222"/>
          <w:lang w:val="en"/>
        </w:rPr>
      </w:pPr>
    </w:p>
    <w:p w:rsidR="008F1D4E" w:rsidRPr="008F1D4E" w:rsidRDefault="008F1D4E" w:rsidP="008F1D4E">
      <w:pPr>
        <w:pStyle w:val="ListParagraph"/>
        <w:ind w:left="1080"/>
        <w:rPr>
          <w:rStyle w:val="tgc"/>
          <w:rFonts w:ascii="Arial" w:hAnsi="Arial" w:cs="Arial"/>
          <w:color w:val="222222"/>
          <w:lang w:val="en"/>
        </w:rPr>
      </w:pPr>
    </w:p>
    <w:p w:rsidR="0086093B" w:rsidRPr="00A57AD1" w:rsidRDefault="0086093B" w:rsidP="0083398E">
      <w:pPr>
        <w:rPr>
          <w:rStyle w:val="tgc"/>
          <w:rFonts w:ascii="Arial" w:hAnsi="Arial" w:cs="Arial"/>
          <w:color w:val="222222"/>
          <w:lang w:val="en"/>
        </w:rPr>
      </w:pPr>
    </w:p>
    <w:p w:rsidR="0065550F" w:rsidRDefault="0065550F"/>
    <w:sectPr w:rsidR="006555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4F3C79"/>
    <w:multiLevelType w:val="hybridMultilevel"/>
    <w:tmpl w:val="306C2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A2583C"/>
    <w:multiLevelType w:val="hybridMultilevel"/>
    <w:tmpl w:val="274258B0"/>
    <w:lvl w:ilvl="0" w:tplc="0E2C1E2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FEA"/>
    <w:rsid w:val="0000418D"/>
    <w:rsid w:val="0004622A"/>
    <w:rsid w:val="00082285"/>
    <w:rsid w:val="00161038"/>
    <w:rsid w:val="0016299F"/>
    <w:rsid w:val="001C513B"/>
    <w:rsid w:val="001C737E"/>
    <w:rsid w:val="001D6B10"/>
    <w:rsid w:val="001E2C10"/>
    <w:rsid w:val="0020769E"/>
    <w:rsid w:val="00223BB2"/>
    <w:rsid w:val="002C59A3"/>
    <w:rsid w:val="002D04BF"/>
    <w:rsid w:val="00316BC0"/>
    <w:rsid w:val="003C5267"/>
    <w:rsid w:val="004442C6"/>
    <w:rsid w:val="005D4E1C"/>
    <w:rsid w:val="005E41E7"/>
    <w:rsid w:val="005F3E7B"/>
    <w:rsid w:val="005F5662"/>
    <w:rsid w:val="00642196"/>
    <w:rsid w:val="0065550F"/>
    <w:rsid w:val="006737DB"/>
    <w:rsid w:val="006B2967"/>
    <w:rsid w:val="006C4700"/>
    <w:rsid w:val="00751842"/>
    <w:rsid w:val="00777244"/>
    <w:rsid w:val="008224F2"/>
    <w:rsid w:val="00824210"/>
    <w:rsid w:val="0083398E"/>
    <w:rsid w:val="00835D9A"/>
    <w:rsid w:val="0086093B"/>
    <w:rsid w:val="008F1D4E"/>
    <w:rsid w:val="009239F6"/>
    <w:rsid w:val="00936554"/>
    <w:rsid w:val="00973C5A"/>
    <w:rsid w:val="00A30193"/>
    <w:rsid w:val="00A43F5D"/>
    <w:rsid w:val="00A57AD1"/>
    <w:rsid w:val="00A651F3"/>
    <w:rsid w:val="00AA3830"/>
    <w:rsid w:val="00AB27D3"/>
    <w:rsid w:val="00B2462B"/>
    <w:rsid w:val="00B66BA0"/>
    <w:rsid w:val="00BA3954"/>
    <w:rsid w:val="00BB681D"/>
    <w:rsid w:val="00BD79A1"/>
    <w:rsid w:val="00BE0C6A"/>
    <w:rsid w:val="00BF4746"/>
    <w:rsid w:val="00C61AE0"/>
    <w:rsid w:val="00C70416"/>
    <w:rsid w:val="00C75444"/>
    <w:rsid w:val="00D055B0"/>
    <w:rsid w:val="00DD344A"/>
    <w:rsid w:val="00E50E51"/>
    <w:rsid w:val="00E935B4"/>
    <w:rsid w:val="00EF0FEA"/>
    <w:rsid w:val="00F34706"/>
    <w:rsid w:val="00F62B2A"/>
    <w:rsid w:val="00FE2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CB288CA-3142-4307-A2D0-884CE2A84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gc">
    <w:name w:val="_tgc"/>
    <w:basedOn w:val="DefaultParagraphFont"/>
    <w:rsid w:val="00EF0FEA"/>
  </w:style>
  <w:style w:type="paragraph" w:styleId="ListParagraph">
    <w:name w:val="List Paragraph"/>
    <w:basedOn w:val="Normal"/>
    <w:uiPriority w:val="34"/>
    <w:qFormat/>
    <w:rsid w:val="00BF47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2</Pages>
  <Words>536</Words>
  <Characters>3057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Veteran Affairs</Company>
  <LinksUpToDate>false</LinksUpToDate>
  <CharactersWithSpaces>3586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Department of Veterans Affairs</dc:creator>
  <cp:lastModifiedBy>Mathew Alakot</cp:lastModifiedBy>
  <cp:revision>7</cp:revision>
  <dcterms:created xsi:type="dcterms:W3CDTF">2016-02-16T01:03:00Z</dcterms:created>
  <dcterms:modified xsi:type="dcterms:W3CDTF">2016-02-18T04:48:00Z</dcterms:modified>
</cp:coreProperties>
</file>