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5AA" w:rsidRDefault="006435AA" w:rsidP="006435AA">
      <w:pPr>
        <w:jc w:val="both"/>
        <w:rPr>
          <w:rFonts w:ascii="楷体" w:eastAsia="楷体" w:hAnsi="楷体"/>
          <w:color w:val="000000"/>
          <w:sz w:val="30"/>
          <w:szCs w:val="30"/>
        </w:rPr>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4127500</wp:posOffset>
                </wp:positionH>
                <wp:positionV relativeFrom="paragraph">
                  <wp:posOffset>495300</wp:posOffset>
                </wp:positionV>
                <wp:extent cx="2085975" cy="283845"/>
                <wp:effectExtent l="0" t="3810" r="4445"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E90FDB" w:rsidRDefault="00FA379F" w:rsidP="006435AA">
                            <w:pPr>
                              <w:rPr>
                                <w:rStyle w:val="z8"/>
                              </w:rPr>
                            </w:pPr>
                            <w:r w:rsidRPr="00E90FDB">
                              <w:rPr>
                                <w:rStyle w:val="z8"/>
                              </w:rPr>
                              <w:fldChar w:fldCharType="begin"/>
                            </w:r>
                            <w:r w:rsidRPr="00E90FDB">
                              <w:rPr>
                                <w:rStyle w:val="z8"/>
                              </w:rPr>
                              <w:instrText xml:space="preserve">MACROBUTTON NoMacro </w:instrText>
                            </w:r>
                            <w:r w:rsidRPr="00E90FDB">
                              <w:rPr>
                                <w:rStyle w:val="z8"/>
                                <w:rFonts w:hint="eastAsia"/>
                              </w:rPr>
                              <w:instrText>公开</w:instrText>
                            </w:r>
                            <w:r w:rsidRPr="00E90FDB">
                              <w:rPr>
                                <w:rStyle w:val="z8"/>
                              </w:rPr>
                              <w:fldChar w:fldCharType="end"/>
                            </w:r>
                            <w:r w:rsidRPr="00E90FDB">
                              <w:rPr>
                                <w:rStyle w:val="z8"/>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325pt;margin-top:39pt;width:164.2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" filled="f" stroked="f">
                <v:textbox>
                  <w:txbxContent>
                    <w:p w:rsidR="00FA379F" w:rsidRPr="00E90FDB" w:rsidRDefault="00FA379F" w:rsidP="006435AA">
                      <w:pPr>
                        <w:rPr>
                          <w:rStyle w:val="z8"/>
                        </w:rPr>
                      </w:pPr>
                      <w:r w:rsidRPr="00E90FDB">
                        <w:rPr>
                          <w:rStyle w:val="z8"/>
                        </w:rPr>
                        <w:fldChar w:fldCharType="begin"/>
                      </w:r>
                      <w:r w:rsidRPr="00E90FDB">
                        <w:rPr>
                          <w:rStyle w:val="z8"/>
                        </w:rPr>
                        <w:instrText xml:space="preserve">MACROBUTTON NoMacro </w:instrText>
                      </w:r>
                      <w:r w:rsidRPr="00E90FDB">
                        <w:rPr>
                          <w:rStyle w:val="z8"/>
                          <w:rFonts w:hint="eastAsia"/>
                        </w:rPr>
                        <w:instrText>公开</w:instrText>
                      </w:r>
                      <w:r w:rsidRPr="00E90FDB">
                        <w:rPr>
                          <w:rStyle w:val="z8"/>
                        </w:rPr>
                        <w:fldChar w:fldCharType="end"/>
                      </w:r>
                      <w:r w:rsidRPr="00E90FDB">
                        <w:rPr>
                          <w:rStyle w:val="z8"/>
                          <w:rFonts w:hint="eastAsia"/>
                        </w:rPr>
                        <w:t xml:space="preserve"> </w:t>
                      </w:r>
                    </w:p>
                  </w:txbxContent>
                </v:textbox>
              </v:shape>
            </w:pict>
          </mc:Fallback>
        </mc:AlternateContent>
      </w:r>
      <w:r w:rsidRPr="00EA4217">
        <w:rPr>
          <w:rFonts w:eastAsia="黑体" w:hint="eastAsia"/>
          <w:b/>
          <w:noProof/>
          <w:sz w:val="32"/>
        </w:rPr>
        <w:drawing>
          <wp:inline distT="0" distB="0" distL="0" distR="0">
            <wp:extent cx="2305050" cy="581025"/>
            <wp:effectExtent l="0" t="0" r="0" b="9525"/>
            <wp:docPr id="11" name="图片 11"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新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581025"/>
                    </a:xfrm>
                    <a:prstGeom prst="rect">
                      <a:avLst/>
                    </a:prstGeom>
                    <a:noFill/>
                    <a:ln>
                      <a:noFill/>
                    </a:ln>
                  </pic:spPr>
                </pic:pic>
              </a:graphicData>
            </a:graphic>
          </wp:inline>
        </w:drawing>
      </w:r>
    </w:p>
    <w:p w:rsidR="006435AA" w:rsidRDefault="006435AA" w:rsidP="006435AA">
      <w:pPr>
        <w:wordWrap w:val="0"/>
        <w:jc w:val="right"/>
        <w:rPr>
          <w:rFonts w:eastAsia="黑体"/>
          <w:sz w:val="32"/>
        </w:rPr>
      </w:pPr>
      <w:r>
        <w:rPr>
          <w:rFonts w:hint="eastAsia"/>
        </w:rPr>
        <w:t>密级：</w:t>
      </w:r>
      <w:r>
        <w:rPr>
          <w:rFonts w:hint="eastAsia"/>
        </w:rPr>
        <w:t xml:space="preserve">__________      </w:t>
      </w:r>
    </w:p>
    <w:p w:rsidR="006435AA" w:rsidRPr="00793554" w:rsidRDefault="006435AA" w:rsidP="006435AA">
      <w:pPr>
        <w:tabs>
          <w:tab w:val="center" w:pos="3968"/>
          <w:tab w:val="right" w:pos="7937"/>
        </w:tabs>
        <w:rPr>
          <w:sz w:val="32"/>
        </w:rPr>
      </w:pPr>
      <w:r>
        <w:rPr>
          <w:sz w:val="32"/>
        </w:rPr>
        <w:tab/>
      </w:r>
      <w:r>
        <w:rPr>
          <w:sz w:val="32"/>
        </w:rPr>
        <w:tab/>
      </w:r>
    </w:p>
    <w:p w:rsidR="006435AA" w:rsidRDefault="006435AA" w:rsidP="006435AA">
      <w:pPr>
        <w:jc w:val="center"/>
        <w:rPr>
          <w:rFonts w:eastAsia="黑体"/>
          <w:sz w:val="32"/>
        </w:rPr>
      </w:pPr>
    </w:p>
    <w:p w:rsidR="006435AA" w:rsidRDefault="006435AA" w:rsidP="006435AA">
      <w:pPr>
        <w:jc w:val="center"/>
        <w:rPr>
          <w:rFonts w:eastAsia="黑体"/>
          <w:sz w:val="32"/>
        </w:rPr>
      </w:pPr>
    </w:p>
    <w:p w:rsidR="006435AA" w:rsidRDefault="006435AA" w:rsidP="006435AA">
      <w:pPr>
        <w:jc w:val="center"/>
        <w:rPr>
          <w:b/>
          <w:sz w:val="48"/>
        </w:rPr>
      </w:pPr>
    </w:p>
    <w:p w:rsidR="006435AA" w:rsidRDefault="006435AA" w:rsidP="006435AA">
      <w:pPr>
        <w:jc w:val="center"/>
        <w:rPr>
          <w:rFonts w:eastAsia="黑体"/>
          <w:b/>
          <w:sz w:val="32"/>
        </w:rPr>
      </w:pPr>
    </w:p>
    <w:p w:rsidR="006435AA" w:rsidRDefault="006435AA" w:rsidP="006435AA">
      <w:pPr>
        <w:jc w:val="center"/>
        <w:rPr>
          <w:rFonts w:eastAsia="黑体"/>
          <w:b/>
          <w:sz w:val="32"/>
        </w:rPr>
      </w:pPr>
    </w:p>
    <w:p w:rsidR="006435AA" w:rsidRPr="005F45EC" w:rsidRDefault="006435AA" w:rsidP="006435AA">
      <w:pPr>
        <w:jc w:val="center"/>
        <w:rPr>
          <w:rFonts w:ascii="黑体" w:eastAsia="黑体" w:hAnsi="黑体"/>
          <w:bCs/>
          <w:sz w:val="72"/>
          <w:szCs w:val="72"/>
        </w:rPr>
      </w:pPr>
      <w:r w:rsidRPr="005F45EC">
        <w:rPr>
          <w:rFonts w:ascii="黑体" w:eastAsia="黑体" w:hAnsi="黑体" w:hint="eastAsia"/>
          <w:bCs/>
          <w:sz w:val="72"/>
          <w:szCs w:val="72"/>
        </w:rPr>
        <w:t>本科生毕业设计(论文)</w:t>
      </w:r>
    </w:p>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1333500</wp:posOffset>
                </wp:positionH>
                <wp:positionV relativeFrom="paragraph">
                  <wp:posOffset>57150</wp:posOffset>
                </wp:positionV>
                <wp:extent cx="3101340" cy="371475"/>
                <wp:effectExtent l="1905" t="0" r="1905" b="190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10397C" w:rsidRDefault="00FA379F" w:rsidP="006435AA">
                            <w:pPr>
                              <w:jc w:val="center"/>
                              <w:rPr>
                                <w:rStyle w:val="c"/>
                              </w:rPr>
                            </w:pPr>
                            <w:r>
                              <w:rPr>
                                <w:rStyle w:val="c"/>
                                <w:rFonts w:hint="eastAsia"/>
                              </w:rPr>
                              <w:t>机器学习在股票投资</w:t>
                            </w:r>
                          </w:p>
                          <w:p w:rsidR="00FA379F" w:rsidRPr="0010397C" w:rsidRDefault="00FA379F" w:rsidP="006435AA">
                            <w:pPr>
                              <w:jc w:val="center"/>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27" type="#_x0000_t202" style="position:absolute;margin-left:105pt;margin-top:4.5pt;width:244.2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4uyA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" filled="f" stroked="f">
                <v:textbox>
                  <w:txbxContent>
                    <w:p w:rsidR="00FA379F" w:rsidRPr="0010397C" w:rsidRDefault="00FA379F" w:rsidP="006435AA">
                      <w:pPr>
                        <w:jc w:val="center"/>
                        <w:rPr>
                          <w:rStyle w:val="c"/>
                        </w:rPr>
                      </w:pPr>
                      <w:r>
                        <w:rPr>
                          <w:rStyle w:val="c"/>
                          <w:rFonts w:hint="eastAsia"/>
                        </w:rPr>
                        <w:t>机器学习在股票投资</w:t>
                      </w:r>
                    </w:p>
                    <w:p w:rsidR="00FA379F" w:rsidRPr="0010397C" w:rsidRDefault="00FA379F" w:rsidP="006435AA">
                      <w:pPr>
                        <w:jc w:val="center"/>
                        <w:rPr>
                          <w:rStyle w:val="c"/>
                        </w:rPr>
                      </w:pPr>
                    </w:p>
                  </w:txbxContent>
                </v:textbox>
              </v:shape>
            </w:pict>
          </mc:Fallback>
        </mc:AlternateContent>
      </w:r>
    </w:p>
    <w:p w:rsidR="006435AA" w:rsidRDefault="006435AA" w:rsidP="006435AA">
      <w:pPr>
        <w:tabs>
          <w:tab w:val="left" w:pos="2500"/>
        </w:tabs>
        <w:ind w:leftChars="682" w:left="1364"/>
        <w:jc w:val="both"/>
        <w:rPr>
          <w:rFonts w:eastAsia="黑体"/>
          <w:sz w:val="30"/>
        </w:rPr>
      </w:pPr>
      <w:r>
        <w:rPr>
          <w:rFonts w:eastAsia="黑体" w:hint="eastAsia"/>
          <w:sz w:val="30"/>
        </w:rPr>
        <w:t>题</w:t>
      </w:r>
      <w:r>
        <w:rPr>
          <w:rFonts w:eastAsia="黑体" w:hint="eastAsia"/>
          <w:sz w:val="30"/>
        </w:rPr>
        <w:t xml:space="preserve"> </w:t>
      </w:r>
      <w:r>
        <w:rPr>
          <w:rFonts w:eastAsia="黑体" w:hint="eastAsia"/>
          <w:sz w:val="30"/>
        </w:rPr>
        <w:t>目：</w:t>
      </w:r>
      <w:r>
        <w:rPr>
          <w:rFonts w:eastAsia="黑体" w:hint="eastAsia"/>
          <w:sz w:val="30"/>
        </w:rPr>
        <w:tab/>
      </w:r>
      <w:r>
        <w:rPr>
          <w:rFonts w:eastAsia="黑体"/>
          <w:sz w:val="30"/>
        </w:rPr>
        <w:t>____________________________</w:t>
      </w:r>
    </w:p>
    <w:p w:rsidR="006435AA" w:rsidRDefault="006435AA" w:rsidP="006435AA">
      <w:pPr>
        <w:tabs>
          <w:tab w:val="left" w:pos="2940"/>
        </w:tabs>
        <w:jc w:val="center"/>
        <w:rPr>
          <w:rFonts w:eastAsia="黑体"/>
          <w:sz w:val="30"/>
        </w:rPr>
      </w:pPr>
      <w:r>
        <w:rPr>
          <w:rFonts w:eastAsia="黑体" w:hint="eastAsia"/>
          <w:noProof/>
          <w:sz w:val="30"/>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109855</wp:posOffset>
                </wp:positionV>
                <wp:extent cx="3101340" cy="421005"/>
                <wp:effectExtent l="1905" t="0" r="1905" b="190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firstLine="0"/>
                              <w:rPr>
                                <w:rStyle w:val="c"/>
                              </w:rPr>
                            </w:pPr>
                            <w:r>
                              <w:rPr>
                                <w:rStyle w:val="c"/>
                                <w:rFonts w:hint="eastAsia"/>
                              </w:rPr>
                              <w:t>风险评估中的应用</w:t>
                            </w:r>
                          </w:p>
                          <w:p w:rsidR="00FA379F" w:rsidRPr="00683BD8" w:rsidRDefault="00FA379F" w:rsidP="006435AA">
                            <w:pPr>
                              <w:pStyle w:val="a6"/>
                              <w:ind w:firstLine="0"/>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 o:spid="_x0000_s1028" type="#_x0000_t202" style="position:absolute;left:0;text-align:left;margin-left:105pt;margin-top:8.65pt;width:244.2pt;height:3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" filled="f" stroked="f">
                <v:textbox>
                  <w:txbxContent>
                    <w:p w:rsidR="00FA379F" w:rsidRPr="00683BD8" w:rsidRDefault="00FA379F" w:rsidP="006435AA">
                      <w:pPr>
                        <w:pStyle w:val="a6"/>
                        <w:ind w:firstLine="0"/>
                        <w:rPr>
                          <w:rStyle w:val="c"/>
                        </w:rPr>
                      </w:pPr>
                      <w:r>
                        <w:rPr>
                          <w:rStyle w:val="c"/>
                          <w:rFonts w:hint="eastAsia"/>
                        </w:rPr>
                        <w:t>风险评估中的应用</w:t>
                      </w:r>
                    </w:p>
                    <w:p w:rsidR="00FA379F" w:rsidRPr="00683BD8" w:rsidRDefault="00FA379F" w:rsidP="006435AA">
                      <w:pPr>
                        <w:pStyle w:val="a6"/>
                        <w:ind w:firstLine="0"/>
                        <w:rPr>
                          <w:rStyle w:val="c"/>
                        </w:rPr>
                      </w:pPr>
                    </w:p>
                  </w:txbxContent>
                </v:textbox>
              </v:shape>
            </w:pict>
          </mc:Fallback>
        </mc:AlternateContent>
      </w:r>
    </w:p>
    <w:p w:rsidR="006435AA" w:rsidRDefault="006435AA" w:rsidP="006435AA">
      <w:pPr>
        <w:tabs>
          <w:tab w:val="left" w:pos="2500"/>
        </w:tabs>
        <w:ind w:leftChars="682" w:left="1364"/>
        <w:jc w:val="both"/>
        <w:rPr>
          <w:rFonts w:eastAsia="黑体"/>
          <w:sz w:val="30"/>
        </w:rPr>
      </w:pPr>
      <w:r>
        <w:rPr>
          <w:rFonts w:eastAsia="黑体" w:hint="eastAsia"/>
          <w:sz w:val="30"/>
        </w:rPr>
        <w:tab/>
      </w:r>
      <w:r>
        <w:rPr>
          <w:rFonts w:eastAsia="黑体"/>
          <w:sz w:val="30"/>
        </w:rPr>
        <w:t xml:space="preserve">____________________________ </w:t>
      </w:r>
    </w:p>
    <w:p w:rsidR="006435AA" w:rsidRDefault="006435AA" w:rsidP="006435AA">
      <w:pPr>
        <w:tabs>
          <w:tab w:val="left" w:pos="2940"/>
        </w:tabs>
        <w:jc w:val="both"/>
        <w:rPr>
          <w:rFonts w:eastAsia="黑体"/>
          <w:sz w:val="30"/>
          <w:u w:val="single"/>
        </w:rPr>
      </w:pPr>
      <w:r>
        <w:rPr>
          <w:rFonts w:eastAsia="黑体"/>
          <w:noProof/>
          <w:sz w:val="30"/>
          <w:u w:val="single"/>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133985</wp:posOffset>
                </wp:positionV>
                <wp:extent cx="3101340" cy="371475"/>
                <wp:effectExtent l="1905" t="1270" r="1905" b="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left="420" w:firstLine="0"/>
                              <w:rPr>
                                <w:rStyle w:val="c"/>
                              </w:rPr>
                            </w:pPr>
                            <w:r>
                              <w:rPr>
                                <w:rStyle w:val="c"/>
                                <w:rFonts w:hint="eastAsia"/>
                              </w:rPr>
                              <w:t>马腾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left:0;text-align:left;margin-left:105pt;margin-top:10.55pt;width:244.2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HqyA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" filled="f" stroked="f">
                <v:textbox>
                  <w:txbxContent>
                    <w:p w:rsidR="00FA379F" w:rsidRPr="00683BD8" w:rsidRDefault="00FA379F" w:rsidP="006435AA">
                      <w:pPr>
                        <w:pStyle w:val="a6"/>
                        <w:ind w:left="420" w:firstLine="0"/>
                        <w:rPr>
                          <w:rStyle w:val="c"/>
                        </w:rPr>
                      </w:pPr>
                      <w:r>
                        <w:rPr>
                          <w:rStyle w:val="c"/>
                          <w:rFonts w:hint="eastAsia"/>
                        </w:rPr>
                        <w:t>马腾</w:t>
                      </w:r>
                    </w:p>
                  </w:txbxContent>
                </v:textbox>
              </v:shape>
            </w:pict>
          </mc:Fallback>
        </mc:AlternateContent>
      </w:r>
    </w:p>
    <w:p w:rsidR="006435AA" w:rsidRDefault="006435AA" w:rsidP="006435AA">
      <w:pPr>
        <w:tabs>
          <w:tab w:val="left" w:pos="2500"/>
        </w:tabs>
        <w:ind w:leftChars="682" w:left="1364"/>
        <w:jc w:val="both"/>
        <w:rPr>
          <w:rFonts w:eastAsia="黑体"/>
          <w:sz w:val="30"/>
        </w:rPr>
      </w:pPr>
      <w:r>
        <w:rPr>
          <w:rFonts w:eastAsia="黑体" w:hint="eastAsia"/>
          <w:sz w:val="30"/>
        </w:rPr>
        <w:t>作</w:t>
      </w:r>
      <w:r>
        <w:rPr>
          <w:rFonts w:eastAsia="黑体" w:hint="eastAsia"/>
          <w:sz w:val="30"/>
        </w:rPr>
        <w:t xml:space="preserve"> </w:t>
      </w:r>
      <w:r>
        <w:rPr>
          <w:rFonts w:eastAsia="黑体" w:hint="eastAsia"/>
          <w:sz w:val="30"/>
        </w:rPr>
        <w:t>者：</w:t>
      </w:r>
      <w:r>
        <w:rPr>
          <w:rFonts w:eastAsia="黑体" w:hint="eastAsia"/>
          <w:sz w:val="30"/>
        </w:rPr>
        <w:tab/>
      </w:r>
      <w:r>
        <w:rPr>
          <w:rFonts w:eastAsia="黑体"/>
          <w:sz w:val="30"/>
        </w:rPr>
        <w:t>____________________________</w:t>
      </w:r>
    </w:p>
    <w:p w:rsidR="006435AA" w:rsidRPr="005A07F8" w:rsidRDefault="006435AA" w:rsidP="006435AA">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62336" behindDoc="0" locked="0" layoutInCell="1" allowOverlap="1">
                <wp:simplePos x="0" y="0"/>
                <wp:positionH relativeFrom="column">
                  <wp:posOffset>1333500</wp:posOffset>
                </wp:positionH>
                <wp:positionV relativeFrom="paragraph">
                  <wp:posOffset>138430</wp:posOffset>
                </wp:positionV>
                <wp:extent cx="3101340" cy="387985"/>
                <wp:effectExtent l="1905" t="0" r="1905"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firstLine="0"/>
                              <w:rPr>
                                <w:rStyle w:val="c"/>
                              </w:rPr>
                            </w:pPr>
                            <w:r>
                              <w:rPr>
                                <w:rStyle w:val="c"/>
                              </w:rPr>
                              <w:t>41255092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30" type="#_x0000_t202" style="position:absolute;left:0;text-align:left;margin-left:105pt;margin-top:10.9pt;width:244.2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" filled="f" stroked="f">
                <v:textbox>
                  <w:txbxContent>
                    <w:p w:rsidR="00FA379F" w:rsidRPr="00683BD8" w:rsidRDefault="00FA379F" w:rsidP="006435AA">
                      <w:pPr>
                        <w:pStyle w:val="a6"/>
                        <w:ind w:firstLine="0"/>
                        <w:rPr>
                          <w:rStyle w:val="c"/>
                        </w:rPr>
                      </w:pPr>
                      <w:r>
                        <w:rPr>
                          <w:rStyle w:val="c"/>
                        </w:rPr>
                        <w:t>41255092</w:t>
                      </w:r>
                    </w:p>
                  </w:txbxContent>
                </v:textbox>
              </v:shape>
            </w:pict>
          </mc:Fallback>
        </mc:AlternateContent>
      </w:r>
    </w:p>
    <w:p w:rsidR="006435AA" w:rsidRDefault="006435AA" w:rsidP="006435AA">
      <w:pPr>
        <w:tabs>
          <w:tab w:val="left" w:pos="2500"/>
        </w:tabs>
        <w:ind w:leftChars="682" w:left="1364"/>
        <w:jc w:val="both"/>
        <w:rPr>
          <w:rFonts w:eastAsia="黑体"/>
          <w:sz w:val="30"/>
        </w:rPr>
      </w:pPr>
      <w:r>
        <w:rPr>
          <w:rFonts w:eastAsia="黑体" w:hint="eastAsia"/>
          <w:sz w:val="30"/>
        </w:rPr>
        <w:t>学</w:t>
      </w:r>
      <w:r>
        <w:rPr>
          <w:rFonts w:eastAsia="黑体" w:hint="eastAsia"/>
          <w:sz w:val="30"/>
        </w:rPr>
        <w:t xml:space="preserve"> </w:t>
      </w:r>
      <w:r>
        <w:rPr>
          <w:rFonts w:eastAsia="黑体" w:hint="eastAsia"/>
          <w:sz w:val="30"/>
        </w:rPr>
        <w:t>号：</w:t>
      </w:r>
      <w:r>
        <w:rPr>
          <w:rFonts w:eastAsia="黑体" w:hint="eastAsia"/>
          <w:sz w:val="30"/>
        </w:rPr>
        <w:tab/>
      </w:r>
      <w:r>
        <w:rPr>
          <w:rFonts w:eastAsia="黑体"/>
          <w:sz w:val="30"/>
        </w:rPr>
        <w:t>____________________________</w:t>
      </w:r>
    </w:p>
    <w:p w:rsidR="006435AA" w:rsidRDefault="006435AA" w:rsidP="006435AA">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159385</wp:posOffset>
                </wp:positionV>
                <wp:extent cx="3101340" cy="387985"/>
                <wp:effectExtent l="1905" t="0" r="1905" b="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center"/>
                              <w:rPr>
                                <w:rStyle w:val="c"/>
                              </w:rPr>
                            </w:pPr>
                            <w:r>
                              <w:rPr>
                                <w:rStyle w:val="c"/>
                                <w:rFonts w:hint="eastAsia"/>
                              </w:rPr>
                              <w:t>计算机与通信工程学院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31" type="#_x0000_t202" style="position:absolute;left:0;text-align:left;margin-left:105pt;margin-top:12.55pt;width:244.2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TyQIAAMM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" filled="f" stroked="f">
                <v:textbox>
                  <w:txbxContent>
                    <w:p w:rsidR="00FA379F" w:rsidRPr="005F45EC" w:rsidRDefault="00FA379F" w:rsidP="006435AA">
                      <w:pPr>
                        <w:jc w:val="center"/>
                        <w:rPr>
                          <w:rStyle w:val="c"/>
                        </w:rPr>
                      </w:pPr>
                      <w:r>
                        <w:rPr>
                          <w:rStyle w:val="c"/>
                          <w:rFonts w:hint="eastAsia"/>
                        </w:rPr>
                        <w:t>计算机与通信工程学院</w:t>
                      </w:r>
                    </w:p>
                  </w:txbxContent>
                </v:textbox>
              </v:shape>
            </w:pict>
          </mc:Fallback>
        </mc:AlternateContent>
      </w:r>
    </w:p>
    <w:p w:rsidR="006435AA" w:rsidRDefault="006435AA" w:rsidP="006435AA">
      <w:pPr>
        <w:tabs>
          <w:tab w:val="left" w:pos="2500"/>
        </w:tabs>
        <w:ind w:leftChars="682" w:left="1364"/>
        <w:jc w:val="both"/>
        <w:rPr>
          <w:rFonts w:eastAsia="黑体"/>
          <w:sz w:val="30"/>
        </w:rPr>
      </w:pPr>
      <w:r>
        <w:rPr>
          <w:rFonts w:eastAsia="黑体" w:hint="eastAsia"/>
          <w:sz w:val="30"/>
        </w:rPr>
        <w:t>学</w:t>
      </w:r>
      <w:r>
        <w:rPr>
          <w:rFonts w:eastAsia="黑体" w:hint="eastAsia"/>
          <w:sz w:val="30"/>
        </w:rPr>
        <w:t xml:space="preserve"> </w:t>
      </w:r>
      <w:r>
        <w:rPr>
          <w:rFonts w:eastAsia="黑体" w:hint="eastAsia"/>
          <w:sz w:val="30"/>
        </w:rPr>
        <w:t>院：</w:t>
      </w:r>
      <w:r>
        <w:rPr>
          <w:rFonts w:eastAsia="黑体" w:hint="eastAsia"/>
          <w:sz w:val="30"/>
        </w:rPr>
        <w:tab/>
      </w:r>
      <w:r>
        <w:rPr>
          <w:rFonts w:eastAsia="黑体"/>
          <w:sz w:val="30"/>
        </w:rPr>
        <w:t>____________________________</w:t>
      </w:r>
    </w:p>
    <w:p w:rsidR="006435AA" w:rsidRDefault="006435AA" w:rsidP="006435AA">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147320</wp:posOffset>
                </wp:positionV>
                <wp:extent cx="3101340" cy="354965"/>
                <wp:effectExtent l="1905" t="3175" r="1905" b="381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center"/>
                              <w:rPr>
                                <w:rStyle w:val="c"/>
                              </w:rPr>
                            </w:pPr>
                            <w:r>
                              <w:rPr>
                                <w:rStyle w:val="c"/>
                                <w:rFonts w:hint="eastAsia"/>
                              </w:rPr>
                              <w:t>计算机科学与技术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32" type="#_x0000_t202" style="position:absolute;left:0;text-align:left;margin-left:105pt;margin-top:11.6pt;width:244.2pt;height:2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ZyyQ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" filled="f" stroked="f">
                <v:textbox>
                  <w:txbxContent>
                    <w:p w:rsidR="00FA379F" w:rsidRPr="005F45EC" w:rsidRDefault="00FA379F" w:rsidP="006435AA">
                      <w:pPr>
                        <w:jc w:val="center"/>
                        <w:rPr>
                          <w:rStyle w:val="c"/>
                        </w:rPr>
                      </w:pPr>
                      <w:r>
                        <w:rPr>
                          <w:rStyle w:val="c"/>
                          <w:rFonts w:hint="eastAsia"/>
                        </w:rPr>
                        <w:t>计算机科学与技术</w:t>
                      </w:r>
                    </w:p>
                  </w:txbxContent>
                </v:textbox>
              </v:shape>
            </w:pict>
          </mc:Fallback>
        </mc:AlternateContent>
      </w:r>
    </w:p>
    <w:p w:rsidR="006435AA" w:rsidRDefault="006435AA" w:rsidP="006435AA">
      <w:pPr>
        <w:tabs>
          <w:tab w:val="left" w:pos="2500"/>
        </w:tabs>
        <w:ind w:leftChars="682" w:left="1364"/>
        <w:jc w:val="both"/>
        <w:rPr>
          <w:rFonts w:eastAsia="黑体"/>
          <w:sz w:val="30"/>
        </w:rPr>
      </w:pPr>
      <w:r>
        <w:rPr>
          <w:rFonts w:eastAsia="黑体" w:hint="eastAsia"/>
          <w:sz w:val="30"/>
        </w:rPr>
        <w:t>专</w:t>
      </w:r>
      <w:r>
        <w:rPr>
          <w:rFonts w:eastAsia="黑体" w:hint="eastAsia"/>
          <w:sz w:val="30"/>
        </w:rPr>
        <w:t xml:space="preserve"> </w:t>
      </w:r>
      <w:r>
        <w:rPr>
          <w:rFonts w:eastAsia="黑体" w:hint="eastAsia"/>
          <w:sz w:val="30"/>
        </w:rPr>
        <w:t>业：</w:t>
      </w:r>
      <w:r>
        <w:rPr>
          <w:rFonts w:eastAsia="黑体" w:hint="eastAsia"/>
          <w:sz w:val="30"/>
        </w:rPr>
        <w:tab/>
      </w:r>
      <w:r>
        <w:rPr>
          <w:rFonts w:eastAsia="黑体"/>
          <w:sz w:val="30"/>
        </w:rPr>
        <w:t>____________________________</w:t>
      </w:r>
    </w:p>
    <w:p w:rsidR="006435AA" w:rsidRDefault="006435AA" w:rsidP="006435AA">
      <w:pPr>
        <w:tabs>
          <w:tab w:val="left" w:pos="2940"/>
        </w:tabs>
        <w:jc w:val="both"/>
        <w:rPr>
          <w:rFonts w:eastAsia="黑体"/>
          <w:sz w:val="30"/>
        </w:rPr>
      </w:pPr>
    </w:p>
    <w:p w:rsidR="006435AA" w:rsidRDefault="006435AA" w:rsidP="006435AA">
      <w:pPr>
        <w:tabs>
          <w:tab w:val="left" w:pos="2500"/>
        </w:tabs>
        <w:ind w:leftChars="682" w:left="1364"/>
        <w:jc w:val="both"/>
        <w:rPr>
          <w:rFonts w:eastAsia="黑体"/>
          <w:sz w:val="30"/>
        </w:rPr>
      </w:pPr>
      <w:r>
        <w:rPr>
          <w:rFonts w:eastAsia="黑体" w:hint="eastAsia"/>
          <w:sz w:val="30"/>
        </w:rPr>
        <w:t>成</w:t>
      </w:r>
      <w:r>
        <w:rPr>
          <w:rFonts w:eastAsia="黑体" w:hint="eastAsia"/>
          <w:sz w:val="30"/>
        </w:rPr>
        <w:t xml:space="preserve"> </w:t>
      </w:r>
      <w:r>
        <w:rPr>
          <w:rFonts w:eastAsia="黑体" w:hint="eastAsia"/>
          <w:sz w:val="30"/>
        </w:rPr>
        <w:t>绩：</w:t>
      </w:r>
      <w:r>
        <w:rPr>
          <w:rFonts w:eastAsia="黑体" w:hint="eastAsia"/>
          <w:sz w:val="30"/>
        </w:rPr>
        <w:tab/>
        <w:t>_</w:t>
      </w:r>
      <w:r>
        <w:rPr>
          <w:rFonts w:eastAsia="黑体"/>
          <w:sz w:val="30"/>
        </w:rPr>
        <w:t>____</w:t>
      </w:r>
      <w:r>
        <w:rPr>
          <w:rFonts w:eastAsia="黑体" w:hint="eastAsia"/>
          <w:sz w:val="30"/>
        </w:rPr>
        <w:t>_______________________</w:t>
      </w:r>
    </w:p>
    <w:p w:rsidR="006435AA" w:rsidRDefault="006435AA" w:rsidP="006435AA">
      <w:pPr>
        <w:jc w:val="both"/>
        <w:rPr>
          <w:rFonts w:eastAsia="黑体"/>
          <w:sz w:val="30"/>
        </w:rPr>
      </w:pPr>
    </w:p>
    <w:p w:rsidR="006435AA" w:rsidRDefault="006435AA" w:rsidP="006435AA"/>
    <w:p w:rsidR="006435AA" w:rsidRDefault="006435AA" w:rsidP="006435AA"/>
    <w:p w:rsidR="006435AA" w:rsidRDefault="006435AA" w:rsidP="006435AA">
      <w:pPr>
        <w:jc w:val="center"/>
        <w:rPr>
          <w:rFonts w:eastAsia="黑体"/>
          <w:sz w:val="28"/>
        </w:rPr>
      </w:pPr>
      <w:r w:rsidRPr="0020055B">
        <w:rPr>
          <w:rStyle w:val="c0"/>
        </w:rPr>
        <w:fldChar w:fldCharType="begin"/>
      </w:r>
      <w:r w:rsidRPr="0020055B">
        <w:rPr>
          <w:rStyle w:val="c0"/>
        </w:rPr>
        <w:instrText xml:space="preserve">MACROBUTTON NoMacro </w:instrText>
      </w:r>
      <w:r w:rsidRPr="00D65012">
        <w:rPr>
          <w:rStyle w:val="c0"/>
          <w:rFonts w:hint="eastAsia"/>
          <w:color w:val="0000FF"/>
        </w:rPr>
        <w:instrText>20</w:instrText>
      </w:r>
      <w:r>
        <w:rPr>
          <w:rStyle w:val="c0"/>
          <w:rFonts w:hint="eastAsia"/>
          <w:color w:val="0000FF"/>
        </w:rPr>
        <w:instrText>16</w:instrText>
      </w:r>
      <w:r w:rsidRPr="0020055B">
        <w:rPr>
          <w:rStyle w:val="c0"/>
        </w:rPr>
        <w:fldChar w:fldCharType="end"/>
      </w:r>
      <w:r>
        <w:rPr>
          <w:rStyle w:val="c0"/>
          <w:rFonts w:hint="eastAsia"/>
        </w:rPr>
        <w:t xml:space="preserve"> </w:t>
      </w:r>
      <w:r w:rsidRPr="0020055B">
        <w:rPr>
          <w:rStyle w:val="c0"/>
          <w:rFonts w:hint="eastAsia"/>
        </w:rPr>
        <w:t>年</w:t>
      </w:r>
      <w:r w:rsidRPr="0020055B">
        <w:rPr>
          <w:rStyle w:val="c0"/>
          <w:rFonts w:hint="eastAsia"/>
        </w:rPr>
        <w:t xml:space="preserve"> </w:t>
      </w:r>
      <w:r w:rsidRPr="0020055B">
        <w:rPr>
          <w:rStyle w:val="c0"/>
        </w:rPr>
        <w:fldChar w:fldCharType="begin"/>
      </w:r>
      <w:r w:rsidRPr="0020055B">
        <w:rPr>
          <w:rStyle w:val="c0"/>
        </w:rPr>
        <w:instrText xml:space="preserve">MACROBUTTON NoMacro </w:instrText>
      </w:r>
      <w:r w:rsidRPr="00D65012">
        <w:rPr>
          <w:rStyle w:val="c0"/>
          <w:rFonts w:hint="eastAsia"/>
          <w:color w:val="0000FF"/>
        </w:rPr>
        <w:instrText>03</w:instrText>
      </w:r>
      <w:r w:rsidRPr="0020055B">
        <w:rPr>
          <w:rStyle w:val="c0"/>
        </w:rPr>
        <w:fldChar w:fldCharType="end"/>
      </w:r>
      <w:r>
        <w:rPr>
          <w:rStyle w:val="c0"/>
          <w:rFonts w:hint="eastAsia"/>
        </w:rPr>
        <w:t xml:space="preserve"> </w:t>
      </w:r>
      <w:r w:rsidRPr="0020055B">
        <w:rPr>
          <w:rStyle w:val="c0"/>
          <w:rFonts w:hint="eastAsia"/>
        </w:rPr>
        <w:t>月</w:t>
      </w:r>
    </w:p>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Pr>
        <w:sectPr w:rsidR="006435AA" w:rsidSect="006435AA">
          <w:headerReference w:type="default" r:id="rId8"/>
          <w:pgSz w:w="11906" w:h="16838" w:code="9"/>
          <w:pgMar w:top="1701" w:right="1701" w:bottom="1134" w:left="1701" w:header="850" w:footer="992" w:gutter="567"/>
          <w:cols w:space="720"/>
          <w:docGrid w:linePitch="272"/>
        </w:sectPr>
      </w:pPr>
    </w:p>
    <w:p w:rsidR="006435AA" w:rsidRDefault="006435AA" w:rsidP="006435AA">
      <w:r>
        <w:rPr>
          <w:rFonts w:hint="eastAsia"/>
          <w:noProof/>
        </w:rPr>
        <w:lastRenderedPageBreak/>
        <mc:AlternateContent>
          <mc:Choice Requires="wps">
            <w:drawing>
              <wp:anchor distT="0" distB="0" distL="114300" distR="114300" simplePos="0" relativeHeight="251667456" behindDoc="0" locked="0" layoutInCell="1" allowOverlap="1">
                <wp:simplePos x="0" y="0"/>
                <wp:positionH relativeFrom="margin">
                  <wp:posOffset>-342900</wp:posOffset>
                </wp:positionH>
                <wp:positionV relativeFrom="margin">
                  <wp:posOffset>0</wp:posOffset>
                </wp:positionV>
                <wp:extent cx="6032500" cy="8420100"/>
                <wp:effectExtent l="20955" t="22860" r="23495" b="2476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0" cy="8420100"/>
                        </a:xfrm>
                        <a:prstGeom prst="rect">
                          <a:avLst/>
                        </a:prstGeom>
                        <a:noFill/>
                        <a:ln w="34925"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022EA" id="矩形 30" o:spid="_x0000_s1026" style="position:absolute;margin-left:-27pt;margin-top:0;width:475pt;height:66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" filled="f" strokeweight="2.75pt">
                <v:stroke linestyle="thinThin"/>
                <w10:wrap anchorx="margin" anchory="margin"/>
              </v:rect>
            </w:pict>
          </mc:Fallback>
        </mc:AlternateContent>
      </w:r>
    </w:p>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 w:rsidR="006435AA" w:rsidRDefault="006435AA" w:rsidP="006435AA">
      <w:pPr>
        <w:jc w:val="center"/>
        <w:rPr>
          <w:rFonts w:ascii="方正魏碑简体" w:eastAsia="方正魏碑简体"/>
          <w:b/>
          <w:sz w:val="72"/>
        </w:rPr>
      </w:pPr>
      <w:r>
        <w:rPr>
          <w:rFonts w:ascii="方正魏碑简体" w:eastAsia="方正魏碑简体" w:hint="eastAsia"/>
          <w:b/>
          <w:sz w:val="72"/>
        </w:rPr>
        <w:t>本科生毕业设计(论文)</w:t>
      </w:r>
    </w:p>
    <w:p w:rsidR="006435AA" w:rsidRDefault="006435AA" w:rsidP="006435AA">
      <w:pPr>
        <w:rPr>
          <w:rFonts w:ascii="方正魏碑简体" w:eastAsia="方正魏碑简体"/>
          <w:b/>
          <w:sz w:val="72"/>
        </w:rPr>
      </w:pPr>
    </w:p>
    <w:p w:rsidR="006435AA" w:rsidRDefault="006435AA" w:rsidP="006435AA">
      <w:pPr>
        <w:rPr>
          <w:rFonts w:ascii="方正魏碑简体" w:eastAsia="方正魏碑简体"/>
          <w:b/>
          <w:sz w:val="72"/>
        </w:rPr>
      </w:pPr>
      <w:r>
        <w:rPr>
          <w:rFonts w:ascii="方正魏碑简体" w:eastAsia="方正魏碑简体" w:hint="eastAsia"/>
          <w:b/>
          <w:noProof/>
          <w:sz w:val="72"/>
        </w:rPr>
        <mc:AlternateContent>
          <mc:Choice Requires="wps">
            <w:drawing>
              <wp:anchor distT="0" distB="0" distL="114300" distR="114300" simplePos="0" relativeHeight="251668480" behindDoc="0" locked="0" layoutInCell="1" allowOverlap="1">
                <wp:simplePos x="0" y="0"/>
                <wp:positionH relativeFrom="column">
                  <wp:posOffset>1661160</wp:posOffset>
                </wp:positionH>
                <wp:positionV relativeFrom="paragraph">
                  <wp:posOffset>495935</wp:posOffset>
                </wp:positionV>
                <wp:extent cx="3101340" cy="371475"/>
                <wp:effectExtent l="0" t="0" r="0" b="381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10397C" w:rsidRDefault="00FA379F" w:rsidP="006435AA">
                            <w:pPr>
                              <w:jc w:val="center"/>
                              <w:rPr>
                                <w:rStyle w:val="c"/>
                              </w:rPr>
                            </w:pPr>
                            <w:r>
                              <w:rPr>
                                <w:rStyle w:val="c"/>
                                <w:rFonts w:hint="eastAsia"/>
                              </w:rPr>
                              <w:t>机器学习在股票投资</w:t>
                            </w:r>
                          </w:p>
                          <w:p w:rsidR="00FA379F" w:rsidRPr="0010397C" w:rsidRDefault="00FA379F" w:rsidP="006435AA">
                            <w:pPr>
                              <w:jc w:val="center"/>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33" type="#_x0000_t202" style="position:absolute;margin-left:130.8pt;margin-top:39.05pt;width:244.2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nsyQ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" filled="f" stroked="f">
                <v:textbox>
                  <w:txbxContent>
                    <w:p w:rsidR="00FA379F" w:rsidRPr="0010397C" w:rsidRDefault="00FA379F" w:rsidP="006435AA">
                      <w:pPr>
                        <w:jc w:val="center"/>
                        <w:rPr>
                          <w:rStyle w:val="c"/>
                        </w:rPr>
                      </w:pPr>
                      <w:r>
                        <w:rPr>
                          <w:rStyle w:val="c"/>
                          <w:rFonts w:hint="eastAsia"/>
                        </w:rPr>
                        <w:t>机器学习在股票投资</w:t>
                      </w:r>
                    </w:p>
                    <w:p w:rsidR="00FA379F" w:rsidRPr="0010397C" w:rsidRDefault="00FA379F" w:rsidP="006435AA">
                      <w:pPr>
                        <w:jc w:val="center"/>
                        <w:rPr>
                          <w:rStyle w:val="c"/>
                        </w:rPr>
                      </w:pPr>
                    </w:p>
                  </w:txbxContent>
                </v:textbox>
              </v:shape>
            </w:pict>
          </mc:Fallback>
        </mc:AlternateContent>
      </w:r>
    </w:p>
    <w:p w:rsidR="006435AA" w:rsidRPr="007B241D" w:rsidRDefault="006435AA" w:rsidP="006435AA">
      <w:pPr>
        <w:tabs>
          <w:tab w:val="left" w:pos="3100"/>
        </w:tabs>
        <w:ind w:leftChars="750" w:left="1500"/>
        <w:rPr>
          <w:rFonts w:ascii="黑体" w:eastAsia="黑体" w:hAnsi="黑体"/>
          <w:sz w:val="30"/>
          <w:u w:val="single"/>
        </w:rPr>
      </w:pPr>
      <w:r w:rsidRPr="007B241D">
        <w:rPr>
          <w:rFonts w:ascii="黑体" w:eastAsia="黑体" w:hAnsi="黑体" w:hint="eastAsia"/>
          <w:b/>
          <w:sz w:val="30"/>
        </w:rPr>
        <w:t>题</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目</w:t>
      </w:r>
      <w:r w:rsidRPr="007B241D">
        <w:rPr>
          <w:rFonts w:ascii="黑体" w:eastAsia="黑体" w:hAnsi="黑体"/>
          <w:b/>
          <w:sz w:val="30"/>
        </w:rPr>
        <w:t>:</w:t>
      </w:r>
      <w:r w:rsidRPr="007B241D">
        <w:rPr>
          <w:rFonts w:ascii="黑体" w:eastAsia="黑体" w:hAnsi="黑体" w:hint="eastAsia"/>
          <w:b/>
          <w:sz w:val="30"/>
        </w:rPr>
        <w:tab/>
      </w:r>
      <w:r w:rsidRPr="007B241D">
        <w:rPr>
          <w:rFonts w:ascii="黑体" w:eastAsia="黑体" w:hAnsi="黑体"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0528" behindDoc="0" locked="0" layoutInCell="1" allowOverlap="1">
                <wp:simplePos x="0" y="0"/>
                <wp:positionH relativeFrom="column">
                  <wp:posOffset>1677670</wp:posOffset>
                </wp:positionH>
                <wp:positionV relativeFrom="paragraph">
                  <wp:posOffset>149860</wp:posOffset>
                </wp:positionV>
                <wp:extent cx="3101340" cy="421005"/>
                <wp:effectExtent l="3175" t="4445" r="635" b="317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firstLine="0"/>
                              <w:rPr>
                                <w:rStyle w:val="c"/>
                              </w:rPr>
                            </w:pPr>
                            <w:r>
                              <w:rPr>
                                <w:rStyle w:val="c"/>
                                <w:rFonts w:hint="eastAsia"/>
                              </w:rPr>
                              <w:t>风险评估中的应用</w:t>
                            </w:r>
                          </w:p>
                          <w:p w:rsidR="00FA379F" w:rsidRPr="00683BD8" w:rsidRDefault="00FA379F" w:rsidP="006435AA">
                            <w:pPr>
                              <w:pStyle w:val="a6"/>
                              <w:ind w:firstLine="0"/>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8" o:spid="_x0000_s1034" type="#_x0000_t202" style="position:absolute;left:0;text-align:left;margin-left:132.1pt;margin-top:11.8pt;width:244.2pt;height:3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" filled="f" stroked="f">
                <v:textbox>
                  <w:txbxContent>
                    <w:p w:rsidR="00FA379F" w:rsidRPr="00683BD8" w:rsidRDefault="00FA379F" w:rsidP="006435AA">
                      <w:pPr>
                        <w:pStyle w:val="a6"/>
                        <w:ind w:firstLine="0"/>
                        <w:rPr>
                          <w:rStyle w:val="c"/>
                        </w:rPr>
                      </w:pPr>
                      <w:r>
                        <w:rPr>
                          <w:rStyle w:val="c"/>
                          <w:rFonts w:hint="eastAsia"/>
                        </w:rPr>
                        <w:t>风险评估中的应用</w:t>
                      </w:r>
                    </w:p>
                    <w:p w:rsidR="00FA379F" w:rsidRPr="00683BD8" w:rsidRDefault="00FA379F" w:rsidP="006435AA">
                      <w:pPr>
                        <w:pStyle w:val="a6"/>
                        <w:ind w:firstLine="0"/>
                        <w:rPr>
                          <w:rStyle w:val="c"/>
                        </w:rPr>
                      </w:pP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ab/>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4624" behindDoc="0" locked="0" layoutInCell="1" allowOverlap="1">
                <wp:simplePos x="0" y="0"/>
                <wp:positionH relativeFrom="column">
                  <wp:posOffset>1651000</wp:posOffset>
                </wp:positionH>
                <wp:positionV relativeFrom="paragraph">
                  <wp:posOffset>151765</wp:posOffset>
                </wp:positionV>
                <wp:extent cx="3101340" cy="325755"/>
                <wp:effectExtent l="0" t="0" r="0" b="254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firstLine="0"/>
                              <w:rPr>
                                <w:rStyle w:val="c"/>
                              </w:rPr>
                            </w:pPr>
                            <w:r w:rsidRPr="00C90C28">
                              <w:rPr>
                                <w:rStyle w:val="c"/>
                              </w:rPr>
                              <w:t xml:space="preserve">Machine </w:t>
                            </w:r>
                            <w:proofErr w:type="gramStart"/>
                            <w:r w:rsidRPr="00C90C28">
                              <w:rPr>
                                <w:rStyle w:val="c"/>
                              </w:rPr>
                              <w:t>Learning</w:t>
                            </w:r>
                            <w:proofErr w:type="gramEnd"/>
                            <w:r w:rsidRPr="00C90C28">
                              <w:rPr>
                                <w:rStyle w:val="c"/>
                              </w:rPr>
                              <w:t xml:space="preserve"> in stock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35" type="#_x0000_t202" style="position:absolute;left:0;text-align:left;margin-left:130pt;margin-top:11.95pt;width:244.2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" filled="f" stroked="f">
                <v:textbox>
                  <w:txbxContent>
                    <w:p w:rsidR="00FA379F" w:rsidRPr="00683BD8" w:rsidRDefault="00FA379F" w:rsidP="006435AA">
                      <w:pPr>
                        <w:pStyle w:val="a6"/>
                        <w:ind w:firstLine="0"/>
                        <w:rPr>
                          <w:rStyle w:val="c"/>
                        </w:rPr>
                      </w:pPr>
                      <w:r w:rsidRPr="00C90C28">
                        <w:rPr>
                          <w:rStyle w:val="c"/>
                        </w:rPr>
                        <w:t xml:space="preserve">Machine </w:t>
                      </w:r>
                      <w:proofErr w:type="gramStart"/>
                      <w:r w:rsidRPr="00C90C28">
                        <w:rPr>
                          <w:rStyle w:val="c"/>
                        </w:rPr>
                        <w:t>Learning</w:t>
                      </w:r>
                      <w:proofErr w:type="gramEnd"/>
                      <w:r w:rsidRPr="00C90C28">
                        <w:rPr>
                          <w:rStyle w:val="c"/>
                        </w:rPr>
                        <w:t xml:space="preserve"> in stock</w:t>
                      </w: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英文题目：</w:t>
      </w:r>
      <w:r w:rsidRPr="007B241D">
        <w:rPr>
          <w:rFonts w:ascii="黑体" w:eastAsia="黑体" w:hAnsi="黑体" w:hint="eastAsia"/>
          <w:b/>
          <w:sz w:val="30"/>
        </w:rPr>
        <w:tab/>
      </w:r>
      <w:r w:rsidRPr="007B241D">
        <w:rPr>
          <w:rFonts w:ascii="幼圆" w:eastAsia="幼圆" w:hint="eastAsia"/>
          <w:sz w:val="30"/>
          <w:u w:val="single"/>
        </w:rPr>
        <w:t xml:space="preserve">                           </w:t>
      </w:r>
    </w:p>
    <w:p w:rsidR="006435AA" w:rsidRPr="007B241D" w:rsidRDefault="006435AA" w:rsidP="006435AA">
      <w:pPr>
        <w:tabs>
          <w:tab w:val="left" w:pos="31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2576" behindDoc="0" locked="0" layoutInCell="1" allowOverlap="1">
                <wp:simplePos x="0" y="0"/>
                <wp:positionH relativeFrom="column">
                  <wp:posOffset>1667510</wp:posOffset>
                </wp:positionH>
                <wp:positionV relativeFrom="paragraph">
                  <wp:posOffset>137160</wp:posOffset>
                </wp:positionV>
                <wp:extent cx="3101340" cy="387985"/>
                <wp:effectExtent l="2540" t="0" r="1270" b="381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center"/>
                              <w:rPr>
                                <w:rStyle w:val="c"/>
                              </w:rPr>
                            </w:pPr>
                            <w:proofErr w:type="gramStart"/>
                            <w:r w:rsidRPr="00C90C28">
                              <w:rPr>
                                <w:rStyle w:val="c"/>
                              </w:rPr>
                              <w:t>investment</w:t>
                            </w:r>
                            <w:proofErr w:type="gramEnd"/>
                            <w:r w:rsidRPr="00C90C28">
                              <w:rPr>
                                <w:rStyle w:val="c"/>
                              </w:rPr>
                              <w:t xml:space="preserve">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36" type="#_x0000_t202" style="position:absolute;left:0;text-align:left;margin-left:131.3pt;margin-top:10.8pt;width:244.2pt;height:3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g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" filled="f" stroked="f">
                <v:textbox>
                  <w:txbxContent>
                    <w:p w:rsidR="00FA379F" w:rsidRPr="005F45EC" w:rsidRDefault="00FA379F" w:rsidP="006435AA">
                      <w:pPr>
                        <w:jc w:val="center"/>
                        <w:rPr>
                          <w:rStyle w:val="c"/>
                        </w:rPr>
                      </w:pPr>
                      <w:proofErr w:type="gramStart"/>
                      <w:r w:rsidRPr="00C90C28">
                        <w:rPr>
                          <w:rStyle w:val="c"/>
                        </w:rPr>
                        <w:t>investment</w:t>
                      </w:r>
                      <w:proofErr w:type="gramEnd"/>
                      <w:r w:rsidRPr="00C90C28">
                        <w:rPr>
                          <w:rStyle w:val="c"/>
                        </w:rPr>
                        <w:t xml:space="preserve"> risk assessment</w:t>
                      </w: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ab/>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5648" behindDoc="0" locked="0" layoutInCell="1" allowOverlap="1">
                <wp:simplePos x="0" y="0"/>
                <wp:positionH relativeFrom="column">
                  <wp:posOffset>1661160</wp:posOffset>
                </wp:positionH>
                <wp:positionV relativeFrom="paragraph">
                  <wp:posOffset>163830</wp:posOffset>
                </wp:positionV>
                <wp:extent cx="3101340" cy="354965"/>
                <wp:effectExtent l="0" t="0" r="0" b="190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firstLine="0"/>
                              <w:rPr>
                                <w:rStyle w:val="c"/>
                              </w:rPr>
                            </w:pPr>
                            <w:r>
                              <w:rPr>
                                <w:rStyle w:val="c"/>
                                <w:rFonts w:hint="eastAsia"/>
                              </w:rPr>
                              <w:t>计算机与通信工程学院</w:t>
                            </w:r>
                          </w:p>
                          <w:p w:rsidR="00FA379F" w:rsidRPr="005F45EC" w:rsidRDefault="00FA379F" w:rsidP="006435AA">
                            <w:pPr>
                              <w:jc w:val="center"/>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37" type="#_x0000_t202" style="position:absolute;left:0;text-align:left;margin-left:130.8pt;margin-top:12.9pt;width:244.2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" filled="f" stroked="f">
                <v:textbox>
                  <w:txbxContent>
                    <w:p w:rsidR="00FA379F" w:rsidRPr="00683BD8" w:rsidRDefault="00FA379F" w:rsidP="006435AA">
                      <w:pPr>
                        <w:pStyle w:val="a6"/>
                        <w:ind w:firstLine="0"/>
                        <w:rPr>
                          <w:rStyle w:val="c"/>
                        </w:rPr>
                      </w:pPr>
                      <w:r>
                        <w:rPr>
                          <w:rStyle w:val="c"/>
                          <w:rFonts w:hint="eastAsia"/>
                        </w:rPr>
                        <w:t>计算机与通信工程学院</w:t>
                      </w:r>
                    </w:p>
                    <w:p w:rsidR="00FA379F" w:rsidRPr="005F45EC" w:rsidRDefault="00FA379F" w:rsidP="006435AA">
                      <w:pPr>
                        <w:jc w:val="center"/>
                        <w:rPr>
                          <w:rStyle w:val="c"/>
                        </w:rPr>
                      </w:pP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学</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院</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1552" behindDoc="0" locked="0" layoutInCell="1" allowOverlap="1">
                <wp:simplePos x="0" y="0"/>
                <wp:positionH relativeFrom="column">
                  <wp:posOffset>1645920</wp:posOffset>
                </wp:positionH>
                <wp:positionV relativeFrom="paragraph">
                  <wp:posOffset>160655</wp:posOffset>
                </wp:positionV>
                <wp:extent cx="3101340" cy="320040"/>
                <wp:effectExtent l="0" t="1270" r="3810" b="254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firstLine="0"/>
                              <w:rPr>
                                <w:rStyle w:val="c"/>
                              </w:rPr>
                            </w:pPr>
                            <w:r>
                              <w:rPr>
                                <w:rStyle w:val="c"/>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38" type="#_x0000_t202" style="position:absolute;left:0;text-align:left;margin-left:129.6pt;margin-top:12.65pt;width:244.2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zCyAIAAMQ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" filled="f" stroked="f">
                <v:textbox>
                  <w:txbxContent>
                    <w:p w:rsidR="00FA379F" w:rsidRPr="00683BD8" w:rsidRDefault="00FA379F" w:rsidP="006435AA">
                      <w:pPr>
                        <w:pStyle w:val="a6"/>
                        <w:ind w:firstLine="0"/>
                        <w:rPr>
                          <w:rStyle w:val="c"/>
                        </w:rPr>
                      </w:pPr>
                      <w:r>
                        <w:rPr>
                          <w:rStyle w:val="c"/>
                        </w:rPr>
                        <w:t>4</w:t>
                      </w: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班</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级</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69504" behindDoc="0" locked="0" layoutInCell="1" allowOverlap="1">
                <wp:simplePos x="0" y="0"/>
                <wp:positionH relativeFrom="column">
                  <wp:posOffset>1661160</wp:posOffset>
                </wp:positionH>
                <wp:positionV relativeFrom="paragraph">
                  <wp:posOffset>147320</wp:posOffset>
                </wp:positionV>
                <wp:extent cx="3101340" cy="371475"/>
                <wp:effectExtent l="0" t="0" r="0" b="381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683BD8" w:rsidRDefault="00FA379F" w:rsidP="006435AA">
                            <w:pPr>
                              <w:pStyle w:val="a6"/>
                              <w:ind w:firstLine="0"/>
                              <w:rPr>
                                <w:rStyle w:val="c"/>
                              </w:rPr>
                            </w:pPr>
                            <w:r>
                              <w:rPr>
                                <w:rStyle w:val="c"/>
                                <w:rFonts w:hint="eastAsia"/>
                              </w:rPr>
                              <w:t>马腾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3" o:spid="_x0000_s1039" type="#_x0000_t202" style="position:absolute;left:0;text-align:left;margin-left:130.8pt;margin-top:11.6pt;width:244.2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" filled="f" stroked="f">
                <v:textbox>
                  <w:txbxContent>
                    <w:p w:rsidR="00FA379F" w:rsidRPr="00683BD8" w:rsidRDefault="00FA379F" w:rsidP="006435AA">
                      <w:pPr>
                        <w:pStyle w:val="a6"/>
                        <w:ind w:firstLine="0"/>
                        <w:rPr>
                          <w:rStyle w:val="c"/>
                        </w:rPr>
                      </w:pPr>
                      <w:r>
                        <w:rPr>
                          <w:rStyle w:val="c"/>
                          <w:rFonts w:hint="eastAsia"/>
                        </w:rPr>
                        <w:t>马腾</w:t>
                      </w: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学</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生</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3600" behindDoc="0" locked="0" layoutInCell="1" allowOverlap="1">
                <wp:simplePos x="0" y="0"/>
                <wp:positionH relativeFrom="column">
                  <wp:posOffset>1661160</wp:posOffset>
                </wp:positionH>
                <wp:positionV relativeFrom="paragraph">
                  <wp:posOffset>149225</wp:posOffset>
                </wp:positionV>
                <wp:extent cx="3101340" cy="354965"/>
                <wp:effectExtent l="0" t="0" r="0" b="63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center"/>
                              <w:rPr>
                                <w:rStyle w:val="c"/>
                              </w:rPr>
                            </w:pPr>
                            <w:r>
                              <w:rPr>
                                <w:rStyle w:val="c"/>
                              </w:rPr>
                              <w:t>41255092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40" type="#_x0000_t202" style="position:absolute;left:0;text-align:left;margin-left:130.8pt;margin-top:11.75pt;width:244.2pt;height:2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d7yQIAAMQ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" filled="f" stroked="f">
                <v:textbox>
                  <w:txbxContent>
                    <w:p w:rsidR="00FA379F" w:rsidRPr="005F45EC" w:rsidRDefault="00FA379F" w:rsidP="006435AA">
                      <w:pPr>
                        <w:jc w:val="center"/>
                        <w:rPr>
                          <w:rStyle w:val="c"/>
                        </w:rPr>
                      </w:pPr>
                      <w:r>
                        <w:rPr>
                          <w:rStyle w:val="c"/>
                        </w:rPr>
                        <w:t>41255092</w:t>
                      </w: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学</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号</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8720" behindDoc="0" locked="0" layoutInCell="1" allowOverlap="1">
                <wp:simplePos x="0" y="0"/>
                <wp:positionH relativeFrom="column">
                  <wp:posOffset>3421380</wp:posOffset>
                </wp:positionH>
                <wp:positionV relativeFrom="paragraph">
                  <wp:posOffset>150495</wp:posOffset>
                </wp:positionV>
                <wp:extent cx="1214120" cy="334010"/>
                <wp:effectExtent l="3810" t="0" r="1270" b="254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both"/>
                              <w:rPr>
                                <w:rStyle w:val="c"/>
                              </w:rPr>
                            </w:pPr>
                            <w:r>
                              <w:rPr>
                                <w:rStyle w:val="c"/>
                                <w:rFonts w:hint="eastAsia"/>
                              </w:rPr>
                              <w:t>副教授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41" type="#_x0000_t202" style="position:absolute;left:0;text-align:left;margin-left:269.4pt;margin-top:11.85pt;width:95.6pt;height:2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WSyQIAAMQ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" filled="f" stroked="f">
                <v:textbox>
                  <w:txbxContent>
                    <w:p w:rsidR="00FA379F" w:rsidRPr="005F45EC" w:rsidRDefault="00FA379F" w:rsidP="006435AA">
                      <w:pPr>
                        <w:jc w:val="both"/>
                        <w:rPr>
                          <w:rStyle w:val="c"/>
                        </w:rPr>
                      </w:pPr>
                      <w:r>
                        <w:rPr>
                          <w:rStyle w:val="c"/>
                          <w:rFonts w:hint="eastAsia"/>
                        </w:rPr>
                        <w:t>副教授</w:t>
                      </w:r>
                    </w:p>
                  </w:txbxContent>
                </v:textbox>
              </v:shape>
            </w:pict>
          </mc:Fallback>
        </mc:AlternateContent>
      </w:r>
      <w:r w:rsidRPr="007B241D">
        <w:rPr>
          <w:rFonts w:ascii="方正魏碑简体" w:eastAsia="方正魏碑简体" w:hint="eastAsia"/>
          <w:b/>
          <w:noProof/>
          <w:sz w:val="72"/>
        </w:rPr>
        <mc:AlternateContent>
          <mc:Choice Requires="wps">
            <w:drawing>
              <wp:anchor distT="0" distB="0" distL="114300" distR="114300" simplePos="0" relativeHeight="251676672" behindDoc="0" locked="0" layoutInCell="1" allowOverlap="1">
                <wp:simplePos x="0" y="0"/>
                <wp:positionH relativeFrom="column">
                  <wp:posOffset>1905000</wp:posOffset>
                </wp:positionH>
                <wp:positionV relativeFrom="paragraph">
                  <wp:posOffset>178435</wp:posOffset>
                </wp:positionV>
                <wp:extent cx="1079500" cy="297180"/>
                <wp:effectExtent l="1905" t="0" r="4445" b="190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center"/>
                              <w:rPr>
                                <w:rStyle w:val="c"/>
                              </w:rPr>
                            </w:pPr>
                            <w:r>
                              <w:rPr>
                                <w:rStyle w:val="c"/>
                                <w:rFonts w:hint="eastAsia"/>
                              </w:rPr>
                              <w:t>潘永泉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042" type="#_x0000_t202" style="position:absolute;left:0;text-align:left;margin-left:150pt;margin-top:14.05pt;width:8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" filled="f" stroked="f">
                <v:textbox>
                  <w:txbxContent>
                    <w:p w:rsidR="00FA379F" w:rsidRPr="005F45EC" w:rsidRDefault="00FA379F" w:rsidP="006435AA">
                      <w:pPr>
                        <w:jc w:val="center"/>
                        <w:rPr>
                          <w:rStyle w:val="c"/>
                        </w:rPr>
                      </w:pPr>
                      <w:r>
                        <w:rPr>
                          <w:rStyle w:val="c"/>
                          <w:rFonts w:hint="eastAsia"/>
                        </w:rPr>
                        <w:t>潘永泉</w:t>
                      </w: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指导教师</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r w:rsidRPr="007B241D">
        <w:rPr>
          <w:rFonts w:ascii="幼圆" w:eastAsia="幼圆" w:hint="eastAsia"/>
          <w:b/>
          <w:sz w:val="30"/>
        </w:rPr>
        <w:t>职称：</w:t>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79744" behindDoc="0" locked="0" layoutInCell="1" allowOverlap="1">
                <wp:simplePos x="0" y="0"/>
                <wp:positionH relativeFrom="column">
                  <wp:posOffset>3429000</wp:posOffset>
                </wp:positionH>
                <wp:positionV relativeFrom="paragraph">
                  <wp:posOffset>170815</wp:posOffset>
                </wp:positionV>
                <wp:extent cx="1214120" cy="334010"/>
                <wp:effectExtent l="1905" t="0" r="3175" b="254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both"/>
                              <w:rPr>
                                <w:rStyle w:val="c"/>
                              </w:rPr>
                            </w:pPr>
                            <w:r w:rsidRPr="00683BD8">
                              <w:rPr>
                                <w:rStyle w:val="c"/>
                              </w:rPr>
                              <w:fldChar w:fldCharType="begin"/>
                            </w:r>
                            <w:r w:rsidRPr="00683BD8">
                              <w:rPr>
                                <w:rStyle w:val="c"/>
                              </w:rPr>
                              <w:instrText xml:space="preserve">MACROBUTTON NoMacro </w:instrText>
                            </w:r>
                            <w:r>
                              <w:rPr>
                                <w:rStyle w:val="c"/>
                                <w:rFonts w:hint="eastAsia"/>
                              </w:rPr>
                              <w:instrText>［</w:instrText>
                            </w:r>
                            <w:r>
                              <w:rPr>
                                <w:rStyle w:val="c"/>
                                <w:rFonts w:hint="eastAsia"/>
                                <w:color w:val="0000FF"/>
                              </w:rPr>
                              <w:instrText>职称</w:instrText>
                            </w:r>
                            <w:r w:rsidRPr="00683BD8">
                              <w:rPr>
                                <w:rStyle w:val="c"/>
                                <w:rFonts w:hint="eastAsia"/>
                              </w:rPr>
                              <w:instrText>］</w:instrText>
                            </w:r>
                            <w:r w:rsidRPr="00683BD8">
                              <w:rPr>
                                <w:rStyle w:val="c"/>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43" type="#_x0000_t202" style="position:absolute;left:0;text-align:left;margin-left:270pt;margin-top:13.45pt;width:95.6pt;height:2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WfxwIAAMQ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" filled="f" stroked="f">
                <v:textbox>
                  <w:txbxContent>
                    <w:p w:rsidR="00FA379F" w:rsidRPr="005F45EC" w:rsidRDefault="00FA379F" w:rsidP="006435AA">
                      <w:pPr>
                        <w:jc w:val="both"/>
                        <w:rPr>
                          <w:rStyle w:val="c"/>
                        </w:rPr>
                      </w:pPr>
                      <w:r w:rsidRPr="00683BD8">
                        <w:rPr>
                          <w:rStyle w:val="c"/>
                        </w:rPr>
                        <w:fldChar w:fldCharType="begin"/>
                      </w:r>
                      <w:r w:rsidRPr="00683BD8">
                        <w:rPr>
                          <w:rStyle w:val="c"/>
                        </w:rPr>
                        <w:instrText xml:space="preserve">MACROBUTTON NoMacro </w:instrText>
                      </w:r>
                      <w:r>
                        <w:rPr>
                          <w:rStyle w:val="c"/>
                          <w:rFonts w:hint="eastAsia"/>
                        </w:rPr>
                        <w:instrText>［</w:instrText>
                      </w:r>
                      <w:r>
                        <w:rPr>
                          <w:rStyle w:val="c"/>
                          <w:rFonts w:hint="eastAsia"/>
                          <w:color w:val="0000FF"/>
                        </w:rPr>
                        <w:instrText>职称</w:instrText>
                      </w:r>
                      <w:r w:rsidRPr="00683BD8">
                        <w:rPr>
                          <w:rStyle w:val="c"/>
                          <w:rFonts w:hint="eastAsia"/>
                        </w:rPr>
                        <w:instrText>］</w:instrText>
                      </w:r>
                      <w:r w:rsidRPr="00683BD8">
                        <w:rPr>
                          <w:rStyle w:val="c"/>
                        </w:rPr>
                        <w:fldChar w:fldCharType="end"/>
                      </w:r>
                    </w:p>
                  </w:txbxContent>
                </v:textbox>
              </v:shape>
            </w:pict>
          </mc:Fallback>
        </mc:AlternateContent>
      </w:r>
      <w:r w:rsidRPr="007B241D">
        <w:rPr>
          <w:rFonts w:ascii="方正魏碑简体" w:eastAsia="方正魏碑简体" w:hint="eastAsia"/>
          <w:b/>
          <w:noProof/>
          <w:sz w:val="72"/>
        </w:rPr>
        <mc:AlternateContent>
          <mc:Choice Requires="wps">
            <w:drawing>
              <wp:anchor distT="0" distB="0" distL="114300" distR="114300" simplePos="0" relativeHeight="251677696" behindDoc="0" locked="0" layoutInCell="1" allowOverlap="1">
                <wp:simplePos x="0" y="0"/>
                <wp:positionH relativeFrom="column">
                  <wp:posOffset>1896110</wp:posOffset>
                </wp:positionH>
                <wp:positionV relativeFrom="paragraph">
                  <wp:posOffset>161925</wp:posOffset>
                </wp:positionV>
                <wp:extent cx="1079500" cy="414020"/>
                <wp:effectExtent l="2540" t="0" r="381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5F45EC" w:rsidRDefault="00FA379F" w:rsidP="006435AA">
                            <w:pPr>
                              <w:jc w:val="center"/>
                              <w:rPr>
                                <w:rStyle w:val="c"/>
                              </w:rPr>
                            </w:pPr>
                            <w:r w:rsidRPr="00683BD8">
                              <w:rPr>
                                <w:rStyle w:val="c"/>
                              </w:rPr>
                              <w:fldChar w:fldCharType="begin"/>
                            </w:r>
                            <w:r w:rsidRPr="00683BD8">
                              <w:rPr>
                                <w:rStyle w:val="c"/>
                              </w:rPr>
                              <w:instrText xml:space="preserve">MACROBUTTON NoMacro </w:instrText>
                            </w:r>
                            <w:r>
                              <w:rPr>
                                <w:rStyle w:val="c"/>
                                <w:rFonts w:hint="eastAsia"/>
                              </w:rPr>
                              <w:instrText>［</w:instrText>
                            </w:r>
                            <w:r>
                              <w:rPr>
                                <w:rStyle w:val="c"/>
                                <w:rFonts w:hint="eastAsia"/>
                                <w:color w:val="0000FF"/>
                              </w:rPr>
                              <w:instrText>导师</w:instrText>
                            </w:r>
                            <w:r w:rsidRPr="00683BD8">
                              <w:rPr>
                                <w:rStyle w:val="c"/>
                                <w:rFonts w:hint="eastAsia"/>
                              </w:rPr>
                              <w:instrText>］</w:instrText>
                            </w:r>
                            <w:r w:rsidRPr="00683BD8">
                              <w:rPr>
                                <w:rStyle w:val="c"/>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 o:spid="_x0000_s1044" type="#_x0000_t202" style="position:absolute;left:0;text-align:left;margin-left:149.3pt;margin-top:12.75pt;width:85pt;height:3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" filled="f" stroked="f">
                <v:textbox>
                  <w:txbxContent>
                    <w:p w:rsidR="00FA379F" w:rsidRPr="005F45EC" w:rsidRDefault="00FA379F" w:rsidP="006435AA">
                      <w:pPr>
                        <w:jc w:val="center"/>
                        <w:rPr>
                          <w:rStyle w:val="c"/>
                        </w:rPr>
                      </w:pPr>
                      <w:r w:rsidRPr="00683BD8">
                        <w:rPr>
                          <w:rStyle w:val="c"/>
                        </w:rPr>
                        <w:fldChar w:fldCharType="begin"/>
                      </w:r>
                      <w:r w:rsidRPr="00683BD8">
                        <w:rPr>
                          <w:rStyle w:val="c"/>
                        </w:rPr>
                        <w:instrText xml:space="preserve">MACROBUTTON NoMacro </w:instrText>
                      </w:r>
                      <w:r>
                        <w:rPr>
                          <w:rStyle w:val="c"/>
                          <w:rFonts w:hint="eastAsia"/>
                        </w:rPr>
                        <w:instrText>［</w:instrText>
                      </w:r>
                      <w:r>
                        <w:rPr>
                          <w:rStyle w:val="c"/>
                          <w:rFonts w:hint="eastAsia"/>
                          <w:color w:val="0000FF"/>
                        </w:rPr>
                        <w:instrText>导师</w:instrText>
                      </w:r>
                      <w:r w:rsidRPr="00683BD8">
                        <w:rPr>
                          <w:rStyle w:val="c"/>
                          <w:rFonts w:hint="eastAsia"/>
                        </w:rPr>
                        <w:instrText>］</w:instrText>
                      </w:r>
                      <w:r w:rsidRPr="00683BD8">
                        <w:rPr>
                          <w:rStyle w:val="c"/>
                        </w:rPr>
                        <w:fldChar w:fldCharType="end"/>
                      </w:r>
                    </w:p>
                  </w:txbxContent>
                </v:textbox>
              </v:shape>
            </w:pict>
          </mc:Fallback>
        </mc:AlternateContent>
      </w:r>
    </w:p>
    <w:p w:rsidR="006435AA" w:rsidRPr="007B241D" w:rsidRDefault="006435AA" w:rsidP="006435AA">
      <w:pPr>
        <w:tabs>
          <w:tab w:val="left" w:pos="3100"/>
        </w:tabs>
        <w:ind w:leftChars="750" w:left="1500"/>
        <w:rPr>
          <w:rFonts w:ascii="幼圆" w:eastAsia="幼圆"/>
          <w:sz w:val="30"/>
          <w:u w:val="single"/>
        </w:rPr>
      </w:pPr>
      <w:r w:rsidRPr="007B241D">
        <w:rPr>
          <w:rFonts w:ascii="黑体" w:eastAsia="黑体" w:hAnsi="黑体" w:hint="eastAsia"/>
          <w:b/>
          <w:sz w:val="30"/>
        </w:rPr>
        <w:t>指导教师</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r w:rsidRPr="007B241D">
        <w:rPr>
          <w:rFonts w:ascii="幼圆" w:eastAsia="幼圆" w:hint="eastAsia"/>
          <w:b/>
          <w:sz w:val="30"/>
        </w:rPr>
        <w:t>职称：</w:t>
      </w:r>
      <w:r w:rsidRPr="007B241D">
        <w:rPr>
          <w:rFonts w:ascii="幼圆" w:eastAsia="幼圆" w:hint="eastAsia"/>
          <w:sz w:val="30"/>
          <w:u w:val="single"/>
        </w:rPr>
        <w:t xml:space="preserve">           </w:t>
      </w:r>
    </w:p>
    <w:p w:rsidR="006435AA" w:rsidRPr="007B241D" w:rsidRDefault="006435AA" w:rsidP="006435AA">
      <w:pPr>
        <w:tabs>
          <w:tab w:val="left" w:pos="2900"/>
        </w:tabs>
        <w:ind w:leftChars="750" w:left="1500"/>
        <w:rPr>
          <w:rFonts w:ascii="幼圆" w:eastAsia="幼圆"/>
          <w:sz w:val="30"/>
          <w:u w:val="single"/>
        </w:rPr>
      </w:pPr>
    </w:p>
    <w:p w:rsidR="006435AA" w:rsidRDefault="006435AA" w:rsidP="006435AA">
      <w:pPr>
        <w:rPr>
          <w:rFonts w:ascii="幼圆" w:eastAsia="幼圆"/>
          <w:b/>
          <w:sz w:val="30"/>
        </w:rPr>
      </w:pPr>
    </w:p>
    <w:p w:rsidR="006435AA" w:rsidRDefault="006435AA" w:rsidP="006435AA">
      <w:pPr>
        <w:sectPr w:rsidR="006435AA" w:rsidSect="00111290">
          <w:headerReference w:type="default" r:id="rId9"/>
          <w:footerReference w:type="default" r:id="rId10"/>
          <w:type w:val="oddPage"/>
          <w:pgSz w:w="11906" w:h="16838" w:code="9"/>
          <w:pgMar w:top="1701" w:right="1701" w:bottom="1134" w:left="1701" w:header="850" w:footer="992" w:gutter="567"/>
          <w:cols w:space="720"/>
          <w:docGrid w:linePitch="272"/>
        </w:sectPr>
      </w:pPr>
    </w:p>
    <w:p w:rsidR="006435AA" w:rsidRPr="005E0878" w:rsidRDefault="006435AA" w:rsidP="006435AA">
      <w:pPr>
        <w:pStyle w:val="b4"/>
        <w:rPr>
          <w:noProof/>
        </w:rPr>
      </w:pPr>
      <w:r w:rsidRPr="005E0878">
        <w:rPr>
          <w:rFonts w:hint="eastAsia"/>
          <w:noProof/>
        </w:rPr>
        <w:lastRenderedPageBreak/>
        <w:t>声</w:t>
      </w:r>
      <w:r w:rsidRPr="005E0878">
        <w:rPr>
          <w:rFonts w:hint="eastAsia"/>
          <w:noProof/>
        </w:rPr>
        <w:t xml:space="preserve"> </w:t>
      </w:r>
      <w:r>
        <w:rPr>
          <w:rFonts w:hint="eastAsia"/>
          <w:noProof/>
        </w:rPr>
        <w:t xml:space="preserve">  </w:t>
      </w:r>
      <w:r w:rsidRPr="005E0878">
        <w:rPr>
          <w:rFonts w:hint="eastAsia"/>
          <w:noProof/>
        </w:rPr>
        <w:t xml:space="preserve"> </w:t>
      </w:r>
      <w:r w:rsidRPr="005E0878">
        <w:rPr>
          <w:rFonts w:hint="eastAsia"/>
          <w:noProof/>
        </w:rPr>
        <w:t>明</w:t>
      </w:r>
    </w:p>
    <w:p w:rsidR="006435AA" w:rsidRDefault="006435AA" w:rsidP="006435AA">
      <w:pPr>
        <w:pStyle w:val="a6"/>
        <w:rPr>
          <w:b/>
          <w:sz w:val="36"/>
        </w:rPr>
      </w:pPr>
    </w:p>
    <w:p w:rsidR="006435AA" w:rsidRDefault="006435AA" w:rsidP="006435AA">
      <w:pPr>
        <w:pStyle w:val="a6"/>
        <w:spacing w:after="360" w:line="480" w:lineRule="auto"/>
        <w:ind w:firstLine="539"/>
        <w:jc w:val="both"/>
        <w:rPr>
          <w:sz w:val="28"/>
        </w:rPr>
      </w:pPr>
      <w:r>
        <w:rPr>
          <w:rFonts w:hint="eastAsia"/>
          <w:sz w:val="28"/>
        </w:rPr>
        <w:t>本人郑重声明：所呈交的论文是本人在指导教师的指导下进行的研究工作及取得研究结果。论文在引用他人已经发表或撰写的研究成果时，已经作了明确的标识；除此之外，论文中不包括其他人已经发表或撰写的研究成果，均为独立完成。其它同志对本文所做的任何贡献均已在论文中做了明确的说明并表达了谢意。</w:t>
      </w:r>
    </w:p>
    <w:p w:rsidR="006435AA" w:rsidRDefault="006435AA" w:rsidP="006435AA">
      <w:pPr>
        <w:pStyle w:val="a6"/>
        <w:spacing w:after="360"/>
        <w:ind w:firstLine="539"/>
        <w:jc w:val="both"/>
        <w:rPr>
          <w:sz w:val="28"/>
        </w:rPr>
      </w:pPr>
    </w:p>
    <w:p w:rsidR="006435AA" w:rsidRDefault="006435AA" w:rsidP="006435AA">
      <w:pPr>
        <w:pStyle w:val="a6"/>
        <w:spacing w:after="360"/>
        <w:ind w:firstLine="539"/>
        <w:jc w:val="right"/>
        <w:rPr>
          <w:sz w:val="28"/>
        </w:rPr>
      </w:pPr>
    </w:p>
    <w:p w:rsidR="006435AA" w:rsidRDefault="006435AA" w:rsidP="006435AA">
      <w:pPr>
        <w:pStyle w:val="a6"/>
        <w:spacing w:after="360"/>
        <w:ind w:firstLine="539"/>
        <w:jc w:val="both"/>
        <w:rPr>
          <w:sz w:val="28"/>
        </w:rPr>
      </w:pPr>
    </w:p>
    <w:p w:rsidR="006435AA" w:rsidRDefault="006435AA" w:rsidP="006435AA">
      <w:pPr>
        <w:pStyle w:val="a6"/>
        <w:tabs>
          <w:tab w:val="left" w:pos="3135"/>
        </w:tabs>
        <w:ind w:leftChars="150" w:left="300" w:firstLineChars="662" w:firstLine="1820"/>
        <w:jc w:val="left"/>
        <w:rPr>
          <w:sz w:val="28"/>
        </w:rPr>
      </w:pPr>
      <w:r>
        <w:rPr>
          <w:rFonts w:hint="eastAsia"/>
          <w:sz w:val="28"/>
        </w:rPr>
        <w:t>学生签名：</w:t>
      </w:r>
      <w:r>
        <w:rPr>
          <w:rFonts w:hint="eastAsia"/>
          <w:sz w:val="28"/>
        </w:rPr>
        <w:t xml:space="preserve">___________   </w:t>
      </w:r>
      <w:r w:rsidRPr="00C37763">
        <w:rPr>
          <w:rFonts w:hint="eastAsia"/>
          <w:sz w:val="28"/>
          <w:u w:val="single"/>
        </w:rPr>
        <w:t xml:space="preserve">        </w:t>
      </w:r>
      <w:r>
        <w:rPr>
          <w:rFonts w:hint="eastAsia"/>
          <w:sz w:val="28"/>
        </w:rPr>
        <w:t>年</w:t>
      </w:r>
      <w:r w:rsidRPr="00C37763">
        <w:rPr>
          <w:rFonts w:hint="eastAsia"/>
          <w:sz w:val="28"/>
          <w:u w:val="single"/>
        </w:rPr>
        <w:t xml:space="preserve">   </w:t>
      </w:r>
      <w:r>
        <w:rPr>
          <w:rFonts w:hint="eastAsia"/>
          <w:sz w:val="28"/>
        </w:rPr>
        <w:t>月</w:t>
      </w:r>
      <w:r w:rsidRPr="00E715C7">
        <w:rPr>
          <w:rFonts w:hint="eastAsia"/>
          <w:sz w:val="28"/>
          <w:u w:val="single"/>
        </w:rPr>
        <w:t xml:space="preserve">   </w:t>
      </w:r>
      <w:r>
        <w:rPr>
          <w:rFonts w:hint="eastAsia"/>
          <w:sz w:val="28"/>
        </w:rPr>
        <w:t>日</w:t>
      </w:r>
    </w:p>
    <w:p w:rsidR="006435AA" w:rsidRDefault="006435AA" w:rsidP="006435AA">
      <w:pPr>
        <w:pStyle w:val="a6"/>
        <w:tabs>
          <w:tab w:val="left" w:pos="3135"/>
        </w:tabs>
        <w:ind w:firstLine="0"/>
        <w:jc w:val="left"/>
        <w:rPr>
          <w:sz w:val="28"/>
        </w:rPr>
      </w:pPr>
    </w:p>
    <w:p w:rsidR="006435AA" w:rsidRDefault="006435AA" w:rsidP="006435AA">
      <w:pPr>
        <w:pStyle w:val="a6"/>
        <w:tabs>
          <w:tab w:val="left" w:pos="3135"/>
        </w:tabs>
        <w:ind w:firstLine="0"/>
        <w:jc w:val="left"/>
        <w:rPr>
          <w:sz w:val="28"/>
        </w:rPr>
      </w:pPr>
    </w:p>
    <w:p w:rsidR="006435AA" w:rsidRDefault="006435AA" w:rsidP="006435AA">
      <w:pPr>
        <w:pStyle w:val="a6"/>
        <w:tabs>
          <w:tab w:val="left" w:pos="3135"/>
        </w:tabs>
        <w:ind w:leftChars="150" w:left="300" w:firstLineChars="662" w:firstLine="1820"/>
        <w:jc w:val="left"/>
        <w:rPr>
          <w:sz w:val="28"/>
        </w:rPr>
      </w:pPr>
      <w:r>
        <w:rPr>
          <w:rFonts w:hint="eastAsia"/>
          <w:sz w:val="28"/>
        </w:rPr>
        <w:t>导师签名：</w:t>
      </w:r>
      <w:r w:rsidRPr="006D019A">
        <w:rPr>
          <w:rFonts w:hint="eastAsia"/>
          <w:sz w:val="28"/>
        </w:rPr>
        <w:t>___________</w:t>
      </w:r>
      <w:r>
        <w:rPr>
          <w:rFonts w:hint="eastAsia"/>
          <w:sz w:val="28"/>
        </w:rPr>
        <w:t xml:space="preserve">    </w:t>
      </w:r>
      <w:r w:rsidRPr="00C37763">
        <w:rPr>
          <w:rFonts w:hint="eastAsia"/>
          <w:sz w:val="28"/>
          <w:u w:val="single"/>
        </w:rPr>
        <w:t xml:space="preserve">        </w:t>
      </w:r>
      <w:r>
        <w:rPr>
          <w:rFonts w:hint="eastAsia"/>
          <w:sz w:val="28"/>
        </w:rPr>
        <w:t>年</w:t>
      </w:r>
      <w:r w:rsidRPr="00C37763">
        <w:rPr>
          <w:rFonts w:hint="eastAsia"/>
          <w:sz w:val="28"/>
          <w:u w:val="single"/>
        </w:rPr>
        <w:t xml:space="preserve">   </w:t>
      </w:r>
      <w:r>
        <w:rPr>
          <w:rFonts w:hint="eastAsia"/>
          <w:sz w:val="28"/>
        </w:rPr>
        <w:t>月</w:t>
      </w:r>
      <w:r w:rsidRPr="00E715C7">
        <w:rPr>
          <w:rFonts w:hint="eastAsia"/>
          <w:sz w:val="28"/>
          <w:u w:val="single"/>
        </w:rPr>
        <w:t xml:space="preserve">   </w:t>
      </w:r>
      <w:r>
        <w:rPr>
          <w:rFonts w:hint="eastAsia"/>
          <w:sz w:val="28"/>
        </w:rPr>
        <w:t>日</w:t>
      </w:r>
    </w:p>
    <w:p w:rsidR="006435AA" w:rsidRDefault="006435AA" w:rsidP="006435AA">
      <w:pPr>
        <w:pStyle w:val="a6"/>
        <w:tabs>
          <w:tab w:val="left" w:pos="3135"/>
        </w:tabs>
        <w:ind w:leftChars="350" w:left="700" w:firstLineChars="662" w:firstLine="1854"/>
        <w:jc w:val="left"/>
        <w:rPr>
          <w:sz w:val="28"/>
        </w:rPr>
      </w:pPr>
      <w:r>
        <w:rPr>
          <w:rFonts w:hint="eastAsia"/>
          <w:noProof/>
          <w:sz w:val="28"/>
        </w:rPr>
        <mc:AlternateContent>
          <mc:Choice Requires="wps">
            <w:drawing>
              <wp:anchor distT="0" distB="0" distL="114300" distR="114300" simplePos="0" relativeHeight="251681792" behindDoc="0" locked="0" layoutInCell="1" allowOverlap="1">
                <wp:simplePos x="0" y="0"/>
                <wp:positionH relativeFrom="column">
                  <wp:posOffset>3619500</wp:posOffset>
                </wp:positionH>
                <wp:positionV relativeFrom="paragraph">
                  <wp:posOffset>527050</wp:posOffset>
                </wp:positionV>
                <wp:extent cx="1800225" cy="891540"/>
                <wp:effectExtent l="11430" t="499110" r="7620" b="9525"/>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891540"/>
                        </a:xfrm>
                        <a:prstGeom prst="wedgeRoundRectCallout">
                          <a:avLst>
                            <a:gd name="adj1" fmla="val -10704"/>
                            <a:gd name="adj2" fmla="val -103634"/>
                            <a:gd name="adj3" fmla="val 16667"/>
                          </a:avLst>
                        </a:prstGeom>
                        <a:solidFill>
                          <a:srgbClr val="CCFFFF"/>
                        </a:solidFill>
                        <a:ln w="9525">
                          <a:solidFill>
                            <a:srgbClr val="0000FF"/>
                          </a:solidFill>
                          <a:miter lim="800000"/>
                          <a:headEnd/>
                          <a:tailEnd/>
                        </a:ln>
                      </wps:spPr>
                      <wps:txbx>
                        <w:txbxContent>
                          <w:p w:rsidR="00FA379F" w:rsidRDefault="00FA379F" w:rsidP="006435AA">
                            <w:pPr>
                              <w:ind w:firstLineChars="200" w:firstLine="400"/>
                            </w:pPr>
                            <w:r>
                              <w:rPr>
                                <w:rFonts w:hint="eastAsia"/>
                              </w:rPr>
                              <w:t>这里的日期为正式论文提交的日期，应在规定的提交日期之前。</w:t>
                            </w:r>
                          </w:p>
                          <w:p w:rsidR="00FA379F" w:rsidRDefault="00FA379F" w:rsidP="006435AA">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7" o:spid="_x0000_s1045" type="#_x0000_t62" style="position:absolute;left:0;text-align:left;margin-left:285pt;margin-top:41.5pt;width:141.75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" adj="8488,-11585" fillcolor="#cff" strokecolor="blue">
                <v:textbox>
                  <w:txbxContent>
                    <w:p w:rsidR="00FA379F" w:rsidRDefault="00FA379F" w:rsidP="006435AA">
                      <w:pPr>
                        <w:ind w:firstLineChars="200" w:firstLine="400"/>
                      </w:pPr>
                      <w:r>
                        <w:rPr>
                          <w:rFonts w:hint="eastAsia"/>
                        </w:rPr>
                        <w:t>这里的日期为正式论文提交的日期，应在规定的提交日期之前。</w:t>
                      </w:r>
                    </w:p>
                    <w:p w:rsidR="00FA379F" w:rsidRDefault="00FA379F" w:rsidP="006435AA">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rsidR="006435AA" w:rsidRDefault="006435AA" w:rsidP="006435AA">
      <w:pPr>
        <w:sectPr w:rsidR="006435AA" w:rsidSect="00111290">
          <w:headerReference w:type="default" r:id="rId11"/>
          <w:footerReference w:type="default" r:id="rId12"/>
          <w:type w:val="oddPage"/>
          <w:pgSz w:w="11906" w:h="16838"/>
          <w:pgMar w:top="1701" w:right="1701" w:bottom="1134" w:left="1701" w:header="850" w:footer="992" w:gutter="567"/>
          <w:cols w:space="720"/>
          <w:docGrid w:linePitch="272"/>
        </w:sectPr>
      </w:pPr>
    </w:p>
    <w:p w:rsidR="006435AA" w:rsidRDefault="006435AA" w:rsidP="006435AA">
      <w:pPr>
        <w:pStyle w:val="ac"/>
        <w:jc w:val="center"/>
      </w:pPr>
      <w:r>
        <w:rPr>
          <w:b/>
          <w:bCs/>
          <w:sz w:val="27"/>
          <w:szCs w:val="27"/>
        </w:rPr>
        <w:lastRenderedPageBreak/>
        <w:t xml:space="preserve">毕 业 设 计（论 文）任 </w:t>
      </w:r>
      <w:proofErr w:type="gramStart"/>
      <w:r>
        <w:rPr>
          <w:b/>
          <w:bCs/>
          <w:sz w:val="27"/>
          <w:szCs w:val="27"/>
        </w:rPr>
        <w:t>务</w:t>
      </w:r>
      <w:proofErr w:type="gramEnd"/>
      <w:r>
        <w:rPr>
          <w:b/>
          <w:bCs/>
          <w:sz w:val="27"/>
          <w:szCs w:val="27"/>
        </w:rPr>
        <w:t xml:space="preserve"> 书</w:t>
      </w:r>
      <w:r>
        <w:rPr>
          <w:sz w:val="27"/>
          <w:szCs w:val="27"/>
        </w:rPr>
        <w:br/>
        <w:t>__________________________________________________________</w:t>
      </w:r>
    </w:p>
    <w:p w:rsidR="006435AA" w:rsidRDefault="006435AA" w:rsidP="006435AA">
      <w:pPr>
        <w:pStyle w:val="ac"/>
        <w:spacing w:after="240" w:afterAutospacing="0" w:line="360" w:lineRule="auto"/>
      </w:pPr>
      <w:r>
        <w:rPr>
          <w:noProof/>
        </w:rPr>
        <mc:AlternateContent>
          <mc:Choice Requires="wps">
            <w:drawing>
              <wp:anchor distT="0" distB="0" distL="114300" distR="114300" simplePos="0" relativeHeight="251680768" behindDoc="0" locked="0" layoutInCell="1" allowOverlap="1">
                <wp:simplePos x="0" y="0"/>
                <wp:positionH relativeFrom="column">
                  <wp:posOffset>1460500</wp:posOffset>
                </wp:positionH>
                <wp:positionV relativeFrom="paragraph">
                  <wp:posOffset>1676400</wp:posOffset>
                </wp:positionV>
                <wp:extent cx="3302000" cy="1386840"/>
                <wp:effectExtent l="5080" t="13335" r="7620" b="952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0" cy="1386840"/>
                        </a:xfrm>
                        <a:prstGeom prst="rect">
                          <a:avLst/>
                        </a:prstGeom>
                        <a:solidFill>
                          <a:srgbClr val="CCFFFF"/>
                        </a:solidFill>
                        <a:ln w="9525">
                          <a:solidFill>
                            <a:srgbClr val="0000FF"/>
                          </a:solidFill>
                          <a:miter lim="800000"/>
                          <a:headEnd/>
                          <a:tailEnd/>
                        </a:ln>
                      </wps:spPr>
                      <wps:txbx>
                        <w:txbxContent>
                          <w:p w:rsidR="00FA379F" w:rsidRDefault="00FA379F" w:rsidP="006435AA">
                            <w:pPr>
                              <w:ind w:firstLineChars="200" w:firstLine="400"/>
                            </w:pPr>
                            <w:r>
                              <w:rPr>
                                <w:rFonts w:hint="eastAsia"/>
                              </w:rPr>
                              <w:t>本页制作时，可以将网上生成的任务书文档中的内容，全选后，复制到本节。也可分别复制相应内容。</w:t>
                            </w:r>
                          </w:p>
                          <w:p w:rsidR="00FA379F" w:rsidRDefault="00FA379F" w:rsidP="006435AA">
                            <w:pPr>
                              <w:ind w:firstLineChars="200" w:firstLine="400"/>
                            </w:pPr>
                            <w:r>
                              <w:rPr>
                                <w:rFonts w:hint="eastAsia"/>
                              </w:rPr>
                              <w:t>本页的内容，应与本科教学网页上的任务书信息保持一致。</w:t>
                            </w:r>
                          </w:p>
                          <w:p w:rsidR="00FA379F" w:rsidRDefault="00FA379F" w:rsidP="006435AA">
                            <w:pPr>
                              <w:ind w:firstLineChars="200" w:firstLine="400"/>
                            </w:pPr>
                            <w:r>
                              <w:rPr>
                                <w:rFonts w:hint="eastAsia"/>
                              </w:rPr>
                              <w:t>请将任务书页，尽量控制在</w:t>
                            </w:r>
                            <w:r>
                              <w:rPr>
                                <w:rFonts w:hint="eastAsia"/>
                              </w:rPr>
                              <w:t>2</w:t>
                            </w:r>
                            <w:r>
                              <w:rPr>
                                <w:rFonts w:hint="eastAsia"/>
                              </w:rPr>
                              <w:t>页以内。</w:t>
                            </w:r>
                          </w:p>
                          <w:p w:rsidR="00FA379F" w:rsidRDefault="00FA379F" w:rsidP="006435AA">
                            <w:pPr>
                              <w:ind w:firstLineChars="200" w:firstLine="400"/>
                            </w:pPr>
                            <w:r>
                              <w:rPr>
                                <w:rFonts w:hint="eastAsia"/>
                              </w:rPr>
                              <w:t>提交正式论文时，本页需要有</w:t>
                            </w:r>
                            <w:r w:rsidRPr="00257B57">
                              <w:rPr>
                                <w:rFonts w:hint="eastAsia"/>
                                <w:color w:val="FF0000"/>
                              </w:rPr>
                              <w:t>学生和老师的签字</w:t>
                            </w:r>
                            <w:r>
                              <w:rPr>
                                <w:rFonts w:hint="eastAsia"/>
                              </w:rPr>
                              <w:t>。</w:t>
                            </w:r>
                          </w:p>
                          <w:p w:rsidR="00FA379F" w:rsidRPr="0038167C" w:rsidRDefault="00FA379F" w:rsidP="006435AA">
                            <w:pPr>
                              <w:ind w:firstLineChars="200" w:firstLine="40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46" style="position:absolute;margin-left:115pt;margin-top:132pt;width:260pt;height:10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" fillcolor="#cff" strokecolor="blue">
                <v:textbox>
                  <w:txbxContent>
                    <w:p w:rsidR="00FA379F" w:rsidRDefault="00FA379F" w:rsidP="006435AA">
                      <w:pPr>
                        <w:ind w:firstLineChars="200" w:firstLine="400"/>
                      </w:pPr>
                      <w:r>
                        <w:rPr>
                          <w:rFonts w:hint="eastAsia"/>
                        </w:rPr>
                        <w:t>本页制作时，可以将网上生成的任务书文档中的内容，全选后，复制到本节。也可分别复制相应内容。</w:t>
                      </w:r>
                    </w:p>
                    <w:p w:rsidR="00FA379F" w:rsidRDefault="00FA379F" w:rsidP="006435AA">
                      <w:pPr>
                        <w:ind w:firstLineChars="200" w:firstLine="400"/>
                      </w:pPr>
                      <w:r>
                        <w:rPr>
                          <w:rFonts w:hint="eastAsia"/>
                        </w:rPr>
                        <w:t>本页的内容，应与本科教学网页上的任务书信息保持一致。</w:t>
                      </w:r>
                    </w:p>
                    <w:p w:rsidR="00FA379F" w:rsidRDefault="00FA379F" w:rsidP="006435AA">
                      <w:pPr>
                        <w:ind w:firstLineChars="200" w:firstLine="400"/>
                      </w:pPr>
                      <w:r>
                        <w:rPr>
                          <w:rFonts w:hint="eastAsia"/>
                        </w:rPr>
                        <w:t>请将任务书页，尽量控制在</w:t>
                      </w:r>
                      <w:r>
                        <w:rPr>
                          <w:rFonts w:hint="eastAsia"/>
                        </w:rPr>
                        <w:t>2</w:t>
                      </w:r>
                      <w:r>
                        <w:rPr>
                          <w:rFonts w:hint="eastAsia"/>
                        </w:rPr>
                        <w:t>页以内。</w:t>
                      </w:r>
                    </w:p>
                    <w:p w:rsidR="00FA379F" w:rsidRDefault="00FA379F" w:rsidP="006435AA">
                      <w:pPr>
                        <w:ind w:firstLineChars="200" w:firstLine="400"/>
                      </w:pPr>
                      <w:r>
                        <w:rPr>
                          <w:rFonts w:hint="eastAsia"/>
                        </w:rPr>
                        <w:t>提交正式论文时，本页需要有</w:t>
                      </w:r>
                      <w:r w:rsidRPr="00257B57">
                        <w:rPr>
                          <w:rFonts w:hint="eastAsia"/>
                          <w:color w:val="FF0000"/>
                        </w:rPr>
                        <w:t>学生和老师的签字</w:t>
                      </w:r>
                      <w:r>
                        <w:rPr>
                          <w:rFonts w:hint="eastAsia"/>
                        </w:rPr>
                        <w:t>。</w:t>
                      </w:r>
                    </w:p>
                    <w:p w:rsidR="00FA379F" w:rsidRPr="0038167C" w:rsidRDefault="00FA379F" w:rsidP="006435AA">
                      <w:pPr>
                        <w:ind w:firstLineChars="200" w:firstLine="40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3111500</wp:posOffset>
                </wp:positionH>
                <wp:positionV relativeFrom="paragraph">
                  <wp:posOffset>5044440</wp:posOffset>
                </wp:positionV>
                <wp:extent cx="1968500" cy="891540"/>
                <wp:effectExtent l="8255" t="9525" r="13970" b="30861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0" cy="891540"/>
                        </a:xfrm>
                        <a:prstGeom prst="wedgeRoundRectCallout">
                          <a:avLst>
                            <a:gd name="adj1" fmla="val -7065"/>
                            <a:gd name="adj2" fmla="val 82120"/>
                            <a:gd name="adj3" fmla="val 16667"/>
                          </a:avLst>
                        </a:prstGeom>
                        <a:solidFill>
                          <a:srgbClr val="CCFFFF"/>
                        </a:solidFill>
                        <a:ln w="9525">
                          <a:solidFill>
                            <a:srgbClr val="0000FF"/>
                          </a:solidFill>
                          <a:miter lim="800000"/>
                          <a:headEnd/>
                          <a:tailEnd/>
                        </a:ln>
                      </wps:spPr>
                      <wps:txbx>
                        <w:txbxContent>
                          <w:p w:rsidR="00FA379F" w:rsidRDefault="00FA379F" w:rsidP="006435AA">
                            <w:pPr>
                              <w:ind w:firstLineChars="200" w:firstLine="400"/>
                            </w:pPr>
                            <w:r>
                              <w:rPr>
                                <w:rFonts w:hint="eastAsia"/>
                              </w:rPr>
                              <w:t>这里的日期为任务书正式下达的日期，应在规定的任务书下达截止日期之前。</w:t>
                            </w:r>
                          </w:p>
                          <w:p w:rsidR="00FA379F" w:rsidRDefault="00FA379F" w:rsidP="006435AA">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5" o:spid="_x0000_s1047" type="#_x0000_t62" style="position:absolute;margin-left:245pt;margin-top:397.2pt;width:155pt;height:7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" adj="9274,28538" fillcolor="#cff" strokecolor="blue">
                <v:textbox>
                  <w:txbxContent>
                    <w:p w:rsidR="00FA379F" w:rsidRDefault="00FA379F" w:rsidP="006435AA">
                      <w:pPr>
                        <w:ind w:firstLineChars="200" w:firstLine="400"/>
                      </w:pPr>
                      <w:r>
                        <w:rPr>
                          <w:rFonts w:hint="eastAsia"/>
                        </w:rPr>
                        <w:t>这里的日期为任务书正式下达的日期，应在规定的任务书下达截止日期之前。</w:t>
                      </w:r>
                    </w:p>
                    <w:p w:rsidR="00FA379F" w:rsidRDefault="00FA379F" w:rsidP="006435AA">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t>一、学生姓名：</w:t>
      </w:r>
      <w:r>
        <w:rPr>
          <w:rFonts w:hint="eastAsia"/>
        </w:rPr>
        <w:t xml:space="preserve"> </w:t>
      </w:r>
      <w:r>
        <w:t>                学号：</w:t>
      </w:r>
      <w:r>
        <w:rPr>
          <w:rFonts w:hint="eastAsia"/>
        </w:rPr>
        <w:t xml:space="preserve">   </w:t>
      </w:r>
      <w:r>
        <w:br/>
        <w:t xml:space="preserve">二、题目: </w:t>
      </w:r>
      <w:r>
        <w:br/>
        <w:t>三、题目来源：真实</w:t>
      </w:r>
      <w:r>
        <w:rPr>
          <w:rFonts w:hint="eastAsia"/>
        </w:rPr>
        <w:t xml:space="preserve"> </w:t>
      </w:r>
      <w:r>
        <w:object w:dxaOrig="40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6.5pt" o:ole="">
            <v:imagedata r:id="rId13" o:title=""/>
          </v:shape>
          <w:control r:id="rId14" w:name="DefaultOcxName" w:shapeid="_x0000_i1034"/>
        </w:object>
      </w:r>
      <w:r>
        <w:t>、    自拟</w:t>
      </w:r>
      <w:r>
        <w:rPr>
          <w:rFonts w:hint="eastAsia"/>
        </w:rPr>
        <w:t xml:space="preserve"> </w:t>
      </w:r>
      <w:r>
        <w:object w:dxaOrig="405" w:dyaOrig="330">
          <v:shape id="_x0000_i1037" type="#_x0000_t75" style="width:20.25pt;height:16.5pt" o:ole="">
            <v:imagedata r:id="rId13" o:title=""/>
          </v:shape>
          <w:control r:id="rId15" w:name="DefaultOcxName1" w:shapeid="_x0000_i1037"/>
        </w:object>
      </w:r>
      <w:r>
        <w:br/>
        <w:t>四、结业方式：设计</w:t>
      </w:r>
      <w:r>
        <w:rPr>
          <w:rFonts w:hint="eastAsia"/>
        </w:rPr>
        <w:t xml:space="preserve"> </w:t>
      </w:r>
      <w:r>
        <w:object w:dxaOrig="405" w:dyaOrig="330">
          <v:shape id="_x0000_i1040" type="#_x0000_t75" style="width:20.25pt;height:16.5pt" o:ole="">
            <v:imagedata r:id="rId13" o:title=""/>
          </v:shape>
          <w:control r:id="rId16" w:name="DefaultOcxName2" w:shapeid="_x0000_i1040"/>
        </w:object>
      </w:r>
      <w:r>
        <w:t>、    论文</w:t>
      </w:r>
      <w:r>
        <w:rPr>
          <w:rFonts w:hint="eastAsia"/>
        </w:rPr>
        <w:t xml:space="preserve"> </w:t>
      </w:r>
      <w:r>
        <w:object w:dxaOrig="405" w:dyaOrig="330">
          <v:shape id="_x0000_i1043" type="#_x0000_t75" style="width:20.25pt;height:16.5pt" o:ole="">
            <v:imagedata r:id="rId13" o:title=""/>
          </v:shape>
          <w:control r:id="rId17" w:name="DefaultOcxName3" w:shapeid="_x0000_i1043"/>
        </w:object>
      </w:r>
      <w:r>
        <w:br/>
        <w:t>五、主要内容：</w:t>
      </w:r>
      <w:r>
        <w:br/>
      </w:r>
      <w:r>
        <w:rPr>
          <w:rFonts w:hint="eastAsia"/>
        </w:rPr>
        <w:br/>
      </w:r>
      <w:r>
        <w:br/>
      </w:r>
      <w:r>
        <w:br/>
        <w:t>六、主要（技术）要求：</w:t>
      </w:r>
      <w:r>
        <w:br/>
      </w:r>
      <w:r>
        <w:rPr>
          <w:rFonts w:hint="eastAsia"/>
        </w:rPr>
        <w:br/>
      </w:r>
      <w:r>
        <w:br/>
        <w:t>七、日程安排：</w:t>
      </w:r>
      <w:r>
        <w:br/>
      </w:r>
      <w:r>
        <w:rPr>
          <w:rFonts w:hint="eastAsia"/>
        </w:rPr>
        <w:br/>
      </w:r>
      <w:r>
        <w:br/>
      </w:r>
      <w:r>
        <w:rPr>
          <w:rFonts w:hint="eastAsia"/>
        </w:rPr>
        <w:br/>
      </w:r>
      <w:r>
        <w:br/>
        <w:t>八、主要参考文献和书目：</w:t>
      </w:r>
      <w:r>
        <w:br/>
      </w:r>
      <w:r>
        <w:rPr>
          <w:rFonts w:hint="eastAsia"/>
        </w:rPr>
        <w:br/>
      </w:r>
      <w:r>
        <w:br/>
      </w:r>
      <w:r>
        <w:rPr>
          <w:rFonts w:hint="eastAsia"/>
        </w:rPr>
        <w:br/>
      </w:r>
    </w:p>
    <w:p w:rsidR="006435AA" w:rsidRDefault="006435AA" w:rsidP="006435AA">
      <w:pPr>
        <w:pStyle w:val="ac"/>
        <w:jc w:val="right"/>
      </w:pPr>
      <w:r>
        <w:t xml:space="preserve">指导教师签字：             年   月   日 </w:t>
      </w:r>
    </w:p>
    <w:p w:rsidR="006435AA" w:rsidRDefault="006435AA" w:rsidP="006435AA">
      <w:pPr>
        <w:pStyle w:val="ac"/>
        <w:jc w:val="right"/>
      </w:pPr>
      <w:r>
        <w:t xml:space="preserve">学 生 签 字：             年   月   日 </w:t>
      </w:r>
    </w:p>
    <w:p w:rsidR="006435AA" w:rsidRDefault="006435AA" w:rsidP="006435AA">
      <w:pPr>
        <w:pStyle w:val="ac"/>
        <w:jc w:val="right"/>
      </w:pPr>
      <w:r>
        <w:t xml:space="preserve">系（所）负责人章：             年   月   日 </w:t>
      </w:r>
    </w:p>
    <w:p w:rsidR="006435AA" w:rsidRDefault="006435AA" w:rsidP="006435AA"/>
    <w:p w:rsidR="006435AA" w:rsidRDefault="006435AA" w:rsidP="006435AA">
      <w:pPr>
        <w:sectPr w:rsidR="006435AA" w:rsidSect="00111290">
          <w:headerReference w:type="default" r:id="rId18"/>
          <w:footerReference w:type="default" r:id="rId19"/>
          <w:type w:val="oddPage"/>
          <w:pgSz w:w="11906" w:h="16838"/>
          <w:pgMar w:top="1701" w:right="1701" w:bottom="1134" w:left="1701" w:header="850" w:footer="992" w:gutter="567"/>
          <w:cols w:space="720"/>
          <w:docGrid w:linePitch="272"/>
        </w:sectPr>
      </w:pPr>
    </w:p>
    <w:p w:rsidR="006435AA" w:rsidRDefault="006435AA" w:rsidP="006435AA">
      <w:pPr>
        <w:pStyle w:val="b7"/>
      </w:pPr>
      <w:bookmarkStart w:id="0" w:name="_Toc439577449"/>
      <w:r>
        <w:rPr>
          <w:rFonts w:hint="eastAsia"/>
        </w:rPr>
        <w:lastRenderedPageBreak/>
        <w:t>摘</w:t>
      </w:r>
      <w:r>
        <w:rPr>
          <w:rFonts w:hint="eastAsia"/>
        </w:rPr>
        <w:t xml:space="preserve">  </w:t>
      </w:r>
      <w:r>
        <w:rPr>
          <w:rFonts w:hint="eastAsia"/>
        </w:rPr>
        <w:t>要</w:t>
      </w:r>
      <w:bookmarkEnd w:id="0"/>
    </w:p>
    <w:p w:rsidR="006435AA" w:rsidRPr="00C93B8F" w:rsidRDefault="006435AA" w:rsidP="006435AA">
      <w:pPr>
        <w:pStyle w:val="b5"/>
        <w:spacing w:before="24" w:after="24"/>
        <w:ind w:firstLine="480"/>
      </w:pPr>
      <w:r>
        <w:rPr>
          <w:rFonts w:hint="eastAsia"/>
        </w:rPr>
        <w:t>自</w:t>
      </w:r>
      <w:r>
        <w:rPr>
          <w:rFonts w:hint="eastAsia"/>
        </w:rPr>
        <w:t>1989</w:t>
      </w:r>
      <w:r>
        <w:rPr>
          <w:rFonts w:hint="eastAsia"/>
        </w:rPr>
        <w:t>年</w:t>
      </w:r>
      <w:r>
        <w:t>中国</w:t>
      </w:r>
      <w:r>
        <w:rPr>
          <w:rFonts w:hint="eastAsia"/>
        </w:rPr>
        <w:t>试点股票市场</w:t>
      </w:r>
      <w:r>
        <w:t>以来，</w:t>
      </w:r>
      <w:r>
        <w:rPr>
          <w:rFonts w:hint="eastAsia"/>
        </w:rPr>
        <w:t>中国</w:t>
      </w:r>
      <w:r>
        <w:t>的股票市场发展迅猛，</w:t>
      </w:r>
      <w:r>
        <w:rPr>
          <w:rFonts w:hint="eastAsia"/>
        </w:rPr>
        <w:t>截止</w:t>
      </w:r>
      <w:r>
        <w:t>到</w:t>
      </w:r>
      <w:r>
        <w:rPr>
          <w:rFonts w:hint="eastAsia"/>
        </w:rPr>
        <w:t>2015</w:t>
      </w:r>
      <w:r>
        <w:rPr>
          <w:rFonts w:hint="eastAsia"/>
        </w:rPr>
        <w:t>年</w:t>
      </w:r>
      <w:r>
        <w:rPr>
          <w:rFonts w:hint="eastAsia"/>
        </w:rPr>
        <w:t>9</w:t>
      </w:r>
      <w:r>
        <w:rPr>
          <w:rFonts w:hint="eastAsia"/>
        </w:rPr>
        <w:t>月</w:t>
      </w:r>
      <w:r>
        <w:rPr>
          <w:rFonts w:hint="eastAsia"/>
        </w:rPr>
        <w:t>1</w:t>
      </w:r>
      <w:r>
        <w:rPr>
          <w:rFonts w:hint="eastAsia"/>
        </w:rPr>
        <w:t>日</w:t>
      </w:r>
      <w:r>
        <w:t>，总共有</w:t>
      </w:r>
      <w:r>
        <w:rPr>
          <w:rFonts w:hint="eastAsia"/>
        </w:rPr>
        <w:t>上海</w:t>
      </w:r>
      <w:r>
        <w:t>证券交易所和深圳证券交易所两家交易所</w:t>
      </w:r>
      <w:r>
        <w:rPr>
          <w:rFonts w:hint="eastAsia"/>
        </w:rPr>
        <w:t>的共</w:t>
      </w:r>
      <w:r>
        <w:rPr>
          <w:rFonts w:hint="eastAsia"/>
        </w:rPr>
        <w:t>2600</w:t>
      </w:r>
      <w:r>
        <w:rPr>
          <w:rFonts w:hint="eastAsia"/>
        </w:rPr>
        <w:t>余</w:t>
      </w:r>
      <w:r>
        <w:t>支股票</w:t>
      </w:r>
      <w:r>
        <w:rPr>
          <w:rFonts w:hint="eastAsia"/>
        </w:rPr>
        <w:t>。由于</w:t>
      </w:r>
      <w:r>
        <w:t>我国股票市场的不成熟和</w:t>
      </w:r>
      <w:r>
        <w:rPr>
          <w:rFonts w:hint="eastAsia"/>
        </w:rPr>
        <w:t>目前股票</w:t>
      </w:r>
      <w:r>
        <w:t>市场环境的</w:t>
      </w:r>
      <w:r>
        <w:rPr>
          <w:rFonts w:hint="eastAsia"/>
        </w:rPr>
        <w:t>多边形</w:t>
      </w:r>
      <w:r>
        <w:t>，我国的股票市场具有较高的风险性</w:t>
      </w:r>
      <w:r>
        <w:rPr>
          <w:rFonts w:hint="eastAsia"/>
        </w:rPr>
        <w:t>。</w:t>
      </w:r>
      <w:r>
        <w:t>本文从</w:t>
      </w:r>
      <w:r>
        <w:rPr>
          <w:rFonts w:hint="eastAsia"/>
        </w:rPr>
        <w:t>量化</w:t>
      </w:r>
      <w:r>
        <w:t>的角度，通过</w:t>
      </w:r>
      <w:r>
        <w:rPr>
          <w:rFonts w:hint="eastAsia"/>
        </w:rPr>
        <w:t>目前</w:t>
      </w:r>
      <w:r>
        <w:t>流行的机器学习</w:t>
      </w:r>
      <w:r>
        <w:rPr>
          <w:rFonts w:hint="eastAsia"/>
        </w:rPr>
        <w:t>的</w:t>
      </w:r>
      <w:r>
        <w:t>方法对于纽约证券交易所的部分股票进行技术层面分析</w:t>
      </w:r>
      <w:r>
        <w:rPr>
          <w:rFonts w:hint="eastAsia"/>
        </w:rPr>
        <w:t>，并对</w:t>
      </w:r>
      <w:r>
        <w:t>现有的风险种类进行分析</w:t>
      </w:r>
      <w:r>
        <w:rPr>
          <w:rFonts w:hint="eastAsia"/>
        </w:rPr>
        <w:t>和</w:t>
      </w:r>
      <w:r>
        <w:t>总结，</w:t>
      </w:r>
      <w:r>
        <w:rPr>
          <w:rFonts w:hint="eastAsia"/>
        </w:rPr>
        <w:t>利用</w:t>
      </w:r>
      <w:r>
        <w:t>相关的投资学方法</w:t>
      </w:r>
      <w:r>
        <w:rPr>
          <w:rFonts w:hint="eastAsia"/>
        </w:rPr>
        <w:t>结合机器学习</w:t>
      </w:r>
      <w:r>
        <w:t>得到</w:t>
      </w:r>
      <w:r>
        <w:rPr>
          <w:rFonts w:hint="eastAsia"/>
        </w:rPr>
        <w:t>的</w:t>
      </w:r>
      <w:r>
        <w:t>实际数据建立可靠</w:t>
      </w:r>
      <w:r>
        <w:rPr>
          <w:rFonts w:hint="eastAsia"/>
        </w:rPr>
        <w:t>的风险</w:t>
      </w:r>
      <w:r>
        <w:t>评估模型</w:t>
      </w:r>
      <w:r>
        <w:rPr>
          <w:rFonts w:hint="eastAsia"/>
        </w:rPr>
        <w:t>。该</w:t>
      </w:r>
      <w:r>
        <w:t>模型</w:t>
      </w:r>
      <w:r>
        <w:rPr>
          <w:rFonts w:hint="eastAsia"/>
        </w:rPr>
        <w:t>在</w:t>
      </w:r>
      <w:r>
        <w:t>限定使用范围的情况下，总结了</w:t>
      </w:r>
      <w:r>
        <w:rPr>
          <w:rFonts w:hint="eastAsia"/>
        </w:rPr>
        <w:t>股票</w:t>
      </w:r>
      <w:r>
        <w:t>投资风险相关的理论</w:t>
      </w:r>
      <w:r>
        <w:rPr>
          <w:rFonts w:hint="eastAsia"/>
        </w:rPr>
        <w:t>，</w:t>
      </w:r>
      <w:r>
        <w:t>对比了</w:t>
      </w:r>
      <w:r>
        <w:rPr>
          <w:rFonts w:hint="eastAsia"/>
        </w:rPr>
        <w:t>股票</w:t>
      </w:r>
      <w:r>
        <w:t>的实际的市场表现</w:t>
      </w:r>
      <w:r>
        <w:rPr>
          <w:rFonts w:hint="eastAsia"/>
        </w:rPr>
        <w:t>，</w:t>
      </w:r>
      <w:r>
        <w:t>为风险评估方向提供了一种</w:t>
      </w:r>
      <w:r>
        <w:rPr>
          <w:rFonts w:hint="eastAsia"/>
        </w:rPr>
        <w:t>定量</w:t>
      </w:r>
      <w:r>
        <w:t>的评估方法</w:t>
      </w:r>
      <w:r>
        <w:rPr>
          <w:rFonts w:hint="eastAsia"/>
        </w:rPr>
        <w:t>，</w:t>
      </w:r>
      <w:r>
        <w:t>并</w:t>
      </w:r>
      <w:r>
        <w:rPr>
          <w:rFonts w:hint="eastAsia"/>
        </w:rPr>
        <w:t>提</w:t>
      </w:r>
      <w:r>
        <w:t>出了</w:t>
      </w:r>
      <w:r>
        <w:rPr>
          <w:rFonts w:hint="eastAsia"/>
        </w:rPr>
        <w:t>部分解决</w:t>
      </w:r>
      <w:r>
        <w:t>风险</w:t>
      </w:r>
      <w:r>
        <w:rPr>
          <w:rFonts w:hint="eastAsia"/>
        </w:rPr>
        <w:t>的有效方案。其次分析了</w:t>
      </w:r>
      <w:r>
        <w:t>纽约证券交易所近</w:t>
      </w:r>
      <w:r>
        <w:rPr>
          <w:rFonts w:hint="eastAsia"/>
        </w:rPr>
        <w:t>5</w:t>
      </w:r>
      <w:r>
        <w:rPr>
          <w:rFonts w:hint="eastAsia"/>
        </w:rPr>
        <w:t>年</w:t>
      </w:r>
      <w:r>
        <w:t>内的</w:t>
      </w:r>
      <w:r>
        <w:rPr>
          <w:rFonts w:hint="eastAsia"/>
        </w:rPr>
        <w:t>数据</w:t>
      </w:r>
      <w:r>
        <w:t>，</w:t>
      </w:r>
      <w:r>
        <w:rPr>
          <w:rFonts w:hint="eastAsia"/>
        </w:rPr>
        <w:t>分析</w:t>
      </w:r>
      <w:r>
        <w:t>对比了不同风险计量指标的</w:t>
      </w:r>
      <w:r>
        <w:rPr>
          <w:rFonts w:hint="eastAsia"/>
        </w:rPr>
        <w:t>使用</w:t>
      </w:r>
      <w:r>
        <w:t>环境</w:t>
      </w:r>
      <w:r>
        <w:rPr>
          <w:rFonts w:hint="eastAsia"/>
        </w:rPr>
        <w:t>。</w:t>
      </w:r>
      <w:r>
        <w:t>本文</w:t>
      </w:r>
      <w:r>
        <w:rPr>
          <w:rFonts w:hint="eastAsia"/>
        </w:rPr>
        <w:t>的</w:t>
      </w:r>
      <w:r>
        <w:t>研究意义在于</w:t>
      </w:r>
      <w:r>
        <w:rPr>
          <w:rFonts w:hint="eastAsia"/>
        </w:rPr>
        <w:t>分析了</w:t>
      </w:r>
      <w:r>
        <w:t>股票市场风险产生的不同</w:t>
      </w:r>
      <w:r>
        <w:rPr>
          <w:rFonts w:hint="eastAsia"/>
        </w:rPr>
        <w:t>因素</w:t>
      </w:r>
      <w:r>
        <w:t>，</w:t>
      </w:r>
      <w:r>
        <w:rPr>
          <w:rFonts w:hint="eastAsia"/>
        </w:rPr>
        <w:t>并</w:t>
      </w:r>
      <w:r>
        <w:t>给股票</w:t>
      </w:r>
      <w:r>
        <w:rPr>
          <w:rFonts w:hint="eastAsia"/>
        </w:rPr>
        <w:t>投资者</w:t>
      </w:r>
      <w:r>
        <w:t>一种新的</w:t>
      </w:r>
      <w:r>
        <w:rPr>
          <w:rFonts w:hint="eastAsia"/>
        </w:rPr>
        <w:t>能</w:t>
      </w:r>
      <w:r>
        <w:t>衡量股票市场风险的视角</w:t>
      </w:r>
      <w:r>
        <w:rPr>
          <w:rFonts w:hint="eastAsia"/>
        </w:rPr>
        <w:t>。</w:t>
      </w:r>
    </w:p>
    <w:p w:rsidR="006435AA" w:rsidRDefault="006435AA" w:rsidP="006435AA">
      <w:pPr>
        <w:pStyle w:val="b5"/>
        <w:spacing w:before="24" w:after="24"/>
        <w:ind w:firstLine="480"/>
      </w:pPr>
    </w:p>
    <w:p w:rsidR="006435AA" w:rsidRPr="004854D0" w:rsidRDefault="006435AA" w:rsidP="006435AA">
      <w:pPr>
        <w:framePr w:w="8085" w:h="839" w:hRule="exact" w:hSpace="181" w:wrap="notBeside" w:vAnchor="page" w:hAnchor="page" w:x="2269" w:y="14176"/>
        <w:shd w:val="solid" w:color="FFFFFF" w:fill="FFFFFF"/>
        <w:ind w:left="1079" w:hangingChars="448" w:hanging="1079"/>
        <w:rPr>
          <w:rStyle w:val="c1"/>
        </w:rPr>
      </w:pPr>
      <w:r w:rsidRPr="004854D0">
        <w:rPr>
          <w:rStyle w:val="c1"/>
          <w:rFonts w:hint="eastAsia"/>
        </w:rPr>
        <w:t>关键词：</w:t>
      </w:r>
      <w:r>
        <w:rPr>
          <w:rStyle w:val="c1"/>
          <w:rFonts w:hint="eastAsia"/>
        </w:rPr>
        <w:tab/>
      </w:r>
      <w:r>
        <w:rPr>
          <w:rStyle w:val="c1"/>
          <w:rFonts w:hint="eastAsia"/>
        </w:rPr>
        <w:t>股票市场，</w:t>
      </w:r>
      <w:r>
        <w:rPr>
          <w:rStyle w:val="c1"/>
        </w:rPr>
        <w:t>投资</w:t>
      </w:r>
      <w:r>
        <w:rPr>
          <w:rStyle w:val="c1"/>
          <w:rFonts w:hint="eastAsia"/>
        </w:rPr>
        <w:t>风险，风险预测，风险控制</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Pr="002D246A">
        <w:rPr>
          <w:rFonts w:ascii="宋体" w:hint="eastAsia"/>
        </w:rPr>
        <w:t>一般以第三人称语气写成。</w:t>
      </w:r>
      <w:r>
        <w:rPr>
          <w:rFonts w:ascii="宋体" w:hint="eastAsia"/>
        </w:rPr>
        <w:t>摘要的编写应遵循下列原则：</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1" w:h="4762" w:hRule="exact" w:hSpace="181" w:wrap="around" w:vAnchor="text" w:hAnchor="page" w:x="1980" w:y="-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2E6A1B" w:rsidRDefault="006435AA" w:rsidP="006435AA">
      <w:pPr>
        <w:pStyle w:val="b5"/>
        <w:spacing w:before="24" w:after="24"/>
        <w:ind w:firstLine="480"/>
      </w:pPr>
    </w:p>
    <w:p w:rsidR="006435AA" w:rsidRDefault="006435AA" w:rsidP="006435AA">
      <w:pPr>
        <w:framePr w:w="7921" w:h="1549" w:hRule="exact" w:hSpace="181" w:wrap="around" w:vAnchor="page" w:hAnchor="page" w:x="2456" w:y="12310"/>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个，用中文逗号“，”分隔。关键词是学位论文的检索标志，从学位论文中选取出来用以表示全文主题内容信息</w:t>
      </w:r>
      <w:proofErr w:type="gramStart"/>
      <w:r>
        <w:rPr>
          <w:rFonts w:hint="eastAsia"/>
        </w:rPr>
        <w:t>款目的</w:t>
      </w:r>
      <w:proofErr w:type="gramEnd"/>
      <w:r>
        <w:rPr>
          <w:rFonts w:hint="eastAsia"/>
        </w:rPr>
        <w:t>单词或术语。关键词的选择关系到学位论文被检索和利用的效果，因此应全面、准确、规范。并应尽量采用《汉语主题词表》或各专业主题词表提供的规范词。</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1" w:h="1549" w:hRule="exact" w:hSpace="181" w:wrap="around" w:vAnchor="page" w:hAnchor="page" w:x="2456" w:y="12310"/>
        <w:pBdr>
          <w:top w:val="single" w:sz="6" w:space="4" w:color="3366FF"/>
          <w:left w:val="single" w:sz="6" w:space="7" w:color="3366FF"/>
          <w:bottom w:val="single" w:sz="6" w:space="4" w:color="3366FF"/>
          <w:right w:val="single" w:sz="6" w:space="7" w:color="3366FF"/>
        </w:pBdr>
        <w:shd w:val="clear" w:color="auto" w:fill="CCFFFF"/>
        <w:ind w:firstLineChars="200" w:firstLine="400"/>
      </w:pPr>
      <w:r>
        <w:rPr>
          <w:rFonts w:hint="eastAsia"/>
        </w:rPr>
        <w:t>请不要移动关键词框的位置。</w:t>
      </w:r>
      <w:proofErr w:type="gramStart"/>
      <w:r>
        <w:rPr>
          <w:rFonts w:hint="eastAsia"/>
        </w:rPr>
        <w:t>该框距页面</w:t>
      </w:r>
      <w:proofErr w:type="gramEnd"/>
      <w:r>
        <w:rPr>
          <w:rFonts w:hint="eastAsia"/>
        </w:rPr>
        <w:t>顶部</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hint="eastAsia"/>
          </w:rPr>
          <w:t>25cm</w:t>
        </w:r>
      </w:smartTag>
      <w:r>
        <w:rPr>
          <w:rFonts w:hint="eastAsia"/>
        </w:rPr>
        <w:t>，距页左边</w:t>
      </w:r>
      <w:smartTag w:uri="urn:schemas-microsoft-com:office:smarttags" w:element="chmetcnv">
        <w:smartTagPr>
          <w:attr w:name="UnitName" w:val="cm"/>
          <w:attr w:name="SourceValue" w:val="4"/>
          <w:attr w:name="HasSpace" w:val="False"/>
          <w:attr w:name="Negative" w:val="False"/>
          <w:attr w:name="NumberType" w:val="1"/>
          <w:attr w:name="TCSC" w:val="0"/>
        </w:smartTagPr>
        <w:r>
          <w:rPr>
            <w:rFonts w:hint="eastAsia"/>
          </w:rPr>
          <w:t>4cm</w:t>
        </w:r>
      </w:smartTag>
      <w:r>
        <w:rPr>
          <w:rFonts w:hint="eastAsia"/>
        </w:rPr>
        <w:t>。</w:t>
      </w:r>
    </w:p>
    <w:p w:rsidR="006435AA" w:rsidRDefault="006435AA" w:rsidP="006435AA">
      <w:pPr>
        <w:pStyle w:val="b5"/>
        <w:spacing w:before="24" w:after="24"/>
        <w:ind w:firstLine="480"/>
        <w:sectPr w:rsidR="006435AA" w:rsidSect="00111290">
          <w:headerReference w:type="default" r:id="rId21"/>
          <w:footerReference w:type="default" r:id="rId22"/>
          <w:type w:val="oddPage"/>
          <w:pgSz w:w="11906" w:h="16838"/>
          <w:pgMar w:top="1701" w:right="1701" w:bottom="1134" w:left="1701" w:header="850" w:footer="992" w:gutter="567"/>
          <w:pgNumType w:fmt="upperRoman" w:start="1"/>
          <w:cols w:space="720"/>
          <w:docGrid w:linePitch="272"/>
        </w:sectPr>
      </w:pPr>
    </w:p>
    <w:p w:rsidR="006435AA" w:rsidRPr="00DA4DE8" w:rsidRDefault="006435AA" w:rsidP="006435AA">
      <w:pPr>
        <w:pStyle w:val="b4"/>
      </w:pPr>
      <w:r w:rsidRPr="00673124">
        <w:lastRenderedPageBreak/>
        <w:t xml:space="preserve">Machine </w:t>
      </w:r>
      <w:proofErr w:type="gramStart"/>
      <w:r w:rsidRPr="00673124">
        <w:t>Learning</w:t>
      </w:r>
      <w:proofErr w:type="gramEnd"/>
      <w:r w:rsidRPr="00673124">
        <w:t xml:space="preserve"> in stock investment risk assessment</w:t>
      </w:r>
    </w:p>
    <w:p w:rsidR="006435AA" w:rsidRDefault="006435AA" w:rsidP="006435AA">
      <w:pPr>
        <w:pStyle w:val="bb"/>
      </w:pPr>
      <w:bookmarkStart w:id="1" w:name="_Toc439577450"/>
      <w:r>
        <w:rPr>
          <w:rFonts w:hint="eastAsia"/>
        </w:rPr>
        <w:t>Abstract</w:t>
      </w:r>
      <w:bookmarkEnd w:id="1"/>
    </w:p>
    <w:p w:rsidR="006435AA" w:rsidRDefault="006435AA" w:rsidP="006435AA">
      <w:pPr>
        <w:pStyle w:val="b5"/>
        <w:spacing w:before="24" w:after="24"/>
        <w:ind w:firstLine="480"/>
      </w:pPr>
      <w:r w:rsidRPr="00673124">
        <w:t>Since 1989 the Chinese pilot stock market, China's stock market is booming, as of September 1, 2015, Shanghai Stock Exchange and Shenzhen Stock Exchange</w:t>
      </w:r>
      <w:r>
        <w:t xml:space="preserve"> which are </w:t>
      </w:r>
      <w:r w:rsidRPr="00673124">
        <w:t>two</w:t>
      </w:r>
      <w:r>
        <w:t xml:space="preserve"> </w:t>
      </w:r>
      <w:r w:rsidRPr="00792183">
        <w:t>China Mainland</w:t>
      </w:r>
      <w:r>
        <w:t>‘s stock e</w:t>
      </w:r>
      <w:r w:rsidRPr="00673124">
        <w:t>xchang</w:t>
      </w:r>
      <w:r>
        <w:t>es</w:t>
      </w:r>
      <w:r w:rsidRPr="00673124">
        <w:t xml:space="preserve"> total</w:t>
      </w:r>
      <w:r>
        <w:t>ly have</w:t>
      </w:r>
      <w:r w:rsidRPr="00673124">
        <w:t xml:space="preserve"> more than 2600</w:t>
      </w:r>
      <w:r>
        <w:t xml:space="preserve"> kinds of</w:t>
      </w:r>
      <w:r w:rsidRPr="00673124">
        <w:t xml:space="preserve"> stocks. Since the polygon of the stock market and the immaturity of the current stock market environment, China's stock market has a high risk. From the quantitative point of view, by popular machine learning methods for some New York Stock Exchange </w:t>
      </w:r>
      <w:r>
        <w:t xml:space="preserve">of </w:t>
      </w:r>
      <w:r w:rsidRPr="00673124">
        <w:t>stock technical level of analysis, and the existing risk categories were analyzed and summarized, use of relevant Investment method combines machine learning obtained actual data to establish a rel</w:t>
      </w:r>
      <w:r>
        <w:t>iable risk assessment model. This</w:t>
      </w:r>
      <w:r w:rsidRPr="00673124">
        <w:t xml:space="preserve"> model in the limited scope of the case, summed up the stock investment risks associated with the theory, compared the actual performance of the stock market, there is provided a method for the quantitative assessment of risk assessments direction, and proposed a partial solution to the risk of effective programs . Secondly, it analyzes the New York Stock Exchange nearly five years of data, analysis and comparison of the different measurement indicators of risk environments. Significance of this study is to analyze the different factors of risk of the stock market, stock investors and give a new energy to measure stock market risk perspective.</w:t>
      </w:r>
    </w:p>
    <w:p w:rsidR="006435AA" w:rsidRDefault="006435AA" w:rsidP="006435AA">
      <w:pPr>
        <w:pStyle w:val="b5"/>
        <w:spacing w:before="24" w:after="24"/>
        <w:ind w:firstLine="480"/>
      </w:pPr>
    </w:p>
    <w:p w:rsidR="006435AA" w:rsidRDefault="006435AA" w:rsidP="006435AA">
      <w:pPr>
        <w:framePr w:w="7920" w:h="1453" w:hRule="exact" w:hSpace="180" w:wrap="around" w:vAnchor="text" w:hAnchor="page" w:x="2449"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英文摘要和关键词应当与中文在内容上基本相同，英文摘要的实词在</w:t>
      </w:r>
      <w:r>
        <w:rPr>
          <w:rFonts w:hint="eastAsia"/>
        </w:rPr>
        <w:t>300</w:t>
      </w:r>
      <w:r>
        <w:rPr>
          <w:rFonts w:hint="eastAsia"/>
        </w:rPr>
        <w:t>个左右。</w:t>
      </w:r>
    </w:p>
    <w:p w:rsidR="006435AA" w:rsidRDefault="006435AA" w:rsidP="006435AA">
      <w:pPr>
        <w:framePr w:w="7920" w:h="1453" w:hRule="exact" w:hSpace="180" w:wrap="around" w:vAnchor="text" w:hAnchor="page" w:x="2449"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1453" w:hRule="exact" w:hSpace="180" w:wrap="around" w:vAnchor="text" w:hAnchor="page" w:x="2449"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DE7E8A" w:rsidRDefault="006435AA" w:rsidP="006435AA">
      <w:pPr>
        <w:pStyle w:val="b5"/>
        <w:spacing w:before="24" w:after="24"/>
        <w:ind w:firstLine="480"/>
      </w:pPr>
    </w:p>
    <w:p w:rsidR="006435AA" w:rsidRPr="000449E8" w:rsidRDefault="006435AA" w:rsidP="006435AA">
      <w:pPr>
        <w:framePr w:w="7904" w:h="782" w:hRule="exact" w:hSpace="181" w:wrap="notBeside" w:vAnchor="page" w:hAnchor="page" w:x="2269" w:y="14176"/>
        <w:shd w:val="solid" w:color="FFFFFF" w:fill="FFFFFF"/>
        <w:ind w:left="1556" w:hangingChars="646" w:hanging="1556"/>
        <w:rPr>
          <w:rStyle w:val="c1"/>
        </w:rPr>
      </w:pPr>
      <w:r w:rsidRPr="000449E8">
        <w:rPr>
          <w:rStyle w:val="c1"/>
          <w:rFonts w:hint="eastAsia"/>
        </w:rPr>
        <w:t>Key Words</w:t>
      </w:r>
      <w:r w:rsidRPr="000449E8">
        <w:rPr>
          <w:rStyle w:val="c1"/>
          <w:rFonts w:hint="eastAsia"/>
        </w:rPr>
        <w:t>：</w:t>
      </w:r>
      <w:r>
        <w:rPr>
          <w:rStyle w:val="c1"/>
          <w:rFonts w:hint="eastAsia"/>
        </w:rPr>
        <w:tab/>
      </w:r>
      <w:r w:rsidRPr="009119EB">
        <w:rPr>
          <w:rStyle w:val="c1"/>
        </w:rPr>
        <w:t>Stock market</w:t>
      </w:r>
      <w:r>
        <w:rPr>
          <w:rStyle w:val="c1"/>
          <w:rFonts w:hint="eastAsia"/>
        </w:rPr>
        <w:t>，</w:t>
      </w:r>
      <w:r>
        <w:rPr>
          <w:rStyle w:val="c1"/>
          <w:rFonts w:hint="eastAsia"/>
        </w:rPr>
        <w:t xml:space="preserve"> </w:t>
      </w:r>
      <w:r w:rsidRPr="009119EB">
        <w:rPr>
          <w:rStyle w:val="c1"/>
        </w:rPr>
        <w:t>investment risk</w:t>
      </w:r>
      <w:r>
        <w:rPr>
          <w:rStyle w:val="c1"/>
          <w:rFonts w:hint="eastAsia"/>
        </w:rPr>
        <w:t>，</w:t>
      </w:r>
      <w:r>
        <w:rPr>
          <w:rStyle w:val="c1"/>
          <w:rFonts w:hint="eastAsia"/>
        </w:rPr>
        <w:t xml:space="preserve"> </w:t>
      </w:r>
      <w:r w:rsidRPr="009119EB">
        <w:rPr>
          <w:rStyle w:val="c1"/>
        </w:rPr>
        <w:t xml:space="preserve">risk </w:t>
      </w:r>
      <w:proofErr w:type="spellStart"/>
      <w:r w:rsidRPr="009119EB">
        <w:rPr>
          <w:rStyle w:val="c1"/>
        </w:rPr>
        <w:t>forecastin</w:t>
      </w:r>
      <w:proofErr w:type="spellEnd"/>
      <w:r>
        <w:rPr>
          <w:rStyle w:val="c1"/>
          <w:rFonts w:hint="eastAsia"/>
        </w:rPr>
        <w:t>，</w:t>
      </w:r>
      <w:r w:rsidRPr="009119EB">
        <w:rPr>
          <w:rStyle w:val="c1"/>
        </w:rPr>
        <w:t>risk control</w:t>
      </w:r>
    </w:p>
    <w:p w:rsidR="006435AA" w:rsidRDefault="006435AA" w:rsidP="006435AA">
      <w:pPr>
        <w:pStyle w:val="b5"/>
        <w:spacing w:before="24" w:after="24"/>
        <w:ind w:firstLine="480"/>
      </w:pPr>
      <w:r>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825500</wp:posOffset>
                </wp:positionH>
                <wp:positionV relativeFrom="paragraph">
                  <wp:posOffset>90170</wp:posOffset>
                </wp:positionV>
                <wp:extent cx="2667000" cy="792480"/>
                <wp:effectExtent l="8255" t="9525" r="10795" b="762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792480"/>
                        </a:xfrm>
                        <a:prstGeom prst="rect">
                          <a:avLst/>
                        </a:prstGeom>
                        <a:solidFill>
                          <a:srgbClr val="CCFFFF"/>
                        </a:solidFill>
                        <a:ln w="9525">
                          <a:solidFill>
                            <a:srgbClr val="0000FF"/>
                          </a:solidFill>
                          <a:miter lim="800000"/>
                          <a:headEnd/>
                          <a:tailEnd/>
                        </a:ln>
                      </wps:spPr>
                      <wps:txbx>
                        <w:txbxContent>
                          <w:p w:rsidR="00FA379F" w:rsidRDefault="00FA379F" w:rsidP="006435AA">
                            <w:r>
                              <w:rPr>
                                <w:rFonts w:hint="eastAsia"/>
                              </w:rPr>
                              <w:t>当</w:t>
                            </w:r>
                            <w:r>
                              <w:rPr>
                                <w:rFonts w:hint="eastAsia"/>
                              </w:rPr>
                              <w:t>Abstract</w:t>
                            </w:r>
                            <w:r>
                              <w:rPr>
                                <w:rFonts w:hint="eastAsia"/>
                              </w:rPr>
                              <w:t>的正文段落的某一行</w:t>
                            </w:r>
                            <w:r w:rsidRPr="000F10CF">
                              <w:rPr>
                                <w:rFonts w:hint="eastAsia"/>
                                <w:b/>
                                <w:color w:val="FF0000"/>
                              </w:rPr>
                              <w:t>出现较多空白</w:t>
                            </w:r>
                            <w:r>
                              <w:rPr>
                                <w:rFonts w:hint="eastAsia"/>
                              </w:rPr>
                              <w:t>时，应按照参考文献中去掉空白的方法，将空白去掉。否则，太影响美观。</w:t>
                            </w:r>
                          </w:p>
                          <w:p w:rsidR="00FA379F" w:rsidRDefault="00FA379F" w:rsidP="006435AA">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48" style="position:absolute;left:0;text-align:left;margin-left:65pt;margin-top:7.1pt;width:210pt;height:6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" fillcolor="#cff" strokecolor="blue">
                <v:textbox>
                  <w:txbxContent>
                    <w:p w:rsidR="00FA379F" w:rsidRDefault="00FA379F" w:rsidP="006435AA">
                      <w:r>
                        <w:rPr>
                          <w:rFonts w:hint="eastAsia"/>
                        </w:rPr>
                        <w:t>当</w:t>
                      </w:r>
                      <w:r>
                        <w:rPr>
                          <w:rFonts w:hint="eastAsia"/>
                        </w:rPr>
                        <w:t>Abstract</w:t>
                      </w:r>
                      <w:r>
                        <w:rPr>
                          <w:rFonts w:hint="eastAsia"/>
                        </w:rPr>
                        <w:t>的正文段落的某一行</w:t>
                      </w:r>
                      <w:r w:rsidRPr="000F10CF">
                        <w:rPr>
                          <w:rFonts w:hint="eastAsia"/>
                          <w:b/>
                          <w:color w:val="FF0000"/>
                        </w:rPr>
                        <w:t>出现较多空白</w:t>
                      </w:r>
                      <w:r>
                        <w:rPr>
                          <w:rFonts w:hint="eastAsia"/>
                        </w:rPr>
                        <w:t>时，应按照参考文献中去掉空白的方法，将空白去掉。否则，太影响美观。</w:t>
                      </w:r>
                    </w:p>
                    <w:p w:rsidR="00FA379F" w:rsidRDefault="00FA379F" w:rsidP="006435AA">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rect>
            </w:pict>
          </mc:Fallback>
        </mc:AlternateContent>
      </w:r>
    </w:p>
    <w:p w:rsidR="006435AA" w:rsidRDefault="006435AA" w:rsidP="006435AA">
      <w:pPr>
        <w:framePr w:w="7921" w:h="1060" w:hRule="exact" w:hSpace="181" w:wrap="around" w:vAnchor="page" w:hAnchor="page" w:x="2388" w:y="12934"/>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英文关键词应为</w:t>
      </w:r>
      <w:r>
        <w:rPr>
          <w:rFonts w:hint="eastAsia"/>
        </w:rPr>
        <w:t>3-5</w:t>
      </w:r>
      <w:r>
        <w:rPr>
          <w:rFonts w:hint="eastAsia"/>
        </w:rPr>
        <w:t>个，用英文逗号和</w:t>
      </w:r>
      <w:proofErr w:type="gramStart"/>
      <w:r>
        <w:rPr>
          <w:rFonts w:hint="eastAsia"/>
        </w:rPr>
        <w:t>一</w:t>
      </w:r>
      <w:proofErr w:type="gramEnd"/>
      <w:r>
        <w:rPr>
          <w:rFonts w:hint="eastAsia"/>
        </w:rPr>
        <w:t>空格分隔，与中文关键词在内容上基本相同。</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1" w:h="1060" w:hRule="exact" w:hSpace="181" w:wrap="around" w:vAnchor="page" w:hAnchor="page" w:x="2388" w:y="12934"/>
        <w:pBdr>
          <w:top w:val="single" w:sz="6" w:space="4" w:color="3366FF"/>
          <w:left w:val="single" w:sz="6" w:space="7" w:color="3366FF"/>
          <w:bottom w:val="single" w:sz="6" w:space="4" w:color="3366FF"/>
          <w:right w:val="single" w:sz="6" w:space="7" w:color="3366FF"/>
        </w:pBdr>
        <w:shd w:val="clear" w:color="auto" w:fill="CCFFFF"/>
        <w:ind w:firstLineChars="200" w:firstLine="400"/>
      </w:pPr>
      <w:r>
        <w:rPr>
          <w:rFonts w:hint="eastAsia"/>
        </w:rPr>
        <w:t>请不要移动关键词框的位置。</w:t>
      </w:r>
      <w:proofErr w:type="gramStart"/>
      <w:r>
        <w:rPr>
          <w:rFonts w:hint="eastAsia"/>
        </w:rPr>
        <w:t>该框距页</w:t>
      </w:r>
      <w:proofErr w:type="gramEnd"/>
      <w:r>
        <w:rPr>
          <w:rFonts w:hint="eastAsia"/>
        </w:rPr>
        <w:t>上顶</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hint="eastAsia"/>
          </w:rPr>
          <w:t>25cm</w:t>
        </w:r>
      </w:smartTag>
      <w:r>
        <w:rPr>
          <w:rFonts w:hint="eastAsia"/>
        </w:rPr>
        <w:t>，距页左边</w:t>
      </w:r>
      <w:smartTag w:uri="urn:schemas-microsoft-com:office:smarttags" w:element="chmetcnv">
        <w:smartTagPr>
          <w:attr w:name="UnitName" w:val="cm"/>
          <w:attr w:name="SourceValue" w:val="4"/>
          <w:attr w:name="HasSpace" w:val="False"/>
          <w:attr w:name="Negative" w:val="False"/>
          <w:attr w:name="NumberType" w:val="1"/>
          <w:attr w:name="TCSC" w:val="0"/>
        </w:smartTagPr>
        <w:r>
          <w:rPr>
            <w:rFonts w:hint="eastAsia"/>
          </w:rPr>
          <w:t>4cm</w:t>
        </w:r>
      </w:smartTag>
      <w:r>
        <w:rPr>
          <w:rFonts w:hint="eastAsia"/>
        </w:rPr>
        <w:t>。</w:t>
      </w: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sectPr w:rsidR="006435AA" w:rsidSect="00111290">
          <w:headerReference w:type="default" r:id="rId23"/>
          <w:footerReference w:type="default" r:id="rId24"/>
          <w:type w:val="oddPage"/>
          <w:pgSz w:w="11906" w:h="16838"/>
          <w:pgMar w:top="1701" w:right="1701" w:bottom="1134" w:left="1701" w:header="850" w:footer="992" w:gutter="567"/>
          <w:pgNumType w:fmt="upperRoman"/>
          <w:cols w:space="720"/>
          <w:docGrid w:linePitch="272"/>
        </w:sectPr>
      </w:pPr>
    </w:p>
    <w:p w:rsidR="006435AA" w:rsidRDefault="006435AA" w:rsidP="006435AA">
      <w:pPr>
        <w:pStyle w:val="b4"/>
      </w:pPr>
      <w:r>
        <w:rPr>
          <w:rFonts w:hint="eastAsia"/>
          <w:noProof/>
        </w:rPr>
        <w:lastRenderedPageBreak/>
        <mc:AlternateContent>
          <mc:Choice Requires="wps">
            <w:drawing>
              <wp:anchor distT="0" distB="0" distL="114300" distR="114300" simplePos="0" relativeHeight="251665408" behindDoc="0" locked="0" layoutInCell="1" allowOverlap="1">
                <wp:simplePos x="0" y="0"/>
                <wp:positionH relativeFrom="column">
                  <wp:posOffset>3365500</wp:posOffset>
                </wp:positionH>
                <wp:positionV relativeFrom="paragraph">
                  <wp:posOffset>-297180</wp:posOffset>
                </wp:positionV>
                <wp:extent cx="2667000" cy="792480"/>
                <wp:effectExtent l="5080" t="11430" r="13970" b="9144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792480"/>
                        </a:xfrm>
                        <a:prstGeom prst="wedgeRoundRectCallout">
                          <a:avLst>
                            <a:gd name="adj1" fmla="val -34310"/>
                            <a:gd name="adj2" fmla="val 60014"/>
                            <a:gd name="adj3" fmla="val 16667"/>
                          </a:avLst>
                        </a:prstGeom>
                        <a:solidFill>
                          <a:srgbClr val="CCFFFF"/>
                        </a:solidFill>
                        <a:ln w="9525">
                          <a:solidFill>
                            <a:srgbClr val="0000FF"/>
                          </a:solidFill>
                          <a:miter lim="800000"/>
                          <a:headEnd/>
                          <a:tailEnd/>
                        </a:ln>
                      </wps:spPr>
                      <wps:txbx>
                        <w:txbxContent>
                          <w:p w:rsidR="00FA379F" w:rsidRDefault="00FA379F" w:rsidP="006435AA">
                            <w:r>
                              <w:rPr>
                                <w:rFonts w:hint="eastAsia"/>
                              </w:rPr>
                              <w:t>在打印前或需要时，请在目录中点击鼠标右键，选择“</w:t>
                            </w:r>
                            <w:r w:rsidRPr="008808A6">
                              <w:rPr>
                                <w:rFonts w:ascii="黑体" w:eastAsia="黑体" w:hAnsi="黑体" w:hint="eastAsia"/>
                                <w:b/>
                                <w:color w:val="FF0000"/>
                              </w:rPr>
                              <w:t>更新域</w:t>
                            </w:r>
                            <w:r>
                              <w:rPr>
                                <w:rFonts w:hint="eastAsia"/>
                              </w:rPr>
                              <w:t>”中的“</w:t>
                            </w:r>
                            <w:r w:rsidRPr="008808A6">
                              <w:rPr>
                                <w:rFonts w:ascii="黑体" w:eastAsia="黑体" w:hAnsi="黑体" w:hint="eastAsia"/>
                                <w:b/>
                                <w:color w:val="FF0000"/>
                              </w:rPr>
                              <w:t>更新整个目录</w:t>
                            </w:r>
                            <w:r>
                              <w:rPr>
                                <w:rFonts w:hint="eastAsia"/>
                              </w:rPr>
                              <w:t>”，以显示最新目录。</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3" o:spid="_x0000_s1049" type="#_x0000_t62" style="position:absolute;left:0;text-align:left;margin-left:265pt;margin-top:-23.4pt;width:210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" adj="3389,23763" fillcolor="#cff" strokecolor="blue">
                <v:textbox>
                  <w:txbxContent>
                    <w:p w:rsidR="00FA379F" w:rsidRDefault="00FA379F" w:rsidP="006435AA">
                      <w:r>
                        <w:rPr>
                          <w:rFonts w:hint="eastAsia"/>
                        </w:rPr>
                        <w:t>在打印前或需要时，请在目录中点击鼠标右键，选择“</w:t>
                      </w:r>
                      <w:r w:rsidRPr="008808A6">
                        <w:rPr>
                          <w:rFonts w:ascii="黑体" w:eastAsia="黑体" w:hAnsi="黑体" w:hint="eastAsia"/>
                          <w:b/>
                          <w:color w:val="FF0000"/>
                        </w:rPr>
                        <w:t>更新域</w:t>
                      </w:r>
                      <w:r>
                        <w:rPr>
                          <w:rFonts w:hint="eastAsia"/>
                        </w:rPr>
                        <w:t>”中的“</w:t>
                      </w:r>
                      <w:r w:rsidRPr="008808A6">
                        <w:rPr>
                          <w:rFonts w:ascii="黑体" w:eastAsia="黑体" w:hAnsi="黑体" w:hint="eastAsia"/>
                          <w:b/>
                          <w:color w:val="FF0000"/>
                        </w:rPr>
                        <w:t>更新整个目录</w:t>
                      </w:r>
                      <w:r>
                        <w:rPr>
                          <w:rFonts w:hint="eastAsia"/>
                        </w:rPr>
                        <w:t>”，以显示最新目录。</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rFonts w:hint="eastAsia"/>
        </w:rPr>
        <w:t>目</w:t>
      </w:r>
      <w:r>
        <w:rPr>
          <w:rFonts w:hint="eastAsia"/>
        </w:rPr>
        <w:t xml:space="preserve">   </w:t>
      </w:r>
      <w:bookmarkStart w:id="2" w:name="论文目录"/>
      <w:bookmarkEnd w:id="2"/>
      <w:r>
        <w:rPr>
          <w:rFonts w:hint="eastAsia"/>
        </w:rPr>
        <w:t>录</w:t>
      </w:r>
    </w:p>
    <w:p w:rsidR="006435AA" w:rsidRDefault="006435AA" w:rsidP="006435AA"/>
    <w:p w:rsidR="006435AA" w:rsidRDefault="006435AA" w:rsidP="006435AA"/>
    <w:p w:rsidR="006435AA" w:rsidRDefault="006435AA" w:rsidP="006435AA">
      <w:pPr>
        <w:pStyle w:val="10"/>
        <w:rPr>
          <w:sz w:val="21"/>
        </w:rPr>
      </w:pPr>
      <w:r>
        <w:rPr>
          <w:b/>
        </w:rPr>
        <w:fldChar w:fldCharType="begin"/>
      </w:r>
      <w:r>
        <w:rPr>
          <w:b/>
        </w:rPr>
        <w:instrText xml:space="preserve"> TOC \o "1-3" \h \z \u </w:instrText>
      </w:r>
      <w:r>
        <w:rPr>
          <w:b/>
        </w:rPr>
        <w:fldChar w:fldCharType="separate"/>
      </w:r>
      <w:hyperlink w:anchor="_Toc439577449" w:history="1">
        <w:r w:rsidRPr="00722B04">
          <w:rPr>
            <w:rStyle w:val="a7"/>
            <w:rFonts w:hint="eastAsia"/>
          </w:rPr>
          <w:t>摘</w:t>
        </w:r>
        <w:r w:rsidRPr="00722B04">
          <w:rPr>
            <w:rStyle w:val="a7"/>
          </w:rPr>
          <w:t xml:space="preserve">  </w:t>
        </w:r>
        <w:r w:rsidRPr="00722B04">
          <w:rPr>
            <w:rStyle w:val="a7"/>
            <w:rFonts w:hint="eastAsia"/>
          </w:rPr>
          <w:t>要</w:t>
        </w:r>
        <w:r>
          <w:rPr>
            <w:webHidden/>
          </w:rPr>
          <w:tab/>
        </w:r>
        <w:r>
          <w:rPr>
            <w:webHidden/>
          </w:rPr>
          <w:fldChar w:fldCharType="begin"/>
        </w:r>
        <w:r>
          <w:rPr>
            <w:webHidden/>
          </w:rPr>
          <w:instrText xml:space="preserve"> PAGEREF _Toc439577449 \h </w:instrText>
        </w:r>
        <w:r>
          <w:rPr>
            <w:webHidden/>
          </w:rPr>
        </w:r>
        <w:r>
          <w:rPr>
            <w:webHidden/>
          </w:rPr>
          <w:fldChar w:fldCharType="separate"/>
        </w:r>
        <w:r>
          <w:rPr>
            <w:webHidden/>
          </w:rPr>
          <w:t>I</w:t>
        </w:r>
        <w:r>
          <w:rPr>
            <w:webHidden/>
          </w:rPr>
          <w:fldChar w:fldCharType="end"/>
        </w:r>
      </w:hyperlink>
    </w:p>
    <w:p w:rsidR="006435AA" w:rsidRDefault="00111290" w:rsidP="006435AA">
      <w:pPr>
        <w:pStyle w:val="10"/>
        <w:rPr>
          <w:sz w:val="21"/>
        </w:rPr>
      </w:pPr>
      <w:hyperlink w:anchor="_Toc439577450" w:history="1">
        <w:r w:rsidR="006435AA" w:rsidRPr="00722B04">
          <w:rPr>
            <w:rStyle w:val="a7"/>
          </w:rPr>
          <w:t>Abstract</w:t>
        </w:r>
        <w:r w:rsidR="006435AA">
          <w:rPr>
            <w:webHidden/>
          </w:rPr>
          <w:tab/>
        </w:r>
        <w:r w:rsidR="006435AA">
          <w:rPr>
            <w:webHidden/>
          </w:rPr>
          <w:fldChar w:fldCharType="begin"/>
        </w:r>
        <w:r w:rsidR="006435AA">
          <w:rPr>
            <w:webHidden/>
          </w:rPr>
          <w:instrText xml:space="preserve"> PAGEREF _Toc439577450 \h </w:instrText>
        </w:r>
        <w:r w:rsidR="006435AA">
          <w:rPr>
            <w:webHidden/>
          </w:rPr>
        </w:r>
        <w:r w:rsidR="006435AA">
          <w:rPr>
            <w:webHidden/>
          </w:rPr>
          <w:fldChar w:fldCharType="separate"/>
        </w:r>
        <w:r w:rsidR="006435AA">
          <w:rPr>
            <w:webHidden/>
          </w:rPr>
          <w:t>III</w:t>
        </w:r>
        <w:r w:rsidR="006435AA">
          <w:rPr>
            <w:webHidden/>
          </w:rPr>
          <w:fldChar w:fldCharType="end"/>
        </w:r>
      </w:hyperlink>
    </w:p>
    <w:p w:rsidR="006435AA" w:rsidRDefault="00111290" w:rsidP="006435AA">
      <w:pPr>
        <w:pStyle w:val="10"/>
        <w:rPr>
          <w:sz w:val="21"/>
        </w:rPr>
      </w:pPr>
      <w:hyperlink w:anchor="_Toc439577451" w:history="1">
        <w:r w:rsidR="006435AA" w:rsidRPr="00722B04">
          <w:rPr>
            <w:rStyle w:val="a7"/>
            <w:rFonts w:hint="eastAsia"/>
          </w:rPr>
          <w:t>插图或附表清单</w:t>
        </w:r>
        <w:r w:rsidR="006435AA">
          <w:rPr>
            <w:webHidden/>
          </w:rPr>
          <w:tab/>
        </w:r>
        <w:r w:rsidR="006435AA">
          <w:rPr>
            <w:webHidden/>
          </w:rPr>
          <w:fldChar w:fldCharType="begin"/>
        </w:r>
        <w:r w:rsidR="006435AA">
          <w:rPr>
            <w:webHidden/>
          </w:rPr>
          <w:instrText xml:space="preserve"> PAGEREF _Toc439577451 \h </w:instrText>
        </w:r>
        <w:r w:rsidR="006435AA">
          <w:rPr>
            <w:webHidden/>
          </w:rPr>
        </w:r>
        <w:r w:rsidR="006435AA">
          <w:rPr>
            <w:webHidden/>
          </w:rPr>
          <w:fldChar w:fldCharType="separate"/>
        </w:r>
        <w:r w:rsidR="006435AA">
          <w:rPr>
            <w:webHidden/>
          </w:rPr>
          <w:t>VII</w:t>
        </w:r>
        <w:r w:rsidR="006435AA">
          <w:rPr>
            <w:webHidden/>
          </w:rPr>
          <w:fldChar w:fldCharType="end"/>
        </w:r>
      </w:hyperlink>
    </w:p>
    <w:p w:rsidR="006435AA" w:rsidRDefault="00111290" w:rsidP="006435AA">
      <w:pPr>
        <w:pStyle w:val="10"/>
        <w:rPr>
          <w:sz w:val="21"/>
        </w:rPr>
      </w:pPr>
      <w:hyperlink w:anchor="_Toc439577452" w:history="1">
        <w:r w:rsidR="006435AA" w:rsidRPr="00722B04">
          <w:rPr>
            <w:rStyle w:val="a7"/>
            <w:rFonts w:hint="eastAsia"/>
          </w:rPr>
          <w:t>注释说明清单</w:t>
        </w:r>
        <w:r w:rsidR="006435AA">
          <w:rPr>
            <w:webHidden/>
          </w:rPr>
          <w:tab/>
        </w:r>
        <w:r w:rsidR="006435AA">
          <w:rPr>
            <w:webHidden/>
          </w:rPr>
          <w:fldChar w:fldCharType="begin"/>
        </w:r>
        <w:r w:rsidR="006435AA">
          <w:rPr>
            <w:webHidden/>
          </w:rPr>
          <w:instrText xml:space="preserve"> PAGEREF _Toc439577452 \h </w:instrText>
        </w:r>
        <w:r w:rsidR="006435AA">
          <w:rPr>
            <w:webHidden/>
          </w:rPr>
        </w:r>
        <w:r w:rsidR="006435AA">
          <w:rPr>
            <w:webHidden/>
          </w:rPr>
          <w:fldChar w:fldCharType="separate"/>
        </w:r>
        <w:r w:rsidR="006435AA">
          <w:rPr>
            <w:webHidden/>
          </w:rPr>
          <w:t>IX</w:t>
        </w:r>
        <w:r w:rsidR="006435AA">
          <w:rPr>
            <w:webHidden/>
          </w:rPr>
          <w:fldChar w:fldCharType="end"/>
        </w:r>
      </w:hyperlink>
    </w:p>
    <w:p w:rsidR="006435AA" w:rsidRDefault="00111290" w:rsidP="006435AA">
      <w:pPr>
        <w:pStyle w:val="10"/>
        <w:rPr>
          <w:sz w:val="21"/>
        </w:rPr>
      </w:pPr>
      <w:hyperlink w:anchor="_Toc439577453" w:history="1">
        <w:r w:rsidR="006435AA" w:rsidRPr="00722B04">
          <w:rPr>
            <w:rStyle w:val="a7"/>
          </w:rPr>
          <w:t>1</w:t>
        </w:r>
        <w:r w:rsidR="006435AA" w:rsidRPr="00722B04">
          <w:rPr>
            <w:rStyle w:val="a7"/>
            <w:rFonts w:hint="eastAsia"/>
          </w:rPr>
          <w:t xml:space="preserve"> </w:t>
        </w:r>
        <w:r w:rsidR="006435AA" w:rsidRPr="00722B04">
          <w:rPr>
            <w:rStyle w:val="a7"/>
            <w:rFonts w:hint="eastAsia"/>
          </w:rPr>
          <w:t>引</w:t>
        </w:r>
        <w:r w:rsidR="006435AA" w:rsidRPr="00722B04">
          <w:rPr>
            <w:rStyle w:val="a7"/>
          </w:rPr>
          <w:t xml:space="preserve">  </w:t>
        </w:r>
        <w:r w:rsidR="006435AA" w:rsidRPr="00722B04">
          <w:rPr>
            <w:rStyle w:val="a7"/>
            <w:rFonts w:hint="eastAsia"/>
          </w:rPr>
          <w:t>言</w:t>
        </w:r>
        <w:r w:rsidR="006435AA">
          <w:rPr>
            <w:webHidden/>
          </w:rPr>
          <w:tab/>
        </w:r>
        <w:r w:rsidR="006435AA">
          <w:rPr>
            <w:webHidden/>
          </w:rPr>
          <w:fldChar w:fldCharType="begin"/>
        </w:r>
        <w:r w:rsidR="006435AA">
          <w:rPr>
            <w:webHidden/>
          </w:rPr>
          <w:instrText xml:space="preserve"> PAGEREF _Toc439577453 \h </w:instrText>
        </w:r>
        <w:r w:rsidR="006435AA">
          <w:rPr>
            <w:webHidden/>
          </w:rPr>
        </w:r>
        <w:r w:rsidR="006435AA">
          <w:rPr>
            <w:webHidden/>
          </w:rPr>
          <w:fldChar w:fldCharType="separate"/>
        </w:r>
        <w:r w:rsidR="006435AA">
          <w:rPr>
            <w:webHidden/>
          </w:rPr>
          <w:t>1</w:t>
        </w:r>
        <w:r w:rsidR="006435AA">
          <w:rPr>
            <w:webHidden/>
          </w:rPr>
          <w:fldChar w:fldCharType="end"/>
        </w:r>
      </w:hyperlink>
    </w:p>
    <w:p w:rsidR="006435AA" w:rsidRDefault="00111290" w:rsidP="006435AA">
      <w:pPr>
        <w:pStyle w:val="10"/>
        <w:rPr>
          <w:sz w:val="21"/>
        </w:rPr>
      </w:pPr>
      <w:hyperlink w:anchor="_Toc439577454" w:history="1">
        <w:r w:rsidR="006435AA" w:rsidRPr="00722B04">
          <w:rPr>
            <w:rStyle w:val="a7"/>
          </w:rPr>
          <w:t>2</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Fonts w:ascii="宋体" w:hAnsi="宋体" w:cs="宋体" w:hint="eastAsia"/>
          </w:rPr>
          <w:instrText>1级标题</w:instrText>
        </w:r>
        <w:r w:rsidR="006435AA" w:rsidRPr="00722B04">
          <w:rPr>
            <w:rStyle w:val="a7"/>
            <w:rFonts w:hint="eastAsia"/>
          </w:rPr>
          <w:instrText>”</w:instrText>
        </w:r>
        <w:r w:rsidR="006435AA" w:rsidRPr="00722B04">
          <w:rPr>
            <w:rStyle w:val="a7"/>
            <w:rFonts w:ascii="宋体" w:hAnsi="宋体" w:cs="宋体" w:hint="eastAsia"/>
          </w:rPr>
          <w:instrText>］样式：b正文1级标题</w:instrText>
        </w:r>
        <w:bookmarkStart w:id="3" w:name="_Toc434817046"/>
        <w:r w:rsidR="006435AA" w:rsidRPr="00722B04">
          <w:rPr>
            <w:rStyle w:val="a7"/>
          </w:rPr>
          <w:fldChar w:fldCharType="end"/>
        </w:r>
        <w:bookmarkEnd w:id="3"/>
        <w:r w:rsidR="006435AA">
          <w:rPr>
            <w:webHidden/>
          </w:rPr>
          <w:tab/>
        </w:r>
        <w:r w:rsidR="006435AA">
          <w:rPr>
            <w:webHidden/>
          </w:rPr>
          <w:fldChar w:fldCharType="begin"/>
        </w:r>
        <w:r w:rsidR="006435AA">
          <w:rPr>
            <w:webHidden/>
          </w:rPr>
          <w:instrText xml:space="preserve"> PAGEREF _Toc439577454 \h </w:instrText>
        </w:r>
        <w:r w:rsidR="006435AA">
          <w:rPr>
            <w:webHidden/>
          </w:rPr>
        </w:r>
        <w:r w:rsidR="006435AA">
          <w:rPr>
            <w:webHidden/>
          </w:rPr>
          <w:fldChar w:fldCharType="separate"/>
        </w:r>
        <w:r w:rsidR="006435AA">
          <w:rPr>
            <w:webHidden/>
          </w:rPr>
          <w:t>2</w:t>
        </w:r>
        <w:r w:rsidR="006435AA">
          <w:rPr>
            <w:webHidden/>
          </w:rPr>
          <w:fldChar w:fldCharType="end"/>
        </w:r>
      </w:hyperlink>
    </w:p>
    <w:p w:rsidR="006435AA" w:rsidRDefault="00111290" w:rsidP="006435AA">
      <w:pPr>
        <w:pStyle w:val="20"/>
        <w:ind w:left="400"/>
        <w:rPr>
          <w:sz w:val="21"/>
        </w:rPr>
      </w:pPr>
      <w:hyperlink w:anchor="_Toc439577455" w:history="1">
        <w:r w:rsidR="006435AA" w:rsidRPr="00722B04">
          <w:rPr>
            <w:rStyle w:val="a7"/>
          </w:rPr>
          <w:t>2.1</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Pr>
          <w:instrText>2</w:instrText>
        </w:r>
        <w:r w:rsidR="006435AA" w:rsidRPr="00722B04">
          <w:rPr>
            <w:rStyle w:val="a7"/>
            <w:rFonts w:ascii="宋体" w:hAnsi="宋体" w:cs="宋体" w:hint="eastAsia"/>
          </w:rPr>
          <w:instrText>级标题</w:instrText>
        </w:r>
        <w:r w:rsidR="006435AA" w:rsidRPr="00722B04">
          <w:rPr>
            <w:rStyle w:val="a7"/>
            <w:rFonts w:hint="eastAsia"/>
          </w:rPr>
          <w:instrText>”</w:instrText>
        </w:r>
        <w:r w:rsidR="006435AA" w:rsidRPr="00722B04">
          <w:rPr>
            <w:rStyle w:val="a7"/>
            <w:rFonts w:ascii="宋体" w:hAnsi="宋体" w:cs="宋体" w:hint="eastAsia"/>
          </w:rPr>
          <w:instrText>］样式：b正文2级标题</w:instrText>
        </w:r>
        <w:bookmarkStart w:id="4" w:name="_Toc434817047"/>
        <w:r w:rsidR="006435AA" w:rsidRPr="00722B04">
          <w:rPr>
            <w:rStyle w:val="a7"/>
          </w:rPr>
          <w:fldChar w:fldCharType="end"/>
        </w:r>
        <w:bookmarkEnd w:id="4"/>
        <w:r w:rsidR="006435AA">
          <w:rPr>
            <w:webHidden/>
          </w:rPr>
          <w:tab/>
        </w:r>
        <w:r w:rsidR="006435AA">
          <w:rPr>
            <w:webHidden/>
          </w:rPr>
          <w:fldChar w:fldCharType="begin"/>
        </w:r>
        <w:r w:rsidR="006435AA">
          <w:rPr>
            <w:webHidden/>
          </w:rPr>
          <w:instrText xml:space="preserve"> PAGEREF _Toc439577455 \h </w:instrText>
        </w:r>
        <w:r w:rsidR="006435AA">
          <w:rPr>
            <w:webHidden/>
          </w:rPr>
        </w:r>
        <w:r w:rsidR="006435AA">
          <w:rPr>
            <w:webHidden/>
          </w:rPr>
          <w:fldChar w:fldCharType="separate"/>
        </w:r>
        <w:r w:rsidR="006435AA">
          <w:rPr>
            <w:webHidden/>
          </w:rPr>
          <w:t>2</w:t>
        </w:r>
        <w:r w:rsidR="006435AA">
          <w:rPr>
            <w:webHidden/>
          </w:rPr>
          <w:fldChar w:fldCharType="end"/>
        </w:r>
      </w:hyperlink>
    </w:p>
    <w:p w:rsidR="006435AA" w:rsidRDefault="00111290" w:rsidP="006435AA">
      <w:pPr>
        <w:pStyle w:val="20"/>
        <w:ind w:left="400"/>
        <w:rPr>
          <w:sz w:val="21"/>
        </w:rPr>
      </w:pPr>
      <w:hyperlink w:anchor="_Toc439577456" w:history="1">
        <w:r w:rsidR="006435AA" w:rsidRPr="00722B04">
          <w:rPr>
            <w:rStyle w:val="a7"/>
          </w:rPr>
          <w:t>2.2</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Pr>
          <w:instrText>2</w:instrText>
        </w:r>
        <w:r w:rsidR="006435AA" w:rsidRPr="00722B04">
          <w:rPr>
            <w:rStyle w:val="a7"/>
            <w:rFonts w:ascii="宋体" w:hAnsi="宋体" w:cs="宋体" w:hint="eastAsia"/>
          </w:rPr>
          <w:instrText>级标题</w:instrText>
        </w:r>
        <w:r w:rsidR="006435AA" w:rsidRPr="00722B04">
          <w:rPr>
            <w:rStyle w:val="a7"/>
            <w:rFonts w:hint="eastAsia"/>
          </w:rPr>
          <w:instrText>”</w:instrText>
        </w:r>
        <w:r w:rsidR="006435AA" w:rsidRPr="00722B04">
          <w:rPr>
            <w:rStyle w:val="a7"/>
            <w:rFonts w:ascii="宋体" w:hAnsi="宋体" w:cs="宋体" w:hint="eastAsia"/>
          </w:rPr>
          <w:instrText>］样式：b正文2级标题</w:instrText>
        </w:r>
        <w:bookmarkStart w:id="5" w:name="_Toc434817048"/>
        <w:r w:rsidR="006435AA" w:rsidRPr="00722B04">
          <w:rPr>
            <w:rStyle w:val="a7"/>
          </w:rPr>
          <w:fldChar w:fldCharType="end"/>
        </w:r>
        <w:bookmarkEnd w:id="5"/>
        <w:r w:rsidR="006435AA">
          <w:rPr>
            <w:webHidden/>
          </w:rPr>
          <w:tab/>
        </w:r>
        <w:r w:rsidR="006435AA">
          <w:rPr>
            <w:webHidden/>
          </w:rPr>
          <w:fldChar w:fldCharType="begin"/>
        </w:r>
        <w:r w:rsidR="006435AA">
          <w:rPr>
            <w:webHidden/>
          </w:rPr>
          <w:instrText xml:space="preserve"> PAGEREF _Toc439577456 \h </w:instrText>
        </w:r>
        <w:r w:rsidR="006435AA">
          <w:rPr>
            <w:webHidden/>
          </w:rPr>
        </w:r>
        <w:r w:rsidR="006435AA">
          <w:rPr>
            <w:webHidden/>
          </w:rPr>
          <w:fldChar w:fldCharType="separate"/>
        </w:r>
        <w:r w:rsidR="006435AA">
          <w:rPr>
            <w:webHidden/>
          </w:rPr>
          <w:t>2</w:t>
        </w:r>
        <w:r w:rsidR="006435AA">
          <w:rPr>
            <w:webHidden/>
          </w:rPr>
          <w:fldChar w:fldCharType="end"/>
        </w:r>
      </w:hyperlink>
    </w:p>
    <w:p w:rsidR="006435AA" w:rsidRDefault="00111290" w:rsidP="006435AA">
      <w:pPr>
        <w:pStyle w:val="30"/>
        <w:ind w:left="800"/>
        <w:rPr>
          <w:sz w:val="21"/>
        </w:rPr>
      </w:pPr>
      <w:hyperlink w:anchor="_Toc439577457" w:history="1">
        <w:r w:rsidR="006435AA" w:rsidRPr="00722B04">
          <w:rPr>
            <w:rStyle w:val="a7"/>
          </w:rPr>
          <w:t>2.2.1</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Fonts w:hint="eastAsia"/>
          </w:rPr>
          <w:instrText>3</w:instrText>
        </w:r>
        <w:r w:rsidR="006435AA" w:rsidRPr="00722B04">
          <w:rPr>
            <w:rStyle w:val="a7"/>
            <w:rFonts w:ascii="宋体" w:hAnsi="宋体" w:cs="宋体" w:hint="eastAsia"/>
          </w:rPr>
          <w:instrText>级标题</w:instrText>
        </w:r>
        <w:r w:rsidR="006435AA" w:rsidRPr="00722B04">
          <w:rPr>
            <w:rStyle w:val="a7"/>
            <w:rFonts w:hint="eastAsia"/>
          </w:rPr>
          <w:instrText>”</w:instrText>
        </w:r>
        <w:r w:rsidR="006435AA" w:rsidRPr="00722B04">
          <w:rPr>
            <w:rStyle w:val="a7"/>
            <w:rFonts w:ascii="宋体" w:hAnsi="宋体" w:cs="宋体" w:hint="eastAsia"/>
          </w:rPr>
          <w:instrText>］样式：b正文3级标题</w:instrText>
        </w:r>
        <w:bookmarkStart w:id="6" w:name="_Toc434817049"/>
        <w:r w:rsidR="006435AA" w:rsidRPr="00722B04">
          <w:rPr>
            <w:rStyle w:val="a7"/>
          </w:rPr>
          <w:fldChar w:fldCharType="end"/>
        </w:r>
        <w:bookmarkEnd w:id="6"/>
        <w:r w:rsidR="006435AA">
          <w:rPr>
            <w:webHidden/>
          </w:rPr>
          <w:tab/>
        </w:r>
        <w:r w:rsidR="006435AA">
          <w:rPr>
            <w:webHidden/>
          </w:rPr>
          <w:fldChar w:fldCharType="begin"/>
        </w:r>
        <w:r w:rsidR="006435AA">
          <w:rPr>
            <w:webHidden/>
          </w:rPr>
          <w:instrText xml:space="preserve"> PAGEREF _Toc439577457 \h </w:instrText>
        </w:r>
        <w:r w:rsidR="006435AA">
          <w:rPr>
            <w:webHidden/>
          </w:rPr>
        </w:r>
        <w:r w:rsidR="006435AA">
          <w:rPr>
            <w:webHidden/>
          </w:rPr>
          <w:fldChar w:fldCharType="separate"/>
        </w:r>
        <w:r w:rsidR="006435AA">
          <w:rPr>
            <w:webHidden/>
          </w:rPr>
          <w:t>2</w:t>
        </w:r>
        <w:r w:rsidR="006435AA">
          <w:rPr>
            <w:webHidden/>
          </w:rPr>
          <w:fldChar w:fldCharType="end"/>
        </w:r>
      </w:hyperlink>
    </w:p>
    <w:p w:rsidR="006435AA" w:rsidRDefault="00111290" w:rsidP="006435AA">
      <w:pPr>
        <w:pStyle w:val="30"/>
        <w:ind w:left="800"/>
        <w:rPr>
          <w:sz w:val="21"/>
        </w:rPr>
      </w:pPr>
      <w:hyperlink w:anchor="_Toc439577458" w:history="1">
        <w:r w:rsidR="006435AA" w:rsidRPr="00722B04">
          <w:rPr>
            <w:rStyle w:val="a7"/>
          </w:rPr>
          <w:t>2.2.2</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Fonts w:hint="eastAsia"/>
          </w:rPr>
          <w:instrText>3</w:instrText>
        </w:r>
        <w:r w:rsidR="006435AA" w:rsidRPr="00722B04">
          <w:rPr>
            <w:rStyle w:val="a7"/>
            <w:rFonts w:ascii="宋体" w:hAnsi="宋体" w:cs="宋体" w:hint="eastAsia"/>
          </w:rPr>
          <w:instrText>级标题</w:instrText>
        </w:r>
        <w:r w:rsidR="006435AA" w:rsidRPr="00722B04">
          <w:rPr>
            <w:rStyle w:val="a7"/>
            <w:rFonts w:hint="eastAsia"/>
          </w:rPr>
          <w:instrText>”</w:instrText>
        </w:r>
        <w:r w:rsidR="006435AA" w:rsidRPr="00722B04">
          <w:rPr>
            <w:rStyle w:val="a7"/>
            <w:rFonts w:ascii="宋体" w:hAnsi="宋体" w:cs="宋体" w:hint="eastAsia"/>
          </w:rPr>
          <w:instrText>］样式：b正文3级标题</w:instrText>
        </w:r>
        <w:bookmarkStart w:id="7" w:name="_Toc434817050"/>
        <w:r w:rsidR="006435AA" w:rsidRPr="00722B04">
          <w:rPr>
            <w:rStyle w:val="a7"/>
          </w:rPr>
          <w:fldChar w:fldCharType="end"/>
        </w:r>
        <w:bookmarkEnd w:id="7"/>
        <w:r w:rsidR="006435AA">
          <w:rPr>
            <w:webHidden/>
          </w:rPr>
          <w:tab/>
        </w:r>
        <w:r w:rsidR="006435AA">
          <w:rPr>
            <w:webHidden/>
          </w:rPr>
          <w:fldChar w:fldCharType="begin"/>
        </w:r>
        <w:r w:rsidR="006435AA">
          <w:rPr>
            <w:webHidden/>
          </w:rPr>
          <w:instrText xml:space="preserve"> PAGEREF _Toc439577458 \h </w:instrText>
        </w:r>
        <w:r w:rsidR="006435AA">
          <w:rPr>
            <w:webHidden/>
          </w:rPr>
        </w:r>
        <w:r w:rsidR="006435AA">
          <w:rPr>
            <w:webHidden/>
          </w:rPr>
          <w:fldChar w:fldCharType="separate"/>
        </w:r>
        <w:r w:rsidR="006435AA">
          <w:rPr>
            <w:webHidden/>
          </w:rPr>
          <w:t>2</w:t>
        </w:r>
        <w:r w:rsidR="006435AA">
          <w:rPr>
            <w:webHidden/>
          </w:rPr>
          <w:fldChar w:fldCharType="end"/>
        </w:r>
      </w:hyperlink>
    </w:p>
    <w:p w:rsidR="006435AA" w:rsidRDefault="00111290" w:rsidP="006435AA">
      <w:pPr>
        <w:pStyle w:val="20"/>
        <w:ind w:left="400"/>
        <w:rPr>
          <w:sz w:val="21"/>
        </w:rPr>
      </w:pPr>
      <w:hyperlink w:anchor="_Toc439577459" w:history="1">
        <w:r w:rsidR="006435AA" w:rsidRPr="00722B04">
          <w:rPr>
            <w:rStyle w:val="a7"/>
          </w:rPr>
          <w:t>2.3</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Pr>
          <w:instrText>2</w:instrText>
        </w:r>
        <w:r w:rsidR="006435AA" w:rsidRPr="00722B04">
          <w:rPr>
            <w:rStyle w:val="a7"/>
            <w:rFonts w:ascii="宋体" w:hAnsi="宋体" w:cs="宋体" w:hint="eastAsia"/>
          </w:rPr>
          <w:instrText>级标题</w:instrText>
        </w:r>
        <w:r w:rsidR="006435AA" w:rsidRPr="00722B04">
          <w:rPr>
            <w:rStyle w:val="a7"/>
            <w:rFonts w:hint="eastAsia"/>
          </w:rPr>
          <w:instrText>”</w:instrText>
        </w:r>
        <w:r w:rsidR="006435AA" w:rsidRPr="00722B04">
          <w:rPr>
            <w:rStyle w:val="a7"/>
            <w:rFonts w:ascii="宋体" w:hAnsi="宋体" w:cs="宋体" w:hint="eastAsia"/>
          </w:rPr>
          <w:instrText>］样式：b正文2级标题</w:instrText>
        </w:r>
        <w:bookmarkStart w:id="8" w:name="_Toc434817051"/>
        <w:r w:rsidR="006435AA" w:rsidRPr="00722B04">
          <w:rPr>
            <w:rStyle w:val="a7"/>
          </w:rPr>
          <w:fldChar w:fldCharType="end"/>
        </w:r>
        <w:bookmarkEnd w:id="8"/>
        <w:r w:rsidR="006435AA">
          <w:rPr>
            <w:webHidden/>
          </w:rPr>
          <w:tab/>
        </w:r>
        <w:r w:rsidR="006435AA">
          <w:rPr>
            <w:webHidden/>
          </w:rPr>
          <w:fldChar w:fldCharType="begin"/>
        </w:r>
        <w:r w:rsidR="006435AA">
          <w:rPr>
            <w:webHidden/>
          </w:rPr>
          <w:instrText xml:space="preserve"> PAGEREF _Toc439577459 \h </w:instrText>
        </w:r>
        <w:r w:rsidR="006435AA">
          <w:rPr>
            <w:webHidden/>
          </w:rPr>
        </w:r>
        <w:r w:rsidR="006435AA">
          <w:rPr>
            <w:webHidden/>
          </w:rPr>
          <w:fldChar w:fldCharType="separate"/>
        </w:r>
        <w:r w:rsidR="006435AA">
          <w:rPr>
            <w:webHidden/>
          </w:rPr>
          <w:t>2</w:t>
        </w:r>
        <w:r w:rsidR="006435AA">
          <w:rPr>
            <w:webHidden/>
          </w:rPr>
          <w:fldChar w:fldCharType="end"/>
        </w:r>
      </w:hyperlink>
    </w:p>
    <w:p w:rsidR="006435AA" w:rsidRDefault="00111290" w:rsidP="006435AA">
      <w:pPr>
        <w:pStyle w:val="10"/>
        <w:rPr>
          <w:sz w:val="21"/>
        </w:rPr>
      </w:pPr>
      <w:hyperlink w:anchor="_Toc439577460" w:history="1">
        <w:r w:rsidR="006435AA" w:rsidRPr="00722B04">
          <w:rPr>
            <w:rStyle w:val="a7"/>
          </w:rPr>
          <w:t>3</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Fonts w:ascii="宋体" w:hAnsi="宋体" w:cs="宋体" w:hint="eastAsia"/>
          </w:rPr>
          <w:instrText>1级标题</w:instrText>
        </w:r>
        <w:r w:rsidR="006435AA" w:rsidRPr="00722B04">
          <w:rPr>
            <w:rStyle w:val="a7"/>
            <w:rFonts w:hint="eastAsia"/>
          </w:rPr>
          <w:instrText>”</w:instrText>
        </w:r>
        <w:r w:rsidR="006435AA" w:rsidRPr="00722B04">
          <w:rPr>
            <w:rStyle w:val="a7"/>
            <w:rFonts w:ascii="宋体" w:hAnsi="宋体" w:cs="宋体" w:hint="eastAsia"/>
          </w:rPr>
          <w:instrText>］样式：b正文1级标题</w:instrText>
        </w:r>
        <w:bookmarkStart w:id="9" w:name="_Toc434817052"/>
        <w:r w:rsidR="006435AA" w:rsidRPr="00722B04">
          <w:rPr>
            <w:rStyle w:val="a7"/>
          </w:rPr>
          <w:fldChar w:fldCharType="end"/>
        </w:r>
        <w:bookmarkEnd w:id="9"/>
        <w:r w:rsidR="006435AA">
          <w:rPr>
            <w:webHidden/>
          </w:rPr>
          <w:tab/>
        </w:r>
        <w:r w:rsidR="006435AA">
          <w:rPr>
            <w:webHidden/>
          </w:rPr>
          <w:fldChar w:fldCharType="begin"/>
        </w:r>
        <w:r w:rsidR="006435AA">
          <w:rPr>
            <w:webHidden/>
          </w:rPr>
          <w:instrText xml:space="preserve"> PAGEREF _Toc439577460 \h </w:instrText>
        </w:r>
        <w:r w:rsidR="006435AA">
          <w:rPr>
            <w:webHidden/>
          </w:rPr>
        </w:r>
        <w:r w:rsidR="006435AA">
          <w:rPr>
            <w:webHidden/>
          </w:rPr>
          <w:fldChar w:fldCharType="separate"/>
        </w:r>
        <w:r w:rsidR="006435AA">
          <w:rPr>
            <w:webHidden/>
          </w:rPr>
          <w:t>3</w:t>
        </w:r>
        <w:r w:rsidR="006435AA">
          <w:rPr>
            <w:webHidden/>
          </w:rPr>
          <w:fldChar w:fldCharType="end"/>
        </w:r>
      </w:hyperlink>
    </w:p>
    <w:p w:rsidR="006435AA" w:rsidRDefault="00111290" w:rsidP="006435AA">
      <w:pPr>
        <w:pStyle w:val="10"/>
        <w:rPr>
          <w:sz w:val="21"/>
        </w:rPr>
      </w:pPr>
      <w:hyperlink w:anchor="_Toc439577461" w:history="1">
        <w:r w:rsidR="006435AA" w:rsidRPr="00722B04">
          <w:rPr>
            <w:rStyle w:val="a7"/>
          </w:rPr>
          <w:t>4</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宋体" w:hAnsi="宋体" w:cs="宋体" w:hint="eastAsia"/>
          </w:rPr>
          <w:instrText>［键入</w:instrText>
        </w:r>
        <w:r w:rsidR="006435AA" w:rsidRPr="00722B04">
          <w:rPr>
            <w:rStyle w:val="a7"/>
            <w:rFonts w:hint="eastAsia"/>
          </w:rPr>
          <w:instrText>论文正文“</w:instrText>
        </w:r>
        <w:r w:rsidR="006435AA" w:rsidRPr="00722B04">
          <w:rPr>
            <w:rStyle w:val="a7"/>
            <w:rFonts w:ascii="宋体" w:hAnsi="宋体" w:cs="宋体" w:hint="eastAsia"/>
          </w:rPr>
          <w:instrText>1级标题</w:instrText>
        </w:r>
        <w:r w:rsidR="006435AA" w:rsidRPr="00722B04">
          <w:rPr>
            <w:rStyle w:val="a7"/>
            <w:rFonts w:hint="eastAsia"/>
          </w:rPr>
          <w:instrText>”</w:instrText>
        </w:r>
        <w:r w:rsidR="006435AA" w:rsidRPr="00722B04">
          <w:rPr>
            <w:rStyle w:val="a7"/>
            <w:rFonts w:ascii="宋体" w:hAnsi="宋体" w:cs="宋体" w:hint="eastAsia"/>
          </w:rPr>
          <w:instrText>］样式：b正文1级标题</w:instrText>
        </w:r>
        <w:bookmarkStart w:id="10" w:name="_Toc434817053"/>
        <w:r w:rsidR="006435AA" w:rsidRPr="00722B04">
          <w:rPr>
            <w:rStyle w:val="a7"/>
          </w:rPr>
          <w:fldChar w:fldCharType="end"/>
        </w:r>
        <w:bookmarkEnd w:id="10"/>
        <w:r w:rsidR="006435AA">
          <w:rPr>
            <w:webHidden/>
          </w:rPr>
          <w:tab/>
        </w:r>
        <w:r w:rsidR="006435AA">
          <w:rPr>
            <w:webHidden/>
          </w:rPr>
          <w:fldChar w:fldCharType="begin"/>
        </w:r>
        <w:r w:rsidR="006435AA">
          <w:rPr>
            <w:webHidden/>
          </w:rPr>
          <w:instrText xml:space="preserve"> PAGEREF _Toc439577461 \h </w:instrText>
        </w:r>
        <w:r w:rsidR="006435AA">
          <w:rPr>
            <w:webHidden/>
          </w:rPr>
        </w:r>
        <w:r w:rsidR="006435AA">
          <w:rPr>
            <w:webHidden/>
          </w:rPr>
          <w:fldChar w:fldCharType="separate"/>
        </w:r>
        <w:r w:rsidR="006435AA">
          <w:rPr>
            <w:webHidden/>
          </w:rPr>
          <w:t>4</w:t>
        </w:r>
        <w:r w:rsidR="006435AA">
          <w:rPr>
            <w:webHidden/>
          </w:rPr>
          <w:fldChar w:fldCharType="end"/>
        </w:r>
      </w:hyperlink>
    </w:p>
    <w:p w:rsidR="006435AA" w:rsidRDefault="00111290" w:rsidP="006435AA">
      <w:pPr>
        <w:pStyle w:val="10"/>
        <w:rPr>
          <w:sz w:val="21"/>
        </w:rPr>
      </w:pPr>
      <w:hyperlink w:anchor="_Toc439577462" w:history="1">
        <w:r w:rsidR="006435AA" w:rsidRPr="00722B04">
          <w:rPr>
            <w:rStyle w:val="a7"/>
          </w:rPr>
          <w:t>5</w:t>
        </w:r>
        <w:r w:rsidR="006435AA" w:rsidRPr="00722B04">
          <w:rPr>
            <w:rStyle w:val="a7"/>
            <w:rFonts w:hint="eastAsia"/>
          </w:rPr>
          <w:t xml:space="preserve"> </w:t>
        </w:r>
        <w:r w:rsidR="006435AA" w:rsidRPr="00722B04">
          <w:rPr>
            <w:rStyle w:val="a7"/>
            <w:rFonts w:hint="eastAsia"/>
          </w:rPr>
          <w:t>结</w:t>
        </w:r>
        <w:r w:rsidR="006435AA" w:rsidRPr="00722B04">
          <w:rPr>
            <w:rStyle w:val="a7"/>
          </w:rPr>
          <w:t xml:space="preserve">  </w:t>
        </w:r>
        <w:r w:rsidR="006435AA" w:rsidRPr="00722B04">
          <w:rPr>
            <w:rStyle w:val="a7"/>
            <w:rFonts w:hint="eastAsia"/>
          </w:rPr>
          <w:t>论</w:t>
        </w:r>
        <w:r w:rsidR="006435AA">
          <w:rPr>
            <w:webHidden/>
          </w:rPr>
          <w:tab/>
        </w:r>
        <w:r w:rsidR="006435AA">
          <w:rPr>
            <w:webHidden/>
          </w:rPr>
          <w:fldChar w:fldCharType="begin"/>
        </w:r>
        <w:r w:rsidR="006435AA">
          <w:rPr>
            <w:webHidden/>
          </w:rPr>
          <w:instrText xml:space="preserve"> PAGEREF _Toc439577462 \h </w:instrText>
        </w:r>
        <w:r w:rsidR="006435AA">
          <w:rPr>
            <w:webHidden/>
          </w:rPr>
        </w:r>
        <w:r w:rsidR="006435AA">
          <w:rPr>
            <w:webHidden/>
          </w:rPr>
          <w:fldChar w:fldCharType="separate"/>
        </w:r>
        <w:r w:rsidR="006435AA">
          <w:rPr>
            <w:webHidden/>
          </w:rPr>
          <w:t>5</w:t>
        </w:r>
        <w:r w:rsidR="006435AA">
          <w:rPr>
            <w:webHidden/>
          </w:rPr>
          <w:fldChar w:fldCharType="end"/>
        </w:r>
      </w:hyperlink>
    </w:p>
    <w:p w:rsidR="006435AA" w:rsidRDefault="00111290" w:rsidP="006435AA">
      <w:pPr>
        <w:pStyle w:val="10"/>
        <w:rPr>
          <w:sz w:val="21"/>
        </w:rPr>
      </w:pPr>
      <w:hyperlink w:anchor="_Toc439577463" w:history="1">
        <w:r w:rsidR="006435AA" w:rsidRPr="00722B04">
          <w:rPr>
            <w:rStyle w:val="a7"/>
            <w:rFonts w:hint="eastAsia"/>
          </w:rPr>
          <w:t>参考文献</w:t>
        </w:r>
        <w:r w:rsidR="006435AA">
          <w:rPr>
            <w:webHidden/>
          </w:rPr>
          <w:tab/>
        </w:r>
        <w:r w:rsidR="006435AA">
          <w:rPr>
            <w:webHidden/>
          </w:rPr>
          <w:fldChar w:fldCharType="begin"/>
        </w:r>
        <w:r w:rsidR="006435AA">
          <w:rPr>
            <w:webHidden/>
          </w:rPr>
          <w:instrText xml:space="preserve"> PAGEREF _Toc439577463 \h </w:instrText>
        </w:r>
        <w:r w:rsidR="006435AA">
          <w:rPr>
            <w:webHidden/>
          </w:rPr>
        </w:r>
        <w:r w:rsidR="006435AA">
          <w:rPr>
            <w:webHidden/>
          </w:rPr>
          <w:fldChar w:fldCharType="separate"/>
        </w:r>
        <w:r w:rsidR="006435AA">
          <w:rPr>
            <w:webHidden/>
          </w:rPr>
          <w:t>7</w:t>
        </w:r>
        <w:r w:rsidR="006435AA">
          <w:rPr>
            <w:webHidden/>
          </w:rPr>
          <w:fldChar w:fldCharType="end"/>
        </w:r>
      </w:hyperlink>
    </w:p>
    <w:p w:rsidR="006435AA" w:rsidRDefault="00111290" w:rsidP="006435AA">
      <w:pPr>
        <w:pStyle w:val="10"/>
        <w:tabs>
          <w:tab w:val="left" w:pos="1050"/>
        </w:tabs>
        <w:rPr>
          <w:sz w:val="21"/>
        </w:rPr>
      </w:pPr>
      <w:hyperlink w:anchor="_Toc439577464" w:history="1">
        <w:r w:rsidR="006435AA" w:rsidRPr="00722B04">
          <w:rPr>
            <w:rStyle w:val="a7"/>
            <w:rFonts w:hint="eastAsia"/>
          </w:rPr>
          <w:t>附录</w:t>
        </w:r>
        <w:r w:rsidR="006435AA" w:rsidRPr="00722B04">
          <w:rPr>
            <w:rStyle w:val="a7"/>
            <w:rFonts w:hint="eastAsia"/>
          </w:rPr>
          <w:t>A</w:t>
        </w:r>
        <w:r w:rsidR="006435AA">
          <w:rPr>
            <w:sz w:val="21"/>
          </w:rPr>
          <w:tab/>
        </w:r>
        <w:r w:rsidR="006435AA" w:rsidRPr="00722B04">
          <w:rPr>
            <w:rStyle w:val="a7"/>
            <w:rFonts w:hint="eastAsia"/>
          </w:rPr>
          <w:t>外文文献原文</w:t>
        </w:r>
        <w:r w:rsidR="006435AA">
          <w:rPr>
            <w:webHidden/>
          </w:rPr>
          <w:tab/>
        </w:r>
        <w:r w:rsidR="006435AA">
          <w:rPr>
            <w:webHidden/>
          </w:rPr>
          <w:fldChar w:fldCharType="begin"/>
        </w:r>
        <w:r w:rsidR="006435AA">
          <w:rPr>
            <w:webHidden/>
          </w:rPr>
          <w:instrText xml:space="preserve"> PAGEREF _Toc439577464 \h </w:instrText>
        </w:r>
        <w:r w:rsidR="006435AA">
          <w:rPr>
            <w:webHidden/>
          </w:rPr>
        </w:r>
        <w:r w:rsidR="006435AA">
          <w:rPr>
            <w:webHidden/>
          </w:rPr>
          <w:fldChar w:fldCharType="separate"/>
        </w:r>
        <w:r w:rsidR="006435AA">
          <w:rPr>
            <w:webHidden/>
          </w:rPr>
          <w:t>9</w:t>
        </w:r>
        <w:r w:rsidR="006435AA">
          <w:rPr>
            <w:webHidden/>
          </w:rPr>
          <w:fldChar w:fldCharType="end"/>
        </w:r>
      </w:hyperlink>
    </w:p>
    <w:p w:rsidR="006435AA" w:rsidRDefault="00111290" w:rsidP="006435AA">
      <w:pPr>
        <w:pStyle w:val="10"/>
        <w:tabs>
          <w:tab w:val="left" w:pos="1050"/>
        </w:tabs>
        <w:rPr>
          <w:sz w:val="21"/>
        </w:rPr>
      </w:pPr>
      <w:hyperlink w:anchor="_Toc439577465" w:history="1">
        <w:r w:rsidR="006435AA" w:rsidRPr="00722B04">
          <w:rPr>
            <w:rStyle w:val="a7"/>
            <w:rFonts w:hint="eastAsia"/>
          </w:rPr>
          <w:t>附录</w:t>
        </w:r>
        <w:r w:rsidR="006435AA" w:rsidRPr="00722B04">
          <w:rPr>
            <w:rStyle w:val="a7"/>
            <w:rFonts w:hint="eastAsia"/>
          </w:rPr>
          <w:t>B</w:t>
        </w:r>
        <w:r w:rsidR="006435AA">
          <w:rPr>
            <w:sz w:val="21"/>
          </w:rPr>
          <w:tab/>
        </w:r>
        <w:r w:rsidR="006435AA" w:rsidRPr="00722B04">
          <w:rPr>
            <w:rStyle w:val="a7"/>
            <w:rFonts w:hint="eastAsia"/>
          </w:rPr>
          <w:t>外文文献译文</w:t>
        </w:r>
        <w:r w:rsidR="006435AA">
          <w:rPr>
            <w:webHidden/>
          </w:rPr>
          <w:tab/>
        </w:r>
        <w:r w:rsidR="006435AA">
          <w:rPr>
            <w:webHidden/>
          </w:rPr>
          <w:fldChar w:fldCharType="begin"/>
        </w:r>
        <w:r w:rsidR="006435AA">
          <w:rPr>
            <w:webHidden/>
          </w:rPr>
          <w:instrText xml:space="preserve"> PAGEREF _Toc439577465 \h </w:instrText>
        </w:r>
        <w:r w:rsidR="006435AA">
          <w:rPr>
            <w:webHidden/>
          </w:rPr>
        </w:r>
        <w:r w:rsidR="006435AA">
          <w:rPr>
            <w:webHidden/>
          </w:rPr>
          <w:fldChar w:fldCharType="separate"/>
        </w:r>
        <w:r w:rsidR="006435AA">
          <w:rPr>
            <w:webHidden/>
          </w:rPr>
          <w:t>11</w:t>
        </w:r>
        <w:r w:rsidR="006435AA">
          <w:rPr>
            <w:webHidden/>
          </w:rPr>
          <w:fldChar w:fldCharType="end"/>
        </w:r>
      </w:hyperlink>
    </w:p>
    <w:p w:rsidR="006435AA" w:rsidRDefault="00111290" w:rsidP="006435AA">
      <w:pPr>
        <w:pStyle w:val="10"/>
        <w:rPr>
          <w:sz w:val="21"/>
        </w:rPr>
      </w:pPr>
      <w:hyperlink w:anchor="_Toc439577466" w:history="1">
        <w:r w:rsidR="006435AA" w:rsidRPr="00722B04">
          <w:rPr>
            <w:rStyle w:val="a7"/>
            <w:rFonts w:hint="eastAsia"/>
          </w:rPr>
          <w:t>附录</w:t>
        </w:r>
        <w:r w:rsidR="006435AA" w:rsidRPr="00722B04">
          <w:rPr>
            <w:rStyle w:val="a7"/>
            <w:rFonts w:hint="eastAsia"/>
          </w:rPr>
          <w:t>C</w:t>
        </w:r>
        <w:r w:rsidR="006435AA" w:rsidRPr="00722B04">
          <w:rPr>
            <w:rStyle w:val="a7"/>
          </w:rPr>
          <w:fldChar w:fldCharType="begin"/>
        </w:r>
        <w:r w:rsidR="006435AA" w:rsidRPr="00722B04">
          <w:rPr>
            <w:rStyle w:val="a7"/>
          </w:rPr>
          <w:instrText xml:space="preserve">MACROBUTTON NoMacro </w:instrText>
        </w:r>
        <w:r w:rsidR="006435AA" w:rsidRPr="00722B04">
          <w:rPr>
            <w:rStyle w:val="a7"/>
            <w:rFonts w:ascii="黑体" w:hAnsi="黑体" w:cs="宋体" w:hint="eastAsia"/>
          </w:rPr>
          <w:instrText>［单击键入</w:instrText>
        </w:r>
        <w:r w:rsidR="006435AA" w:rsidRPr="00722B04">
          <w:rPr>
            <w:rStyle w:val="a7"/>
            <w:rFonts w:ascii="黑体" w:hAnsi="黑体" w:hint="eastAsia"/>
          </w:rPr>
          <w:instrText>论文“</w:instrText>
        </w:r>
        <w:r w:rsidR="006435AA" w:rsidRPr="00722B04">
          <w:rPr>
            <w:rStyle w:val="a7"/>
            <w:rFonts w:ascii="黑体" w:hAnsi="黑体" w:cs="宋体" w:hint="eastAsia"/>
          </w:rPr>
          <w:instrText>附录标题</w:instrText>
        </w:r>
        <w:r w:rsidR="006435AA" w:rsidRPr="00722B04">
          <w:rPr>
            <w:rStyle w:val="a7"/>
            <w:rFonts w:ascii="黑体" w:hAnsi="黑体" w:hint="eastAsia"/>
          </w:rPr>
          <w:instrText>”</w:instrText>
        </w:r>
        <w:r w:rsidR="006435AA" w:rsidRPr="00722B04">
          <w:rPr>
            <w:rStyle w:val="a7"/>
            <w:rFonts w:ascii="黑体" w:hAnsi="黑体" w:cs="宋体" w:hint="eastAsia"/>
          </w:rPr>
          <w:instrText>］样式：</w:instrText>
        </w:r>
        <w:r w:rsidR="006435AA" w:rsidRPr="00722B04">
          <w:rPr>
            <w:rStyle w:val="a7"/>
            <w:rFonts w:ascii="黑体" w:hAnsi="黑体" w:hint="eastAsia"/>
          </w:rPr>
          <w:instrText>b</w:instrText>
        </w:r>
        <w:r w:rsidR="006435AA" w:rsidRPr="00722B04">
          <w:rPr>
            <w:rStyle w:val="a7"/>
            <w:rFonts w:ascii="黑体" w:hAnsi="黑体" w:cs="宋体" w:hint="eastAsia"/>
          </w:rPr>
          <w:instrText>附录标题</w:instrText>
        </w:r>
        <w:bookmarkStart w:id="11" w:name="_Toc434817058"/>
        <w:r w:rsidR="006435AA" w:rsidRPr="00722B04">
          <w:rPr>
            <w:rStyle w:val="a7"/>
          </w:rPr>
          <w:fldChar w:fldCharType="end"/>
        </w:r>
        <w:bookmarkEnd w:id="11"/>
        <w:r w:rsidR="006435AA">
          <w:rPr>
            <w:webHidden/>
          </w:rPr>
          <w:tab/>
        </w:r>
        <w:r w:rsidR="006435AA">
          <w:rPr>
            <w:webHidden/>
          </w:rPr>
          <w:fldChar w:fldCharType="begin"/>
        </w:r>
        <w:r w:rsidR="006435AA">
          <w:rPr>
            <w:webHidden/>
          </w:rPr>
          <w:instrText xml:space="preserve"> PAGEREF _Toc439577466 \h </w:instrText>
        </w:r>
        <w:r w:rsidR="006435AA">
          <w:rPr>
            <w:webHidden/>
          </w:rPr>
        </w:r>
        <w:r w:rsidR="006435AA">
          <w:rPr>
            <w:webHidden/>
          </w:rPr>
          <w:fldChar w:fldCharType="separate"/>
        </w:r>
        <w:r w:rsidR="006435AA">
          <w:rPr>
            <w:webHidden/>
          </w:rPr>
          <w:t>13</w:t>
        </w:r>
        <w:r w:rsidR="006435AA">
          <w:rPr>
            <w:webHidden/>
          </w:rPr>
          <w:fldChar w:fldCharType="end"/>
        </w:r>
      </w:hyperlink>
    </w:p>
    <w:p w:rsidR="006435AA" w:rsidRDefault="00111290" w:rsidP="006435AA">
      <w:pPr>
        <w:pStyle w:val="10"/>
        <w:rPr>
          <w:sz w:val="21"/>
        </w:rPr>
      </w:pPr>
      <w:hyperlink w:anchor="_Toc439577467" w:history="1">
        <w:r w:rsidR="006435AA" w:rsidRPr="00722B04">
          <w:rPr>
            <w:rStyle w:val="a7"/>
            <w:rFonts w:hint="eastAsia"/>
          </w:rPr>
          <w:t>在学取得成果</w:t>
        </w:r>
        <w:r w:rsidR="006435AA">
          <w:rPr>
            <w:webHidden/>
          </w:rPr>
          <w:tab/>
        </w:r>
        <w:r w:rsidR="006435AA">
          <w:rPr>
            <w:webHidden/>
          </w:rPr>
          <w:fldChar w:fldCharType="begin"/>
        </w:r>
        <w:r w:rsidR="006435AA">
          <w:rPr>
            <w:webHidden/>
          </w:rPr>
          <w:instrText xml:space="preserve"> PAGEREF _Toc439577467 \h </w:instrText>
        </w:r>
        <w:r w:rsidR="006435AA">
          <w:rPr>
            <w:webHidden/>
          </w:rPr>
        </w:r>
        <w:r w:rsidR="006435AA">
          <w:rPr>
            <w:webHidden/>
          </w:rPr>
          <w:fldChar w:fldCharType="separate"/>
        </w:r>
        <w:r w:rsidR="006435AA">
          <w:rPr>
            <w:webHidden/>
          </w:rPr>
          <w:t>14</w:t>
        </w:r>
        <w:r w:rsidR="006435AA">
          <w:rPr>
            <w:webHidden/>
          </w:rPr>
          <w:fldChar w:fldCharType="end"/>
        </w:r>
      </w:hyperlink>
    </w:p>
    <w:p w:rsidR="006435AA" w:rsidRDefault="00111290" w:rsidP="006435AA">
      <w:pPr>
        <w:pStyle w:val="10"/>
        <w:rPr>
          <w:sz w:val="21"/>
        </w:rPr>
      </w:pPr>
      <w:hyperlink w:anchor="_Toc439577468" w:history="1">
        <w:r w:rsidR="006435AA" w:rsidRPr="00722B04">
          <w:rPr>
            <w:rStyle w:val="a7"/>
            <w:rFonts w:hint="eastAsia"/>
          </w:rPr>
          <w:t>致</w:t>
        </w:r>
        <w:r w:rsidR="006435AA" w:rsidRPr="00722B04">
          <w:rPr>
            <w:rStyle w:val="a7"/>
          </w:rPr>
          <w:t xml:space="preserve">  </w:t>
        </w:r>
        <w:r w:rsidR="006435AA" w:rsidRPr="00722B04">
          <w:rPr>
            <w:rStyle w:val="a7"/>
            <w:rFonts w:hint="eastAsia"/>
          </w:rPr>
          <w:t>谢</w:t>
        </w:r>
        <w:r w:rsidR="006435AA">
          <w:rPr>
            <w:webHidden/>
          </w:rPr>
          <w:tab/>
        </w:r>
        <w:r w:rsidR="006435AA">
          <w:rPr>
            <w:webHidden/>
          </w:rPr>
          <w:fldChar w:fldCharType="begin"/>
        </w:r>
        <w:r w:rsidR="006435AA">
          <w:rPr>
            <w:webHidden/>
          </w:rPr>
          <w:instrText xml:space="preserve"> PAGEREF _Toc439577468 \h </w:instrText>
        </w:r>
        <w:r w:rsidR="006435AA">
          <w:rPr>
            <w:webHidden/>
          </w:rPr>
        </w:r>
        <w:r w:rsidR="006435AA">
          <w:rPr>
            <w:webHidden/>
          </w:rPr>
          <w:fldChar w:fldCharType="separate"/>
        </w:r>
        <w:r w:rsidR="006435AA">
          <w:rPr>
            <w:webHidden/>
          </w:rPr>
          <w:t>15</w:t>
        </w:r>
        <w:r w:rsidR="006435AA">
          <w:rPr>
            <w:webHidden/>
          </w:rPr>
          <w:fldChar w:fldCharType="end"/>
        </w:r>
      </w:hyperlink>
    </w:p>
    <w:p w:rsidR="006435AA" w:rsidRDefault="006435AA" w:rsidP="006435AA">
      <w:pPr>
        <w:sectPr w:rsidR="006435AA" w:rsidSect="00111290">
          <w:headerReference w:type="default" r:id="rId25"/>
          <w:footerReference w:type="default" r:id="rId26"/>
          <w:type w:val="oddPage"/>
          <w:pgSz w:w="11906" w:h="16838"/>
          <w:pgMar w:top="1701" w:right="1701" w:bottom="1134" w:left="1701" w:header="850" w:footer="992" w:gutter="567"/>
          <w:pgNumType w:fmt="upperRoman"/>
          <w:cols w:space="720"/>
          <w:docGrid w:linePitch="272"/>
        </w:sectPr>
      </w:pPr>
      <w:r>
        <w:fldChar w:fldCharType="end"/>
      </w:r>
    </w:p>
    <w:p w:rsidR="006435AA" w:rsidRDefault="006435AA" w:rsidP="006435AA">
      <w:pPr>
        <w:pStyle w:val="b7"/>
      </w:pPr>
      <w:bookmarkStart w:id="12" w:name="_Toc439577451"/>
      <w:r>
        <w:rPr>
          <w:rFonts w:hint="eastAsia"/>
        </w:rPr>
        <w:lastRenderedPageBreak/>
        <w:t>插图或附表清单</w:t>
      </w:r>
      <w:bookmarkEnd w:id="12"/>
    </w:p>
    <w:p w:rsidR="006435AA" w:rsidRDefault="006435AA" w:rsidP="006435AA">
      <w:pPr>
        <w:pStyle w:val="b5"/>
        <w:spacing w:before="24" w:after="24"/>
        <w:ind w:firstLine="480"/>
      </w:pPr>
      <w:r>
        <w:fldChar w:fldCharType="begin"/>
      </w:r>
      <w:r>
        <w:instrText xml:space="preserve">MACROBUTTON NoMacro </w:instrText>
      </w:r>
      <w:r>
        <w:rPr>
          <w:rFonts w:hint="eastAsia"/>
        </w:rPr>
        <w:instrText>［单击键入论文“插图或附表清单”的正文］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Default="006435AA" w:rsidP="006435AA">
      <w:pPr>
        <w:pStyle w:val="b5"/>
        <w:spacing w:before="24" w:after="24"/>
        <w:ind w:firstLine="480"/>
      </w:pPr>
    </w:p>
    <w:p w:rsidR="006435AA" w:rsidRDefault="006435AA" w:rsidP="006435AA">
      <w:pPr>
        <w:framePr w:w="7920" w:h="2380"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插图或附表清单并非必要。论文中如图表较多，可以有此页。图的清单应有图号、图题名和页码。表的清单应有表号、表题名和页码。</w:t>
      </w:r>
    </w:p>
    <w:p w:rsidR="006435AA" w:rsidRDefault="006435AA" w:rsidP="006435AA">
      <w:pPr>
        <w:framePr w:w="7920" w:h="2380"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Chars="200" w:firstLine="400"/>
      </w:pPr>
      <w:r>
        <w:rPr>
          <w:rFonts w:hint="eastAsia"/>
        </w:rPr>
        <w:t>根据所列内容，可将本页标题分别更改为“插图清单”、“附表清单”。</w:t>
      </w:r>
    </w:p>
    <w:p w:rsidR="006435AA" w:rsidRDefault="006435AA" w:rsidP="006435AA">
      <w:pPr>
        <w:framePr w:w="7920" w:h="2380"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rPr>
        <w:t>此页并非必要。</w:t>
      </w:r>
      <w:r>
        <w:rPr>
          <w:rFonts w:hint="eastAsia"/>
          <w:b/>
          <w:color w:val="FF0000"/>
          <w:u w:val="single"/>
        </w:rPr>
        <w:t>不用此页时，请删除此页。</w:t>
      </w:r>
    </w:p>
    <w:p w:rsidR="006435AA" w:rsidRDefault="006435AA" w:rsidP="006435AA">
      <w:pPr>
        <w:framePr w:w="7920" w:h="2380"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2380"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BD0058"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sectPr w:rsidR="006435AA" w:rsidSect="00111290">
          <w:headerReference w:type="default" r:id="rId27"/>
          <w:footerReference w:type="default" r:id="rId28"/>
          <w:type w:val="oddPage"/>
          <w:pgSz w:w="11906" w:h="16838"/>
          <w:pgMar w:top="1701" w:right="1701" w:bottom="1134" w:left="1701" w:header="850" w:footer="992" w:gutter="567"/>
          <w:pgNumType w:fmt="upperRoman"/>
          <w:cols w:space="720"/>
          <w:docGrid w:linePitch="272"/>
        </w:sectPr>
      </w:pPr>
    </w:p>
    <w:p w:rsidR="006435AA" w:rsidRDefault="006435AA" w:rsidP="006435AA">
      <w:pPr>
        <w:pStyle w:val="b7"/>
      </w:pPr>
      <w:bookmarkStart w:id="13" w:name="_Toc439577452"/>
      <w:r>
        <w:rPr>
          <w:rFonts w:hint="eastAsia"/>
        </w:rPr>
        <w:lastRenderedPageBreak/>
        <w:t>注释说明清单</w:t>
      </w:r>
      <w:bookmarkEnd w:id="13"/>
    </w:p>
    <w:tbl>
      <w:tblPr>
        <w:tblW w:w="0" w:type="auto"/>
        <w:jc w:val="center"/>
        <w:tblLook w:val="04A0" w:firstRow="1" w:lastRow="0" w:firstColumn="1" w:lastColumn="0" w:noHBand="0" w:noVBand="1"/>
      </w:tblPr>
      <w:tblGrid>
        <w:gridCol w:w="1973"/>
        <w:gridCol w:w="5964"/>
      </w:tblGrid>
      <w:tr w:rsidR="006435AA" w:rsidRPr="00BD242A" w:rsidTr="00111290">
        <w:trPr>
          <w:jc w:val="center"/>
        </w:trPr>
        <w:tc>
          <w:tcPr>
            <w:tcW w:w="1977" w:type="dxa"/>
            <w:tcBorders>
              <w:top w:val="single" w:sz="4" w:space="0" w:color="auto"/>
              <w:bottom w:val="single" w:sz="4" w:space="0" w:color="auto"/>
            </w:tcBorders>
            <w:shd w:val="clear" w:color="auto" w:fill="auto"/>
            <w:vAlign w:val="center"/>
          </w:tcPr>
          <w:p w:rsidR="006435AA" w:rsidRPr="00BD242A" w:rsidRDefault="006435AA" w:rsidP="00111290">
            <w:pPr>
              <w:pStyle w:val="b5"/>
              <w:spacing w:before="24" w:after="24"/>
              <w:ind w:firstLine="480"/>
            </w:pPr>
            <w:r>
              <w:rPr>
                <w:rFonts w:hint="eastAsia"/>
              </w:rPr>
              <w:t>符号</w:t>
            </w:r>
          </w:p>
        </w:tc>
        <w:tc>
          <w:tcPr>
            <w:tcW w:w="6176" w:type="dxa"/>
            <w:tcBorders>
              <w:top w:val="single" w:sz="4" w:space="0" w:color="auto"/>
              <w:bottom w:val="single" w:sz="4" w:space="0" w:color="auto"/>
            </w:tcBorders>
            <w:shd w:val="clear" w:color="auto" w:fill="auto"/>
            <w:vAlign w:val="center"/>
          </w:tcPr>
          <w:p w:rsidR="006435AA" w:rsidRPr="00BD242A" w:rsidRDefault="006435AA" w:rsidP="00111290">
            <w:pPr>
              <w:pStyle w:val="b5"/>
              <w:spacing w:before="24" w:after="24"/>
              <w:ind w:firstLine="480"/>
            </w:pPr>
            <w:r>
              <w:rPr>
                <w:rFonts w:hint="eastAsia"/>
              </w:rPr>
              <w:t>描述</w:t>
            </w:r>
          </w:p>
        </w:tc>
      </w:tr>
      <w:tr w:rsidR="006435AA" w:rsidRPr="00BD242A" w:rsidTr="00111290">
        <w:trPr>
          <w:jc w:val="center"/>
        </w:trPr>
        <w:tc>
          <w:tcPr>
            <w:tcW w:w="1977" w:type="dxa"/>
            <w:shd w:val="clear" w:color="auto" w:fill="auto"/>
            <w:vAlign w:val="center"/>
          </w:tcPr>
          <w:p w:rsidR="006435AA" w:rsidRPr="006435AA" w:rsidRDefault="00111290" w:rsidP="00111290">
            <w:pPr>
              <w:pStyle w:val="b5"/>
              <w:spacing w:before="24" w:after="24"/>
              <w:ind w:firstLine="482"/>
              <w:rPr>
                <w:b/>
                <w:i/>
              </w:rPr>
            </w:pPr>
            <m:oMathPara>
              <m:oMath>
                <m:d>
                  <m:dPr>
                    <m:begChr m:val="{"/>
                    <m:endChr m:val="}"/>
                    <m:ctrlPr>
                      <w:rPr>
                        <w:rFonts w:ascii="Cambria Math" w:eastAsia="Cambria Math" w:hAnsi="Cambria Math"/>
                        <w:b/>
                        <w:i/>
                        <w:szCs w:val="24"/>
                      </w:rPr>
                    </m:ctrlPr>
                  </m:dPr>
                  <m:e>
                    <m:sSub>
                      <m:sSubPr>
                        <m:ctrlPr>
                          <w:rPr>
                            <w:rFonts w:ascii="Cambria Math" w:eastAsia="Cambria Math" w:hAnsi="Cambria Math"/>
                            <w:b/>
                            <w:i/>
                            <w:szCs w:val="24"/>
                          </w:rPr>
                        </m:ctrlPr>
                      </m:sSubPr>
                      <m:e>
                        <m:r>
                          <m:rPr>
                            <m:sty m:val="bi"/>
                          </m:rPr>
                          <w:rPr>
                            <w:rFonts w:ascii="Cambria Math" w:eastAsia="Cambria Math" w:hAnsi="Cambria Math"/>
                            <w:szCs w:val="24"/>
                          </w:rPr>
                          <m:t>w</m:t>
                        </m:r>
                      </m:e>
                      <m:sub>
                        <m:r>
                          <m:rPr>
                            <m:sty m:val="bi"/>
                          </m:rPr>
                          <w:rPr>
                            <w:rFonts w:ascii="Cambria Math" w:eastAsia="Cambria Math" w:hAnsi="Cambria Math"/>
                            <w:szCs w:val="24"/>
                          </w:rPr>
                          <m:t xml:space="preserve">i </m:t>
                        </m:r>
                      </m:sub>
                    </m:sSub>
                    <m:r>
                      <m:rPr>
                        <m:sty m:val="bi"/>
                      </m:rPr>
                      <w:rPr>
                        <w:rFonts w:ascii="Cambria Math" w:eastAsia="Cambria Math" w:hAnsi="Cambria Math"/>
                        <w:szCs w:val="24"/>
                      </w:rPr>
                      <m:t>,</m:t>
                    </m:r>
                    <m:sSub>
                      <m:sSubPr>
                        <m:ctrlPr>
                          <w:rPr>
                            <w:rFonts w:ascii="Cambria Math" w:eastAsia="Cambria Math" w:hAnsi="Cambria Math"/>
                            <w:b/>
                            <w:i/>
                            <w:szCs w:val="24"/>
                          </w:rPr>
                        </m:ctrlPr>
                      </m:sSubPr>
                      <m:e>
                        <m:r>
                          <m:rPr>
                            <m:sty m:val="bi"/>
                          </m:rPr>
                          <w:rPr>
                            <w:rFonts w:ascii="Cambria Math" w:eastAsia="Cambria Math" w:hAnsi="Cambria Math"/>
                            <w:szCs w:val="24"/>
                          </w:rPr>
                          <m:t>w</m:t>
                        </m:r>
                      </m:e>
                      <m:sub>
                        <m:r>
                          <m:rPr>
                            <m:sty m:val="bi"/>
                          </m:rPr>
                          <w:rPr>
                            <w:rFonts w:ascii="Cambria Math" w:eastAsia="Cambria Math" w:hAnsi="Cambria Math"/>
                            <w:szCs w:val="24"/>
                          </w:rPr>
                          <m:t xml:space="preserve">d </m:t>
                        </m:r>
                      </m:sub>
                    </m:sSub>
                  </m:e>
                </m:d>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不同影响</w:t>
            </w:r>
            <w:r>
              <w:t>因素的权重</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65483A">
              <w:rPr>
                <w:b/>
                <w:i/>
              </w:rPr>
              <w:t>Volume</w:t>
            </w:r>
          </w:p>
        </w:tc>
        <w:tc>
          <w:tcPr>
            <w:tcW w:w="6176" w:type="dxa"/>
            <w:shd w:val="clear" w:color="auto" w:fill="auto"/>
            <w:vAlign w:val="center"/>
          </w:tcPr>
          <w:p w:rsidR="006435AA" w:rsidRPr="00B33364" w:rsidRDefault="006435AA" w:rsidP="00111290">
            <w:pPr>
              <w:pStyle w:val="b5"/>
              <w:spacing w:before="24" w:after="24"/>
              <w:ind w:firstLine="480"/>
              <w:rPr>
                <w:b/>
                <w:i/>
              </w:rPr>
            </w:pPr>
            <w:r>
              <w:rPr>
                <w:rFonts w:hint="eastAsia"/>
              </w:rPr>
              <w:t>某只</w:t>
            </w:r>
            <w:r>
              <w:t>股票的交易量</w:t>
            </w:r>
          </w:p>
        </w:tc>
      </w:tr>
      <w:tr w:rsidR="006435AA" w:rsidRPr="00BD242A" w:rsidTr="00111290">
        <w:trPr>
          <w:jc w:val="center"/>
        </w:trPr>
        <w:tc>
          <w:tcPr>
            <w:tcW w:w="1977" w:type="dxa"/>
            <w:shd w:val="clear" w:color="auto" w:fill="auto"/>
            <w:vAlign w:val="center"/>
          </w:tcPr>
          <w:p w:rsidR="006435AA" w:rsidRPr="0065483A" w:rsidRDefault="006435AA" w:rsidP="00111290">
            <w:pPr>
              <w:pStyle w:val="b5"/>
              <w:spacing w:before="24" w:after="24"/>
              <w:ind w:firstLine="482"/>
              <w:rPr>
                <w:b/>
                <w:i/>
              </w:rPr>
            </w:pPr>
            <w:r w:rsidRPr="0065483A">
              <w:rPr>
                <w:b/>
                <w:i/>
              </w:rPr>
              <w:t>Low</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某只</w:t>
            </w:r>
            <w:r>
              <w:t>股票</w:t>
            </w:r>
            <w:r>
              <w:rPr>
                <w:rFonts w:hint="eastAsia"/>
              </w:rPr>
              <w:t>交易日</w:t>
            </w:r>
            <w:r>
              <w:t>最低的成交价格</w:t>
            </w:r>
          </w:p>
        </w:tc>
      </w:tr>
      <w:tr w:rsidR="006435AA" w:rsidRPr="00BD242A" w:rsidTr="00111290">
        <w:trPr>
          <w:jc w:val="center"/>
        </w:trPr>
        <w:tc>
          <w:tcPr>
            <w:tcW w:w="1977" w:type="dxa"/>
            <w:shd w:val="clear" w:color="auto" w:fill="auto"/>
            <w:vAlign w:val="center"/>
          </w:tcPr>
          <w:p w:rsidR="006435AA" w:rsidRPr="0065483A" w:rsidRDefault="006435AA" w:rsidP="00111290">
            <w:pPr>
              <w:pStyle w:val="b5"/>
              <w:spacing w:before="24" w:after="24"/>
              <w:ind w:firstLine="482"/>
              <w:rPr>
                <w:b/>
                <w:i/>
              </w:rPr>
            </w:pPr>
            <w:r w:rsidRPr="0065483A">
              <w:rPr>
                <w:b/>
                <w:i/>
              </w:rPr>
              <w:t>High</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某只</w:t>
            </w:r>
            <w:r>
              <w:t>股票</w:t>
            </w:r>
            <w:r>
              <w:rPr>
                <w:rFonts w:hint="eastAsia"/>
              </w:rPr>
              <w:t>交易日</w:t>
            </w:r>
            <w:r>
              <w:t>最</w:t>
            </w:r>
            <w:r>
              <w:rPr>
                <w:rFonts w:hint="eastAsia"/>
              </w:rPr>
              <w:t>高</w:t>
            </w:r>
            <w:r>
              <w:t>的成交价格</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65483A">
              <w:rPr>
                <w:b/>
                <w:i/>
              </w:rPr>
              <w:t>Open</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某只</w:t>
            </w:r>
            <w:r>
              <w:t>股票</w:t>
            </w:r>
            <w:r>
              <w:rPr>
                <w:rFonts w:hint="eastAsia"/>
              </w:rPr>
              <w:t>交易日开盘时的</w:t>
            </w:r>
            <w:r>
              <w:t>价格</w:t>
            </w:r>
          </w:p>
        </w:tc>
      </w:tr>
      <w:tr w:rsidR="006435AA" w:rsidRPr="00BD242A" w:rsidTr="00111290">
        <w:trPr>
          <w:jc w:val="center"/>
        </w:trPr>
        <w:tc>
          <w:tcPr>
            <w:tcW w:w="1977" w:type="dxa"/>
            <w:shd w:val="clear" w:color="auto" w:fill="auto"/>
            <w:vAlign w:val="center"/>
          </w:tcPr>
          <w:p w:rsidR="006435AA" w:rsidRPr="0065483A" w:rsidRDefault="006435AA" w:rsidP="00111290">
            <w:pPr>
              <w:pStyle w:val="b5"/>
              <w:spacing w:before="24" w:after="24"/>
              <w:ind w:firstLine="482"/>
              <w:rPr>
                <w:b/>
                <w:i/>
              </w:rPr>
            </w:pPr>
            <w:r w:rsidRPr="0065483A">
              <w:rPr>
                <w:b/>
                <w:i/>
              </w:rPr>
              <w:t>Close</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某只</w:t>
            </w:r>
            <w:r>
              <w:t>股票</w:t>
            </w:r>
            <w:r>
              <w:rPr>
                <w:rFonts w:hint="eastAsia"/>
              </w:rPr>
              <w:t>交易</w:t>
            </w:r>
            <w:proofErr w:type="gramStart"/>
            <w:r>
              <w:rPr>
                <w:rFonts w:hint="eastAsia"/>
              </w:rPr>
              <w:t>日闭盘时</w:t>
            </w:r>
            <w:proofErr w:type="gramEnd"/>
            <w:r>
              <w:rPr>
                <w:rFonts w:hint="eastAsia"/>
              </w:rPr>
              <w:t>的</w:t>
            </w:r>
            <w:r>
              <w:t>价格</w:t>
            </w:r>
          </w:p>
        </w:tc>
      </w:tr>
      <w:tr w:rsidR="006435AA" w:rsidRPr="00BD242A" w:rsidTr="00111290">
        <w:trPr>
          <w:jc w:val="center"/>
        </w:trPr>
        <w:tc>
          <w:tcPr>
            <w:tcW w:w="1977" w:type="dxa"/>
            <w:shd w:val="clear" w:color="auto" w:fill="auto"/>
            <w:vAlign w:val="center"/>
          </w:tcPr>
          <w:p w:rsidR="006435AA" w:rsidRPr="0065483A" w:rsidRDefault="006435AA" w:rsidP="00111290">
            <w:pPr>
              <w:pStyle w:val="b5"/>
              <w:spacing w:before="24" w:after="24"/>
              <w:ind w:firstLine="482"/>
              <w:rPr>
                <w:b/>
                <w:i/>
              </w:rPr>
            </w:pPr>
            <w:proofErr w:type="spellStart"/>
            <w:r w:rsidRPr="0065483A">
              <w:rPr>
                <w:b/>
                <w:i/>
              </w:rPr>
              <w:t>Adj</w:t>
            </w:r>
            <w:proofErr w:type="spellEnd"/>
            <w:r w:rsidRPr="0065483A">
              <w:rPr>
                <w:b/>
                <w:i/>
              </w:rPr>
              <w:t xml:space="preserve"> Close</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某只</w:t>
            </w:r>
            <w:r>
              <w:t>股票</w:t>
            </w:r>
            <w:r>
              <w:rPr>
                <w:rFonts w:hint="eastAsia"/>
              </w:rPr>
              <w:t>交易日平均成交价格</w:t>
            </w:r>
          </w:p>
        </w:tc>
      </w:tr>
      <w:tr w:rsidR="006435AA" w:rsidRPr="00BD242A" w:rsidTr="00111290">
        <w:trPr>
          <w:jc w:val="center"/>
        </w:trPr>
        <w:tc>
          <w:tcPr>
            <w:tcW w:w="1977" w:type="dxa"/>
            <w:shd w:val="clear" w:color="auto" w:fill="auto"/>
            <w:vAlign w:val="center"/>
          </w:tcPr>
          <w:p w:rsidR="006435AA" w:rsidRPr="006435AA" w:rsidRDefault="00111290" w:rsidP="00111290">
            <w:pPr>
              <w:pStyle w:val="b5"/>
              <w:spacing w:before="24" w:after="24"/>
              <w:ind w:firstLine="482"/>
              <w:rPr>
                <w:b/>
              </w:rPr>
            </w:pPr>
            <m:oMathPara>
              <m:oMath>
                <m:sSub>
                  <m:sSubPr>
                    <m:ctrlPr>
                      <w:rPr>
                        <w:rFonts w:ascii="Cambria Math" w:eastAsia="Times New Roman" w:hAnsi="Cambria Math"/>
                        <w:b/>
                        <w:i/>
                        <w:szCs w:val="24"/>
                      </w:rPr>
                    </m:ctrlPr>
                  </m:sSubPr>
                  <m:e>
                    <m:r>
                      <m:rPr>
                        <m:sty m:val="bi"/>
                      </m:rPr>
                      <w:rPr>
                        <w:rFonts w:ascii="Cambria Math" w:eastAsia="Times New Roman" w:hAnsi="Cambria Math"/>
                        <w:szCs w:val="24"/>
                      </w:rPr>
                      <m:t>x</m:t>
                    </m:r>
                  </m:e>
                  <m:sub>
                    <m:r>
                      <m:rPr>
                        <m:sty m:val="bi"/>
                      </m:rPr>
                      <w:rPr>
                        <w:rFonts w:ascii="Cambria Math" w:eastAsia="Times New Roman" w:hAnsi="Cambria Math"/>
                        <w:szCs w:val="24"/>
                      </w:rPr>
                      <m:t>p</m:t>
                    </m:r>
                  </m:sub>
                </m:sSub>
                <m:sSub>
                  <m:sSubPr>
                    <m:ctrlPr>
                      <w:rPr>
                        <w:rFonts w:ascii="Cambria Math" w:eastAsia="Times New Roman" w:hAnsi="Cambria Math"/>
                        <w:b/>
                        <w:i/>
                        <w:szCs w:val="24"/>
                      </w:rPr>
                    </m:ctrlPr>
                  </m:sSubPr>
                  <m:e>
                    <m:r>
                      <m:rPr>
                        <m:sty m:val="bi"/>
                      </m:rPr>
                      <w:rPr>
                        <w:rFonts w:ascii="Cambria Math" w:eastAsia="Times New Roman" w:hAnsi="Cambria Math"/>
                        <w:szCs w:val="24"/>
                      </w:rPr>
                      <m:t>,x</m:t>
                    </m:r>
                  </m:e>
                  <m:sub>
                    <m:r>
                      <m:rPr>
                        <m:sty m:val="bi"/>
                      </m:rPr>
                      <w:rPr>
                        <w:rFonts w:ascii="Cambria Math" w:eastAsia="Times New Roman" w:hAnsi="Cambria Math"/>
                        <w:szCs w:val="24"/>
                      </w:rPr>
                      <m:t>j</m:t>
                    </m:r>
                  </m:sub>
                </m:sSub>
              </m:oMath>
            </m:oMathPara>
          </w:p>
        </w:tc>
        <w:tc>
          <w:tcPr>
            <w:tcW w:w="6176" w:type="dxa"/>
            <w:shd w:val="clear" w:color="auto" w:fill="auto"/>
            <w:vAlign w:val="center"/>
          </w:tcPr>
          <w:p w:rsidR="006435AA" w:rsidRPr="00BD242A" w:rsidRDefault="006435AA" w:rsidP="00111290">
            <w:pPr>
              <w:pStyle w:val="b5"/>
              <w:spacing w:before="24" w:after="24"/>
              <w:ind w:firstLine="480"/>
            </w:pPr>
            <w:r>
              <w:t>P-J</w:t>
            </w:r>
            <w:r>
              <w:rPr>
                <w:rFonts w:hint="eastAsia"/>
              </w:rPr>
              <w:t>区间</w:t>
            </w:r>
            <w:r>
              <w:t>内的数据</w:t>
            </w:r>
          </w:p>
        </w:tc>
      </w:tr>
      <w:tr w:rsidR="006435AA" w:rsidRPr="00BD242A" w:rsidTr="00111290">
        <w:trPr>
          <w:jc w:val="center"/>
        </w:trPr>
        <w:tc>
          <w:tcPr>
            <w:tcW w:w="1977" w:type="dxa"/>
            <w:shd w:val="clear" w:color="auto" w:fill="auto"/>
            <w:vAlign w:val="center"/>
          </w:tcPr>
          <w:p w:rsidR="006435AA" w:rsidRPr="006435AA" w:rsidRDefault="00111290" w:rsidP="00111290">
            <w:pPr>
              <w:pStyle w:val="b5"/>
              <w:spacing w:before="24" w:after="24"/>
              <w:ind w:firstLine="482"/>
              <w:rPr>
                <w:b/>
              </w:rPr>
            </w:pPr>
            <m:oMathPara>
              <m:oMath>
                <m:sSubSup>
                  <m:sSubSupPr>
                    <m:ctrlPr>
                      <w:rPr>
                        <w:rFonts w:ascii="Cambria Math" w:eastAsia="Times New Roman" w:hAnsi="Cambria Math"/>
                        <w:b/>
                        <w:i/>
                        <w:szCs w:val="24"/>
                      </w:rPr>
                    </m:ctrlPr>
                  </m:sSubSupPr>
                  <m:e>
                    <m:r>
                      <m:rPr>
                        <m:sty m:val="bi"/>
                      </m:rPr>
                      <w:rPr>
                        <w:rFonts w:ascii="Cambria Math" w:eastAsia="Times New Roman" w:hAnsi="Cambria Math"/>
                        <w:szCs w:val="24"/>
                      </w:rPr>
                      <m:t>S</m:t>
                    </m:r>
                  </m:e>
                  <m:sub>
                    <m:r>
                      <m:rPr>
                        <m:sty m:val="bi"/>
                      </m:rPr>
                      <w:rPr>
                        <w:rFonts w:ascii="Cambria Math" w:eastAsia="Times New Roman" w:hAnsi="Cambria Math"/>
                        <w:szCs w:val="24"/>
                      </w:rPr>
                      <m:t>i</m:t>
                    </m:r>
                  </m:sub>
                  <m:sup>
                    <m:d>
                      <m:dPr>
                        <m:ctrlPr>
                          <w:rPr>
                            <w:rFonts w:ascii="Cambria Math" w:eastAsia="Times New Roman" w:hAnsi="Cambria Math"/>
                            <w:b/>
                            <w:i/>
                            <w:szCs w:val="24"/>
                          </w:rPr>
                        </m:ctrlPr>
                      </m:dPr>
                      <m:e>
                        <m:r>
                          <m:rPr>
                            <m:sty m:val="bi"/>
                          </m:rPr>
                          <w:rPr>
                            <w:rFonts w:ascii="Cambria Math" w:eastAsia="Times New Roman" w:hAnsi="Cambria Math"/>
                            <w:szCs w:val="24"/>
                          </w:rPr>
                          <m:t>t</m:t>
                        </m:r>
                      </m:e>
                    </m:d>
                  </m:sup>
                </m:sSubSup>
              </m:oMath>
            </m:oMathPara>
          </w:p>
        </w:tc>
        <w:tc>
          <w:tcPr>
            <w:tcW w:w="6176" w:type="dxa"/>
            <w:shd w:val="clear" w:color="auto" w:fill="auto"/>
            <w:vAlign w:val="center"/>
          </w:tcPr>
          <w:p w:rsidR="006435AA" w:rsidRPr="00BD242A" w:rsidRDefault="006435AA" w:rsidP="00111290">
            <w:pPr>
              <w:pStyle w:val="b5"/>
              <w:spacing w:before="24" w:after="24"/>
              <w:ind w:firstLine="480"/>
            </w:pPr>
            <w:r>
              <w:t>Tuples</w:t>
            </w:r>
            <w:r>
              <w:t>的集合</w:t>
            </w:r>
          </w:p>
        </w:tc>
      </w:tr>
      <w:tr w:rsidR="006435AA" w:rsidRPr="00BD242A" w:rsidTr="00111290">
        <w:trPr>
          <w:jc w:val="center"/>
        </w:trPr>
        <w:tc>
          <w:tcPr>
            <w:tcW w:w="1977" w:type="dxa"/>
            <w:shd w:val="clear" w:color="auto" w:fill="auto"/>
            <w:vAlign w:val="center"/>
          </w:tcPr>
          <w:p w:rsidR="006435AA" w:rsidRPr="006435AA" w:rsidRDefault="00111290" w:rsidP="00111290">
            <w:pPr>
              <w:pStyle w:val="b5"/>
              <w:spacing w:before="24" w:after="24"/>
              <w:ind w:firstLine="482"/>
              <w:rPr>
                <w:b/>
                <w:i/>
              </w:rPr>
            </w:pPr>
            <m:oMathPara>
              <m:oMath>
                <m:sSubSup>
                  <m:sSubSupPr>
                    <m:ctrlPr>
                      <w:rPr>
                        <w:rFonts w:ascii="Cambria Math" w:eastAsia="Times New Roman" w:hAnsi="Cambria Math"/>
                        <w:b/>
                        <w:i/>
                        <w:szCs w:val="24"/>
                      </w:rPr>
                    </m:ctrlPr>
                  </m:sSubSupPr>
                  <m:e>
                    <m:r>
                      <m:rPr>
                        <m:sty m:val="bi"/>
                      </m:rPr>
                      <w:rPr>
                        <w:rFonts w:ascii="Cambria Math" w:eastAsia="Times New Roman" w:hAnsi="Cambria Math"/>
                        <w:szCs w:val="24"/>
                      </w:rPr>
                      <m:t>m</m:t>
                    </m:r>
                  </m:e>
                  <m:sub>
                    <m:r>
                      <m:rPr>
                        <m:sty m:val="bi"/>
                      </m:rPr>
                      <w:rPr>
                        <w:rFonts w:ascii="Cambria Math" w:eastAsia="Times New Roman" w:hAnsi="Cambria Math"/>
                        <w:szCs w:val="24"/>
                      </w:rPr>
                      <m:t>i</m:t>
                    </m:r>
                  </m:sub>
                  <m:sup>
                    <m:r>
                      <m:rPr>
                        <m:sty m:val="bi"/>
                      </m:rPr>
                      <w:rPr>
                        <w:rFonts w:ascii="Cambria Math" w:eastAsia="Times New Roman" w:hAnsi="Cambria Math"/>
                        <w:szCs w:val="24"/>
                      </w:rPr>
                      <m:t>(t)</m:t>
                    </m:r>
                  </m:sup>
                </m:sSubSup>
              </m:oMath>
            </m:oMathPara>
          </w:p>
        </w:tc>
        <w:tc>
          <w:tcPr>
            <w:tcW w:w="6176" w:type="dxa"/>
            <w:shd w:val="clear" w:color="auto" w:fill="auto"/>
            <w:vAlign w:val="center"/>
          </w:tcPr>
          <w:p w:rsidR="006435AA" w:rsidRPr="00B33364" w:rsidRDefault="006435AA" w:rsidP="00111290">
            <w:pPr>
              <w:pStyle w:val="b5"/>
              <w:spacing w:before="24" w:after="24"/>
              <w:ind w:firstLine="480"/>
              <w:rPr>
                <w:b/>
                <w:i/>
              </w:rPr>
            </w:pPr>
            <w:r>
              <w:rPr>
                <w:rFonts w:hint="eastAsia"/>
              </w:rPr>
              <w:t>第</w:t>
            </w:r>
            <w:proofErr w:type="spellStart"/>
            <w:r>
              <w:rPr>
                <w:rFonts w:hint="eastAsia"/>
              </w:rPr>
              <w:t>i</w:t>
            </w:r>
            <w:proofErr w:type="spellEnd"/>
            <w:proofErr w:type="gramStart"/>
            <w:r>
              <w:t>个</w:t>
            </w:r>
            <w:proofErr w:type="gramEnd"/>
            <w:r>
              <w:t>聚类的中心</w:t>
            </w:r>
          </w:p>
        </w:tc>
      </w:tr>
      <w:tr w:rsidR="006435AA" w:rsidRPr="00BD242A" w:rsidTr="00111290">
        <w:trPr>
          <w:jc w:val="center"/>
        </w:trPr>
        <w:tc>
          <w:tcPr>
            <w:tcW w:w="1977" w:type="dxa"/>
            <w:shd w:val="clear" w:color="auto" w:fill="auto"/>
            <w:vAlign w:val="center"/>
          </w:tcPr>
          <w:p w:rsidR="006435AA" w:rsidRPr="006435AA" w:rsidRDefault="006435AA" w:rsidP="00111290">
            <w:pPr>
              <w:pStyle w:val="b5"/>
              <w:spacing w:before="24" w:after="24"/>
              <w:ind w:firstLine="482"/>
              <w:rPr>
                <w:b/>
              </w:rPr>
            </w:pPr>
            <m:oMathPara>
              <m:oMath>
                <m:r>
                  <m:rPr>
                    <m:sty m:val="bi"/>
                  </m:rPr>
                  <w:rPr>
                    <w:rFonts w:ascii="Cambria Math" w:eastAsia="Cambria Math" w:hAnsi="Cambria Math"/>
                    <w:szCs w:val="24"/>
                  </w:rPr>
                  <m:t>d</m:t>
                </m:r>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用于计算</w:t>
            </w:r>
            <w:r>
              <w:t>的特定常数</w:t>
            </w:r>
            <w:r>
              <w:t>d</w:t>
            </w:r>
          </w:p>
        </w:tc>
      </w:tr>
      <w:tr w:rsidR="006435AA" w:rsidRPr="00BD242A" w:rsidTr="00111290">
        <w:trPr>
          <w:jc w:val="center"/>
        </w:trPr>
        <w:tc>
          <w:tcPr>
            <w:tcW w:w="1977" w:type="dxa"/>
            <w:shd w:val="clear" w:color="auto" w:fill="auto"/>
            <w:vAlign w:val="center"/>
          </w:tcPr>
          <w:p w:rsidR="006435AA" w:rsidRPr="006435AA" w:rsidRDefault="006435AA" w:rsidP="00111290">
            <w:pPr>
              <w:pStyle w:val="b5"/>
              <w:spacing w:before="24" w:after="24"/>
              <w:ind w:firstLine="482"/>
              <w:rPr>
                <w:b/>
                <w:i/>
              </w:rPr>
            </w:pPr>
            <m:oMathPara>
              <m:oMath>
                <m:r>
                  <m:rPr>
                    <m:sty m:val="bi"/>
                  </m:rPr>
                  <w:rPr>
                    <w:rFonts w:ascii="Cambria Math" w:eastAsia="Cambria Math" w:hAnsi="Cambria Math"/>
                    <w:szCs w:val="24"/>
                  </w:rPr>
                  <m:t>MAX</m:t>
                </m:r>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集合中值</w:t>
            </w:r>
            <w:r>
              <w:t>最大的数据</w:t>
            </w:r>
          </w:p>
        </w:tc>
      </w:tr>
      <w:tr w:rsidR="006435AA" w:rsidRPr="00BD242A" w:rsidTr="00111290">
        <w:trPr>
          <w:jc w:val="center"/>
        </w:trPr>
        <w:tc>
          <w:tcPr>
            <w:tcW w:w="1977" w:type="dxa"/>
            <w:shd w:val="clear" w:color="auto" w:fill="auto"/>
            <w:vAlign w:val="center"/>
          </w:tcPr>
          <w:p w:rsidR="006435AA" w:rsidRPr="006435AA" w:rsidRDefault="006435AA" w:rsidP="00111290">
            <w:pPr>
              <w:pStyle w:val="b5"/>
              <w:spacing w:before="24" w:after="24"/>
              <w:ind w:firstLine="482"/>
              <w:rPr>
                <w:b/>
                <w:i/>
              </w:rPr>
            </w:pPr>
            <m:oMathPara>
              <m:oMath>
                <m:r>
                  <m:rPr>
                    <m:sty m:val="bi"/>
                  </m:rPr>
                  <w:rPr>
                    <w:rFonts w:ascii="Cambria Math" w:eastAsia="Cambria Math" w:hAnsi="Cambria Math"/>
                    <w:szCs w:val="24"/>
                  </w:rPr>
                  <m:t>MIN</m:t>
                </m:r>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集合中值</w:t>
            </w:r>
            <w:r>
              <w:t>最</w:t>
            </w:r>
            <w:r>
              <w:rPr>
                <w:rFonts w:hint="eastAsia"/>
              </w:rPr>
              <w:t>小</w:t>
            </w:r>
            <w:r>
              <w:t>的数据</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B33364">
              <w:rPr>
                <w:b/>
                <w:i/>
              </w:rPr>
              <w:t>CORR</w:t>
            </w:r>
            <w:r w:rsidRPr="00B33364">
              <w:rPr>
                <w:b/>
                <w:i/>
                <w:vertAlign w:val="superscript"/>
              </w:rPr>
              <w:t>2</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相关系数</w:t>
            </w:r>
            <w:r>
              <w:t>的平方</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B33364">
              <w:rPr>
                <w:b/>
                <w:i/>
              </w:rPr>
              <w:t>CORR</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相关</w:t>
            </w:r>
            <w:r>
              <w:t>系数</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B33364">
              <w:rPr>
                <w:b/>
                <w:bCs/>
                <w:i/>
                <w:iCs/>
              </w:rPr>
              <w:t>R</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总</w:t>
            </w:r>
            <w:r>
              <w:t>收益量</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bCs/>
                <w:i/>
                <w:iCs/>
              </w:rPr>
            </w:pPr>
            <w:r w:rsidRPr="00B33364">
              <w:rPr>
                <w:b/>
                <w:i/>
              </w:rPr>
              <w:t>NPT</w:t>
            </w:r>
          </w:p>
        </w:tc>
        <w:tc>
          <w:tcPr>
            <w:tcW w:w="6176" w:type="dxa"/>
            <w:shd w:val="clear" w:color="auto" w:fill="auto"/>
            <w:vAlign w:val="center"/>
          </w:tcPr>
          <w:p w:rsidR="006435AA" w:rsidRPr="00BD242A" w:rsidRDefault="006435AA" w:rsidP="00111290">
            <w:pPr>
              <w:pStyle w:val="b5"/>
              <w:spacing w:before="24" w:after="24"/>
              <w:ind w:firstLine="480"/>
            </w:pPr>
            <w:r w:rsidRPr="00BD242A">
              <w:t xml:space="preserve">Average net price of undergraduates in a school </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B33364">
              <w:rPr>
                <w:b/>
                <w:i/>
              </w:rPr>
              <w:t>Rev</w:t>
            </w:r>
          </w:p>
        </w:tc>
        <w:tc>
          <w:tcPr>
            <w:tcW w:w="6176" w:type="dxa"/>
            <w:shd w:val="clear" w:color="auto" w:fill="auto"/>
            <w:vAlign w:val="center"/>
          </w:tcPr>
          <w:p w:rsidR="006435AA" w:rsidRPr="00BD242A" w:rsidRDefault="006435AA" w:rsidP="00111290">
            <w:pPr>
              <w:pStyle w:val="b5"/>
              <w:spacing w:before="24" w:after="24"/>
              <w:ind w:firstLine="480"/>
            </w:pPr>
            <w:r w:rsidRPr="00BD242A">
              <w:t xml:space="preserve">Total </w:t>
            </w:r>
            <w:r w:rsidRPr="00B33364">
              <w:rPr>
                <w:b/>
                <w:i/>
              </w:rPr>
              <w:t>NPT</w:t>
            </w:r>
            <w:r w:rsidRPr="00BD242A">
              <w:t xml:space="preserve"> of all the undergraduates in a school </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B33364">
              <w:rPr>
                <w:b/>
                <w:i/>
              </w:rPr>
              <w:t>I</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总</w:t>
            </w:r>
            <w:r>
              <w:t>投资量</w:t>
            </w:r>
            <w:r w:rsidRPr="00BD242A">
              <w:t xml:space="preserve"> </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proofErr w:type="spellStart"/>
            <w:r w:rsidRPr="00B33364">
              <w:rPr>
                <w:b/>
                <w:i/>
              </w:rPr>
              <w:t>Conf</w:t>
            </w:r>
            <w:proofErr w:type="spellEnd"/>
          </w:p>
        </w:tc>
        <w:tc>
          <w:tcPr>
            <w:tcW w:w="6176" w:type="dxa"/>
            <w:shd w:val="clear" w:color="auto" w:fill="auto"/>
            <w:vAlign w:val="center"/>
          </w:tcPr>
          <w:p w:rsidR="006435AA" w:rsidRPr="00BD242A" w:rsidRDefault="006435AA" w:rsidP="00111290">
            <w:pPr>
              <w:pStyle w:val="b5"/>
              <w:spacing w:before="24" w:after="24"/>
              <w:ind w:firstLine="480"/>
            </w:pPr>
            <w:r w:rsidRPr="00BD242A">
              <w:t xml:space="preserve">Confidence of </w:t>
            </w:r>
            <w:r w:rsidRPr="00B33364">
              <w:rPr>
                <w:b/>
                <w:i/>
              </w:rPr>
              <w:t>I-R</w:t>
            </w:r>
            <w:r w:rsidRPr="00BD242A">
              <w:t xml:space="preserve"> function </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B33364">
              <w:rPr>
                <w:b/>
                <w:i/>
              </w:rPr>
              <w:t>ΔR</w:t>
            </w:r>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收益</w:t>
            </w:r>
            <w:r>
              <w:t>增长量</w:t>
            </w:r>
          </w:p>
        </w:tc>
      </w:tr>
      <w:tr w:rsidR="006435AA" w:rsidRPr="00BD242A" w:rsidTr="00111290">
        <w:trPr>
          <w:jc w:val="center"/>
        </w:trPr>
        <w:tc>
          <w:tcPr>
            <w:tcW w:w="1977" w:type="dxa"/>
            <w:shd w:val="clear" w:color="auto" w:fill="auto"/>
            <w:vAlign w:val="center"/>
          </w:tcPr>
          <w:p w:rsidR="006435AA" w:rsidRPr="00B33364" w:rsidRDefault="006435AA" w:rsidP="00111290">
            <w:pPr>
              <w:pStyle w:val="b5"/>
              <w:spacing w:before="24" w:after="24"/>
              <w:ind w:firstLine="482"/>
              <w:rPr>
                <w:b/>
                <w:i/>
              </w:rPr>
            </w:pPr>
            <w:r w:rsidRPr="00B33364">
              <w:rPr>
                <w:b/>
                <w:i/>
              </w:rPr>
              <w:t>ΔI</w:t>
            </w:r>
          </w:p>
        </w:tc>
        <w:tc>
          <w:tcPr>
            <w:tcW w:w="6176" w:type="dxa"/>
            <w:shd w:val="clear" w:color="auto" w:fill="auto"/>
            <w:vAlign w:val="center"/>
          </w:tcPr>
          <w:p w:rsidR="006435AA" w:rsidRPr="00BD242A" w:rsidRDefault="006435AA" w:rsidP="00111290">
            <w:pPr>
              <w:pStyle w:val="b5"/>
              <w:spacing w:before="24" w:after="24"/>
              <w:ind w:firstLineChars="83" w:firstLine="199"/>
            </w:pPr>
            <w:r>
              <w:t xml:space="preserve">   </w:t>
            </w:r>
            <w:r>
              <w:rPr>
                <w:rFonts w:hint="eastAsia"/>
              </w:rPr>
              <w:t>投资增长量</w:t>
            </w:r>
          </w:p>
        </w:tc>
      </w:tr>
      <w:tr w:rsidR="006435AA" w:rsidRPr="00BD242A" w:rsidTr="00111290">
        <w:trPr>
          <w:jc w:val="center"/>
        </w:trPr>
        <w:tc>
          <w:tcPr>
            <w:tcW w:w="1977" w:type="dxa"/>
            <w:shd w:val="clear" w:color="auto" w:fill="auto"/>
            <w:vAlign w:val="center"/>
          </w:tcPr>
          <w:p w:rsidR="006435AA" w:rsidRPr="006435AA" w:rsidRDefault="00111290" w:rsidP="00111290">
            <w:pPr>
              <w:pStyle w:val="b5"/>
              <w:spacing w:before="24" w:after="24"/>
              <w:ind w:firstLine="482"/>
              <w:rPr>
                <w:b/>
              </w:rPr>
            </w:pPr>
            <m:oMathPara>
              <m:oMath>
                <m:sSub>
                  <m:sSubPr>
                    <m:ctrlPr>
                      <w:rPr>
                        <w:rFonts w:ascii="Cambria Math" w:eastAsia="Cambria Math" w:hAnsi="Cambria Math"/>
                        <w:b/>
                        <w:i/>
                        <w:szCs w:val="24"/>
                      </w:rPr>
                    </m:ctrlPr>
                  </m:sSubPr>
                  <m:e>
                    <m:r>
                      <m:rPr>
                        <m:sty m:val="bi"/>
                      </m:rPr>
                      <w:rPr>
                        <w:rFonts w:ascii="Cambria Math" w:eastAsia="Cambria Math" w:hAnsi="Cambria Math"/>
                        <w:szCs w:val="24"/>
                      </w:rPr>
                      <m:t>S</m:t>
                    </m:r>
                  </m:e>
                  <m:sub>
                    <m:r>
                      <m:rPr>
                        <m:sty m:val="bi"/>
                      </m:rPr>
                      <w:rPr>
                        <w:rFonts w:ascii="Cambria Math" w:eastAsia="Cambria Math" w:hAnsi="Cambria Math"/>
                        <w:szCs w:val="24"/>
                      </w:rPr>
                      <m:t>sysematic-risk</m:t>
                    </m:r>
                  </m:sub>
                </m:sSub>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系统性风险</w:t>
            </w:r>
            <w:r>
              <w:t>系数</w:t>
            </w:r>
          </w:p>
        </w:tc>
      </w:tr>
      <w:tr w:rsidR="006435AA" w:rsidRPr="00BD242A" w:rsidTr="00111290">
        <w:trPr>
          <w:jc w:val="center"/>
        </w:trPr>
        <w:tc>
          <w:tcPr>
            <w:tcW w:w="1977" w:type="dxa"/>
            <w:shd w:val="clear" w:color="auto" w:fill="auto"/>
            <w:vAlign w:val="center"/>
          </w:tcPr>
          <w:p w:rsidR="006435AA" w:rsidRPr="006435AA" w:rsidRDefault="00111290" w:rsidP="00111290">
            <w:pPr>
              <w:pStyle w:val="b5"/>
              <w:spacing w:before="24" w:after="24"/>
              <w:ind w:firstLine="482"/>
              <w:rPr>
                <w:b/>
              </w:rPr>
            </w:pPr>
            <m:oMathPara>
              <m:oMath>
                <m:sSub>
                  <m:sSubPr>
                    <m:ctrlPr>
                      <w:rPr>
                        <w:rFonts w:ascii="Cambria Math" w:eastAsia="Cambria Math" w:hAnsi="Cambria Math"/>
                        <w:b/>
                        <w:i/>
                        <w:szCs w:val="24"/>
                      </w:rPr>
                    </m:ctrlPr>
                  </m:sSubPr>
                  <m:e>
                    <m:r>
                      <m:rPr>
                        <m:sty m:val="bi"/>
                      </m:rPr>
                      <w:rPr>
                        <w:rFonts w:ascii="Cambria Math" w:eastAsia="Cambria Math" w:hAnsi="Cambria Math"/>
                        <w:szCs w:val="24"/>
                      </w:rPr>
                      <m:t>S</m:t>
                    </m:r>
                  </m:e>
                  <m:sub>
                    <m:r>
                      <m:rPr>
                        <m:sty m:val="bi"/>
                      </m:rPr>
                      <w:rPr>
                        <w:rFonts w:ascii="Cambria Math" w:eastAsia="Cambria Math" w:hAnsi="Cambria Math"/>
                        <w:szCs w:val="24"/>
                      </w:rPr>
                      <m:t>unsysematic-risk</m:t>
                    </m:r>
                  </m:sub>
                </m:sSub>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系统性风险</w:t>
            </w:r>
            <w:r>
              <w:t>系数</w:t>
            </w:r>
          </w:p>
        </w:tc>
      </w:tr>
      <w:tr w:rsidR="006435AA" w:rsidRPr="00BD242A" w:rsidTr="00111290">
        <w:trPr>
          <w:jc w:val="center"/>
        </w:trPr>
        <w:tc>
          <w:tcPr>
            <w:tcW w:w="1977" w:type="dxa"/>
            <w:shd w:val="clear" w:color="auto" w:fill="auto"/>
            <w:vAlign w:val="center"/>
          </w:tcPr>
          <w:p w:rsidR="006435AA" w:rsidRPr="006435AA" w:rsidRDefault="006435AA" w:rsidP="00111290">
            <w:pPr>
              <w:pStyle w:val="b5"/>
              <w:spacing w:before="24" w:after="24"/>
              <w:ind w:firstLine="482"/>
              <w:rPr>
                <w:b/>
              </w:rPr>
            </w:pPr>
            <m:oMathPara>
              <m:oMath>
                <m:r>
                  <m:rPr>
                    <m:sty m:val="bi"/>
                  </m:rPr>
                  <w:rPr>
                    <w:rFonts w:ascii="Cambria Math" w:eastAsia="Times New Roman" w:hAnsi="Cambria Math"/>
                    <w:szCs w:val="24"/>
                    <w:shd w:val="clear" w:color="auto" w:fill="FFFFFF"/>
                  </w:rPr>
                  <m:t>TU</m:t>
                </m:r>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总收益</w:t>
            </w:r>
          </w:p>
        </w:tc>
      </w:tr>
      <w:tr w:rsidR="006435AA" w:rsidRPr="00BD242A" w:rsidTr="00111290">
        <w:trPr>
          <w:jc w:val="center"/>
        </w:trPr>
        <w:tc>
          <w:tcPr>
            <w:tcW w:w="1977" w:type="dxa"/>
            <w:shd w:val="clear" w:color="auto" w:fill="auto"/>
            <w:vAlign w:val="center"/>
          </w:tcPr>
          <w:p w:rsidR="006435AA" w:rsidRPr="006435AA" w:rsidRDefault="006435AA" w:rsidP="00111290">
            <w:pPr>
              <w:pStyle w:val="b5"/>
              <w:spacing w:before="24" w:after="24"/>
              <w:ind w:firstLine="482"/>
              <w:rPr>
                <w:b/>
              </w:rPr>
            </w:pPr>
            <m:oMathPara>
              <m:oMath>
                <m:r>
                  <m:rPr>
                    <m:sty m:val="bi"/>
                  </m:rPr>
                  <w:rPr>
                    <w:rFonts w:ascii="Cambria Math" w:eastAsia="Times New Roman" w:hAnsi="Cambria Math"/>
                    <w:szCs w:val="24"/>
                    <w:shd w:val="clear" w:color="auto" w:fill="FFFFFF"/>
                  </w:rPr>
                  <m:t>MU</m:t>
                </m:r>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边际</w:t>
            </w:r>
            <w:r>
              <w:t>收益</w:t>
            </w:r>
          </w:p>
        </w:tc>
      </w:tr>
      <w:tr w:rsidR="006435AA" w:rsidRPr="00BD242A" w:rsidTr="00111290">
        <w:trPr>
          <w:jc w:val="center"/>
        </w:trPr>
        <w:tc>
          <w:tcPr>
            <w:tcW w:w="1977" w:type="dxa"/>
            <w:shd w:val="clear" w:color="auto" w:fill="auto"/>
            <w:vAlign w:val="center"/>
          </w:tcPr>
          <w:p w:rsidR="006435AA" w:rsidRPr="006435AA" w:rsidRDefault="006435AA" w:rsidP="00111290">
            <w:pPr>
              <w:pStyle w:val="b5"/>
              <w:spacing w:before="24" w:after="24"/>
              <w:ind w:firstLine="482"/>
              <w:rPr>
                <w:b/>
                <w:i/>
              </w:rPr>
            </w:pPr>
            <m:oMathPara>
              <m:oMath>
                <m:r>
                  <m:rPr>
                    <m:sty m:val="bi"/>
                  </m:rPr>
                  <w:rPr>
                    <w:rFonts w:ascii="Cambria Math" w:eastAsia="Times New Roman" w:hAnsi="Cambria Math"/>
                    <w:szCs w:val="24"/>
                    <w:shd w:val="clear" w:color="auto" w:fill="FFFFFF"/>
                  </w:rPr>
                  <w:lastRenderedPageBreak/>
                  <m:t>AU</m:t>
                </m:r>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平均收益</w:t>
            </w:r>
          </w:p>
        </w:tc>
      </w:tr>
      <w:tr w:rsidR="006435AA" w:rsidRPr="00BD242A" w:rsidTr="00111290">
        <w:trPr>
          <w:jc w:val="center"/>
        </w:trPr>
        <w:tc>
          <w:tcPr>
            <w:tcW w:w="1977" w:type="dxa"/>
            <w:shd w:val="clear" w:color="auto" w:fill="auto"/>
            <w:vAlign w:val="center"/>
          </w:tcPr>
          <w:p w:rsidR="006435AA" w:rsidRPr="006435AA" w:rsidRDefault="006435AA" w:rsidP="00111290">
            <w:pPr>
              <w:pStyle w:val="b5"/>
              <w:spacing w:before="24" w:after="24"/>
              <w:ind w:firstLine="482"/>
              <w:rPr>
                <w:b/>
              </w:rPr>
            </w:pPr>
            <m:oMathPara>
              <m:oMath>
                <m:r>
                  <m:rPr>
                    <m:sty m:val="bi"/>
                  </m:rPr>
                  <w:rPr>
                    <w:rFonts w:ascii="Cambria Math" w:eastAsia="Times New Roman" w:hAnsi="Cambria Math"/>
                    <w:szCs w:val="24"/>
                    <w:shd w:val="clear" w:color="auto" w:fill="FFFFFF"/>
                  </w:rPr>
                  <m:t>Q</m:t>
                </m:r>
              </m:oMath>
            </m:oMathPara>
          </w:p>
        </w:tc>
        <w:tc>
          <w:tcPr>
            <w:tcW w:w="6176" w:type="dxa"/>
            <w:shd w:val="clear" w:color="auto" w:fill="auto"/>
            <w:vAlign w:val="center"/>
          </w:tcPr>
          <w:p w:rsidR="006435AA" w:rsidRPr="00BD242A" w:rsidRDefault="006435AA" w:rsidP="00111290">
            <w:pPr>
              <w:pStyle w:val="b5"/>
              <w:spacing w:before="24" w:after="24"/>
              <w:ind w:firstLine="480"/>
            </w:pPr>
            <w:r>
              <w:rPr>
                <w:rFonts w:hint="eastAsia"/>
              </w:rPr>
              <w:t>数量</w:t>
            </w:r>
          </w:p>
        </w:tc>
      </w:tr>
      <w:tr w:rsidR="006435AA" w:rsidRPr="00BD242A" w:rsidTr="00111290">
        <w:trPr>
          <w:jc w:val="center"/>
        </w:trPr>
        <w:tc>
          <w:tcPr>
            <w:tcW w:w="1977" w:type="dxa"/>
            <w:tcBorders>
              <w:bottom w:val="single" w:sz="4" w:space="0" w:color="auto"/>
            </w:tcBorders>
            <w:shd w:val="clear" w:color="auto" w:fill="auto"/>
            <w:vAlign w:val="center"/>
          </w:tcPr>
          <w:p w:rsidR="006435AA" w:rsidRPr="00BD242A" w:rsidRDefault="006435AA" w:rsidP="00111290">
            <w:pPr>
              <w:pStyle w:val="b5"/>
              <w:spacing w:before="24" w:after="24"/>
              <w:ind w:firstLine="480"/>
            </w:pPr>
          </w:p>
        </w:tc>
        <w:tc>
          <w:tcPr>
            <w:tcW w:w="6176" w:type="dxa"/>
            <w:tcBorders>
              <w:bottom w:val="single" w:sz="4" w:space="0" w:color="auto"/>
            </w:tcBorders>
            <w:shd w:val="clear" w:color="auto" w:fill="auto"/>
            <w:vAlign w:val="center"/>
          </w:tcPr>
          <w:p w:rsidR="006435AA" w:rsidRPr="00BD242A" w:rsidRDefault="006435AA" w:rsidP="00111290">
            <w:pPr>
              <w:pStyle w:val="b5"/>
              <w:spacing w:before="24" w:after="24"/>
              <w:ind w:firstLine="480"/>
            </w:pPr>
          </w:p>
        </w:tc>
      </w:tr>
    </w:tbl>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framePr w:w="7920" w:h="2361"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此页并非必要。符号、标志、缩略词、首字母缩写、计量单位等的注释说明，如需汇集，可集中置于此页。</w:t>
      </w:r>
    </w:p>
    <w:p w:rsidR="006435AA" w:rsidRDefault="006435AA" w:rsidP="006435AA">
      <w:pPr>
        <w:framePr w:w="7920" w:h="2361"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Chars="200" w:firstLine="400"/>
      </w:pPr>
      <w:r>
        <w:rPr>
          <w:rFonts w:hint="eastAsia"/>
        </w:rPr>
        <w:t>根据所列内容，将本页标题分别更改为“符号清单”、“标志清单”、“缩写清单”、“计量单位清单”等。</w:t>
      </w:r>
    </w:p>
    <w:p w:rsidR="006435AA" w:rsidRDefault="006435AA" w:rsidP="006435AA">
      <w:pPr>
        <w:framePr w:w="7920" w:h="2361"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2361"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rPr>
        <w:t>此页并非必要，</w:t>
      </w:r>
      <w:r>
        <w:rPr>
          <w:rFonts w:hint="eastAsia"/>
          <w:b/>
          <w:color w:val="FF0000"/>
          <w:u w:val="single"/>
        </w:rPr>
        <w:t>不用此页时，请删除此页。</w:t>
      </w:r>
    </w:p>
    <w:p w:rsidR="006435AA" w:rsidRDefault="006435AA" w:rsidP="006435AA">
      <w:pPr>
        <w:framePr w:w="7920" w:h="2361"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BD0058" w:rsidRDefault="006435AA" w:rsidP="006435AA">
      <w:pPr>
        <w:pStyle w:val="b5"/>
        <w:spacing w:before="24" w:after="24"/>
        <w:ind w:firstLine="480"/>
      </w:pPr>
    </w:p>
    <w:p w:rsidR="006435AA" w:rsidRDefault="006435AA" w:rsidP="006435AA">
      <w:pPr>
        <w:pStyle w:val="b5"/>
        <w:spacing w:before="24" w:after="24"/>
        <w:ind w:firstLine="480"/>
        <w:sectPr w:rsidR="006435AA" w:rsidSect="00111290">
          <w:headerReference w:type="default" r:id="rId29"/>
          <w:footerReference w:type="default" r:id="rId30"/>
          <w:type w:val="oddPage"/>
          <w:pgSz w:w="11906" w:h="16838"/>
          <w:pgMar w:top="1701" w:right="1701" w:bottom="1134" w:left="1701" w:header="850" w:footer="992" w:gutter="567"/>
          <w:pgNumType w:fmt="upperRoman"/>
          <w:cols w:space="720"/>
          <w:docGrid w:linePitch="272"/>
        </w:sectPr>
      </w:pPr>
    </w:p>
    <w:p w:rsidR="006435AA" w:rsidRPr="00965678" w:rsidRDefault="006435AA" w:rsidP="006435AA">
      <w:pPr>
        <w:pStyle w:val="b1"/>
      </w:pPr>
      <w:bookmarkStart w:id="14" w:name="_Toc439577453"/>
      <w:r>
        <w:rPr>
          <w:rFonts w:hint="eastAsia"/>
        </w:rPr>
        <w:lastRenderedPageBreak/>
        <w:t>引</w:t>
      </w:r>
      <w:r>
        <w:rPr>
          <w:rFonts w:hint="eastAsia"/>
        </w:rPr>
        <w:t xml:space="preserve">  </w:t>
      </w:r>
      <w:r>
        <w:rPr>
          <w:rFonts w:hint="eastAsia"/>
        </w:rPr>
        <w:t>言</w:t>
      </w:r>
      <w:bookmarkEnd w:id="14"/>
    </w:p>
    <w:p w:rsidR="006435AA" w:rsidRDefault="006435AA" w:rsidP="006435AA">
      <w:pPr>
        <w:pStyle w:val="b5"/>
        <w:spacing w:before="24" w:after="24"/>
        <w:ind w:firstLine="480"/>
      </w:pPr>
      <w:r>
        <w:rPr>
          <w:rFonts w:hint="eastAsia"/>
        </w:rPr>
        <w:t>由于股票</w:t>
      </w:r>
      <w:r>
        <w:t>市场的高风险与其高收益之间存在一定的正比例</w:t>
      </w:r>
      <w:r>
        <w:rPr>
          <w:rFonts w:hint="eastAsia"/>
        </w:rPr>
        <w:t>关系</w:t>
      </w:r>
      <w:r>
        <w:t>，</w:t>
      </w:r>
      <w:r>
        <w:rPr>
          <w:rFonts w:hint="eastAsia"/>
        </w:rPr>
        <w:t>投资者</w:t>
      </w:r>
      <w:r>
        <w:t>愿意进行高风险的股票</w:t>
      </w:r>
      <w:r>
        <w:rPr>
          <w:rFonts w:hint="eastAsia"/>
        </w:rPr>
        <w:t>投资。</w:t>
      </w:r>
      <w:r>
        <w:t>投资者</w:t>
      </w:r>
      <w:r>
        <w:rPr>
          <w:rFonts w:hint="eastAsia"/>
        </w:rPr>
        <w:t>可以</w:t>
      </w:r>
      <w:r>
        <w:t>得出预期的收益率</w:t>
      </w:r>
      <w:r>
        <w:rPr>
          <w:rFonts w:hint="eastAsia"/>
        </w:rPr>
        <w:t>和</w:t>
      </w:r>
      <w:r>
        <w:t>风险，通过两者的内在联系</w:t>
      </w:r>
      <w:r>
        <w:rPr>
          <w:rFonts w:hint="eastAsia"/>
        </w:rPr>
        <w:t>进行</w:t>
      </w:r>
      <w:r>
        <w:t>分析，并且科学合理的</w:t>
      </w:r>
      <w:r>
        <w:rPr>
          <w:rFonts w:hint="eastAsia"/>
        </w:rPr>
        <w:t>设计投资方案</w:t>
      </w:r>
      <w:r>
        <w:t>。</w:t>
      </w:r>
    </w:p>
    <w:p w:rsidR="006435AA" w:rsidRDefault="006435AA" w:rsidP="006435AA">
      <w:pPr>
        <w:pStyle w:val="b5"/>
        <w:spacing w:before="24" w:after="24"/>
        <w:ind w:firstLine="480"/>
      </w:pPr>
      <w:r>
        <w:rPr>
          <w:rFonts w:hint="eastAsia"/>
        </w:rPr>
        <w:t>在描述股票</w:t>
      </w:r>
      <w:r>
        <w:t>风险</w:t>
      </w:r>
      <w:r>
        <w:rPr>
          <w:rFonts w:hint="eastAsia"/>
        </w:rPr>
        <w:t>与</w:t>
      </w:r>
      <w:r>
        <w:t>收益率的模型中</w:t>
      </w:r>
      <w:r>
        <w:rPr>
          <w:rFonts w:hint="eastAsia"/>
        </w:rPr>
        <w:t>，</w:t>
      </w:r>
      <w:r>
        <w:t>比较著名的是</w:t>
      </w:r>
      <w:r>
        <w:rPr>
          <w:rFonts w:hint="eastAsia"/>
        </w:rPr>
        <w:t>CAPM/</w:t>
      </w:r>
      <w:r>
        <w:t>SLB</w:t>
      </w:r>
      <w:r>
        <w:t>模型，即</w:t>
      </w:r>
      <w:r>
        <w:rPr>
          <w:rFonts w:hint="eastAsia"/>
        </w:rPr>
        <w:t>有价投资组合理论</w:t>
      </w:r>
      <w:r>
        <w:t>衍生出的资本资产定价模型。</w:t>
      </w:r>
      <w:r>
        <w:rPr>
          <w:rFonts w:hint="eastAsia"/>
        </w:rPr>
        <w:t>该模型</w:t>
      </w:r>
      <w:r>
        <w:t>提出来</w:t>
      </w:r>
      <w:r>
        <w:rPr>
          <w:rFonts w:hint="eastAsia"/>
        </w:rPr>
        <w:t>的</w:t>
      </w:r>
      <w:r>
        <w:t>收益率和实际风险之间的</w:t>
      </w:r>
      <w:r>
        <w:rPr>
          <w:rFonts w:hint="eastAsia"/>
        </w:rPr>
        <w:t>关系</w:t>
      </w:r>
      <w:r>
        <w:t>，一种近似的线性模型，这种模型的因变量唯一由</w:t>
      </w:r>
      <w:r>
        <w:rPr>
          <w:rFonts w:hint="eastAsia"/>
        </w:rPr>
        <w:t>股票</w:t>
      </w:r>
      <w:r>
        <w:t>的</w:t>
      </w:r>
      <w:r>
        <w:t>β</w:t>
      </w:r>
      <w:r>
        <w:rPr>
          <w:rFonts w:hint="eastAsia"/>
        </w:rPr>
        <w:t>量</w:t>
      </w:r>
      <w:r>
        <w:t>决定</w:t>
      </w:r>
      <w:r>
        <w:rPr>
          <w:rFonts w:hint="eastAsia"/>
        </w:rPr>
        <w:t>。</w:t>
      </w:r>
    </w:p>
    <w:p w:rsidR="006435AA" w:rsidRDefault="006435AA" w:rsidP="006435AA">
      <w:pPr>
        <w:pStyle w:val="b5"/>
        <w:spacing w:before="24" w:after="24"/>
        <w:ind w:firstLine="480"/>
      </w:pPr>
      <w:r>
        <w:rPr>
          <w:rFonts w:hint="eastAsia"/>
        </w:rPr>
        <w:t>股票市场风险理论的主要目的在于从理论上解释在既定的市场结构之下，投资者对股票买入卖出导致的实际损失。在这里我们对于模型进行了简化，只研究系统性风险对股票市场的影响。从定性分析而言，目前股市系统性风险的主要类型分为政策风险、利率风险、购买力风险和市场风险，作为之中最重要的组成部分利率风险和市场风险起到了决定性的影响作用。</w:t>
      </w:r>
    </w:p>
    <w:p w:rsidR="00FA379F" w:rsidRDefault="00CB7463" w:rsidP="00CB7463">
      <w:pPr>
        <w:pStyle w:val="b5"/>
        <w:spacing w:before="24" w:after="24"/>
        <w:ind w:firstLine="480"/>
        <w:rPr>
          <w:rFonts w:hint="eastAsia"/>
        </w:rPr>
      </w:pPr>
      <w:r>
        <w:rPr>
          <w:rFonts w:hint="eastAsia"/>
        </w:rPr>
        <w:t>对于股票市场理论而言，风险评估机制作为股票市场理论的重要组成部分，在追求市场稳定性的今天</w:t>
      </w:r>
      <w:proofErr w:type="gramStart"/>
      <w:r>
        <w:rPr>
          <w:rFonts w:hint="eastAsia"/>
        </w:rPr>
        <w:t>更是热点</w:t>
      </w:r>
      <w:proofErr w:type="gramEnd"/>
      <w:r>
        <w:rPr>
          <w:rFonts w:hint="eastAsia"/>
        </w:rPr>
        <w:t>中的热点。另一方面，计算机领域中的机器学习方法更多的应用于金融工程的量化分析，</w:t>
      </w:r>
      <w:r>
        <w:t>众多国外研究者将机器学习的方法应用于金融工程领域</w:t>
      </w:r>
      <w:r>
        <w:rPr>
          <w:rFonts w:hint="eastAsia"/>
        </w:rPr>
        <w:t>。</w:t>
      </w:r>
      <w:r w:rsidR="00FA379F">
        <w:rPr>
          <w:rFonts w:hint="eastAsia"/>
        </w:rPr>
        <w:t>本文</w:t>
      </w:r>
      <w:r w:rsidR="00FA379F">
        <w:t>的研究</w:t>
      </w:r>
      <w:r w:rsidR="00FA379F">
        <w:rPr>
          <w:rFonts w:hint="eastAsia"/>
        </w:rPr>
        <w:t>基于</w:t>
      </w:r>
      <w:r w:rsidR="00FA379F">
        <w:t>某一时间段内股票交易市场对象，在样本模型</w:t>
      </w:r>
      <w:r w:rsidR="00FA379F">
        <w:rPr>
          <w:rFonts w:hint="eastAsia"/>
        </w:rPr>
        <w:t>构建</w:t>
      </w:r>
      <w:r w:rsidR="00FA379F">
        <w:t>上采用了</w:t>
      </w:r>
      <w:r w:rsidR="00FA379F">
        <w:rPr>
          <w:rFonts w:hint="eastAsia"/>
        </w:rPr>
        <w:t>静态</w:t>
      </w:r>
      <w:r w:rsidR="00FA379F">
        <w:t>分析法，并运用回归分析对风险的分类进行比较。</w:t>
      </w:r>
      <w:r w:rsidR="00FA379F">
        <w:rPr>
          <w:rFonts w:hint="eastAsia"/>
        </w:rPr>
        <w:t>最后</w:t>
      </w:r>
      <w:r w:rsidR="00FA379F">
        <w:t>，应用聚类</w:t>
      </w:r>
      <w:r w:rsidR="00FA379F">
        <w:rPr>
          <w:rFonts w:hint="eastAsia"/>
        </w:rPr>
        <w:t>分析对象</w:t>
      </w:r>
      <w:r w:rsidR="00FA379F">
        <w:t>之间的相似程度来</w:t>
      </w:r>
      <w:r w:rsidR="00FA379F">
        <w:rPr>
          <w:rFonts w:hint="eastAsia"/>
        </w:rPr>
        <w:t>无指导</w:t>
      </w:r>
      <w:r w:rsidR="00FA379F">
        <w:t>的</w:t>
      </w:r>
      <w:r w:rsidR="00FA379F">
        <w:rPr>
          <w:rFonts w:hint="eastAsia"/>
        </w:rPr>
        <w:t>分组到</w:t>
      </w:r>
      <w:r w:rsidR="00FA379F">
        <w:t>不同的簇，</w:t>
      </w:r>
      <w:r w:rsidR="00FA379F">
        <w:rPr>
          <w:rFonts w:hint="eastAsia"/>
        </w:rPr>
        <w:t>通过对比</w:t>
      </w:r>
      <w:r w:rsidR="00FA379F">
        <w:t>不同聚类之间的相似和不同之处</w:t>
      </w:r>
      <w:r w:rsidR="00FA379F">
        <w:rPr>
          <w:rFonts w:hint="eastAsia"/>
        </w:rPr>
        <w:t>进行</w:t>
      </w:r>
      <w:r w:rsidR="00FA379F">
        <w:t>分析。</w:t>
      </w:r>
    </w:p>
    <w:p w:rsidR="00CB7463" w:rsidRPr="00440876" w:rsidRDefault="00FA379F" w:rsidP="00FA379F">
      <w:pPr>
        <w:pStyle w:val="b5"/>
        <w:spacing w:before="24" w:after="24"/>
        <w:ind w:firstLine="480"/>
      </w:pPr>
      <w:r>
        <w:rPr>
          <w:rFonts w:hint="eastAsia"/>
        </w:rPr>
        <w:t>本课题以</w:t>
      </w:r>
      <w:r w:rsidR="00CB7463">
        <w:rPr>
          <w:rFonts w:hint="eastAsia"/>
        </w:rPr>
        <w:t>股票市场中的应用作为背景，基于目前计算机科学中常见的机器学习算法进行设计，相关实现和对比测试。主要内容包括：搜集股票市场相关数据并进行过滤和预处理，定性分析风险因素的来源与相关性，设计定量分析的机器学习算法进行分析，分横向纵向对于数据集定量对比测试。</w:t>
      </w:r>
    </w:p>
    <w:p w:rsidR="00CB7463" w:rsidRDefault="00CB7463" w:rsidP="006435AA">
      <w:pPr>
        <w:pStyle w:val="b5"/>
        <w:spacing w:before="24" w:after="24"/>
        <w:ind w:firstLine="480"/>
        <w:rPr>
          <w:rFonts w:hint="eastAsia"/>
        </w:rPr>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framePr w:w="7920" w:h="270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lastRenderedPageBreak/>
        <w:t>提示信息：</w:t>
      </w:r>
      <w:r>
        <w:rPr>
          <w:rFonts w:hint="eastAsia"/>
        </w:rPr>
        <w:t>引言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rsidR="006435AA" w:rsidRDefault="006435AA" w:rsidP="006435AA">
      <w:pPr>
        <w:framePr w:w="7920" w:h="270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本科生毕业论文需要反映出作者确已掌握了坚实的基础理论和一定深度的专业知识，具有开阔的科学视野，对研究方案作了充分论证。因此，有关历史回顾和前人工作的文献综合评论，以及理论分析等，可以在正文中单独成章，用足够的文字叙述。</w:t>
      </w:r>
    </w:p>
    <w:p w:rsidR="006435AA" w:rsidRDefault="006435AA" w:rsidP="006435AA">
      <w:pPr>
        <w:framePr w:w="7920" w:h="270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270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Pr="00965678" w:rsidRDefault="006435AA" w:rsidP="006435AA">
      <w:pPr>
        <w:pStyle w:val="b1"/>
      </w:pPr>
      <w:r w:rsidRPr="0065483A">
        <w:rPr>
          <w:rFonts w:hint="eastAsia"/>
        </w:rPr>
        <w:lastRenderedPageBreak/>
        <w:t>课题背景及研究意义</w:t>
      </w:r>
    </w:p>
    <w:p w:rsidR="006435AA" w:rsidRDefault="006435AA" w:rsidP="006435AA">
      <w:pPr>
        <w:pStyle w:val="b5"/>
        <w:spacing w:before="24" w:after="24"/>
        <w:ind w:firstLine="480"/>
      </w:pPr>
      <w:r w:rsidRPr="0065483A">
        <w:rPr>
          <w:rFonts w:hint="eastAsia"/>
        </w:rPr>
        <w:t>股票市场理论一直以来都是现代金融理论研究的热点领域，而股票的风险评估机制作为股票市场理论的重要组成部分，在追求市场稳定性的今天</w:t>
      </w:r>
      <w:proofErr w:type="gramStart"/>
      <w:r w:rsidRPr="0065483A">
        <w:rPr>
          <w:rFonts w:hint="eastAsia"/>
        </w:rPr>
        <w:t>更是热点</w:t>
      </w:r>
      <w:proofErr w:type="gramEnd"/>
      <w:r w:rsidRPr="0065483A">
        <w:rPr>
          <w:rFonts w:hint="eastAsia"/>
        </w:rPr>
        <w:t>中的热点。另一方面，计算机领域中的机器学习方法更多的应用于金融工程的量化分析，本文将利用机器学习的思想对股票市场的风险进行建模和分析。</w:t>
      </w:r>
    </w:p>
    <w:p w:rsidR="006435AA" w:rsidRDefault="006435AA" w:rsidP="006435AA">
      <w:pPr>
        <w:pStyle w:val="b2"/>
      </w:pPr>
      <w:r w:rsidRPr="0065483A">
        <w:rPr>
          <w:rFonts w:hint="eastAsia"/>
        </w:rPr>
        <w:t>课题背景</w:t>
      </w:r>
    </w:p>
    <w:p w:rsidR="006435AA" w:rsidRDefault="006435AA" w:rsidP="006435AA">
      <w:pPr>
        <w:pStyle w:val="b5"/>
        <w:spacing w:before="24" w:after="24"/>
        <w:ind w:firstLine="480"/>
      </w:pPr>
      <w:r>
        <w:rPr>
          <w:rFonts w:hint="eastAsia"/>
        </w:rPr>
        <w:t>股票市场风险理论的主要目的在于从理论上解释在既定的市场结构之下，投资者对股票买入卖出导致的实际损失。在这里我们对于模型进行了简化，只研究系统性风险对股票市场的影响。从定性分析而言，目前股市系统性风险的主要类型分为政策风险、利率风险、购买力风险和市场风险，作为之中最重要的组成部分利率风险和市场风险起到了决定性的影响作用。</w:t>
      </w:r>
    </w:p>
    <w:p w:rsidR="006435AA" w:rsidRDefault="006435AA" w:rsidP="006435AA">
      <w:pPr>
        <w:pStyle w:val="b5"/>
        <w:spacing w:before="24" w:after="24"/>
        <w:ind w:firstLine="480"/>
      </w:pPr>
      <w:r>
        <w:rPr>
          <w:rFonts w:hint="eastAsia"/>
        </w:rPr>
        <w:t>从股票的不同类型的角度探究股票市场的风险性是今年来分类方法流行的必然趋势，它主要解释的问题是可以将股票定量问题转化为定性问题，再通过对于定性问题的分析和规范将问题的结果定量化。</w:t>
      </w:r>
    </w:p>
    <w:p w:rsidR="006435AA" w:rsidRDefault="006435AA" w:rsidP="006435AA">
      <w:pPr>
        <w:pStyle w:val="b5"/>
        <w:spacing w:before="24" w:after="24"/>
        <w:ind w:firstLine="480"/>
      </w:pPr>
      <w:r>
        <w:rPr>
          <w:rFonts w:hint="eastAsia"/>
        </w:rPr>
        <w:t>目前该研究领域中都仅仅对于股票市场的风险进行定性分析，我们希望通过建立某种模型对不同中股票进行分析得出一个“股票风险指数”，从而能够辅助投资者对于股票风险的分析。根据先定性后定量的方式，首先需要通过对于股票市场中若干只样本股票进行分类，对于得到的</w:t>
      </w:r>
      <w:proofErr w:type="gramStart"/>
      <w:r>
        <w:rPr>
          <w:rFonts w:hint="eastAsia"/>
        </w:rPr>
        <w:t>不</w:t>
      </w:r>
      <w:proofErr w:type="gramEnd"/>
      <w:r>
        <w:rPr>
          <w:rFonts w:hint="eastAsia"/>
        </w:rPr>
        <w:t>同类股票进行经济学方面的定性分析，再通过定性分析的结果转化为初级模型，通过初级模型进行自学习完善模型，最终得到一个完整的分类系统，而这种模型首先是要建立在数据分类的基础之上的，所以我们需要能进行自主学习并正确分类的数据分析方法。</w:t>
      </w:r>
    </w:p>
    <w:p w:rsidR="006435AA" w:rsidRDefault="006435AA" w:rsidP="006435AA">
      <w:pPr>
        <w:pStyle w:val="b5"/>
        <w:spacing w:before="24" w:after="24"/>
        <w:ind w:firstLine="480"/>
      </w:pPr>
      <w:r>
        <w:rPr>
          <w:rFonts w:hint="eastAsia"/>
        </w:rPr>
        <w:t>对于计算机科学中的机器学习领域，许多算法都提供了分类的方式处理数据，类如支持向量机（</w:t>
      </w:r>
      <w:r>
        <w:rPr>
          <w:rFonts w:hint="eastAsia"/>
        </w:rPr>
        <w:t>SVM</w:t>
      </w:r>
      <w:r>
        <w:rPr>
          <w:rFonts w:hint="eastAsia"/>
        </w:rPr>
        <w:t>）、大规模聚类算法（</w:t>
      </w:r>
      <w:r>
        <w:rPr>
          <w:rFonts w:hint="eastAsia"/>
        </w:rPr>
        <w:t>CURE</w:t>
      </w:r>
      <w:r>
        <w:rPr>
          <w:rFonts w:hint="eastAsia"/>
        </w:rPr>
        <w:t>）、</w:t>
      </w:r>
      <w:r>
        <w:rPr>
          <w:rFonts w:hint="eastAsia"/>
        </w:rPr>
        <w:t>GRGPF</w:t>
      </w:r>
      <w:r>
        <w:rPr>
          <w:rFonts w:hint="eastAsia"/>
        </w:rPr>
        <w:t>算法，这里我们准备使用</w:t>
      </w:r>
      <w:r>
        <w:rPr>
          <w:rFonts w:hint="eastAsia"/>
        </w:rPr>
        <w:t>K-</w:t>
      </w:r>
      <w:r>
        <w:rPr>
          <w:rFonts w:hint="eastAsia"/>
        </w:rPr>
        <w:t>均值算法（</w:t>
      </w:r>
      <w:r>
        <w:rPr>
          <w:rFonts w:hint="eastAsia"/>
        </w:rPr>
        <w:t>K-means</w:t>
      </w:r>
      <w:r>
        <w:rPr>
          <w:rFonts w:hint="eastAsia"/>
        </w:rPr>
        <w:t>）的改进算法</w:t>
      </w:r>
      <w:r>
        <w:rPr>
          <w:rFonts w:hint="eastAsia"/>
        </w:rPr>
        <w:t>K-means++</w:t>
      </w:r>
      <w:r>
        <w:rPr>
          <w:rFonts w:hint="eastAsia"/>
        </w:rPr>
        <w:t>，该算法对于大规模数据有较好的分类效果，并且能够通过试探</w:t>
      </w:r>
      <w:r>
        <w:rPr>
          <w:rFonts w:hint="eastAsia"/>
        </w:rPr>
        <w:t>K</w:t>
      </w:r>
      <w:r>
        <w:rPr>
          <w:rFonts w:hint="eastAsia"/>
        </w:rPr>
        <w:t>的值确定最优的分类数目。</w:t>
      </w:r>
    </w:p>
    <w:p w:rsidR="006435AA" w:rsidRDefault="006435AA" w:rsidP="006435AA">
      <w:pPr>
        <w:pStyle w:val="b5"/>
        <w:spacing w:before="24" w:after="24"/>
        <w:ind w:firstLine="480"/>
      </w:pPr>
      <w:r>
        <w:rPr>
          <w:rFonts w:hint="eastAsia"/>
        </w:rPr>
        <w:t>通过引入机器学习的算法解决了分类的问题，在定性分析方面，通过对于不同影响因子设定不同的权重，最终得出一个可以全面表现风险性的指数。如果需要设定影响因子的权重，只通过分析是不能准确设定的，可以通过模</w:t>
      </w:r>
      <w:r>
        <w:rPr>
          <w:rFonts w:hint="eastAsia"/>
        </w:rPr>
        <w:lastRenderedPageBreak/>
        <w:t>型自学习的方式进行在线动态设定，再通过蒙特卡洛方法进行置信度分析，通过多次反馈得出最优的模型。</w:t>
      </w:r>
    </w:p>
    <w:p w:rsidR="006435AA" w:rsidRDefault="006435AA" w:rsidP="006435AA">
      <w:pPr>
        <w:pStyle w:val="b2"/>
      </w:pPr>
      <w:r w:rsidRPr="0065483A">
        <w:rPr>
          <w:rFonts w:hint="eastAsia"/>
        </w:rPr>
        <w:t>研究意义</w:t>
      </w:r>
    </w:p>
    <w:p w:rsidR="006435AA" w:rsidRDefault="006435AA" w:rsidP="006435AA">
      <w:pPr>
        <w:pStyle w:val="b5"/>
        <w:spacing w:before="24" w:after="24"/>
        <w:ind w:firstLine="480"/>
      </w:pPr>
      <w:r>
        <w:rPr>
          <w:rFonts w:hint="eastAsia"/>
        </w:rPr>
        <w:t>由于股票高风险及其高收益之间的对应关系，投资者愿意进行高风险的股票投资，透过预计投资回报率我们可以得出科学的投资决策（投资组合）。然而另外一方面，如何规避其中的风险并且获得较高的投资回报需要投资者进行慎重的衡量，这就需要对于不同股票的投资风险进行分析评估。目前已存在风险评估系统大多建立在主观评价之上，本文设计了一种基于机器学习的股票风险评估系统。</w:t>
      </w:r>
    </w:p>
    <w:p w:rsidR="006435AA" w:rsidRDefault="006435AA" w:rsidP="006435AA">
      <w:pPr>
        <w:pStyle w:val="b5"/>
        <w:spacing w:before="24" w:after="24"/>
        <w:ind w:firstLine="480"/>
      </w:pPr>
      <w:r>
        <w:rPr>
          <w:rFonts w:hint="eastAsia"/>
        </w:rPr>
        <w:t>通过该模型的评估结果，向投资者提供风险分析的渠道和辅助手段，对于中短期投资者具有较好的参考价值，我国的股票市场往往被称之为政策市场，这是由于我国股票市场投机性占主导因素和缺乏回避机制造成的，众多券商和融资机构借助内幕消息进行投资套利，加剧了我国股票市场的混乱程度。通过我们模型的聚类分析，我们可以很容易将具有高风险和人为操作痕迹的劣质股票挑选出来，对于投资者而言股票市场更加公开透明，对于我国股票市场的健康发展是极为有利的。</w:t>
      </w:r>
    </w:p>
    <w:p w:rsidR="006435AA" w:rsidRPr="00A03229" w:rsidRDefault="006435AA" w:rsidP="006435AA">
      <w:pPr>
        <w:pStyle w:val="b5"/>
        <w:spacing w:before="24" w:after="24"/>
        <w:ind w:firstLine="480"/>
        <w:rPr>
          <w:vertAlign w:val="superscript"/>
        </w:rPr>
      </w:pPr>
      <w:r>
        <w:rPr>
          <w:rFonts w:hint="eastAsia"/>
        </w:rPr>
        <w:t>另外一方面，通过宏观数据的统计，政府可以对于不同聚类的股票进行宏观调控，使得产业结构向着有利的方向发展，从微观角度而言，由于非系统风险在投资总体风险之中的比例很小，在完全不考虑非系统性风险的情况之下，投资者仍然需要承受相当高的市场性风险。而上述模型可以理性的分析系统性风险，投资者可以利用风险分析的结果进行投资组合，分担相应的系统性风险。</w:t>
      </w:r>
    </w:p>
    <w:p w:rsidR="006435AA" w:rsidRDefault="006435AA" w:rsidP="006435AA">
      <w:pPr>
        <w:pStyle w:val="b3"/>
      </w:pPr>
      <w:r>
        <w:fldChar w:fldCharType="begin"/>
      </w:r>
      <w:r>
        <w:instrText xml:space="preserve">MACROBUTTON NoMacro </w:instrText>
      </w:r>
      <w:r>
        <w:rPr>
          <w:rFonts w:ascii="宋体" w:eastAsia="宋体" w:hAnsi="宋体" w:cs="宋体" w:hint="eastAsia"/>
        </w:rPr>
        <w:instrText>［键入</w:instrText>
      </w:r>
      <w:r>
        <w:rPr>
          <w:rFonts w:eastAsia="宋体" w:hint="eastAsia"/>
        </w:rPr>
        <w:instrText>论文正文</w:instrText>
      </w:r>
      <w:r>
        <w:rPr>
          <w:rFonts w:hint="eastAsia"/>
        </w:rPr>
        <w:instrText>“</w:instrText>
      </w:r>
      <w:r>
        <w:rPr>
          <w:rFonts w:eastAsia="宋体" w:hint="eastAsia"/>
        </w:rPr>
        <w:instrText>3</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9D1C70">
        <w:rPr>
          <w:rFonts w:ascii="宋体" w:eastAsia="宋体" w:hAnsi="宋体" w:cs="宋体" w:hint="eastAsia"/>
          <w:color w:val="FF0000"/>
        </w:rPr>
        <w:instrText>样式：</w:instrText>
      </w:r>
      <w:r w:rsidRPr="009D1C70">
        <w:rPr>
          <w:rFonts w:ascii="宋体" w:eastAsia="宋体" w:hAnsi="宋体" w:cs="宋体" w:hint="eastAsia"/>
          <w:color w:val="0000FF"/>
        </w:rPr>
        <w:instrText>b正文3级标题</w:instrText>
      </w:r>
      <w:bookmarkStart w:id="15" w:name="_Toc439577457"/>
      <w:r>
        <w:fldChar w:fldCharType="end"/>
      </w:r>
      <w:bookmarkEnd w:id="15"/>
    </w:p>
    <w:p w:rsidR="006435AA" w:rsidRPr="00B13828" w:rsidRDefault="006435AA" w:rsidP="006435AA">
      <w:pPr>
        <w:pStyle w:val="b5"/>
        <w:spacing w:before="24" w:after="24"/>
        <w:ind w:firstLine="480"/>
      </w:pPr>
      <w:r>
        <w:fldChar w:fldCharType="begin"/>
      </w:r>
      <w:r>
        <w:instrText xml:space="preserve">MACROBUTTON NoMacro </w:instrText>
      </w:r>
      <w:r>
        <w:rPr>
          <w:rFonts w:hint="eastAsia"/>
        </w:rPr>
        <w:instrText>［单击键入论文“正文”］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Default="006435AA" w:rsidP="006435AA">
      <w:pPr>
        <w:pStyle w:val="b3"/>
      </w:pPr>
      <w:r>
        <w:fldChar w:fldCharType="begin"/>
      </w:r>
      <w:r>
        <w:instrText xml:space="preserve">MACROBUTTON NoMacro </w:instrText>
      </w:r>
      <w:r>
        <w:rPr>
          <w:rFonts w:ascii="宋体" w:eastAsia="宋体" w:hAnsi="宋体" w:cs="宋体" w:hint="eastAsia"/>
        </w:rPr>
        <w:instrText>［键入</w:instrText>
      </w:r>
      <w:r>
        <w:rPr>
          <w:rFonts w:eastAsia="宋体" w:hint="eastAsia"/>
        </w:rPr>
        <w:instrText>论文正文</w:instrText>
      </w:r>
      <w:r>
        <w:rPr>
          <w:rFonts w:hint="eastAsia"/>
        </w:rPr>
        <w:instrText>“</w:instrText>
      </w:r>
      <w:r>
        <w:rPr>
          <w:rFonts w:eastAsia="宋体" w:hint="eastAsia"/>
        </w:rPr>
        <w:instrText>3</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9D1C70">
        <w:rPr>
          <w:rFonts w:ascii="宋体" w:eastAsia="宋体" w:hAnsi="宋体" w:cs="宋体" w:hint="eastAsia"/>
          <w:color w:val="FF0000"/>
        </w:rPr>
        <w:instrText>样式：</w:instrText>
      </w:r>
      <w:r w:rsidRPr="009D1C70">
        <w:rPr>
          <w:rFonts w:ascii="宋体" w:eastAsia="宋体" w:hAnsi="宋体" w:cs="宋体" w:hint="eastAsia"/>
          <w:color w:val="0000FF"/>
        </w:rPr>
        <w:instrText>b正文3级标题</w:instrText>
      </w:r>
      <w:bookmarkStart w:id="16" w:name="_Toc439577458"/>
      <w:r>
        <w:fldChar w:fldCharType="end"/>
      </w:r>
      <w:bookmarkEnd w:id="16"/>
    </w:p>
    <w:p w:rsidR="006435AA" w:rsidRPr="00B13828" w:rsidRDefault="006435AA" w:rsidP="006435AA">
      <w:pPr>
        <w:pStyle w:val="b5"/>
        <w:spacing w:before="24" w:after="24"/>
        <w:ind w:firstLine="480"/>
      </w:pPr>
      <w:r>
        <w:fldChar w:fldCharType="begin"/>
      </w:r>
      <w:r>
        <w:instrText xml:space="preserve">MACROBUTTON NoMacro </w:instrText>
      </w:r>
      <w:r>
        <w:rPr>
          <w:rFonts w:hint="eastAsia"/>
        </w:rPr>
        <w:instrText>［单击键入论文“正文”］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Default="006435AA" w:rsidP="006435AA">
      <w:pPr>
        <w:pStyle w:val="b2"/>
      </w:pPr>
      <w:r>
        <w:fldChar w:fldCharType="begin"/>
      </w:r>
      <w:r>
        <w:instrText xml:space="preserve">MACROBUTTON NoMacro </w:instrText>
      </w:r>
      <w:r>
        <w:rPr>
          <w:rFonts w:ascii="宋体" w:eastAsia="宋体" w:hAnsi="宋体" w:cs="宋体" w:hint="eastAsia"/>
        </w:rPr>
        <w:instrText>［键入</w:instrText>
      </w:r>
      <w:r>
        <w:rPr>
          <w:rFonts w:eastAsia="宋体" w:hint="eastAsia"/>
        </w:rPr>
        <w:instrText>论文正文</w:instrText>
      </w:r>
      <w:r>
        <w:rPr>
          <w:rFonts w:hint="eastAsia"/>
        </w:rPr>
        <w:instrText>“</w:instrText>
      </w:r>
      <w:r w:rsidRPr="001B7EDE">
        <w:rPr>
          <w:rFonts w:eastAsia="宋体"/>
        </w:rPr>
        <w:instrText>2</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Pr>
          <w:rFonts w:ascii="宋体" w:eastAsia="宋体" w:hAnsi="宋体" w:cs="宋体" w:hint="eastAsia"/>
          <w:color w:val="FF0000"/>
        </w:rPr>
        <w:instrText>样式：</w:instrText>
      </w:r>
      <w:r w:rsidRPr="009D1C70">
        <w:rPr>
          <w:rFonts w:ascii="宋体" w:eastAsia="宋体" w:hAnsi="宋体" w:cs="宋体" w:hint="eastAsia"/>
          <w:color w:val="0000FF"/>
        </w:rPr>
        <w:instrText>b正文2级标题</w:instrText>
      </w:r>
      <w:bookmarkStart w:id="17" w:name="_Toc439577459"/>
      <w:r>
        <w:fldChar w:fldCharType="end"/>
      </w:r>
      <w:bookmarkEnd w:id="17"/>
    </w:p>
    <w:p w:rsidR="006435AA" w:rsidRDefault="006435AA" w:rsidP="006435AA">
      <w:pPr>
        <w:pStyle w:val="b5"/>
        <w:spacing w:before="24" w:after="24"/>
        <w:ind w:firstLine="480"/>
      </w:pPr>
      <w:r>
        <w:fldChar w:fldCharType="begin"/>
      </w:r>
      <w:r>
        <w:instrText xml:space="preserve">MACROBUTTON NoMacro </w:instrText>
      </w:r>
      <w:r>
        <w:rPr>
          <w:rFonts w:hint="eastAsia"/>
        </w:rPr>
        <w:instrText>［单击键入论文“正文”］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Default="006435AA" w:rsidP="006435AA">
      <w:pPr>
        <w:pStyle w:val="b1"/>
      </w:pPr>
      <w:bookmarkStart w:id="18" w:name="_Toc446572112"/>
      <w:r>
        <w:rPr>
          <w:rFonts w:hint="eastAsia"/>
        </w:rPr>
        <w:lastRenderedPageBreak/>
        <w:t>文献综述</w:t>
      </w:r>
      <w:bookmarkEnd w:id="18"/>
    </w:p>
    <w:p w:rsidR="006435AA" w:rsidRPr="002936BB" w:rsidRDefault="006435AA" w:rsidP="006435AA">
      <w:pPr>
        <w:pStyle w:val="b5"/>
        <w:spacing w:before="24" w:after="24"/>
        <w:ind w:firstLine="480"/>
      </w:pPr>
      <w:r>
        <w:rPr>
          <w:rFonts w:hint="eastAsia"/>
        </w:rPr>
        <w:t>对于本文所述的股票风险评估模型，</w:t>
      </w:r>
      <w:r>
        <w:t>我们</w:t>
      </w:r>
      <w:r>
        <w:rPr>
          <w:rFonts w:hint="eastAsia"/>
        </w:rPr>
        <w:t>需要使用到风险分析的基础方法，数据的预处理方法</w:t>
      </w:r>
      <w:r>
        <w:t>，</w:t>
      </w:r>
      <w:r>
        <w:rPr>
          <w:rFonts w:hint="eastAsia"/>
        </w:rPr>
        <w:t>资产组合理论</w:t>
      </w:r>
      <w:r>
        <w:t>，</w:t>
      </w:r>
      <w:r>
        <w:rPr>
          <w:rFonts w:hint="eastAsia"/>
        </w:rPr>
        <w:t>资本资产定价理论和</w:t>
      </w:r>
      <w:r>
        <w:rPr>
          <w:rFonts w:hint="eastAsia"/>
        </w:rPr>
        <w:t>K-means</w:t>
      </w:r>
      <w:r>
        <w:rPr>
          <w:rFonts w:hint="eastAsia"/>
        </w:rPr>
        <w:t>算法。</w:t>
      </w:r>
    </w:p>
    <w:p w:rsidR="006435AA" w:rsidRPr="002936BB" w:rsidRDefault="006435AA" w:rsidP="006435AA">
      <w:pPr>
        <w:pStyle w:val="b2"/>
      </w:pPr>
      <w:bookmarkStart w:id="19" w:name="_Toc446572113"/>
      <w:r>
        <w:rPr>
          <w:rFonts w:hint="eastAsia"/>
        </w:rPr>
        <w:t>股市风险的类型</w:t>
      </w:r>
      <w:bookmarkEnd w:id="19"/>
    </w:p>
    <w:p w:rsidR="006435AA" w:rsidRPr="00B52EA3" w:rsidRDefault="006435AA" w:rsidP="006435AA">
      <w:pPr>
        <w:pStyle w:val="b5"/>
        <w:spacing w:before="24" w:after="24"/>
        <w:ind w:firstLine="480"/>
      </w:pPr>
      <w:r>
        <w:rPr>
          <w:rFonts w:hint="eastAsia"/>
        </w:rPr>
        <w:t>股市风险可以划分为系统性风险和非系统性风险，</w:t>
      </w:r>
      <w:r>
        <w:t>两者</w:t>
      </w:r>
      <w:r>
        <w:rPr>
          <w:rFonts w:hint="eastAsia"/>
        </w:rPr>
        <w:t>在分析方法和影响方式上均大相径庭。</w:t>
      </w:r>
    </w:p>
    <w:p w:rsidR="006435AA" w:rsidRDefault="006435AA" w:rsidP="006435AA">
      <w:pPr>
        <w:pStyle w:val="b3"/>
      </w:pPr>
      <w:bookmarkStart w:id="20" w:name="_Toc446572114"/>
      <w:r>
        <w:rPr>
          <w:rFonts w:hint="eastAsia"/>
        </w:rPr>
        <w:t>系统性风险</w:t>
      </w:r>
      <w:bookmarkEnd w:id="20"/>
    </w:p>
    <w:p w:rsidR="006435AA" w:rsidRDefault="006435AA" w:rsidP="006435AA">
      <w:pPr>
        <w:pStyle w:val="b5"/>
        <w:spacing w:before="24" w:after="24"/>
        <w:ind w:firstLine="480"/>
      </w:pPr>
      <w:r w:rsidRPr="00AE28EC">
        <w:rPr>
          <w:rFonts w:hint="eastAsia"/>
        </w:rPr>
        <w:t>系统风险又称市场风险，也称不可分散风险。是指由于某种因素的影响和变化，导致股市上所有股票价格的下跌，从而给股票持有人带来损失的可能性。系统性风险主要是由治、经济及会环境等宏观因素造成，投资人无法通过多样化的投资组合来化解的风险。主要有以下几类：</w:t>
      </w:r>
    </w:p>
    <w:p w:rsidR="006435AA" w:rsidRDefault="006435AA" w:rsidP="006435AA">
      <w:pPr>
        <w:pStyle w:val="b5"/>
        <w:tabs>
          <w:tab w:val="left" w:pos="5657"/>
        </w:tabs>
        <w:spacing w:before="24" w:after="24"/>
        <w:ind w:firstLine="480"/>
      </w:pPr>
      <w:r>
        <w:rPr>
          <w:rFonts w:hint="eastAsia"/>
        </w:rPr>
        <w:t>1</w:t>
      </w:r>
      <w:r>
        <w:rPr>
          <w:rFonts w:hint="eastAsia"/>
        </w:rPr>
        <w:t>、政策风险</w:t>
      </w:r>
      <w:r>
        <w:tab/>
      </w:r>
    </w:p>
    <w:p w:rsidR="006435AA" w:rsidRDefault="006435AA" w:rsidP="006435AA">
      <w:pPr>
        <w:pStyle w:val="b5"/>
        <w:spacing w:before="24" w:after="24"/>
        <w:ind w:firstLine="480"/>
      </w:pPr>
      <w:r>
        <w:rPr>
          <w:rFonts w:hint="eastAsia"/>
        </w:rPr>
        <w:t>经济政策和管理措施可能会造成股票收益的损失，这在新兴股市中表现得尤为突出。如财税策的变化，可以影响到公司的利润，股市的交易策变化，也可以直接影响到股票的价格。此外还有一些看似无关的策，如房改策，也可能会影响到股票市场的资金供求关系。</w:t>
      </w:r>
    </w:p>
    <w:p w:rsidR="006435AA" w:rsidRDefault="006435AA" w:rsidP="006435AA">
      <w:pPr>
        <w:pStyle w:val="b5"/>
        <w:spacing w:before="24" w:after="24"/>
        <w:ind w:firstLine="480"/>
      </w:pPr>
      <w:r>
        <w:rPr>
          <w:rFonts w:hint="eastAsia"/>
        </w:rPr>
        <w:t>2</w:t>
      </w:r>
      <w:r>
        <w:rPr>
          <w:rFonts w:hint="eastAsia"/>
        </w:rPr>
        <w:t>、利率风险</w:t>
      </w:r>
    </w:p>
    <w:p w:rsidR="006435AA" w:rsidRDefault="006435AA" w:rsidP="006435AA">
      <w:pPr>
        <w:pStyle w:val="b5"/>
        <w:spacing w:before="24" w:after="24"/>
        <w:ind w:firstLine="480"/>
      </w:pPr>
      <w:r>
        <w:rPr>
          <w:rFonts w:hint="eastAsia"/>
        </w:rPr>
        <w:t>在股票市场上，股票的交易价格是按市场价格进行，而不是按其票面价值进行交易的。市场价格的变化也</w:t>
      </w:r>
      <w:proofErr w:type="gramStart"/>
      <w:r>
        <w:rPr>
          <w:rFonts w:hint="eastAsia"/>
        </w:rPr>
        <w:t>随时受</w:t>
      </w:r>
      <w:proofErr w:type="gramEnd"/>
      <w:r>
        <w:rPr>
          <w:rFonts w:hint="eastAsia"/>
        </w:rPr>
        <w:t>市场利率水平的影响。当利率向上调整时，股票的相对投资价值将会下降，从而导致整个股价下滑。</w:t>
      </w:r>
    </w:p>
    <w:p w:rsidR="006435AA" w:rsidRDefault="006435AA" w:rsidP="006435AA">
      <w:pPr>
        <w:pStyle w:val="b5"/>
        <w:spacing w:before="24" w:after="24"/>
        <w:ind w:firstLine="480"/>
      </w:pPr>
      <w:r>
        <w:rPr>
          <w:rFonts w:hint="eastAsia"/>
        </w:rPr>
        <w:t>3</w:t>
      </w:r>
      <w:r>
        <w:rPr>
          <w:rFonts w:hint="eastAsia"/>
        </w:rPr>
        <w:t>、购买力风险</w:t>
      </w:r>
    </w:p>
    <w:p w:rsidR="006435AA" w:rsidRDefault="006435AA" w:rsidP="006435AA">
      <w:pPr>
        <w:pStyle w:val="b5"/>
        <w:spacing w:before="24" w:after="24"/>
        <w:ind w:firstLine="480"/>
      </w:pPr>
      <w:r>
        <w:rPr>
          <w:rFonts w:hint="eastAsia"/>
        </w:rPr>
        <w:t>由物价的变化导致资金实际购买力的不确定性，称为购买力风险，或通货膨胀风险。一般理论认为，轻微通货膨胀会刺激投资需求的增长，从而带动股市的活跃；当通货膨胀超过一定比例时，由于未来的投资回报将大幅贬值，货币的购买力下降，也就是投资的实际收益下降，将给投资人带来损失的可能。</w:t>
      </w:r>
    </w:p>
    <w:p w:rsidR="006435AA" w:rsidRDefault="006435AA" w:rsidP="006435AA">
      <w:pPr>
        <w:pStyle w:val="b5"/>
        <w:spacing w:before="24" w:after="24"/>
        <w:ind w:firstLine="480"/>
      </w:pPr>
      <w:r>
        <w:rPr>
          <w:rFonts w:hint="eastAsia"/>
        </w:rPr>
        <w:t>4</w:t>
      </w:r>
      <w:r>
        <w:rPr>
          <w:rFonts w:hint="eastAsia"/>
        </w:rPr>
        <w:t>、市场风险</w:t>
      </w:r>
    </w:p>
    <w:p w:rsidR="006435AA" w:rsidRPr="00B52EA3" w:rsidRDefault="006435AA" w:rsidP="006435AA">
      <w:pPr>
        <w:pStyle w:val="b5"/>
        <w:spacing w:before="24" w:after="24"/>
        <w:ind w:firstLine="480"/>
      </w:pPr>
      <w:r>
        <w:rPr>
          <w:rFonts w:hint="eastAsia"/>
        </w:rPr>
        <w:t>市场风险是股票投资活动中最普通、最常见的风险，是由股票价格的涨落直接引起的。尤其在新兴市场上，造成股市波动的因素更为复杂，价格波动大，市场风险也大。</w:t>
      </w:r>
    </w:p>
    <w:p w:rsidR="006435AA" w:rsidRDefault="006435AA" w:rsidP="006435AA">
      <w:pPr>
        <w:pStyle w:val="b3"/>
      </w:pPr>
      <w:bookmarkStart w:id="21" w:name="_Toc446572115"/>
      <w:r>
        <w:rPr>
          <w:rFonts w:hint="eastAsia"/>
        </w:rPr>
        <w:lastRenderedPageBreak/>
        <w:t>非系统性风险</w:t>
      </w:r>
      <w:bookmarkEnd w:id="21"/>
    </w:p>
    <w:p w:rsidR="006435AA" w:rsidRDefault="006435AA" w:rsidP="006435AA">
      <w:pPr>
        <w:pStyle w:val="b5"/>
        <w:spacing w:before="24" w:after="24"/>
        <w:ind w:firstLine="480"/>
      </w:pPr>
      <w:r>
        <w:rPr>
          <w:rFonts w:hint="eastAsia"/>
        </w:rPr>
        <w:t>非系统性风险一般是指对某一个股或某一类股票发生影响的不确定因素。如上市公司的经营管理、财务状况、市场销售、重大投资等因素，它们的变化都会对公司的股价产生影响。此类风险主要影响某一种股票，与市场的其它股票没有直接联系。主要有以下几类：</w:t>
      </w:r>
    </w:p>
    <w:p w:rsidR="006435AA" w:rsidRDefault="006435AA" w:rsidP="006435AA">
      <w:pPr>
        <w:pStyle w:val="b5"/>
        <w:spacing w:before="24" w:after="24"/>
        <w:ind w:firstLine="480"/>
      </w:pPr>
      <w:r>
        <w:rPr>
          <w:rFonts w:hint="eastAsia"/>
        </w:rPr>
        <w:t>1</w:t>
      </w:r>
      <w:r>
        <w:rPr>
          <w:rFonts w:hint="eastAsia"/>
        </w:rPr>
        <w:t>、经营风险</w:t>
      </w:r>
    </w:p>
    <w:p w:rsidR="006435AA" w:rsidRDefault="006435AA" w:rsidP="006435AA">
      <w:pPr>
        <w:pStyle w:val="b5"/>
        <w:spacing w:before="24" w:after="24"/>
        <w:ind w:firstLine="480"/>
      </w:pPr>
      <w:r>
        <w:rPr>
          <w:rFonts w:hint="eastAsia"/>
        </w:rPr>
        <w:t>经营风险主要指上市公司经营不景气，甚至失败、倒闭而给投资者带来损失。上市公司经营、生产和投资活动的变化，导致公司盈利的变动，从而造成投资者收益本金的减少或损失。例如经济周期或商业营业周期的变化对上市公司收益的影响，竞争对手的变化对上市公司经营的影响，上市公司自身的管理和决策水平等都可能会导致经营风险，如投资者购买垃圾股或低价股</w:t>
      </w:r>
      <w:r>
        <w:rPr>
          <w:rFonts w:hint="eastAsia"/>
        </w:rPr>
        <w:t>(*ST)</w:t>
      </w:r>
      <w:r>
        <w:rPr>
          <w:rFonts w:hint="eastAsia"/>
        </w:rPr>
        <w:t>就可能承担上市公司退市风险。</w:t>
      </w:r>
    </w:p>
    <w:p w:rsidR="006435AA" w:rsidRDefault="006435AA" w:rsidP="006435AA">
      <w:pPr>
        <w:pStyle w:val="b5"/>
        <w:spacing w:before="24" w:after="24"/>
        <w:ind w:firstLine="480"/>
      </w:pPr>
      <w:r>
        <w:rPr>
          <w:rFonts w:hint="eastAsia"/>
        </w:rPr>
        <w:t>2</w:t>
      </w:r>
      <w:r>
        <w:rPr>
          <w:rFonts w:hint="eastAsia"/>
        </w:rPr>
        <w:t>、财务风险</w:t>
      </w:r>
    </w:p>
    <w:p w:rsidR="006435AA" w:rsidRDefault="006435AA" w:rsidP="006435AA">
      <w:pPr>
        <w:pStyle w:val="b5"/>
        <w:spacing w:before="24" w:after="24"/>
        <w:ind w:firstLine="480"/>
      </w:pPr>
      <w:r>
        <w:rPr>
          <w:rFonts w:hint="eastAsia"/>
        </w:rPr>
        <w:t>财务风险是指公司因筹措资金而产生的风险，即公司可能丧失偿债能力的风险。公司财务结构的不合理，往往会给公司造成财务风险。公司的财务风险主要表现为：无力偿还到期的债务，利率变动风险，再筹资风险。形成财务风险的主要因素有资本负债比率、资产与负债的期限、债务结构等因素。一般来说，公司的资本负债比率越高、债务结构越不合理，其财务风险越大。</w:t>
      </w:r>
    </w:p>
    <w:p w:rsidR="006435AA" w:rsidRDefault="006435AA" w:rsidP="006435AA">
      <w:pPr>
        <w:pStyle w:val="b5"/>
        <w:spacing w:before="24" w:after="24"/>
        <w:ind w:firstLine="480"/>
      </w:pPr>
      <w:r>
        <w:rPr>
          <w:rFonts w:hint="eastAsia"/>
        </w:rPr>
        <w:t>3</w:t>
      </w:r>
      <w:r>
        <w:rPr>
          <w:rFonts w:hint="eastAsia"/>
        </w:rPr>
        <w:t>、信用风险</w:t>
      </w:r>
    </w:p>
    <w:p w:rsidR="006435AA" w:rsidRPr="00AE28EC" w:rsidRDefault="006435AA" w:rsidP="006435AA">
      <w:pPr>
        <w:pStyle w:val="b5"/>
        <w:spacing w:before="24" w:after="24"/>
        <w:ind w:firstLine="480"/>
      </w:pPr>
      <w:r>
        <w:rPr>
          <w:rFonts w:hint="eastAsia"/>
        </w:rPr>
        <w:t>信用风险也称违约风险，指不能按时向股票持有人支付本息而给投资者造成损失的可能性。此类风险主要针对债券投资品种，对于股票只有在公司破产的情况下才会出现。造成违约风险的直接原因是公司财务状况不好，最严重的是公司破产。</w:t>
      </w:r>
    </w:p>
    <w:p w:rsidR="006435AA" w:rsidRDefault="006435AA" w:rsidP="006435AA">
      <w:pPr>
        <w:pStyle w:val="b5"/>
        <w:spacing w:before="24" w:after="24"/>
        <w:ind w:firstLine="480"/>
      </w:pPr>
      <w:r>
        <w:rPr>
          <w:rFonts w:hint="eastAsia"/>
        </w:rPr>
        <w:t>4</w:t>
      </w:r>
      <w:r>
        <w:rPr>
          <w:rFonts w:hint="eastAsia"/>
        </w:rPr>
        <w:t>、道德风险</w:t>
      </w:r>
    </w:p>
    <w:p w:rsidR="006435AA" w:rsidRPr="00B52EA3" w:rsidRDefault="006435AA" w:rsidP="006435AA">
      <w:pPr>
        <w:pStyle w:val="b5"/>
        <w:spacing w:before="24" w:after="24"/>
        <w:ind w:firstLine="480"/>
      </w:pPr>
      <w:r>
        <w:rPr>
          <w:rFonts w:hint="eastAsia"/>
        </w:rPr>
        <w:t>道德风险主要指上市公司管理者的不道德行为给公司股东带来损失的可能性。上市公司的股东与管理者之间是一种委托代理关系，由于管理者与股东追求的目标不一定相同，尤其在双方信息不对称的情况下，管理者的行为可能会造成对股东利益的损害。</w:t>
      </w:r>
    </w:p>
    <w:p w:rsidR="006435AA" w:rsidRDefault="006435AA" w:rsidP="006435AA">
      <w:pPr>
        <w:pStyle w:val="b2"/>
      </w:pPr>
      <w:bookmarkStart w:id="22" w:name="_Toc446572116"/>
      <w:r w:rsidRPr="00E30C3E">
        <w:rPr>
          <w:rFonts w:hint="eastAsia"/>
        </w:rPr>
        <w:t>股票投资风险的理论背景</w:t>
      </w:r>
      <w:bookmarkEnd w:id="22"/>
    </w:p>
    <w:p w:rsidR="006435AA" w:rsidRPr="00B52EA3" w:rsidRDefault="006435AA" w:rsidP="006435AA">
      <w:pPr>
        <w:pStyle w:val="b5"/>
        <w:spacing w:before="24" w:after="24"/>
        <w:ind w:firstLine="480"/>
      </w:pPr>
      <w:r>
        <w:rPr>
          <w:rFonts w:hint="eastAsia"/>
        </w:rPr>
        <w:t>股票投资风险一般指未来投资收益的不确定性</w:t>
      </w:r>
      <w:r>
        <w:rPr>
          <w:rFonts w:hint="eastAsia"/>
        </w:rPr>
        <w:t xml:space="preserve"> ,</w:t>
      </w:r>
      <w:r>
        <w:rPr>
          <w:rFonts w:hint="eastAsia"/>
        </w:rPr>
        <w:t>即实际收益率可能偏离期望收益率的幅度。</w:t>
      </w:r>
    </w:p>
    <w:p w:rsidR="006435AA" w:rsidRDefault="006435AA" w:rsidP="006435AA">
      <w:pPr>
        <w:pStyle w:val="b3"/>
      </w:pPr>
      <w:bookmarkStart w:id="23" w:name="_Toc446572117"/>
      <w:r w:rsidRPr="00E30C3E">
        <w:rPr>
          <w:rFonts w:hint="eastAsia"/>
        </w:rPr>
        <w:lastRenderedPageBreak/>
        <w:t>风险衡量指标</w:t>
      </w:r>
      <w:bookmarkEnd w:id="23"/>
    </w:p>
    <w:p w:rsidR="006435AA" w:rsidRPr="00B52EA3" w:rsidRDefault="006435AA" w:rsidP="006435AA">
      <w:pPr>
        <w:pStyle w:val="b5"/>
        <w:spacing w:before="24" w:after="24"/>
        <w:ind w:firstLine="480"/>
      </w:pPr>
      <w:r>
        <w:rPr>
          <w:rFonts w:hint="eastAsia"/>
        </w:rPr>
        <w:t>1952</w:t>
      </w:r>
      <w:r>
        <w:rPr>
          <w:rFonts w:hint="eastAsia"/>
        </w:rPr>
        <w:t>年，芝加哥大学的亨利·马科维茨教授在其发表的《资产组合选择》一文中，首次采用股票投资收益率历史数据的方差，作为风险衡量指标，并将投资总风险划分为系统风险和非系统风险两类</w:t>
      </w:r>
      <w:r>
        <w:t>，</w:t>
      </w:r>
      <w:r>
        <w:rPr>
          <w:rFonts w:hint="eastAsia"/>
        </w:rPr>
        <w:t>指出与证券市场的整体运动相关联的宏观系统风险</w:t>
      </w:r>
      <w:r>
        <w:t>，</w:t>
      </w:r>
      <w:r>
        <w:rPr>
          <w:rFonts w:hint="eastAsia"/>
        </w:rPr>
        <w:t>如购买力风险</w:t>
      </w:r>
      <w:r>
        <w:t>、</w:t>
      </w:r>
      <w:r>
        <w:rPr>
          <w:rFonts w:hint="eastAsia"/>
        </w:rPr>
        <w:t>利率风险</w:t>
      </w:r>
      <w:r>
        <w:t>、</w:t>
      </w:r>
      <w:r>
        <w:rPr>
          <w:rFonts w:hint="eastAsia"/>
        </w:rPr>
        <w:t>政策风险、市场风险等不能通过投资分散化加以消除</w:t>
      </w:r>
      <w:r>
        <w:t>；</w:t>
      </w:r>
      <w:r>
        <w:rPr>
          <w:rFonts w:hint="eastAsia"/>
        </w:rPr>
        <w:t>而只影响某一具体证券的微观非系统风险</w:t>
      </w:r>
      <w:r>
        <w:t>，</w:t>
      </w:r>
      <w:r>
        <w:rPr>
          <w:rFonts w:hint="eastAsia"/>
        </w:rPr>
        <w:t>如公司破产风险、流动性风险、违约风险、管理风险等却可以通过同时投资于多种股票加以弱化。以此同时</w:t>
      </w:r>
      <w:r>
        <w:t>，</w:t>
      </w:r>
      <w:r>
        <w:rPr>
          <w:rFonts w:hint="eastAsia"/>
        </w:rPr>
        <w:t>马科维茨教授在投资者效用最大化的基础上</w:t>
      </w:r>
      <w:r>
        <w:t>，</w:t>
      </w:r>
      <w:r>
        <w:rPr>
          <w:rFonts w:hint="eastAsia"/>
        </w:rPr>
        <w:t>将复杂的投资决策问题简化为一个风险（方差）—收益（均值）二维问题，即在相同的期望收益条件下，投资者选择风险最小的证券（组合）；或者在相同的投资风险下，选择预期收益率最大的证券（组合）。</w:t>
      </w:r>
    </w:p>
    <w:p w:rsidR="006435AA" w:rsidRDefault="006435AA" w:rsidP="006435AA">
      <w:pPr>
        <w:pStyle w:val="b3"/>
      </w:pPr>
      <w:bookmarkStart w:id="24" w:name="_Toc446572118"/>
      <w:r w:rsidRPr="00F310E7">
        <w:rPr>
          <w:rFonts w:hint="eastAsia"/>
        </w:rPr>
        <w:t>资本资产定价模式</w:t>
      </w:r>
      <w:r>
        <w:rPr>
          <w:rFonts w:hint="eastAsia"/>
        </w:rPr>
        <w:t>（</w:t>
      </w:r>
      <w:r>
        <w:rPr>
          <w:rFonts w:hint="eastAsia"/>
        </w:rPr>
        <w:t>CAPM</w:t>
      </w:r>
      <w:r>
        <w:rPr>
          <w:rFonts w:hint="eastAsia"/>
        </w:rPr>
        <w:t>）</w:t>
      </w:r>
      <w:bookmarkEnd w:id="24"/>
    </w:p>
    <w:p w:rsidR="006435AA" w:rsidRDefault="006435AA" w:rsidP="006435AA">
      <w:pPr>
        <w:pStyle w:val="b5"/>
        <w:spacing w:before="24" w:after="24"/>
        <w:ind w:firstLine="480"/>
      </w:pPr>
      <w:r>
        <w:rPr>
          <w:rFonts w:hint="eastAsia"/>
        </w:rPr>
        <w:t>威廉·夏普教授在马科维茨均值方差模型的基础上，建立了均衡的证券定价理论，即著名的资本资产定价模式</w:t>
      </w:r>
      <w:r>
        <w:rPr>
          <w:rFonts w:hint="eastAsia"/>
        </w:rPr>
        <w:t xml:space="preserve">(Capital Asset Pricing </w:t>
      </w:r>
      <w:proofErr w:type="spellStart"/>
      <w:r>
        <w:rPr>
          <w:rFonts w:hint="eastAsia"/>
        </w:rPr>
        <w:t>Modlel</w:t>
      </w:r>
      <w:proofErr w:type="spellEnd"/>
      <w:r>
        <w:rPr>
          <w:rFonts w:hint="eastAsia"/>
        </w:rPr>
        <w:t>)</w:t>
      </w:r>
      <w:r>
        <w:rPr>
          <w:rFonts w:hint="eastAsia"/>
        </w:rPr>
        <w:t>，简称</w:t>
      </w:r>
      <w:r>
        <w:rPr>
          <w:rFonts w:hint="eastAsia"/>
        </w:rPr>
        <w:t xml:space="preserve"> CAPM</w:t>
      </w:r>
      <w:r>
        <w:rPr>
          <w:rFonts w:hint="eastAsia"/>
        </w:rPr>
        <w:t>，其数学表达形式为：</w:t>
      </w:r>
    </w:p>
    <w:p w:rsidR="006435AA" w:rsidRPr="006435AA" w:rsidRDefault="006435AA" w:rsidP="006435AA">
      <w:pPr>
        <w:pStyle w:val="b5"/>
        <w:spacing w:before="24" w:after="24"/>
        <w:ind w:firstLine="480"/>
      </w:pPr>
      <m:oMathPara>
        <m:oMath>
          <m:r>
            <w:rPr>
              <w:rFonts w:ascii="Cambria Math" w:eastAsia="Cambria Math" w:hAnsi="Cambria Math"/>
            </w:rPr>
            <m:t>E</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i</m:t>
                  </m:r>
                </m:sub>
              </m:sSub>
            </m:e>
          </m:d>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f</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β</m:t>
              </m:r>
            </m:e>
            <m:sub>
              <m:r>
                <w:rPr>
                  <w:rFonts w:ascii="Cambria Math" w:eastAsia="Cambria Math" w:hAnsi="Cambria Math"/>
                </w:rPr>
                <m:t>i</m:t>
              </m:r>
            </m:sub>
          </m:sSub>
          <m:d>
            <m:dPr>
              <m:begChr m:val="["/>
              <m:endChr m:val="]"/>
              <m:ctrlPr>
                <w:rPr>
                  <w:rFonts w:ascii="Cambria Math" w:hAnsi="Cambria Math"/>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6435AA" w:rsidRDefault="006435AA" w:rsidP="006435AA">
      <w:pPr>
        <w:pStyle w:val="b5"/>
        <w:spacing w:before="24" w:after="24"/>
        <w:ind w:firstLine="480"/>
      </w:pPr>
      <w:r>
        <w:rPr>
          <w:rFonts w:hint="eastAsia"/>
        </w:rPr>
        <w:t>其中，</w:t>
      </w:r>
      <w:r>
        <w:rPr>
          <w:rFonts w:hint="eastAsia"/>
        </w:rPr>
        <w:t>E(</w:t>
      </w:r>
      <w:proofErr w:type="spellStart"/>
      <w:r>
        <w:rPr>
          <w:rFonts w:hint="eastAsia"/>
        </w:rPr>
        <w:t>Ri</w:t>
      </w:r>
      <w:proofErr w:type="spellEnd"/>
      <w:r>
        <w:rPr>
          <w:rFonts w:hint="eastAsia"/>
        </w:rPr>
        <w:t>)</w:t>
      </w:r>
      <w:r>
        <w:rPr>
          <w:rFonts w:hint="eastAsia"/>
        </w:rPr>
        <w:t>为股票</w:t>
      </w:r>
      <w:r>
        <w:rPr>
          <w:rFonts w:hint="eastAsia"/>
        </w:rPr>
        <w:t>(</w:t>
      </w:r>
      <w:r>
        <w:rPr>
          <w:rFonts w:hint="eastAsia"/>
        </w:rPr>
        <w:t>组合</w:t>
      </w:r>
      <w:r>
        <w:rPr>
          <w:rFonts w:hint="eastAsia"/>
        </w:rPr>
        <w:t>)</w:t>
      </w:r>
      <w:proofErr w:type="spellStart"/>
      <w:r>
        <w:t>i</w:t>
      </w:r>
      <w:proofErr w:type="spellEnd"/>
      <w:r>
        <w:rPr>
          <w:rFonts w:hint="eastAsia"/>
        </w:rPr>
        <w:t>的预期收益率，</w:t>
      </w:r>
      <w:proofErr w:type="spellStart"/>
      <w:r>
        <w:rPr>
          <w:rFonts w:hint="eastAsia"/>
        </w:rPr>
        <w:t>Rf</w:t>
      </w:r>
      <w:proofErr w:type="spellEnd"/>
      <w:r>
        <w:rPr>
          <w:rFonts w:hint="eastAsia"/>
        </w:rPr>
        <w:t xml:space="preserve"> </w:t>
      </w:r>
      <w:r>
        <w:rPr>
          <w:rFonts w:hint="eastAsia"/>
        </w:rPr>
        <w:t>代表无风险利率，</w:t>
      </w:r>
      <w:r>
        <w:rPr>
          <w:rFonts w:hint="eastAsia"/>
        </w:rPr>
        <w:t>E(Rm)</w:t>
      </w:r>
      <w:r>
        <w:rPr>
          <w:rFonts w:hint="eastAsia"/>
        </w:rPr>
        <w:t>为市场组合的预期收益率β，</w:t>
      </w:r>
      <w:proofErr w:type="spellStart"/>
      <w:r>
        <w:rPr>
          <w:rFonts w:hint="eastAsia"/>
        </w:rPr>
        <w:t>i</w:t>
      </w:r>
      <w:proofErr w:type="spellEnd"/>
      <w:r>
        <w:rPr>
          <w:rFonts w:hint="eastAsia"/>
        </w:rPr>
        <w:t xml:space="preserve"> = </w:t>
      </w:r>
      <w:proofErr w:type="spellStart"/>
      <w:r>
        <w:rPr>
          <w:rFonts w:hint="eastAsia"/>
        </w:rPr>
        <w:t>Qim</w:t>
      </w:r>
      <w:proofErr w:type="spellEnd"/>
      <w:r>
        <w:rPr>
          <w:rFonts w:hint="eastAsia"/>
        </w:rPr>
        <w:t>/ Qm</w:t>
      </w:r>
      <w:r>
        <w:t>2</w:t>
      </w:r>
      <w:r>
        <w:rPr>
          <w:rFonts w:hint="eastAsia"/>
        </w:rPr>
        <w:t>，其中</w:t>
      </w:r>
      <w:proofErr w:type="spellStart"/>
      <w:r>
        <w:rPr>
          <w:rFonts w:hint="eastAsia"/>
        </w:rPr>
        <w:t>Qim</w:t>
      </w:r>
      <w:proofErr w:type="spellEnd"/>
      <w:r>
        <w:rPr>
          <w:rFonts w:hint="eastAsia"/>
        </w:rPr>
        <w:t>是股票</w:t>
      </w:r>
      <w:r>
        <w:rPr>
          <w:rFonts w:hint="eastAsia"/>
        </w:rPr>
        <w:t xml:space="preserve"> </w:t>
      </w:r>
      <w:proofErr w:type="spellStart"/>
      <w:r>
        <w:rPr>
          <w:rFonts w:hint="eastAsia"/>
        </w:rPr>
        <w:t>i</w:t>
      </w:r>
      <w:proofErr w:type="spellEnd"/>
      <w:r>
        <w:rPr>
          <w:rFonts w:hint="eastAsia"/>
        </w:rPr>
        <w:t xml:space="preserve"> </w:t>
      </w:r>
      <w:r>
        <w:rPr>
          <w:rFonts w:hint="eastAsia"/>
        </w:rPr>
        <w:t>收益率与市场组合收益率的协方差，而</w:t>
      </w:r>
      <w:r>
        <w:rPr>
          <w:rFonts w:hint="eastAsia"/>
        </w:rPr>
        <w:t>Qm2</w:t>
      </w:r>
      <w:r>
        <w:rPr>
          <w:rFonts w:hint="eastAsia"/>
        </w:rPr>
        <w:t>是市场组合收益率的方差，所以β</w:t>
      </w:r>
      <w:proofErr w:type="spellStart"/>
      <w:r>
        <w:rPr>
          <w:rFonts w:hint="eastAsia"/>
        </w:rPr>
        <w:t>i</w:t>
      </w:r>
      <w:proofErr w:type="spellEnd"/>
      <w:r>
        <w:rPr>
          <w:rFonts w:hint="eastAsia"/>
        </w:rPr>
        <w:t xml:space="preserve"> </w:t>
      </w:r>
      <w:r>
        <w:rPr>
          <w:rFonts w:hint="eastAsia"/>
        </w:rPr>
        <w:t>用于表示股票</w:t>
      </w:r>
      <w:r>
        <w:rPr>
          <w:rFonts w:hint="eastAsia"/>
        </w:rPr>
        <w:t xml:space="preserve"> </w:t>
      </w:r>
      <w:proofErr w:type="spellStart"/>
      <w:r>
        <w:rPr>
          <w:rFonts w:hint="eastAsia"/>
        </w:rPr>
        <w:t>i</w:t>
      </w:r>
      <w:proofErr w:type="spellEnd"/>
      <w:r>
        <w:rPr>
          <w:rFonts w:hint="eastAsia"/>
        </w:rPr>
        <w:t xml:space="preserve"> </w:t>
      </w:r>
      <w:r>
        <w:rPr>
          <w:rFonts w:hint="eastAsia"/>
        </w:rPr>
        <w:t>收益率变动对市场组合收益率变动的敏感度，即可以用β</w:t>
      </w:r>
      <w:proofErr w:type="spellStart"/>
      <w:r>
        <w:rPr>
          <w:rFonts w:hint="eastAsia"/>
        </w:rPr>
        <w:t>i</w:t>
      </w:r>
      <w:proofErr w:type="spellEnd"/>
      <w:r>
        <w:rPr>
          <w:rFonts w:hint="eastAsia"/>
        </w:rPr>
        <w:t xml:space="preserve"> </w:t>
      </w:r>
      <w:r>
        <w:rPr>
          <w:rFonts w:hint="eastAsia"/>
        </w:rPr>
        <w:t>系数来衡量该股票系统风险的大小。</w:t>
      </w:r>
    </w:p>
    <w:p w:rsidR="006435AA" w:rsidRDefault="006435AA" w:rsidP="006435AA">
      <w:pPr>
        <w:pStyle w:val="b5"/>
        <w:spacing w:before="24" w:after="24"/>
        <w:ind w:firstLine="480"/>
      </w:pPr>
      <w:r>
        <w:rPr>
          <w:rFonts w:hint="eastAsia"/>
        </w:rPr>
        <w:t>CAPM</w:t>
      </w:r>
      <w:r>
        <w:rPr>
          <w:rFonts w:hint="eastAsia"/>
        </w:rPr>
        <w:t>的核心思想是：在证券市场上，由于非系统风险可以通过投资多元化加以消除，所以市场参与者对该种风险不会给予收益补偿，而对预期收益产生影响的只能是无法分散的系统性风险。自</w:t>
      </w:r>
      <w:r>
        <w:rPr>
          <w:rFonts w:hint="eastAsia"/>
        </w:rPr>
        <w:t>70</w:t>
      </w:r>
      <w:r>
        <w:rPr>
          <w:rFonts w:hint="eastAsia"/>
        </w:rPr>
        <w:t>年代以来，对股票投资风险的分析及对</w:t>
      </w:r>
      <w:r>
        <w:rPr>
          <w:rFonts w:hint="eastAsia"/>
        </w:rPr>
        <w:t>CAPM</w:t>
      </w:r>
      <w:r>
        <w:rPr>
          <w:rFonts w:hint="eastAsia"/>
        </w:rPr>
        <w:t>的实证检验已成为现代金融理论研究中最活跃的领域之一，并在世界各国股票市场上获得了不同程度的验证。</w:t>
      </w:r>
    </w:p>
    <w:p w:rsidR="006435AA" w:rsidRDefault="006435AA" w:rsidP="006435AA">
      <w:pPr>
        <w:pStyle w:val="b3"/>
      </w:pPr>
      <w:bookmarkStart w:id="25" w:name="_Toc446572119"/>
      <w:r w:rsidRPr="004C579D">
        <w:rPr>
          <w:rFonts w:hint="eastAsia"/>
        </w:rPr>
        <w:t>系统性金融风险压力指标的构建</w:t>
      </w:r>
      <w:bookmarkEnd w:id="25"/>
    </w:p>
    <w:p w:rsidR="006435AA" w:rsidRDefault="006435AA" w:rsidP="006435AA">
      <w:pPr>
        <w:pStyle w:val="b5"/>
        <w:spacing w:before="24" w:after="24"/>
        <w:ind w:firstLine="480"/>
      </w:pPr>
      <w:r>
        <w:rPr>
          <w:rFonts w:hint="eastAsia"/>
        </w:rPr>
        <w:t>借鉴现有理论研究和相关监管标准对上述指标体系进行压力指数的量化。</w:t>
      </w:r>
      <w:r>
        <w:rPr>
          <w:rFonts w:hint="eastAsia"/>
        </w:rPr>
        <w:t xml:space="preserve"> </w:t>
      </w:r>
      <w:r>
        <w:rPr>
          <w:rFonts w:hint="eastAsia"/>
        </w:rPr>
        <w:t>通过设定最优值和预警值，运用转换函数来衡量指标反映的压力大小，最终保证压力值</w:t>
      </w:r>
      <w:r>
        <w:rPr>
          <w:rFonts w:hint="eastAsia"/>
        </w:rPr>
        <w:t xml:space="preserve"> F(x)</w:t>
      </w:r>
      <w:r>
        <w:rPr>
          <w:rFonts w:hint="eastAsia"/>
        </w:rPr>
        <w:t>∈</w:t>
      </w:r>
      <w:r>
        <w:rPr>
          <w:rFonts w:hint="eastAsia"/>
        </w:rPr>
        <w:t>[0,1]</w:t>
      </w:r>
      <w:r>
        <w:rPr>
          <w:rFonts w:hint="eastAsia"/>
        </w:rPr>
        <w:t>。股价指数、实际利率和实际汇率等部分指标需计算</w:t>
      </w:r>
      <w:r>
        <w:rPr>
          <w:rFonts w:hint="eastAsia"/>
        </w:rPr>
        <w:lastRenderedPageBreak/>
        <w:t>指标变动率再结合转换函数量化压力大小。在权数计算方面，可以通过专家调查问卷、层次分析法等主客观相结合的赋权方法，也可以通过计算各指标的精度来确定相对权重。</w:t>
      </w:r>
      <w:r>
        <w:rPr>
          <w:rFonts w:hint="eastAsia"/>
        </w:rPr>
        <w:t xml:space="preserve"> </w:t>
      </w:r>
      <w:r>
        <w:rPr>
          <w:rFonts w:hint="eastAsia"/>
        </w:rPr>
        <w:t>通过权重汇总各项指标得分，计算各项压力指数，最终衡量区域系统性金融风险的大小及主要影响因素如下：</w:t>
      </w:r>
    </w:p>
    <w:p w:rsidR="006435AA" w:rsidRDefault="006435AA" w:rsidP="006435AA">
      <w:pPr>
        <w:pStyle w:val="b5"/>
        <w:spacing w:before="24" w:after="24"/>
        <w:ind w:firstLine="480"/>
      </w:pPr>
      <w:r>
        <w:rPr>
          <w:rFonts w:hint="eastAsia"/>
        </w:rPr>
        <w:t>1</w:t>
      </w:r>
      <w:r>
        <w:rPr>
          <w:rFonts w:hint="eastAsia"/>
        </w:rPr>
        <w:t>、宏观经济。</w:t>
      </w:r>
    </w:p>
    <w:p w:rsidR="006435AA" w:rsidRDefault="006435AA" w:rsidP="006435AA">
      <w:pPr>
        <w:pStyle w:val="b5"/>
        <w:spacing w:before="24" w:after="24"/>
        <w:ind w:firstLine="480"/>
      </w:pPr>
      <w:r>
        <w:rPr>
          <w:rFonts w:hint="eastAsia"/>
        </w:rPr>
        <w:t>宏观经济是金融体系稳健运行的根本条件，故宏观审慎指标是金融稳定评估的先行指标。</w:t>
      </w:r>
      <w:r>
        <w:rPr>
          <w:rFonts w:hint="eastAsia"/>
        </w:rPr>
        <w:t xml:space="preserve"> </w:t>
      </w:r>
      <w:r>
        <w:rPr>
          <w:rFonts w:hint="eastAsia"/>
        </w:rPr>
        <w:t>由于金融体系对宏观经济运行的过度杠杆化暴露在宏观经济逆转时期，去杠杆化过程中资产价格的螺旋下降可能危及整个金融市场的安全，这通常被称为宏观区域系统性金融风险。选取</w:t>
      </w:r>
      <w:r>
        <w:rPr>
          <w:rFonts w:hint="eastAsia"/>
        </w:rPr>
        <w:t>GDP</w:t>
      </w:r>
      <w:r>
        <w:rPr>
          <w:rFonts w:hint="eastAsia"/>
        </w:rPr>
        <w:t>增长率、出口变动率和通货膨胀率等项指标汇总合成区域经济压力指标</w:t>
      </w:r>
      <w:r>
        <w:rPr>
          <w:rFonts w:hint="eastAsia"/>
        </w:rPr>
        <w:t>Et</w:t>
      </w:r>
      <w:r>
        <w:rPr>
          <w:rFonts w:hint="eastAsia"/>
        </w:rPr>
        <w:t>：</w:t>
      </w:r>
    </w:p>
    <w:p w:rsidR="006435AA" w:rsidRPr="006435AA" w:rsidRDefault="00111290" w:rsidP="006435AA">
      <w:pPr>
        <w:pStyle w:val="b5"/>
        <w:spacing w:before="24" w:after="24"/>
        <w:ind w:firstLine="480"/>
      </w:pPr>
      <m:oMathPara>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t</m:t>
              </m:r>
            </m:sub>
          </m:sSub>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E</m:t>
              </m:r>
            </m:e>
            <m:sub>
              <m:r>
                <w:rPr>
                  <w:rFonts w:ascii="Cambria Math" w:eastAsia="Cambria Math" w:hAnsi="Cambria Math"/>
                </w:rPr>
                <m:t>1</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1t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E</m:t>
              </m:r>
            </m:e>
            <m:sub>
              <m:r>
                <w:rPr>
                  <w:rFonts w:ascii="Cambria Math" w:eastAsia="Cambria Math" w:hAnsi="Cambria Math"/>
                </w:rPr>
                <m:t>2</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2t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E</m:t>
              </m:r>
            </m:e>
            <m:sub>
              <m:r>
                <w:rPr>
                  <w:rFonts w:ascii="Cambria Math" w:eastAsia="Cambria Math" w:hAnsi="Cambria Math"/>
                </w:rPr>
                <m:t>3</m:t>
              </m:r>
            </m:sub>
          </m:sSub>
          <m:r>
            <w:rPr>
              <w:rFonts w:ascii="Cambria Math" w:eastAsia="Cambria Math" w:hAnsi="Cambria Math"/>
            </w:rPr>
            <m:t>F(</m:t>
          </m:r>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3t</m:t>
              </m:r>
            </m:sub>
          </m:sSub>
          <m:r>
            <w:rPr>
              <w:rFonts w:ascii="Cambria Math" w:eastAsia="Cambria Math" w:hAnsi="Cambria Math"/>
            </w:rPr>
            <m:t>)</m:t>
          </m:r>
        </m:oMath>
      </m:oMathPara>
    </w:p>
    <w:p w:rsidR="006435AA" w:rsidRDefault="006435AA" w:rsidP="006435AA">
      <w:pPr>
        <w:pStyle w:val="b5"/>
        <w:spacing w:before="24" w:after="24"/>
        <w:ind w:firstLine="480"/>
      </w:pPr>
      <w:r>
        <w:rPr>
          <w:rFonts w:hint="eastAsia"/>
        </w:rPr>
        <w:t>2</w:t>
      </w:r>
      <w:r>
        <w:rPr>
          <w:rFonts w:hint="eastAsia"/>
        </w:rPr>
        <w:t>、金融机构。</w:t>
      </w:r>
    </w:p>
    <w:p w:rsidR="006435AA" w:rsidRDefault="006435AA" w:rsidP="006435AA">
      <w:pPr>
        <w:pStyle w:val="b5"/>
        <w:spacing w:before="24" w:after="24"/>
        <w:ind w:firstLine="480"/>
      </w:pPr>
      <w:r>
        <w:rPr>
          <w:rFonts w:hint="eastAsia"/>
        </w:rPr>
        <w:t>系统重要性金融机构的破产容易引发人们对类似或相关金融机构的信任危机，从而对整个区域金融产生冲击，这被称为微观区域系统性金融风险。</w:t>
      </w:r>
      <w:r>
        <w:rPr>
          <w:rFonts w:hint="eastAsia"/>
        </w:rPr>
        <w:t xml:space="preserve"> </w:t>
      </w:r>
      <w:r>
        <w:rPr>
          <w:rFonts w:hint="eastAsia"/>
        </w:rPr>
        <w:t>鉴于我国金融体系仍以银行为主导，采用信贷比率（</w:t>
      </w:r>
      <w:r>
        <w:rPr>
          <w:rFonts w:hint="eastAsia"/>
        </w:rPr>
        <w:t>I1</w:t>
      </w:r>
      <w:r>
        <w:rPr>
          <w:rFonts w:hint="eastAsia"/>
        </w:rPr>
        <w:t>）（反映信贷过度风险）、贷存比（</w:t>
      </w:r>
      <w:r>
        <w:rPr>
          <w:rFonts w:hint="eastAsia"/>
        </w:rPr>
        <w:t>I2</w:t>
      </w:r>
      <w:r>
        <w:rPr>
          <w:rFonts w:hint="eastAsia"/>
        </w:rPr>
        <w:t>）（反映流动性风险）以及不良贷款率（</w:t>
      </w:r>
      <w:r>
        <w:rPr>
          <w:rFonts w:hint="eastAsia"/>
        </w:rPr>
        <w:t>I3</w:t>
      </w:r>
      <w:r>
        <w:rPr>
          <w:rFonts w:hint="eastAsia"/>
        </w:rPr>
        <w:t>）（反映金融机构资产质量）的</w:t>
      </w:r>
      <w:proofErr w:type="gramStart"/>
      <w:r>
        <w:rPr>
          <w:rFonts w:hint="eastAsia"/>
        </w:rPr>
        <w:t>加权值</w:t>
      </w:r>
      <w:proofErr w:type="gramEnd"/>
      <w:r>
        <w:rPr>
          <w:rFonts w:hint="eastAsia"/>
        </w:rPr>
        <w:t>来衡量银行业机构压力指数</w:t>
      </w:r>
      <w:r>
        <w:rPr>
          <w:rFonts w:hint="eastAsia"/>
        </w:rPr>
        <w:t>It</w:t>
      </w:r>
      <w:r>
        <w:rPr>
          <w:rFonts w:hint="eastAsia"/>
        </w:rPr>
        <w:t>：</w:t>
      </w:r>
    </w:p>
    <w:p w:rsidR="006435AA" w:rsidRPr="006435AA" w:rsidRDefault="00111290" w:rsidP="006435AA">
      <w:pPr>
        <w:pStyle w:val="b5"/>
        <w:spacing w:before="24" w:after="24"/>
        <w:ind w:firstLine="480"/>
      </w:pPr>
      <m:oMathPara>
        <m:oMath>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t</m:t>
              </m:r>
            </m:sub>
          </m:sSub>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1</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1t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2</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2t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3</m:t>
              </m:r>
            </m:sub>
          </m:sSub>
          <m:r>
            <w:rPr>
              <w:rFonts w:ascii="Cambria Math" w:eastAsia="Cambria Math" w:hAnsi="Cambria Math"/>
            </w:rPr>
            <m:t>F(</m:t>
          </m:r>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3t</m:t>
              </m:r>
            </m:sub>
          </m:sSub>
          <m:r>
            <w:rPr>
              <w:rFonts w:ascii="Cambria Math" w:eastAsia="Cambria Math" w:hAnsi="Cambria Math"/>
            </w:rPr>
            <m:t>)</m:t>
          </m:r>
        </m:oMath>
      </m:oMathPara>
    </w:p>
    <w:p w:rsidR="006435AA" w:rsidRDefault="006435AA" w:rsidP="006435AA">
      <w:pPr>
        <w:pStyle w:val="b5"/>
        <w:spacing w:before="24" w:after="24"/>
        <w:ind w:firstLine="480"/>
      </w:pPr>
      <w:r>
        <w:rPr>
          <w:rFonts w:hint="eastAsia"/>
        </w:rPr>
        <w:t>3</w:t>
      </w:r>
      <w:r>
        <w:rPr>
          <w:rFonts w:hint="eastAsia"/>
        </w:rPr>
        <w:t>、金融市场。</w:t>
      </w:r>
    </w:p>
    <w:p w:rsidR="006435AA" w:rsidRDefault="006435AA" w:rsidP="006435AA">
      <w:pPr>
        <w:pStyle w:val="b5"/>
        <w:spacing w:before="24" w:after="24"/>
        <w:ind w:firstLine="480"/>
      </w:pPr>
      <w:r>
        <w:rPr>
          <w:rFonts w:hint="eastAsia"/>
        </w:rPr>
        <w:t>Allen</w:t>
      </w:r>
      <w:r>
        <w:rPr>
          <w:rFonts w:hint="eastAsia"/>
        </w:rPr>
        <w:t>、</w:t>
      </w:r>
      <w:r>
        <w:rPr>
          <w:rFonts w:hint="eastAsia"/>
        </w:rPr>
        <w:t>Gale</w:t>
      </w:r>
      <w:r>
        <w:rPr>
          <w:rFonts w:hint="eastAsia"/>
        </w:rPr>
        <w:t>（</w:t>
      </w:r>
      <w:r>
        <w:rPr>
          <w:rFonts w:hint="eastAsia"/>
        </w:rPr>
        <w:t>2000</w:t>
      </w:r>
      <w:r>
        <w:rPr>
          <w:rFonts w:hint="eastAsia"/>
        </w:rPr>
        <w:t>）研究表明金融危机经常伴随资产价格中出现的泡沫，风险转移能增加投资者的资产回报，也造成投资者投机性投资哄抬资产价格使其远高于基本价值。金融自由化使这种投机性投资的借贷量极度膨胀，导致资产价格泡沫出现。股票市场和房地产市场是资产市场泡沫的最主要载体，两者相互联系，都是产生经济危机的重要根源。为此，本文采用股票价格指数（</w:t>
      </w:r>
      <w:r>
        <w:rPr>
          <w:rFonts w:hint="eastAsia"/>
        </w:rPr>
        <w:t>M1</w:t>
      </w:r>
      <w:r>
        <w:rPr>
          <w:rFonts w:hint="eastAsia"/>
        </w:rPr>
        <w:t>）变化程度和房屋销售价格指数（</w:t>
      </w:r>
      <w:r>
        <w:rPr>
          <w:rFonts w:hint="eastAsia"/>
        </w:rPr>
        <w:t>M2</w:t>
      </w:r>
      <w:r>
        <w:rPr>
          <w:rFonts w:hint="eastAsia"/>
        </w:rPr>
        <w:t>）变化情况来反映资本市场的波动程度和压力大小：</w:t>
      </w:r>
    </w:p>
    <w:p w:rsidR="006435AA" w:rsidRPr="006435AA" w:rsidRDefault="00111290" w:rsidP="006435AA">
      <w:pPr>
        <w:pStyle w:val="b5"/>
        <w:spacing w:before="24" w:after="24"/>
        <w:ind w:firstLine="480"/>
      </w:pPr>
      <m:oMathPara>
        <m:oMath>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t</m:t>
              </m:r>
            </m:sub>
          </m:sSub>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1</m:t>
              </m:r>
            </m:sub>
          </m:sSub>
          <m:r>
            <w:rPr>
              <w:rFonts w:ascii="Cambria Math" w:eastAsia="Cambria Math" w:hAnsi="Cambria Math"/>
            </w:rPr>
            <m:t>F</m:t>
          </m:r>
          <m:d>
            <m:dPr>
              <m:ctrlPr>
                <w:rPr>
                  <w:rFonts w:ascii="Cambria Math" w:eastAsia="Cambria Math" w:hAnsi="Cambria Math"/>
                  <w:i/>
                </w:rPr>
              </m:ctrlPr>
            </m:dPr>
            <m:e>
              <m:r>
                <m:rPr>
                  <m:sty m:val="p"/>
                </m:rP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1t</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1,t-1</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2</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m:rPr>
                      <m:sty m:val="p"/>
                    </m:rPr>
                    <w:rPr>
                      <w:rFonts w:ascii="Cambria Math" w:eastAsia="Cambria Math" w:hAnsi="Cambria Math"/>
                    </w:rPr>
                    <m:t>∇</m:t>
                  </m:r>
                  <m:r>
                    <w:rPr>
                      <w:rFonts w:ascii="Cambria Math" w:eastAsia="Cambria Math" w:hAnsi="Cambria Math"/>
                    </w:rPr>
                    <m:t>M</m:t>
                  </m:r>
                </m:e>
                <m:sub>
                  <m:r>
                    <w:rPr>
                      <w:rFonts w:ascii="Cambria Math" w:eastAsia="Cambria Math" w:hAnsi="Cambria Math"/>
                    </w:rPr>
                    <m:t>2t</m:t>
                  </m:r>
                </m:sub>
              </m:sSub>
            </m:e>
          </m:d>
        </m:oMath>
      </m:oMathPara>
    </w:p>
    <w:p w:rsidR="006435AA" w:rsidRDefault="006435AA" w:rsidP="006435AA">
      <w:pPr>
        <w:pStyle w:val="b2"/>
      </w:pPr>
      <w:bookmarkStart w:id="26" w:name="_Toc446572120"/>
      <w:r>
        <w:rPr>
          <w:rFonts w:hint="eastAsia"/>
        </w:rPr>
        <w:t>机器学习简介</w:t>
      </w:r>
      <w:bookmarkEnd w:id="26"/>
    </w:p>
    <w:p w:rsidR="006435AA" w:rsidRPr="00B52EA3" w:rsidRDefault="006435AA" w:rsidP="006435AA">
      <w:pPr>
        <w:pStyle w:val="b5"/>
        <w:spacing w:before="24" w:after="24"/>
        <w:ind w:firstLine="480"/>
      </w:pPr>
      <w:r>
        <w:rPr>
          <w:rFonts w:hint="eastAsia"/>
        </w:rPr>
        <w:t>机器学习</w:t>
      </w:r>
      <w:r>
        <w:rPr>
          <w:rFonts w:hint="eastAsia"/>
        </w:rPr>
        <w:t>(Machine Learning, ML)</w:t>
      </w:r>
      <w:r>
        <w:rPr>
          <w:rFonts w:hint="eastAsia"/>
        </w:rPr>
        <w:t>是一门多领域交叉学科，涉及概率论、统计学、逼近论、凸分析、算法复杂</w:t>
      </w:r>
      <w:proofErr w:type="gramStart"/>
      <w:r>
        <w:rPr>
          <w:rFonts w:hint="eastAsia"/>
        </w:rPr>
        <w:t>度理论</w:t>
      </w:r>
      <w:proofErr w:type="gramEnd"/>
      <w:r>
        <w:rPr>
          <w:rFonts w:hint="eastAsia"/>
        </w:rPr>
        <w:t>等多门学科。专门研究计算机怎样模拟或实现人类的学习行为，以获取新的知识或技能，重新组织已有的知识结构使之不断改善自身的性能。它是人工智能的核心，是使计算机具有智</w:t>
      </w:r>
      <w:r>
        <w:rPr>
          <w:rFonts w:hint="eastAsia"/>
        </w:rPr>
        <w:lastRenderedPageBreak/>
        <w:t>能的根本途径，其应用遍及人工智能的各个领域，它主要使用归纳、综合而不是演绎。</w:t>
      </w:r>
    </w:p>
    <w:p w:rsidR="006435AA" w:rsidRDefault="006435AA" w:rsidP="006435AA">
      <w:pPr>
        <w:pStyle w:val="b3"/>
      </w:pPr>
      <w:bookmarkStart w:id="27" w:name="_Toc446572121"/>
      <w:r>
        <w:rPr>
          <w:rFonts w:hint="eastAsia"/>
        </w:rPr>
        <w:t>机器学习基本结构</w:t>
      </w:r>
      <w:bookmarkEnd w:id="27"/>
    </w:p>
    <w:p w:rsidR="006435AA" w:rsidRDefault="006435AA" w:rsidP="006435AA">
      <w:pPr>
        <w:pStyle w:val="b5"/>
        <w:spacing w:before="24" w:after="24"/>
        <w:ind w:firstLine="480"/>
      </w:pPr>
      <w:r>
        <w:rPr>
          <w:rFonts w:hint="eastAsia"/>
        </w:rPr>
        <w:t>表示学习系统的基本结构。环境向系统的学习部分提供某些信息，学习部分利用这些信息修改知识库，以增进系统执行部分完成任务的效能，执行部分根据知识库完成任务，同时把获得的信息反馈给学习部分。在具体的应用中，环境，知识库和执行部分决定了具体的工作内容，学习部分所需要解决的问题完全由上述</w:t>
      </w:r>
      <w:r>
        <w:rPr>
          <w:rFonts w:hint="eastAsia"/>
        </w:rPr>
        <w:t>3</w:t>
      </w:r>
      <w:r>
        <w:rPr>
          <w:rFonts w:hint="eastAsia"/>
        </w:rPr>
        <w:t>部分确定。下面我们分别叙述这</w:t>
      </w:r>
      <w:r>
        <w:rPr>
          <w:rFonts w:hint="eastAsia"/>
        </w:rPr>
        <w:t>3</w:t>
      </w:r>
      <w:r>
        <w:rPr>
          <w:rFonts w:hint="eastAsia"/>
        </w:rPr>
        <w:t>部分对设计学习系统的影响。</w:t>
      </w:r>
    </w:p>
    <w:p w:rsidR="006435AA" w:rsidRDefault="006435AA" w:rsidP="006435AA">
      <w:pPr>
        <w:pStyle w:val="b5"/>
        <w:spacing w:before="24" w:after="24"/>
        <w:ind w:firstLine="480"/>
      </w:pPr>
      <w:r>
        <w:rPr>
          <w:rFonts w:hint="eastAsia"/>
        </w:rPr>
        <w:t>影响学习系统设计的最重要的因素是环境向系统提供的信息。或者更具体地说是信息的质量。知识库里存放的是指导执行部分动作的一般原则，但环境向学习系统提供的信息却是各种各样的。如果信息的质量比较高，与一般原则的差别比较小，则学习部分比较容易处理。如果向学习系统提供的是杂乱无章的指导执行具体动作的具体信息，则学习系统需要在获得足够数据之后，删除不必要的细节，进行总结推广，形成指导动作的一般原则，放入知识库，这样学习部分的任务就比较繁重，设计起来也较为困难。</w:t>
      </w:r>
    </w:p>
    <w:p w:rsidR="006435AA" w:rsidRDefault="006435AA" w:rsidP="006435AA">
      <w:pPr>
        <w:pStyle w:val="b5"/>
        <w:spacing w:before="24" w:after="24"/>
        <w:ind w:firstLine="480"/>
      </w:pPr>
      <w:r>
        <w:rPr>
          <w:rFonts w:hint="eastAsia"/>
        </w:rPr>
        <w:t>因为学习系统获得的信息往往是不完全的，所以学习系统所进行的推理并不完全是可靠的，它总结出来的规则可能正确，也可能不正确。这要通过执行效果加以检验。正确的规则能使系统的效能提高，应予保留；不正确的规则应予修改或从数据库中删除。</w:t>
      </w:r>
    </w:p>
    <w:p w:rsidR="006435AA" w:rsidRDefault="006435AA" w:rsidP="006435AA">
      <w:pPr>
        <w:pStyle w:val="b5"/>
        <w:spacing w:before="24" w:after="24"/>
        <w:ind w:firstLine="480"/>
      </w:pPr>
      <w:r>
        <w:rPr>
          <w:rFonts w:hint="eastAsia"/>
        </w:rPr>
        <w:t>知识库是影响学习系统设计的第二个因素。知识的表示有多种形式，比如特征向量、一阶逻辑语句、产生式规则、语义网络和框架等等。这些表示方式各有其特点，在选择表示方式时要兼顾以下</w:t>
      </w:r>
      <w:r>
        <w:rPr>
          <w:rFonts w:hint="eastAsia"/>
        </w:rPr>
        <w:t>4</w:t>
      </w:r>
      <w:r>
        <w:rPr>
          <w:rFonts w:hint="eastAsia"/>
        </w:rPr>
        <w:t>个方面：</w:t>
      </w:r>
      <w:r>
        <w:rPr>
          <w:rFonts w:hint="eastAsia"/>
        </w:rPr>
        <w:t>(1</w:t>
      </w:r>
      <w:proofErr w:type="gramStart"/>
      <w:r>
        <w:rPr>
          <w:rFonts w:hint="eastAsia"/>
        </w:rPr>
        <w:t>)</w:t>
      </w:r>
      <w:r>
        <w:rPr>
          <w:rFonts w:hint="eastAsia"/>
        </w:rPr>
        <w:t>表达能力强</w:t>
      </w:r>
      <w:proofErr w:type="gramEnd"/>
      <w:r>
        <w:rPr>
          <w:rFonts w:hint="eastAsia"/>
        </w:rPr>
        <w:t xml:space="preserve"> (2)</w:t>
      </w:r>
      <w:r>
        <w:rPr>
          <w:rFonts w:hint="eastAsia"/>
        </w:rPr>
        <w:t>易于推理</w:t>
      </w:r>
      <w:r>
        <w:rPr>
          <w:rFonts w:hint="eastAsia"/>
        </w:rPr>
        <w:t xml:space="preserve"> (3)</w:t>
      </w:r>
      <w:r>
        <w:rPr>
          <w:rFonts w:hint="eastAsia"/>
        </w:rPr>
        <w:t>容易修改知识库</w:t>
      </w:r>
      <w:r>
        <w:rPr>
          <w:rFonts w:hint="eastAsia"/>
        </w:rPr>
        <w:t xml:space="preserve"> (4)</w:t>
      </w:r>
      <w:r>
        <w:rPr>
          <w:rFonts w:hint="eastAsia"/>
        </w:rPr>
        <w:t>知识表示易于扩展。</w:t>
      </w:r>
    </w:p>
    <w:p w:rsidR="006435AA" w:rsidRDefault="006435AA" w:rsidP="006435AA">
      <w:pPr>
        <w:pStyle w:val="b5"/>
        <w:spacing w:before="24" w:after="24"/>
        <w:ind w:firstLine="480"/>
      </w:pPr>
      <w:r>
        <w:rPr>
          <w:rFonts w:hint="eastAsia"/>
        </w:rPr>
        <w:t>对于知识库最后需要说明的一个问题是学习系统不能在全然没有任何知识的情况下凭空获取知识，每一个学习系统都要求具有某些知识理解环境提供的信息，分析比较，做出假设，检验并修改这些假设。因此，更确切地说，学习系统是对现有知识的扩展和改进。</w:t>
      </w:r>
    </w:p>
    <w:p w:rsidR="006435AA" w:rsidRPr="00B52EA3" w:rsidRDefault="006435AA" w:rsidP="006435AA">
      <w:pPr>
        <w:pStyle w:val="b5"/>
        <w:spacing w:before="24" w:after="24"/>
        <w:ind w:firstLine="480"/>
      </w:pPr>
      <w:r>
        <w:rPr>
          <w:rFonts w:hint="eastAsia"/>
        </w:rPr>
        <w:t>执行部分是整个学习系统的核心，因为执行部分的动作就是学习部分力求改进的动作。同执行部分有关的问题有</w:t>
      </w:r>
      <w:r>
        <w:rPr>
          <w:rFonts w:hint="eastAsia"/>
        </w:rPr>
        <w:t>3</w:t>
      </w:r>
      <w:r>
        <w:rPr>
          <w:rFonts w:hint="eastAsia"/>
        </w:rPr>
        <w:t>个：复杂性、反馈和透明性。</w:t>
      </w:r>
    </w:p>
    <w:p w:rsidR="006435AA" w:rsidRDefault="006435AA" w:rsidP="006435AA">
      <w:pPr>
        <w:pStyle w:val="b3"/>
      </w:pPr>
      <w:bookmarkStart w:id="28" w:name="_Toc446572122"/>
      <w:r w:rsidRPr="009001A9">
        <w:rPr>
          <w:rFonts w:hint="eastAsia"/>
        </w:rPr>
        <w:lastRenderedPageBreak/>
        <w:t>K-means</w:t>
      </w:r>
      <w:r w:rsidRPr="009001A9">
        <w:rPr>
          <w:rFonts w:hint="eastAsia"/>
        </w:rPr>
        <w:t>聚类算法</w:t>
      </w:r>
      <w:bookmarkEnd w:id="28"/>
    </w:p>
    <w:p w:rsidR="006435AA" w:rsidRDefault="006435AA" w:rsidP="006435AA">
      <w:pPr>
        <w:pStyle w:val="b5"/>
        <w:spacing w:before="24" w:after="24"/>
        <w:ind w:firstLine="480"/>
      </w:pPr>
      <w:proofErr w:type="gramStart"/>
      <w:r w:rsidRPr="009001A9">
        <w:rPr>
          <w:rFonts w:hint="eastAsia"/>
        </w:rPr>
        <w:t>k-means</w:t>
      </w:r>
      <w:proofErr w:type="gramEnd"/>
      <w:r w:rsidRPr="009001A9">
        <w:rPr>
          <w:rFonts w:hint="eastAsia"/>
        </w:rPr>
        <w:t xml:space="preserve"> </w:t>
      </w:r>
      <w:r w:rsidRPr="009001A9">
        <w:rPr>
          <w:rFonts w:hint="eastAsia"/>
        </w:rPr>
        <w:t>算法接受输入量</w:t>
      </w:r>
      <w:r>
        <w:rPr>
          <w:rFonts w:hint="eastAsia"/>
        </w:rPr>
        <w:t>k</w:t>
      </w:r>
      <w:r w:rsidRPr="009001A9">
        <w:rPr>
          <w:rFonts w:hint="eastAsia"/>
        </w:rPr>
        <w:t>；然后将</w:t>
      </w:r>
      <w:r w:rsidRPr="009001A9">
        <w:rPr>
          <w:rFonts w:hint="eastAsia"/>
        </w:rPr>
        <w:t>n</w:t>
      </w:r>
      <w:r w:rsidRPr="009001A9">
        <w:rPr>
          <w:rFonts w:hint="eastAsia"/>
        </w:rPr>
        <w:t>个数据对象划分为</w:t>
      </w:r>
      <w:r w:rsidRPr="009001A9">
        <w:rPr>
          <w:rFonts w:hint="eastAsia"/>
        </w:rPr>
        <w:t>k</w:t>
      </w:r>
      <w:r w:rsidRPr="009001A9">
        <w:rPr>
          <w:rFonts w:hint="eastAsia"/>
        </w:rPr>
        <w:t>个聚类以便使得所获得的聚类满足：同一聚类中的对象相似度较高；而不同聚类中的对象相似度较小。聚类相似度是利用各</w:t>
      </w:r>
      <w:r>
        <w:rPr>
          <w:rFonts w:hint="eastAsia"/>
        </w:rPr>
        <w:t>聚类中对象的均值所获得一个“中心对象”（引力中心）来进行计算的。</w:t>
      </w:r>
    </w:p>
    <w:p w:rsidR="006435AA" w:rsidRDefault="006435AA" w:rsidP="006435AA">
      <w:pPr>
        <w:pStyle w:val="b5"/>
        <w:spacing w:before="24" w:after="24"/>
        <w:ind w:firstLine="480"/>
      </w:pPr>
      <w:r>
        <w:rPr>
          <w:rFonts w:hint="eastAsia"/>
        </w:rPr>
        <w:t>工作过程说明如下：首先从</w:t>
      </w:r>
      <w:r>
        <w:rPr>
          <w:rFonts w:hint="eastAsia"/>
        </w:rPr>
        <w:t>n</w:t>
      </w:r>
      <w:proofErr w:type="gramStart"/>
      <w:r>
        <w:rPr>
          <w:rFonts w:hint="eastAsia"/>
        </w:rPr>
        <w:t>个</w:t>
      </w:r>
      <w:proofErr w:type="gramEnd"/>
      <w:r>
        <w:rPr>
          <w:rFonts w:hint="eastAsia"/>
        </w:rPr>
        <w:t>数据对象任意选择</w:t>
      </w:r>
      <w:r>
        <w:rPr>
          <w:rFonts w:hint="eastAsia"/>
        </w:rPr>
        <w:t>k</w:t>
      </w:r>
      <w:proofErr w:type="gramStart"/>
      <w:r>
        <w:rPr>
          <w:rFonts w:hint="eastAsia"/>
        </w:rPr>
        <w:t>个</w:t>
      </w:r>
      <w:proofErr w:type="gramEnd"/>
      <w:r>
        <w:rPr>
          <w:rFonts w:hint="eastAsia"/>
        </w:rPr>
        <w:t>对象作为初始聚类中心；而对于所剩下其它对象，则根据它们与这些聚类中心的相似度（距离），分别将它们分配给与其最相似的（聚类中心所代表的）聚类；然后再计算每个所获新聚类的聚类中心（该聚类中所有对象的均值）；不断重复这一过程直到标准测度函数开始收敛为止。一般都采用均方差作为标准测度函数</w:t>
      </w:r>
      <w:r>
        <w:rPr>
          <w:rFonts w:hint="eastAsia"/>
        </w:rPr>
        <w:t>. k</w:t>
      </w:r>
      <w:r>
        <w:rPr>
          <w:rFonts w:hint="eastAsia"/>
        </w:rPr>
        <w:t>个聚类具有以下特点：各聚类本身尽可能的紧凑，而各聚类之间尽可能的分开。</w:t>
      </w:r>
    </w:p>
    <w:p w:rsidR="006435AA" w:rsidRDefault="006435AA" w:rsidP="006435AA">
      <w:pPr>
        <w:pStyle w:val="b5"/>
        <w:spacing w:before="24" w:after="24"/>
        <w:ind w:firstLine="480"/>
      </w:pPr>
      <w:proofErr w:type="gramStart"/>
      <w:r w:rsidRPr="007D0FD9">
        <w:rPr>
          <w:rFonts w:hint="eastAsia"/>
        </w:rPr>
        <w:t>k-means</w:t>
      </w:r>
      <w:r w:rsidRPr="007D0FD9">
        <w:rPr>
          <w:rFonts w:hint="eastAsia"/>
        </w:rPr>
        <w:t>算法是一种基于样本间相似性度量的间接聚类方法，属于非监督学习方法</w:t>
      </w:r>
      <w:proofErr w:type="gramEnd"/>
      <w:r w:rsidRPr="007D0FD9">
        <w:rPr>
          <w:rFonts w:hint="eastAsia"/>
        </w:rPr>
        <w:t>。此算法以</w:t>
      </w:r>
      <w:r w:rsidRPr="007D0FD9">
        <w:rPr>
          <w:rFonts w:hint="eastAsia"/>
        </w:rPr>
        <w:t>k</w:t>
      </w:r>
      <w:r w:rsidRPr="007D0FD9">
        <w:rPr>
          <w:rFonts w:hint="eastAsia"/>
        </w:rPr>
        <w:t>为参数，把</w:t>
      </w:r>
      <w:r>
        <w:rPr>
          <w:rFonts w:hint="eastAsia"/>
        </w:rPr>
        <w:t>n</w:t>
      </w:r>
      <w:proofErr w:type="gramStart"/>
      <w:r w:rsidRPr="007D0FD9">
        <w:rPr>
          <w:rFonts w:hint="eastAsia"/>
        </w:rPr>
        <w:t>个</w:t>
      </w:r>
      <w:proofErr w:type="gramEnd"/>
      <w:r w:rsidRPr="007D0FD9">
        <w:rPr>
          <w:rFonts w:hint="eastAsia"/>
        </w:rPr>
        <w:t>对象分为</w:t>
      </w:r>
      <w:r w:rsidRPr="007D0FD9">
        <w:rPr>
          <w:rFonts w:hint="eastAsia"/>
        </w:rPr>
        <w:t>k</w:t>
      </w:r>
      <w:proofErr w:type="gramStart"/>
      <w:r w:rsidRPr="007D0FD9">
        <w:rPr>
          <w:rFonts w:hint="eastAsia"/>
        </w:rPr>
        <w:t>个</w:t>
      </w:r>
      <w:proofErr w:type="gramEnd"/>
      <w:r w:rsidRPr="007D0FD9">
        <w:rPr>
          <w:rFonts w:hint="eastAsia"/>
        </w:rPr>
        <w:t>簇，</w:t>
      </w:r>
      <w:proofErr w:type="gramStart"/>
      <w:r w:rsidRPr="007D0FD9">
        <w:rPr>
          <w:rFonts w:hint="eastAsia"/>
        </w:rPr>
        <w:t>以使簇内具有</w:t>
      </w:r>
      <w:proofErr w:type="gramEnd"/>
      <w:r w:rsidRPr="007D0FD9">
        <w:rPr>
          <w:rFonts w:hint="eastAsia"/>
        </w:rPr>
        <w:t>较高的相似度，而且簇间的相似度较低。相似度的计算根据一个簇中对象的平均值（被看作簇的重心）来进行。此算法首先随机选择</w:t>
      </w:r>
      <w:r w:rsidRPr="007D0FD9">
        <w:rPr>
          <w:rFonts w:hint="eastAsia"/>
        </w:rPr>
        <w:t>k</w:t>
      </w:r>
      <w:proofErr w:type="gramStart"/>
      <w:r w:rsidRPr="007D0FD9">
        <w:rPr>
          <w:rFonts w:hint="eastAsia"/>
        </w:rPr>
        <w:t>个</w:t>
      </w:r>
      <w:proofErr w:type="gramEnd"/>
      <w:r w:rsidRPr="007D0FD9">
        <w:rPr>
          <w:rFonts w:hint="eastAsia"/>
        </w:rPr>
        <w:t>对象，每个对象代表一个聚类的质心。对于其余的每一个对象，根据该对象与各聚类质心之间的距离，把它分配到与之最相似的聚类中。然后，计算每个聚类的新质心。重复上述过程，直到准则函数收敛。</w:t>
      </w:r>
      <w:proofErr w:type="gramStart"/>
      <w:r w:rsidRPr="007D0FD9">
        <w:rPr>
          <w:rFonts w:hint="eastAsia"/>
        </w:rPr>
        <w:t>k-means</w:t>
      </w:r>
      <w:r w:rsidRPr="007D0FD9">
        <w:rPr>
          <w:rFonts w:hint="eastAsia"/>
        </w:rPr>
        <w:t>算法是一种较典型的逐点修改迭代</w:t>
      </w:r>
      <w:r>
        <w:rPr>
          <w:rFonts w:hint="eastAsia"/>
        </w:rPr>
        <w:t>的动态聚类算法，其要点是以误差平方和为准则函数</w:t>
      </w:r>
      <w:proofErr w:type="gramEnd"/>
      <w:r>
        <w:rPr>
          <w:rFonts w:hint="eastAsia"/>
        </w:rPr>
        <w:t>。逐点修改类中心</w:t>
      </w:r>
      <w:r w:rsidRPr="007D0FD9">
        <w:rPr>
          <w:rFonts w:hint="eastAsia"/>
        </w:rPr>
        <w:t>一个象元样本按某一原则，归属于某一组类后，就要重新计算</w:t>
      </w:r>
      <w:proofErr w:type="gramStart"/>
      <w:r w:rsidRPr="007D0FD9">
        <w:rPr>
          <w:rFonts w:hint="eastAsia"/>
        </w:rPr>
        <w:t>这个组类的</w:t>
      </w:r>
      <w:proofErr w:type="gramEnd"/>
      <w:r w:rsidRPr="007D0FD9">
        <w:rPr>
          <w:rFonts w:hint="eastAsia"/>
        </w:rPr>
        <w:t>均值，并且以新的均值作为凝聚中心点进行下一次</w:t>
      </w:r>
      <w:proofErr w:type="gramStart"/>
      <w:r w:rsidRPr="007D0FD9">
        <w:rPr>
          <w:rFonts w:hint="eastAsia"/>
        </w:rPr>
        <w:t>象</w:t>
      </w:r>
      <w:proofErr w:type="gramEnd"/>
      <w:r w:rsidRPr="007D0FD9">
        <w:rPr>
          <w:rFonts w:hint="eastAsia"/>
        </w:rPr>
        <w:t>元素聚类；逐批修改类中心：在全部象元样本按某一组的类中心分类之后，再计算修改各类的均值，作为下一次分类的凝聚中心点。</w:t>
      </w:r>
    </w:p>
    <w:p w:rsidR="006435AA" w:rsidRDefault="006435AA" w:rsidP="006435AA">
      <w:pPr>
        <w:pStyle w:val="b5"/>
        <w:spacing w:before="24" w:after="24"/>
        <w:ind w:firstLineChars="0" w:firstLine="0"/>
      </w:pPr>
    </w:p>
    <w:p w:rsidR="006435AA" w:rsidRDefault="006435AA" w:rsidP="006435AA">
      <w:pPr>
        <w:pStyle w:val="b5"/>
        <w:spacing w:before="24" w:after="24"/>
        <w:ind w:firstLine="480"/>
      </w:pPr>
    </w:p>
    <w:p w:rsidR="006435AA" w:rsidRDefault="006435AA" w:rsidP="006435AA">
      <w:pPr>
        <w:pStyle w:val="b5"/>
        <w:spacing w:before="24" w:after="24"/>
        <w:ind w:firstLine="480"/>
        <w:rPr>
          <w:vanish/>
        </w:rPr>
      </w:pPr>
    </w:p>
    <w:p w:rsidR="006435AA" w:rsidRPr="007D17FB" w:rsidRDefault="006435AA" w:rsidP="006435AA">
      <w:pPr>
        <w:pStyle w:val="b5"/>
        <w:spacing w:before="24" w:after="24"/>
        <w:ind w:firstLine="480"/>
        <w:rPr>
          <w:vanish/>
        </w:rPr>
      </w:pPr>
    </w:p>
    <w:p w:rsidR="006435AA" w:rsidRDefault="006435AA" w:rsidP="006435AA">
      <w:pPr>
        <w:pStyle w:val="b1"/>
      </w:pPr>
      <w:r>
        <w:rPr>
          <w:rFonts w:hint="eastAsia"/>
        </w:rPr>
        <w:lastRenderedPageBreak/>
        <w:t>股票</w:t>
      </w:r>
      <w:r>
        <w:t>数</w:t>
      </w:r>
      <w:r>
        <w:rPr>
          <w:rFonts w:hint="eastAsia"/>
        </w:rPr>
        <w:t>据</w:t>
      </w:r>
      <w:r>
        <w:t>的选取与处理</w:t>
      </w:r>
    </w:p>
    <w:p w:rsidR="006435AA" w:rsidRDefault="006435AA" w:rsidP="006435AA">
      <w:pPr>
        <w:pStyle w:val="b2"/>
      </w:pPr>
      <w:r>
        <w:rPr>
          <w:rFonts w:hint="eastAsia"/>
        </w:rPr>
        <w:t>各项</w:t>
      </w:r>
      <w:r>
        <w:t>样本</w:t>
      </w:r>
      <w:r>
        <w:rPr>
          <w:rFonts w:hint="eastAsia"/>
        </w:rPr>
        <w:t>及其</w:t>
      </w:r>
      <w:r>
        <w:t>数据的选取</w:t>
      </w:r>
    </w:p>
    <w:p w:rsidR="008B3A8B" w:rsidRDefault="009A0FF8" w:rsidP="009A0FF8">
      <w:pPr>
        <w:pStyle w:val="b5"/>
        <w:spacing w:before="24" w:after="24"/>
        <w:ind w:firstLine="480"/>
      </w:pPr>
      <w:proofErr w:type="gramStart"/>
      <w:r>
        <w:rPr>
          <w:rFonts w:hint="eastAsia"/>
        </w:rPr>
        <w:t>对于</w:t>
      </w:r>
      <w:r w:rsidR="008B3A8B">
        <w:rPr>
          <w:rFonts w:hint="eastAsia"/>
        </w:rPr>
        <w:t>的</w:t>
      </w:r>
      <w:proofErr w:type="gramEnd"/>
      <w:r>
        <w:rPr>
          <w:rFonts w:hint="eastAsia"/>
        </w:rPr>
        <w:t>股票</w:t>
      </w:r>
      <w:r>
        <w:t>种类的选取来源于</w:t>
      </w:r>
      <w:proofErr w:type="spellStart"/>
      <w:r>
        <w:t>eoddata</w:t>
      </w:r>
      <w:proofErr w:type="spellEnd"/>
      <w:r>
        <w:t>网站</w:t>
      </w:r>
      <w:r>
        <w:rPr>
          <w:rFonts w:hint="eastAsia"/>
        </w:rPr>
        <w:t>中纳斯达克（</w:t>
      </w:r>
      <w:r>
        <w:t>NASDAQ</w:t>
      </w:r>
      <w:r>
        <w:rPr>
          <w:rFonts w:hint="eastAsia"/>
        </w:rPr>
        <w:t>）</w:t>
      </w:r>
      <w:r>
        <w:t>列表中</w:t>
      </w:r>
      <w:r>
        <w:rPr>
          <w:rFonts w:hint="eastAsia"/>
        </w:rPr>
        <w:t>按</w:t>
      </w:r>
      <w:r>
        <w:t>字母</w:t>
      </w:r>
      <w:r>
        <w:rPr>
          <w:rFonts w:hint="eastAsia"/>
        </w:rPr>
        <w:t>A</w:t>
      </w:r>
      <w:r>
        <w:t>-Z</w:t>
      </w:r>
      <w:r>
        <w:t>排序的列表</w:t>
      </w:r>
      <w:r>
        <w:rPr>
          <w:rFonts w:hint="eastAsia"/>
        </w:rPr>
        <w:t>。</w:t>
      </w:r>
      <w:r>
        <w:t>为了</w:t>
      </w:r>
      <w:r>
        <w:rPr>
          <w:rFonts w:hint="eastAsia"/>
        </w:rPr>
        <w:t>简化</w:t>
      </w:r>
      <w:r>
        <w:t>计算，减少计算量，我们仅仅选取了</w:t>
      </w:r>
      <w:r>
        <w:t>A-C</w:t>
      </w:r>
      <w:r>
        <w:t>之间的股票</w:t>
      </w:r>
      <w:r>
        <w:rPr>
          <w:rFonts w:hint="eastAsia"/>
        </w:rPr>
        <w:t>代码缩写的</w:t>
      </w:r>
      <w:r>
        <w:t>列表</w:t>
      </w:r>
      <w:r>
        <w:rPr>
          <w:rFonts w:hint="eastAsia"/>
        </w:rPr>
        <w:t>。</w:t>
      </w:r>
      <w:r>
        <w:t>为了</w:t>
      </w:r>
      <w:r>
        <w:rPr>
          <w:rFonts w:hint="eastAsia"/>
        </w:rPr>
        <w:t>抓取</w:t>
      </w:r>
      <w:r>
        <w:t>列表信息，</w:t>
      </w:r>
      <w:r>
        <w:rPr>
          <w:rFonts w:hint="eastAsia"/>
        </w:rPr>
        <w:t>实验</w:t>
      </w:r>
      <w:r>
        <w:t>使用了正则表达式过滤无效信息</w:t>
      </w:r>
      <w:r w:rsidR="0035551E">
        <w:rPr>
          <w:rFonts w:hint="eastAsia"/>
        </w:rPr>
        <w:t>，</w:t>
      </w:r>
      <w:r w:rsidR="0035551E">
        <w:t>表达式如下</w:t>
      </w:r>
      <w:r>
        <w:t>。</w:t>
      </w:r>
    </w:p>
    <w:p w:rsidR="00E37AD1" w:rsidRPr="009A0FF8" w:rsidRDefault="009A0FF8" w:rsidP="00E37AD1">
      <w:pPr>
        <w:pStyle w:val="b5"/>
        <w:spacing w:before="24" w:after="24"/>
        <w:ind w:firstLine="480"/>
        <w:rPr>
          <w:rFonts w:hint="eastAsia"/>
        </w:rPr>
      </w:pPr>
      <m:oMathPara>
        <m:oMath>
          <m:r>
            <m:rPr>
              <m:sty m:val="p"/>
            </m:rPr>
            <w:rPr>
              <w:rFonts w:ascii="Cambria Math" w:hAnsi="Cambria Math"/>
            </w:rPr>
            <m:t>&lt;A href=\"/stockquote[^\"]*.htm\" title=\"Display Quote &amp;amp;[^\"]*"&gt;[^&lt;]*&lt;/A&gt;&lt;/td&gt;</m:t>
          </m:r>
        </m:oMath>
      </m:oMathPara>
    </w:p>
    <w:p w:rsidR="00F843F5" w:rsidRDefault="009A0FF8" w:rsidP="008B3A8B">
      <w:pPr>
        <w:pStyle w:val="b5"/>
        <w:spacing w:before="24" w:after="24"/>
        <w:ind w:firstLine="480"/>
      </w:pPr>
      <w:r>
        <w:rPr>
          <w:rFonts w:hint="eastAsia"/>
        </w:rPr>
        <w:t>本文</w:t>
      </w:r>
      <w:r w:rsidR="008B3A8B">
        <w:rPr>
          <w:rFonts w:hint="eastAsia"/>
        </w:rPr>
        <w:t>的</w:t>
      </w:r>
      <w:r w:rsidR="008B3A8B">
        <w:t>股票数据来源于</w:t>
      </w:r>
      <w:r w:rsidR="008B3A8B">
        <w:rPr>
          <w:rFonts w:hint="eastAsia"/>
        </w:rPr>
        <w:t>雅虎</w:t>
      </w:r>
      <w:r w:rsidR="008B3A8B">
        <w:t>财经（</w:t>
      </w:r>
      <w:r w:rsidR="008B3A8B">
        <w:rPr>
          <w:rFonts w:hint="eastAsia"/>
        </w:rPr>
        <w:t>YAHOO</w:t>
      </w:r>
      <w:r w:rsidR="008B3A8B">
        <w:t xml:space="preserve"> FINANCE</w:t>
      </w:r>
      <w:r w:rsidR="008B3A8B">
        <w:t>）</w:t>
      </w:r>
      <w:r w:rsidR="008B3A8B">
        <w:rPr>
          <w:rFonts w:hint="eastAsia"/>
        </w:rPr>
        <w:t>的</w:t>
      </w:r>
      <w:r w:rsidR="008B3A8B">
        <w:t>数据接口</w:t>
      </w:r>
      <w:r w:rsidR="008B3A8B">
        <w:rPr>
          <w:rFonts w:hint="eastAsia"/>
        </w:rPr>
        <w:t>，</w:t>
      </w:r>
      <w:r w:rsidR="008B3A8B">
        <w:t>我们</w:t>
      </w:r>
      <w:r w:rsidR="008B3A8B">
        <w:rPr>
          <w:rFonts w:hint="eastAsia"/>
        </w:rPr>
        <w:t>通过</w:t>
      </w:r>
      <w:r w:rsidR="008B3A8B">
        <w:t>使用</w:t>
      </w:r>
      <w:r w:rsidR="008B3A8B">
        <w:t>Python</w:t>
      </w:r>
      <w:r w:rsidR="008B3A8B">
        <w:rPr>
          <w:rFonts w:hint="eastAsia"/>
        </w:rPr>
        <w:t>语言</w:t>
      </w:r>
      <w:r w:rsidR="008B3A8B">
        <w:t>实现的爬虫</w:t>
      </w:r>
      <w:r w:rsidR="008B3A8B">
        <w:rPr>
          <w:rFonts w:hint="eastAsia"/>
        </w:rPr>
        <w:t>程序</w:t>
      </w:r>
      <w:r w:rsidR="008B3A8B">
        <w:t>从网络上</w:t>
      </w:r>
      <w:r w:rsidR="008B3A8B">
        <w:rPr>
          <w:rFonts w:hint="eastAsia"/>
        </w:rPr>
        <w:t>进行数据</w:t>
      </w:r>
      <w:r w:rsidR="008B3A8B">
        <w:t>抓取</w:t>
      </w:r>
      <w:r w:rsidR="008B3A8B">
        <w:rPr>
          <w:rFonts w:hint="eastAsia"/>
        </w:rPr>
        <w:t>。</w:t>
      </w:r>
      <w:r w:rsidR="00E37AD1">
        <w:rPr>
          <w:rFonts w:hint="eastAsia"/>
        </w:rPr>
        <w:t>在</w:t>
      </w:r>
      <w:r w:rsidR="00E37AD1">
        <w:t>时间范围的选择上面，选取了</w:t>
      </w:r>
      <w:r w:rsidR="00E37AD1">
        <w:rPr>
          <w:rFonts w:hint="eastAsia"/>
        </w:rPr>
        <w:t>2009</w:t>
      </w:r>
      <w:r w:rsidR="00E37AD1">
        <w:rPr>
          <w:rFonts w:hint="eastAsia"/>
        </w:rPr>
        <w:t>年</w:t>
      </w:r>
      <w:r w:rsidR="00E37AD1">
        <w:rPr>
          <w:rFonts w:hint="eastAsia"/>
        </w:rPr>
        <w:t>1</w:t>
      </w:r>
      <w:r w:rsidR="00E37AD1">
        <w:rPr>
          <w:rFonts w:hint="eastAsia"/>
        </w:rPr>
        <w:t>月</w:t>
      </w:r>
      <w:r w:rsidR="00E37AD1">
        <w:rPr>
          <w:rFonts w:hint="eastAsia"/>
        </w:rPr>
        <w:t>1</w:t>
      </w:r>
      <w:r w:rsidR="00E37AD1">
        <w:rPr>
          <w:rFonts w:hint="eastAsia"/>
        </w:rPr>
        <w:t>日</w:t>
      </w:r>
      <w:r w:rsidR="00E37AD1">
        <w:t>至</w:t>
      </w:r>
      <w:r w:rsidR="00E37AD1">
        <w:rPr>
          <w:rFonts w:hint="eastAsia"/>
        </w:rPr>
        <w:t>2014</w:t>
      </w:r>
      <w:r w:rsidR="00E37AD1">
        <w:rPr>
          <w:rFonts w:hint="eastAsia"/>
        </w:rPr>
        <w:t>年</w:t>
      </w:r>
      <w:r w:rsidR="00E37AD1">
        <w:rPr>
          <w:rFonts w:hint="eastAsia"/>
        </w:rPr>
        <w:t>1</w:t>
      </w:r>
      <w:r w:rsidR="00E37AD1">
        <w:rPr>
          <w:rFonts w:hint="eastAsia"/>
        </w:rPr>
        <w:t>月</w:t>
      </w:r>
      <w:r w:rsidR="00E37AD1">
        <w:rPr>
          <w:rFonts w:hint="eastAsia"/>
        </w:rPr>
        <w:t>1</w:t>
      </w:r>
      <w:r w:rsidR="00E37AD1">
        <w:rPr>
          <w:rFonts w:hint="eastAsia"/>
        </w:rPr>
        <w:t>日</w:t>
      </w:r>
      <w:r w:rsidR="00E37AD1">
        <w:t>的数据，避开了无效数据较多的</w:t>
      </w:r>
      <w:r w:rsidR="00E37AD1">
        <w:rPr>
          <w:rFonts w:hint="eastAsia"/>
        </w:rPr>
        <w:t>2008</w:t>
      </w:r>
      <w:r w:rsidR="00E37AD1">
        <w:rPr>
          <w:rFonts w:hint="eastAsia"/>
        </w:rPr>
        <w:t>年</w:t>
      </w:r>
      <w:r w:rsidR="00E37AD1">
        <w:t>（</w:t>
      </w:r>
      <w:r w:rsidR="00E37AD1">
        <w:rPr>
          <w:rFonts w:hint="eastAsia"/>
        </w:rPr>
        <w:t>注</w:t>
      </w:r>
      <w:r w:rsidR="00E37AD1">
        <w:t>：由于</w:t>
      </w:r>
      <w:r w:rsidR="00E37AD1">
        <w:rPr>
          <w:rFonts w:hint="eastAsia"/>
        </w:rPr>
        <w:t>2008</w:t>
      </w:r>
      <w:r w:rsidR="00E37AD1">
        <w:rPr>
          <w:rFonts w:hint="eastAsia"/>
        </w:rPr>
        <w:t>年</w:t>
      </w:r>
      <w:r w:rsidR="00E37AD1">
        <w:t>经济危机的影响）</w:t>
      </w:r>
      <w:r w:rsidR="00F843F5">
        <w:rPr>
          <w:rFonts w:hint="eastAsia"/>
        </w:rPr>
        <w:t>。在</w:t>
      </w:r>
      <w:r w:rsidR="00F843F5">
        <w:t>保存为</w:t>
      </w:r>
      <w:r w:rsidR="00F843F5">
        <w:t>CSV</w:t>
      </w:r>
      <w:r w:rsidR="00F843F5">
        <w:t>格式之后，数据的格式如下：</w:t>
      </w:r>
    </w:p>
    <w:tbl>
      <w:tblPr>
        <w:tblStyle w:val="21"/>
        <w:tblW w:w="7020" w:type="dxa"/>
        <w:tblLook w:val="04A0" w:firstRow="1" w:lastRow="0" w:firstColumn="1" w:lastColumn="0" w:noHBand="0" w:noVBand="1"/>
      </w:tblPr>
      <w:tblGrid>
        <w:gridCol w:w="1093"/>
        <w:gridCol w:w="960"/>
        <w:gridCol w:w="960"/>
        <w:gridCol w:w="960"/>
        <w:gridCol w:w="960"/>
        <w:gridCol w:w="960"/>
        <w:gridCol w:w="1127"/>
      </w:tblGrid>
      <w:tr w:rsidR="00F843F5" w:rsidRPr="00F843F5" w:rsidTr="00F843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noWrap/>
            <w:hideMark/>
          </w:tcPr>
          <w:p w:rsidR="00F843F5" w:rsidRPr="00F843F5" w:rsidRDefault="00F843F5" w:rsidP="00F843F5">
            <w:pPr>
              <w:rPr>
                <w:rFonts w:ascii="Calibri" w:eastAsia="Times New Roman" w:hAnsi="Calibri" w:cs="Calibri"/>
                <w:color w:val="000000"/>
                <w:sz w:val="22"/>
                <w:szCs w:val="22"/>
              </w:rPr>
            </w:pPr>
            <w:r w:rsidRPr="00F843F5">
              <w:rPr>
                <w:rFonts w:ascii="Calibri" w:eastAsia="Times New Roman" w:hAnsi="Calibri" w:cs="Calibri"/>
                <w:color w:val="000000"/>
                <w:sz w:val="22"/>
                <w:szCs w:val="22"/>
              </w:rPr>
              <w:t>Date</w:t>
            </w:r>
          </w:p>
        </w:tc>
        <w:tc>
          <w:tcPr>
            <w:tcW w:w="960" w:type="dxa"/>
            <w:noWrap/>
            <w:hideMark/>
          </w:tcPr>
          <w:p w:rsidR="00F843F5" w:rsidRPr="00F843F5" w:rsidRDefault="00F843F5" w:rsidP="00F843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Open</w:t>
            </w:r>
          </w:p>
        </w:tc>
        <w:tc>
          <w:tcPr>
            <w:tcW w:w="960" w:type="dxa"/>
            <w:noWrap/>
            <w:hideMark/>
          </w:tcPr>
          <w:p w:rsidR="00F843F5" w:rsidRPr="00F843F5" w:rsidRDefault="00F843F5" w:rsidP="00F843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High</w:t>
            </w:r>
          </w:p>
        </w:tc>
        <w:tc>
          <w:tcPr>
            <w:tcW w:w="960" w:type="dxa"/>
            <w:noWrap/>
            <w:hideMark/>
          </w:tcPr>
          <w:p w:rsidR="00F843F5" w:rsidRPr="00F843F5" w:rsidRDefault="00F843F5" w:rsidP="00F843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Low</w:t>
            </w:r>
          </w:p>
        </w:tc>
        <w:tc>
          <w:tcPr>
            <w:tcW w:w="960" w:type="dxa"/>
            <w:noWrap/>
            <w:hideMark/>
          </w:tcPr>
          <w:p w:rsidR="00F843F5" w:rsidRPr="00F843F5" w:rsidRDefault="00F843F5" w:rsidP="00F843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Close</w:t>
            </w:r>
          </w:p>
        </w:tc>
        <w:tc>
          <w:tcPr>
            <w:tcW w:w="960" w:type="dxa"/>
            <w:noWrap/>
            <w:hideMark/>
          </w:tcPr>
          <w:p w:rsidR="00F843F5" w:rsidRPr="00F843F5" w:rsidRDefault="00F843F5" w:rsidP="00F843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Volume</w:t>
            </w:r>
          </w:p>
        </w:tc>
        <w:tc>
          <w:tcPr>
            <w:tcW w:w="1127" w:type="dxa"/>
            <w:noWrap/>
            <w:hideMark/>
          </w:tcPr>
          <w:p w:rsidR="00F843F5" w:rsidRPr="00F843F5" w:rsidRDefault="00F843F5" w:rsidP="00F843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843F5">
              <w:rPr>
                <w:rFonts w:ascii="Calibri" w:eastAsia="Times New Roman" w:hAnsi="Calibri" w:cs="Calibri"/>
                <w:color w:val="000000"/>
                <w:sz w:val="22"/>
                <w:szCs w:val="22"/>
              </w:rPr>
              <w:t>Adj</w:t>
            </w:r>
            <w:proofErr w:type="spellEnd"/>
            <w:r w:rsidRPr="00F843F5">
              <w:rPr>
                <w:rFonts w:ascii="Calibri" w:eastAsia="Times New Roman" w:hAnsi="Calibri" w:cs="Calibri"/>
                <w:color w:val="000000"/>
                <w:sz w:val="22"/>
                <w:szCs w:val="22"/>
              </w:rPr>
              <w:t xml:space="preserve"> Close</w:t>
            </w:r>
          </w:p>
        </w:tc>
      </w:tr>
      <w:tr w:rsidR="00F843F5" w:rsidRPr="00F843F5" w:rsidTr="00F84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noWrap/>
            <w:hideMark/>
          </w:tcPr>
          <w:p w:rsidR="00F843F5" w:rsidRPr="00F843F5" w:rsidRDefault="00F843F5" w:rsidP="00F843F5">
            <w:pPr>
              <w:jc w:val="center"/>
              <w:rPr>
                <w:rFonts w:ascii="Calibri" w:eastAsia="Times New Roman" w:hAnsi="Calibri" w:cs="Calibri"/>
                <w:color w:val="000000"/>
                <w:sz w:val="22"/>
                <w:szCs w:val="22"/>
              </w:rPr>
            </w:pPr>
            <w:r w:rsidRPr="00F843F5">
              <w:rPr>
                <w:rFonts w:ascii="Calibri" w:eastAsia="Times New Roman" w:hAnsi="Calibri" w:cs="Calibri"/>
                <w:color w:val="000000"/>
                <w:sz w:val="22"/>
                <w:szCs w:val="22"/>
              </w:rPr>
              <w:t>########</w:t>
            </w:r>
          </w:p>
        </w:tc>
        <w:tc>
          <w:tcPr>
            <w:tcW w:w="960" w:type="dxa"/>
            <w:noWrap/>
            <w:hideMark/>
          </w:tcPr>
          <w:p w:rsidR="00F843F5" w:rsidRPr="00F843F5" w:rsidRDefault="00F843F5" w:rsidP="00F8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4.68</w:t>
            </w:r>
          </w:p>
        </w:tc>
        <w:tc>
          <w:tcPr>
            <w:tcW w:w="960" w:type="dxa"/>
            <w:noWrap/>
            <w:hideMark/>
          </w:tcPr>
          <w:p w:rsidR="00F843F5" w:rsidRPr="00F843F5" w:rsidRDefault="00F843F5" w:rsidP="00F8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4.77</w:t>
            </w:r>
          </w:p>
        </w:tc>
        <w:tc>
          <w:tcPr>
            <w:tcW w:w="960" w:type="dxa"/>
            <w:noWrap/>
            <w:hideMark/>
          </w:tcPr>
          <w:p w:rsidR="00F843F5" w:rsidRPr="00F843F5" w:rsidRDefault="00F843F5" w:rsidP="00F8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4.64</w:t>
            </w:r>
          </w:p>
        </w:tc>
        <w:tc>
          <w:tcPr>
            <w:tcW w:w="960" w:type="dxa"/>
            <w:noWrap/>
            <w:hideMark/>
          </w:tcPr>
          <w:p w:rsidR="00F843F5" w:rsidRPr="00F843F5" w:rsidRDefault="00F843F5" w:rsidP="00F8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4.73</w:t>
            </w:r>
          </w:p>
        </w:tc>
        <w:tc>
          <w:tcPr>
            <w:tcW w:w="960" w:type="dxa"/>
            <w:noWrap/>
            <w:hideMark/>
          </w:tcPr>
          <w:p w:rsidR="00F843F5" w:rsidRPr="00F843F5" w:rsidRDefault="00F843F5" w:rsidP="00F8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95500</w:t>
            </w:r>
          </w:p>
        </w:tc>
        <w:tc>
          <w:tcPr>
            <w:tcW w:w="1127" w:type="dxa"/>
            <w:noWrap/>
            <w:hideMark/>
          </w:tcPr>
          <w:p w:rsidR="00F843F5" w:rsidRPr="00F843F5" w:rsidRDefault="00F843F5" w:rsidP="00F8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843F5">
              <w:rPr>
                <w:rFonts w:ascii="Calibri" w:eastAsia="Times New Roman" w:hAnsi="Calibri" w:cs="Calibri"/>
                <w:color w:val="000000"/>
                <w:sz w:val="22"/>
                <w:szCs w:val="22"/>
              </w:rPr>
              <w:t>4.73</w:t>
            </w:r>
          </w:p>
        </w:tc>
      </w:tr>
    </w:tbl>
    <w:p w:rsidR="00F843F5" w:rsidRDefault="00F843F5" w:rsidP="00F843F5">
      <w:pPr>
        <w:pStyle w:val="b5"/>
        <w:spacing w:before="24" w:after="24"/>
        <w:ind w:firstLineChars="0" w:firstLine="0"/>
        <w:rPr>
          <w:rFonts w:hint="eastAsia"/>
        </w:rPr>
      </w:pPr>
    </w:p>
    <w:p w:rsidR="008B3A8B" w:rsidRDefault="00F843F5" w:rsidP="008B3A8B">
      <w:pPr>
        <w:pStyle w:val="b5"/>
        <w:spacing w:before="24" w:after="24"/>
        <w:ind w:firstLine="480"/>
      </w:pPr>
      <w:r>
        <w:rPr>
          <w:rFonts w:hint="eastAsia"/>
        </w:rPr>
        <w:t>由于</w:t>
      </w:r>
      <w:r>
        <w:t>节假日，</w:t>
      </w:r>
      <w:r>
        <w:rPr>
          <w:rFonts w:hint="eastAsia"/>
        </w:rPr>
        <w:t>某只股票</w:t>
      </w:r>
      <w:r>
        <w:t>停盘</w:t>
      </w:r>
      <w:r>
        <w:rPr>
          <w:rFonts w:hint="eastAsia"/>
        </w:rPr>
        <w:t>等</w:t>
      </w:r>
      <w:r>
        <w:t>不同因素的影响</w:t>
      </w:r>
      <w:r>
        <w:rPr>
          <w:rFonts w:hint="eastAsia"/>
        </w:rPr>
        <w:t>会</w:t>
      </w:r>
      <w:r>
        <w:t>导致股票不能呈现出周期性，对于</w:t>
      </w:r>
      <w:r>
        <w:rPr>
          <w:rFonts w:hint="eastAsia"/>
        </w:rPr>
        <w:t>部分无效</w:t>
      </w:r>
      <w:r>
        <w:t>的数据我们采取了以下的措施：</w:t>
      </w:r>
    </w:p>
    <w:p w:rsidR="00F843F5" w:rsidRDefault="00F843F5" w:rsidP="00511AF4">
      <w:pPr>
        <w:pStyle w:val="b5"/>
        <w:spacing w:before="24" w:after="24"/>
        <w:ind w:firstLine="480"/>
      </w:pPr>
      <w:r>
        <w:rPr>
          <w:rFonts w:hint="eastAsia"/>
        </w:rPr>
        <w:t>如果</w:t>
      </w:r>
      <w:r>
        <w:t>对于数据中的一周</w:t>
      </w:r>
      <w:r>
        <w:rPr>
          <w:rFonts w:hint="eastAsia"/>
        </w:rPr>
        <w:t>5</w:t>
      </w:r>
      <w:r>
        <w:rPr>
          <w:rFonts w:hint="eastAsia"/>
        </w:rPr>
        <w:t>天</w:t>
      </w:r>
      <w:r>
        <w:t>内开盘的时间少于</w:t>
      </w:r>
      <w:r>
        <w:rPr>
          <w:rFonts w:hint="eastAsia"/>
        </w:rPr>
        <w:t>4</w:t>
      </w:r>
      <w:r>
        <w:rPr>
          <w:rFonts w:hint="eastAsia"/>
        </w:rPr>
        <w:t>天</w:t>
      </w:r>
      <w:r>
        <w:t>，那么这一周的数据被标定为无效</w:t>
      </w:r>
      <w:r>
        <w:rPr>
          <w:rFonts w:hint="eastAsia"/>
        </w:rPr>
        <w:t>。如果有</w:t>
      </w:r>
      <w:r>
        <w:t>任意一年的有效</w:t>
      </w:r>
      <w:r>
        <w:rPr>
          <w:rFonts w:hint="eastAsia"/>
        </w:rPr>
        <w:t>有数</w:t>
      </w:r>
      <w:r>
        <w:t>的天数少于</w:t>
      </w:r>
      <w:r>
        <w:rPr>
          <w:rFonts w:hint="eastAsia"/>
        </w:rPr>
        <w:t>220</w:t>
      </w:r>
      <w:r>
        <w:rPr>
          <w:rFonts w:hint="eastAsia"/>
        </w:rPr>
        <w:t>天，</w:t>
      </w:r>
      <w:r>
        <w:t>那么这只股票就被</w:t>
      </w:r>
      <w:r>
        <w:rPr>
          <w:rFonts w:hint="eastAsia"/>
        </w:rPr>
        <w:t>标定为</w:t>
      </w:r>
      <w:r>
        <w:t>无效数据</w:t>
      </w:r>
      <w:r w:rsidR="00511AF4">
        <w:rPr>
          <w:rFonts w:hint="eastAsia"/>
        </w:rPr>
        <w:t>。</w:t>
      </w:r>
    </w:p>
    <w:p w:rsidR="00511AF4" w:rsidRDefault="00511AF4" w:rsidP="008B3A8B">
      <w:pPr>
        <w:pStyle w:val="b5"/>
        <w:spacing w:before="24" w:after="24"/>
        <w:ind w:firstLine="480"/>
      </w:pPr>
      <w:r>
        <w:rPr>
          <w:rFonts w:hint="eastAsia"/>
        </w:rPr>
        <w:t>另外</w:t>
      </w:r>
      <w:r>
        <w:t>我们通过从</w:t>
      </w:r>
      <w:hyperlink r:id="rId31" w:history="1">
        <w:r w:rsidRPr="00511AF4">
          <w:t>http://www.nasdaq.com/</w:t>
        </w:r>
      </w:hyperlink>
      <w:r>
        <w:rPr>
          <w:rFonts w:hint="eastAsia"/>
        </w:rPr>
        <w:t>这个</w:t>
      </w:r>
      <w:r>
        <w:t>网站中</w:t>
      </w:r>
      <w:r>
        <w:rPr>
          <w:rFonts w:hint="eastAsia"/>
        </w:rPr>
        <w:t>寻找数据</w:t>
      </w:r>
      <w:r>
        <w:t>，得到了比较权威的相关公司的市值，</w:t>
      </w:r>
      <w:r>
        <w:t>IPO</w:t>
      </w:r>
      <w:r>
        <w:t>时间</w:t>
      </w:r>
      <w:r>
        <w:rPr>
          <w:rFonts w:hint="eastAsia"/>
        </w:rPr>
        <w:t>等</w:t>
      </w:r>
      <w:r>
        <w:t>一系列信息</w:t>
      </w:r>
      <w:r>
        <w:rPr>
          <w:rFonts w:hint="eastAsia"/>
        </w:rPr>
        <w:t>，得到</w:t>
      </w:r>
      <w:r>
        <w:t>的</w:t>
      </w:r>
      <w:r>
        <w:rPr>
          <w:rFonts w:hint="eastAsia"/>
        </w:rPr>
        <w:t>数据</w:t>
      </w:r>
      <w:r>
        <w:t>信息的格式如下图</w:t>
      </w:r>
      <w:r>
        <w:rPr>
          <w:rFonts w:hint="eastAsia"/>
        </w:rPr>
        <w:t xml:space="preserve"> </w:t>
      </w:r>
      <w:r>
        <w:rPr>
          <w:rFonts w:hint="eastAsia"/>
        </w:rPr>
        <w:t>：</w:t>
      </w:r>
    </w:p>
    <w:tbl>
      <w:tblPr>
        <w:tblStyle w:val="21"/>
        <w:tblW w:w="7830" w:type="dxa"/>
        <w:tblLook w:val="04A0" w:firstRow="1" w:lastRow="0" w:firstColumn="1" w:lastColumn="0" w:noHBand="0" w:noVBand="1"/>
      </w:tblPr>
      <w:tblGrid>
        <w:gridCol w:w="960"/>
        <w:gridCol w:w="719"/>
        <w:gridCol w:w="943"/>
        <w:gridCol w:w="988"/>
        <w:gridCol w:w="946"/>
        <w:gridCol w:w="961"/>
        <w:gridCol w:w="2313"/>
      </w:tblGrid>
      <w:tr w:rsidR="00511AF4" w:rsidRPr="00511AF4" w:rsidTr="00511A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11AF4" w:rsidRPr="00511AF4" w:rsidRDefault="00511AF4" w:rsidP="00511AF4">
            <w:pPr>
              <w:rPr>
                <w:rFonts w:ascii="Calibri" w:eastAsia="Times New Roman" w:hAnsi="Calibri" w:cs="Calibri"/>
                <w:color w:val="000000"/>
                <w:sz w:val="22"/>
                <w:szCs w:val="22"/>
              </w:rPr>
            </w:pPr>
            <w:r w:rsidRPr="00511AF4">
              <w:rPr>
                <w:rFonts w:ascii="Calibri" w:eastAsia="Times New Roman" w:hAnsi="Calibri" w:cs="Calibri"/>
                <w:color w:val="000000"/>
                <w:sz w:val="22"/>
                <w:szCs w:val="22"/>
              </w:rPr>
              <w:t>Symbol</w:t>
            </w:r>
          </w:p>
        </w:tc>
        <w:tc>
          <w:tcPr>
            <w:tcW w:w="3596" w:type="dxa"/>
            <w:gridSpan w:val="4"/>
            <w:noWrap/>
            <w:hideMark/>
          </w:tcPr>
          <w:p w:rsidR="00511AF4" w:rsidRPr="00511AF4" w:rsidRDefault="00511AF4" w:rsidP="00511A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Name</w:t>
            </w:r>
          </w:p>
        </w:tc>
        <w:tc>
          <w:tcPr>
            <w:tcW w:w="961" w:type="dxa"/>
            <w:noWrap/>
            <w:hideMark/>
          </w:tcPr>
          <w:p w:rsidR="00511AF4" w:rsidRPr="00511AF4" w:rsidRDefault="00511AF4" w:rsidP="00511A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511AF4">
              <w:rPr>
                <w:rFonts w:ascii="Calibri" w:eastAsia="Times New Roman" w:hAnsi="Calibri" w:cs="Calibri"/>
                <w:color w:val="000000"/>
                <w:sz w:val="22"/>
                <w:szCs w:val="22"/>
              </w:rPr>
              <w:t>LastSale</w:t>
            </w:r>
            <w:proofErr w:type="spellEnd"/>
          </w:p>
        </w:tc>
        <w:tc>
          <w:tcPr>
            <w:tcW w:w="2313" w:type="dxa"/>
            <w:noWrap/>
            <w:hideMark/>
          </w:tcPr>
          <w:p w:rsidR="00511AF4" w:rsidRPr="00511AF4" w:rsidRDefault="00511AF4" w:rsidP="00511A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511AF4">
              <w:rPr>
                <w:rFonts w:ascii="Calibri" w:eastAsia="Times New Roman" w:hAnsi="Calibri" w:cs="Calibri"/>
                <w:color w:val="000000"/>
                <w:sz w:val="22"/>
                <w:szCs w:val="22"/>
              </w:rPr>
              <w:t>MarketCap</w:t>
            </w:r>
            <w:proofErr w:type="spellEnd"/>
          </w:p>
        </w:tc>
      </w:tr>
      <w:tr w:rsidR="00511AF4" w:rsidRPr="00511AF4" w:rsidTr="00511A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11AF4" w:rsidRPr="00511AF4" w:rsidRDefault="00511AF4" w:rsidP="00511AF4">
            <w:pPr>
              <w:rPr>
                <w:rFonts w:ascii="Calibri" w:eastAsia="Times New Roman" w:hAnsi="Calibri" w:cs="Calibri"/>
                <w:color w:val="000000"/>
                <w:sz w:val="22"/>
                <w:szCs w:val="22"/>
              </w:rPr>
            </w:pPr>
            <w:r w:rsidRPr="00511AF4">
              <w:rPr>
                <w:rFonts w:ascii="Calibri" w:eastAsia="Times New Roman" w:hAnsi="Calibri" w:cs="Calibri"/>
                <w:color w:val="000000"/>
                <w:sz w:val="22"/>
                <w:szCs w:val="22"/>
              </w:rPr>
              <w:t>AAAP</w:t>
            </w:r>
          </w:p>
        </w:tc>
        <w:tc>
          <w:tcPr>
            <w:tcW w:w="3596" w:type="dxa"/>
            <w:gridSpan w:val="4"/>
            <w:noWrap/>
            <w:hideMark/>
          </w:tcPr>
          <w:p w:rsidR="00511AF4" w:rsidRPr="00511AF4" w:rsidRDefault="00511AF4" w:rsidP="00511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Advanced Accelerator Applications S.A.</w:t>
            </w:r>
          </w:p>
        </w:tc>
        <w:tc>
          <w:tcPr>
            <w:tcW w:w="961" w:type="dxa"/>
            <w:noWrap/>
            <w:hideMark/>
          </w:tcPr>
          <w:p w:rsidR="00511AF4" w:rsidRPr="00511AF4" w:rsidRDefault="00511AF4" w:rsidP="00511AF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36.81</w:t>
            </w:r>
          </w:p>
        </w:tc>
        <w:tc>
          <w:tcPr>
            <w:tcW w:w="2313" w:type="dxa"/>
            <w:noWrap/>
            <w:hideMark/>
          </w:tcPr>
          <w:p w:rsidR="00511AF4" w:rsidRPr="00511AF4" w:rsidRDefault="00511AF4" w:rsidP="00511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198513826.9</w:t>
            </w:r>
          </w:p>
        </w:tc>
      </w:tr>
      <w:tr w:rsidR="00511AF4" w:rsidRPr="00511AF4" w:rsidTr="00511AF4">
        <w:trPr>
          <w:trHeight w:val="300"/>
        </w:trPr>
        <w:tc>
          <w:tcPr>
            <w:cnfStyle w:val="001000000000" w:firstRow="0" w:lastRow="0" w:firstColumn="1" w:lastColumn="0" w:oddVBand="0" w:evenVBand="0" w:oddHBand="0" w:evenHBand="0" w:firstRowFirstColumn="0" w:firstRowLastColumn="0" w:lastRowFirstColumn="0" w:lastRowLastColumn="0"/>
            <w:tcW w:w="1679" w:type="dxa"/>
            <w:gridSpan w:val="2"/>
            <w:noWrap/>
            <w:hideMark/>
          </w:tcPr>
          <w:p w:rsidR="00511AF4" w:rsidRPr="00511AF4" w:rsidRDefault="00511AF4" w:rsidP="00511AF4">
            <w:pPr>
              <w:rPr>
                <w:rFonts w:ascii="Calibri" w:eastAsia="Times New Roman" w:hAnsi="Calibri" w:cs="Calibri"/>
                <w:bCs w:val="0"/>
                <w:color w:val="000000"/>
                <w:sz w:val="22"/>
                <w:szCs w:val="22"/>
              </w:rPr>
            </w:pPr>
            <w:r w:rsidRPr="00511AF4">
              <w:rPr>
                <w:rFonts w:ascii="Calibri" w:eastAsia="Times New Roman" w:hAnsi="Calibri" w:cs="Calibri"/>
                <w:bCs w:val="0"/>
                <w:color w:val="000000"/>
                <w:sz w:val="22"/>
                <w:szCs w:val="22"/>
              </w:rPr>
              <w:t>ADR TSO</w:t>
            </w:r>
          </w:p>
        </w:tc>
        <w:tc>
          <w:tcPr>
            <w:tcW w:w="943" w:type="dxa"/>
            <w:noWrap/>
            <w:hideMark/>
          </w:tcPr>
          <w:p w:rsidR="00511AF4" w:rsidRPr="00511AF4" w:rsidRDefault="00511AF4" w:rsidP="00511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proofErr w:type="spellStart"/>
            <w:r w:rsidRPr="00511AF4">
              <w:rPr>
                <w:rFonts w:ascii="Calibri" w:eastAsia="Times New Roman" w:hAnsi="Calibri" w:cs="Calibri"/>
                <w:b/>
                <w:bCs/>
                <w:color w:val="000000"/>
                <w:sz w:val="22"/>
                <w:szCs w:val="22"/>
              </w:rPr>
              <w:t>IPOyear</w:t>
            </w:r>
            <w:proofErr w:type="spellEnd"/>
          </w:p>
        </w:tc>
        <w:tc>
          <w:tcPr>
            <w:tcW w:w="988" w:type="dxa"/>
            <w:noWrap/>
            <w:hideMark/>
          </w:tcPr>
          <w:p w:rsidR="00511AF4" w:rsidRPr="00511AF4" w:rsidRDefault="00511AF4" w:rsidP="00511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511AF4">
              <w:rPr>
                <w:rFonts w:ascii="Calibri" w:eastAsia="Times New Roman" w:hAnsi="Calibri" w:cs="Calibri"/>
                <w:b/>
                <w:bCs/>
                <w:color w:val="000000"/>
                <w:sz w:val="22"/>
                <w:szCs w:val="22"/>
              </w:rPr>
              <w:t>Sector</w:t>
            </w:r>
          </w:p>
        </w:tc>
        <w:tc>
          <w:tcPr>
            <w:tcW w:w="1907" w:type="dxa"/>
            <w:gridSpan w:val="2"/>
            <w:noWrap/>
            <w:hideMark/>
          </w:tcPr>
          <w:p w:rsidR="00511AF4" w:rsidRPr="00511AF4" w:rsidRDefault="00511AF4" w:rsidP="00511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511AF4">
              <w:rPr>
                <w:rFonts w:ascii="Calibri" w:eastAsia="Times New Roman" w:hAnsi="Calibri" w:cs="Calibri"/>
                <w:b/>
                <w:bCs/>
                <w:color w:val="000000"/>
                <w:sz w:val="22"/>
                <w:szCs w:val="22"/>
              </w:rPr>
              <w:t>Industry</w:t>
            </w:r>
          </w:p>
        </w:tc>
        <w:tc>
          <w:tcPr>
            <w:tcW w:w="2313" w:type="dxa"/>
            <w:noWrap/>
            <w:hideMark/>
          </w:tcPr>
          <w:p w:rsidR="00511AF4" w:rsidRPr="00511AF4" w:rsidRDefault="00511AF4" w:rsidP="00511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511AF4">
              <w:rPr>
                <w:rFonts w:ascii="Calibri" w:eastAsia="Times New Roman" w:hAnsi="Calibri" w:cs="Calibri"/>
                <w:b/>
                <w:bCs/>
                <w:color w:val="000000"/>
                <w:sz w:val="22"/>
                <w:szCs w:val="22"/>
              </w:rPr>
              <w:t>Summary Quote</w:t>
            </w:r>
          </w:p>
        </w:tc>
      </w:tr>
      <w:tr w:rsidR="00511AF4" w:rsidRPr="00511AF4" w:rsidTr="00511A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9" w:type="dxa"/>
            <w:gridSpan w:val="2"/>
            <w:noWrap/>
            <w:hideMark/>
          </w:tcPr>
          <w:p w:rsidR="00511AF4" w:rsidRPr="00511AF4" w:rsidRDefault="00511AF4" w:rsidP="00511AF4">
            <w:pPr>
              <w:jc w:val="right"/>
              <w:rPr>
                <w:rFonts w:ascii="Calibri" w:eastAsia="Times New Roman" w:hAnsi="Calibri" w:cs="Calibri"/>
                <w:color w:val="000000"/>
                <w:sz w:val="22"/>
                <w:szCs w:val="22"/>
              </w:rPr>
            </w:pPr>
            <w:r w:rsidRPr="00511AF4">
              <w:rPr>
                <w:rFonts w:ascii="Calibri" w:eastAsia="Times New Roman" w:hAnsi="Calibri" w:cs="Calibri"/>
                <w:color w:val="000000"/>
                <w:sz w:val="22"/>
                <w:szCs w:val="22"/>
              </w:rPr>
              <w:t>5392932</w:t>
            </w:r>
          </w:p>
        </w:tc>
        <w:tc>
          <w:tcPr>
            <w:tcW w:w="943" w:type="dxa"/>
            <w:noWrap/>
            <w:hideMark/>
          </w:tcPr>
          <w:p w:rsidR="00511AF4" w:rsidRPr="00511AF4" w:rsidRDefault="00511AF4" w:rsidP="00511AF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2015</w:t>
            </w:r>
          </w:p>
        </w:tc>
        <w:tc>
          <w:tcPr>
            <w:tcW w:w="988" w:type="dxa"/>
            <w:noWrap/>
            <w:hideMark/>
          </w:tcPr>
          <w:p w:rsidR="00511AF4" w:rsidRPr="00511AF4" w:rsidRDefault="00511AF4" w:rsidP="00511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Health Care</w:t>
            </w:r>
          </w:p>
        </w:tc>
        <w:tc>
          <w:tcPr>
            <w:tcW w:w="1907" w:type="dxa"/>
            <w:gridSpan w:val="2"/>
            <w:noWrap/>
            <w:hideMark/>
          </w:tcPr>
          <w:p w:rsidR="00511AF4" w:rsidRPr="00511AF4" w:rsidRDefault="00511AF4" w:rsidP="00511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Major Pharmaceuticals</w:t>
            </w:r>
          </w:p>
        </w:tc>
        <w:tc>
          <w:tcPr>
            <w:tcW w:w="2313" w:type="dxa"/>
            <w:noWrap/>
            <w:hideMark/>
          </w:tcPr>
          <w:p w:rsidR="00511AF4" w:rsidRDefault="00511AF4" w:rsidP="00511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hyperlink r:id="rId32" w:history="1">
              <w:r w:rsidRPr="00511AF4">
                <w:rPr>
                  <w:rFonts w:ascii="Calibri" w:eastAsia="Times New Roman" w:hAnsi="Calibri" w:cs="Calibri"/>
                  <w:color w:val="000000"/>
                  <w:sz w:val="22"/>
                  <w:szCs w:val="22"/>
                </w:rPr>
                <w:t>http://www.nasda</w:t>
              </w:r>
            </w:hyperlink>
          </w:p>
          <w:p w:rsidR="00511AF4" w:rsidRPr="00511AF4" w:rsidRDefault="00511AF4" w:rsidP="00511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11AF4">
              <w:rPr>
                <w:rFonts w:ascii="Calibri" w:eastAsia="Times New Roman" w:hAnsi="Calibri" w:cs="Calibri"/>
                <w:color w:val="000000"/>
                <w:sz w:val="22"/>
                <w:szCs w:val="22"/>
              </w:rPr>
              <w:t>q.com/symbol/</w:t>
            </w:r>
            <w:proofErr w:type="spellStart"/>
            <w:r w:rsidRPr="00511AF4">
              <w:rPr>
                <w:rFonts w:ascii="Calibri" w:eastAsia="Times New Roman" w:hAnsi="Calibri" w:cs="Calibri"/>
                <w:color w:val="000000"/>
                <w:sz w:val="22"/>
                <w:szCs w:val="22"/>
              </w:rPr>
              <w:t>aaap</w:t>
            </w:r>
            <w:proofErr w:type="spellEnd"/>
          </w:p>
        </w:tc>
      </w:tr>
    </w:tbl>
    <w:p w:rsidR="00511AF4" w:rsidRPr="00511AF4" w:rsidRDefault="00511AF4" w:rsidP="008B3A8B">
      <w:pPr>
        <w:pStyle w:val="b5"/>
        <w:spacing w:before="24" w:after="24"/>
        <w:ind w:firstLine="480"/>
        <w:rPr>
          <w:rFonts w:hint="eastAsia"/>
        </w:rPr>
      </w:pPr>
    </w:p>
    <w:p w:rsidR="008B3A8B" w:rsidRPr="008B3A8B" w:rsidRDefault="008B3A8B" w:rsidP="008B3A8B">
      <w:pPr>
        <w:pStyle w:val="b2"/>
      </w:pPr>
      <w:r>
        <w:rPr>
          <w:rFonts w:hint="eastAsia"/>
        </w:rPr>
        <w:t>各项</w:t>
      </w:r>
      <w:r>
        <w:t>样本</w:t>
      </w:r>
      <w:r>
        <w:rPr>
          <w:rFonts w:hint="eastAsia"/>
        </w:rPr>
        <w:t>及其</w:t>
      </w:r>
      <w:r w:rsidR="00AC1FA6">
        <w:t>数据的</w:t>
      </w:r>
      <w:r w:rsidR="00AA4170">
        <w:rPr>
          <w:rFonts w:hint="eastAsia"/>
        </w:rPr>
        <w:t>预</w:t>
      </w:r>
      <w:r w:rsidR="00AC1FA6">
        <w:rPr>
          <w:rFonts w:hint="eastAsia"/>
        </w:rPr>
        <w:t>处理</w:t>
      </w:r>
    </w:p>
    <w:p w:rsidR="00C2248B" w:rsidRDefault="006435AA" w:rsidP="006435AA">
      <w:pPr>
        <w:pStyle w:val="b5"/>
        <w:spacing w:before="24" w:after="24"/>
        <w:ind w:firstLine="480"/>
      </w:pPr>
      <w:r>
        <w:rPr>
          <w:rFonts w:hint="eastAsia"/>
        </w:rPr>
        <w:t>本文</w:t>
      </w:r>
      <w:r w:rsidR="00EB2D78">
        <w:rPr>
          <w:rFonts w:hint="eastAsia"/>
        </w:rPr>
        <w:t>在</w:t>
      </w:r>
      <w:r w:rsidR="00EB2D78">
        <w:t>建立股票风险模型之前，需要</w:t>
      </w:r>
      <w:r w:rsidR="00EB2D78">
        <w:rPr>
          <w:rFonts w:hint="eastAsia"/>
        </w:rPr>
        <w:t>有</w:t>
      </w:r>
      <w:r w:rsidR="00EB2D78">
        <w:t>相关数据进行预处理</w:t>
      </w:r>
      <w:r w:rsidR="00EB2D78">
        <w:rPr>
          <w:rFonts w:hint="eastAsia"/>
        </w:rPr>
        <w:t>的</w:t>
      </w:r>
      <w:r w:rsidR="00EB2D78">
        <w:t>过程。</w:t>
      </w:r>
      <w:r w:rsidR="00EB2D78">
        <w:rPr>
          <w:rFonts w:hint="eastAsia"/>
        </w:rPr>
        <w:t>由</w:t>
      </w:r>
      <w:r w:rsidR="00EB2D78">
        <w:rPr>
          <w:rFonts w:hint="eastAsia"/>
        </w:rPr>
        <w:lastRenderedPageBreak/>
        <w:t>于开盘价（</w:t>
      </w:r>
      <w:r w:rsidR="00EB2D78">
        <w:rPr>
          <w:rFonts w:hint="eastAsia"/>
        </w:rPr>
        <w:t>OPEN</w:t>
      </w:r>
      <w:r w:rsidR="00EB2D78">
        <w:t>）、闭盘价</w:t>
      </w:r>
      <w:r w:rsidR="00EB2D78">
        <w:rPr>
          <w:rFonts w:hint="eastAsia"/>
        </w:rPr>
        <w:t>（</w:t>
      </w:r>
      <w:r w:rsidR="00EB2D78">
        <w:rPr>
          <w:rFonts w:hint="eastAsia"/>
        </w:rPr>
        <w:t>CLOSE</w:t>
      </w:r>
      <w:r w:rsidR="00EB2D78">
        <w:t>）</w:t>
      </w:r>
      <w:r w:rsidR="00EB2D78">
        <w:rPr>
          <w:rFonts w:hint="eastAsia"/>
        </w:rPr>
        <w:t>、</w:t>
      </w:r>
      <w:proofErr w:type="gramStart"/>
      <w:r w:rsidR="00EB2D78">
        <w:t>最</w:t>
      </w:r>
      <w:proofErr w:type="gramEnd"/>
      <w:r w:rsidR="00EB2D78">
        <w:t>高价（</w:t>
      </w:r>
      <w:r w:rsidR="00EB2D78">
        <w:rPr>
          <w:rFonts w:hint="eastAsia"/>
        </w:rPr>
        <w:t>HIGH</w:t>
      </w:r>
      <w:r w:rsidR="00EB2D78">
        <w:t>）</w:t>
      </w:r>
      <w:r w:rsidR="00EB2D78">
        <w:rPr>
          <w:rFonts w:hint="eastAsia"/>
        </w:rPr>
        <w:t>、</w:t>
      </w:r>
      <w:r w:rsidR="00EB2D78">
        <w:t>最低价（</w:t>
      </w:r>
      <w:r w:rsidR="00EB2D78">
        <w:rPr>
          <w:rFonts w:hint="eastAsia"/>
        </w:rPr>
        <w:t>LOW</w:t>
      </w:r>
      <w:r w:rsidR="00EB2D78">
        <w:t>）</w:t>
      </w:r>
      <w:r w:rsidR="00EB2D78">
        <w:rPr>
          <w:rFonts w:hint="eastAsia"/>
        </w:rPr>
        <w:t>、</w:t>
      </w:r>
      <w:r w:rsidR="00EB2D78">
        <w:t>成交量（</w:t>
      </w:r>
      <w:r w:rsidR="00EB2D78">
        <w:rPr>
          <w:rFonts w:hint="eastAsia"/>
        </w:rPr>
        <w:t>VOLUME</w:t>
      </w:r>
      <w:r w:rsidR="00EB2D78">
        <w:t>）</w:t>
      </w:r>
      <w:r w:rsidR="00EB2D78">
        <w:rPr>
          <w:rFonts w:hint="eastAsia"/>
        </w:rPr>
        <w:t>都应该作为</w:t>
      </w:r>
      <w:r w:rsidR="00EB2D78">
        <w:t>实际的研究结果</w:t>
      </w:r>
      <w:r w:rsidR="00EB2D78">
        <w:rPr>
          <w:rFonts w:hint="eastAsia"/>
        </w:rPr>
        <w:t>的</w:t>
      </w:r>
      <w:r w:rsidR="00EB2D78">
        <w:t>影响因素。</w:t>
      </w:r>
      <w:r w:rsidR="00EB2D78">
        <w:rPr>
          <w:rFonts w:hint="eastAsia"/>
        </w:rPr>
        <w:t>受到计算机</w:t>
      </w:r>
      <w:r w:rsidR="00EB2D78">
        <w:t>计算的精度的显示，过大或者过小的数据会超出</w:t>
      </w:r>
      <w:r w:rsidR="00EB2D78">
        <w:t>CPU</w:t>
      </w:r>
      <w:r w:rsidR="00EB2D78">
        <w:t>的精度，产生相应的误差，并在</w:t>
      </w:r>
      <w:r w:rsidR="00EB2D78">
        <w:rPr>
          <w:rFonts w:hint="eastAsia"/>
        </w:rPr>
        <w:t>以后</w:t>
      </w:r>
      <w:r w:rsidR="00EB2D78">
        <w:t>的处理过程中积聚误差，对于模型的可靠性产生极大的影响。</w:t>
      </w:r>
      <w:r w:rsidR="00EB2D78">
        <w:rPr>
          <w:rFonts w:hint="eastAsia"/>
        </w:rPr>
        <w:t>所以</w:t>
      </w:r>
      <w:r w:rsidR="00EB2D78">
        <w:t>我们</w:t>
      </w:r>
      <w:r w:rsidR="00EB2D78">
        <w:rPr>
          <w:rFonts w:hint="eastAsia"/>
        </w:rPr>
        <w:t>需要</w:t>
      </w:r>
      <w:r w:rsidR="00EB2D78">
        <w:t>进行相关处理</w:t>
      </w:r>
      <w:r w:rsidR="00C2248B">
        <w:rPr>
          <w:rFonts w:hint="eastAsia"/>
        </w:rPr>
        <w:t>。</w:t>
      </w:r>
    </w:p>
    <w:p w:rsidR="00C2248B" w:rsidRDefault="00C2248B" w:rsidP="00C2248B">
      <w:pPr>
        <w:pStyle w:val="b3"/>
        <w:rPr>
          <w:rFonts w:hint="eastAsia"/>
        </w:rPr>
      </w:pPr>
      <w:r>
        <w:rPr>
          <w:rFonts w:hint="eastAsia"/>
        </w:rPr>
        <w:t>数据</w:t>
      </w:r>
      <w:r>
        <w:t>的</w:t>
      </w:r>
      <w:r>
        <w:rPr>
          <w:rFonts w:hint="eastAsia"/>
        </w:rPr>
        <w:t>归一化</w:t>
      </w:r>
    </w:p>
    <w:p w:rsidR="006435AA" w:rsidRDefault="00EB2D78" w:rsidP="006435AA">
      <w:pPr>
        <w:pStyle w:val="b5"/>
        <w:spacing w:before="24" w:after="24"/>
        <w:ind w:firstLine="480"/>
      </w:pPr>
      <w:r>
        <w:t>运用归一化的方法进行数据简化，将数量极大的数据和数量级小的数据进行同一化，有利于减少模型的预测误差。</w:t>
      </w:r>
    </w:p>
    <w:p w:rsidR="00C2248B" w:rsidRPr="00C2248B" w:rsidRDefault="00C2248B" w:rsidP="006435AA">
      <w:pPr>
        <w:pStyle w:val="b5"/>
        <w:spacing w:before="24" w:after="24"/>
        <w:ind w:firstLine="482"/>
        <w:rPr>
          <w:b/>
        </w:rPr>
      </w:pPr>
      <m:oMathPara>
        <m:oMath>
          <m:sSub>
            <m:sSubPr>
              <m:ctrlPr>
                <w:rPr>
                  <w:rFonts w:ascii="Cambria Math" w:eastAsiaTheme="minorEastAsia" w:hAnsi="Cambria Math"/>
                  <w:b/>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eastAsia="Cambria Math" w:hAnsi="Cambria Math"/>
            </w:rPr>
            <m:t>=</m:t>
          </m:r>
          <m:f>
            <m:fPr>
              <m:ctrlPr>
                <w:rPr>
                  <w:rFonts w:ascii="Cambria Math" w:eastAsia="Cambria Math" w:hAnsi="Cambria Math"/>
                  <w:b/>
                  <w:i/>
                </w:rPr>
              </m:ctrlPr>
            </m:fPr>
            <m:num>
              <m:r>
                <m:rPr>
                  <m:sty m:val="bi"/>
                </m:rPr>
                <w:rPr>
                  <w:rFonts w:ascii="Cambria Math" w:eastAsia="Cambria Math" w:hAnsi="Cambria Math"/>
                </w:rPr>
                <m:t>x-MIN</m:t>
              </m:r>
              <m:r>
                <m:rPr>
                  <m:sty m:val="bi"/>
                </m:rPr>
                <w:rPr>
                  <w:rFonts w:ascii="Cambria Math" w:eastAsia="Cambria Math" w:hAnsi="Cambria Math"/>
                </w:rPr>
                <m:t>*(</m:t>
              </m:r>
              <m:sSub>
                <m:sSubPr>
                  <m:ctrlPr>
                    <w:rPr>
                      <w:rFonts w:ascii="Cambria Math" w:eastAsia="Cambria Math" w:hAnsi="Cambria Math"/>
                      <w:b/>
                      <w:i/>
                    </w:rPr>
                  </m:ctrlPr>
                </m:sSubPr>
                <m:e>
                  <m:r>
                    <m:rPr>
                      <m:sty m:val="bi"/>
                    </m:rPr>
                    <w:rPr>
                      <w:rFonts w:ascii="Cambria Math" w:eastAsia="Cambria Math" w:hAnsi="Cambria Math"/>
                    </w:rPr>
                    <m:t>MAX</m:t>
                  </m:r>
                </m:e>
                <m:sub>
                  <m:r>
                    <m:rPr>
                      <m:sty m:val="bi"/>
                    </m:rPr>
                    <w:rPr>
                      <w:rFonts w:ascii="Cambria Math" w:eastAsia="Cambria Math" w:hAnsi="Cambria Math"/>
                    </w:rPr>
                    <m:t>0</m:t>
                  </m:r>
                </m:sub>
              </m:sSub>
              <m:r>
                <m:rPr>
                  <m:sty m:val="bi"/>
                </m:rPr>
                <w:rPr>
                  <w:rFonts w:ascii="Cambria Math" w:eastAsia="Cambria Math" w:hAnsi="Cambria Math"/>
                </w:rPr>
                <m:t>-</m:t>
              </m:r>
              <m:sSub>
                <m:sSubPr>
                  <m:ctrlPr>
                    <w:rPr>
                      <w:rFonts w:ascii="Cambria Math" w:eastAsia="Cambria Math" w:hAnsi="Cambria Math"/>
                      <w:b/>
                      <w:i/>
                    </w:rPr>
                  </m:ctrlPr>
                </m:sSubPr>
                <m:e>
                  <m:r>
                    <m:rPr>
                      <m:sty m:val="bi"/>
                    </m:rPr>
                    <w:rPr>
                      <w:rFonts w:ascii="Cambria Math" w:eastAsia="Cambria Math" w:hAnsi="Cambria Math"/>
                    </w:rPr>
                    <m:t>MIN</m:t>
                  </m:r>
                </m:e>
                <m:sub>
                  <m:r>
                    <m:rPr>
                      <m:sty m:val="bi"/>
                    </m:rPr>
                    <w:rPr>
                      <w:rFonts w:ascii="Cambria Math" w:eastAsia="Cambria Math" w:hAnsi="Cambria Math"/>
                    </w:rPr>
                    <m:t>0</m:t>
                  </m:r>
                </m:sub>
              </m:sSub>
              <m:r>
                <m:rPr>
                  <m:sty m:val="bi"/>
                </m:rPr>
                <w:rPr>
                  <w:rFonts w:ascii="Cambria Math" w:eastAsia="Cambria Math" w:hAnsi="Cambria Math"/>
                </w:rPr>
                <m:t>)</m:t>
              </m:r>
            </m:num>
            <m:den>
              <m:r>
                <m:rPr>
                  <m:sty m:val="bi"/>
                </m:rPr>
                <w:rPr>
                  <w:rFonts w:ascii="Cambria Math" w:eastAsia="Cambria Math" w:hAnsi="Cambria Math"/>
                </w:rPr>
                <m:t>MAX-MIN</m:t>
              </m:r>
            </m:den>
          </m:f>
          <m:r>
            <m:rPr>
              <m:sty m:val="bi"/>
            </m:rPr>
            <w:rPr>
              <w:rFonts w:ascii="Cambria Math" w:eastAsia="Cambria Math" w:hAnsi="Cambria Math"/>
            </w:rPr>
            <m:t>+</m:t>
          </m:r>
          <m:sSub>
            <m:sSubPr>
              <m:ctrlPr>
                <w:rPr>
                  <w:rFonts w:ascii="Cambria Math" w:eastAsia="Cambria Math" w:hAnsi="Cambria Math"/>
                  <w:b/>
                  <w:i/>
                </w:rPr>
              </m:ctrlPr>
            </m:sSubPr>
            <m:e>
              <m:r>
                <m:rPr>
                  <m:sty m:val="bi"/>
                </m:rPr>
                <w:rPr>
                  <w:rFonts w:ascii="Cambria Math" w:eastAsia="Cambria Math" w:hAnsi="Cambria Math"/>
                </w:rPr>
                <m:t>MIN</m:t>
              </m:r>
            </m:e>
            <m:sub>
              <m:r>
                <m:rPr>
                  <m:sty m:val="bi"/>
                </m:rPr>
                <w:rPr>
                  <w:rFonts w:ascii="Cambria Math" w:eastAsia="Cambria Math" w:hAnsi="Cambria Math"/>
                </w:rPr>
                <m:t>0</m:t>
              </m:r>
            </m:sub>
          </m:sSub>
        </m:oMath>
      </m:oMathPara>
    </w:p>
    <w:p w:rsidR="00C2248B" w:rsidRDefault="00C2248B" w:rsidP="006435AA">
      <w:pPr>
        <w:pStyle w:val="b5"/>
        <w:spacing w:before="24" w:after="24"/>
        <w:ind w:firstLine="480"/>
      </w:pPr>
      <w:r w:rsidRPr="00C2248B">
        <w:rPr>
          <w:rFonts w:hint="eastAsia"/>
        </w:rPr>
        <w:t>在</w:t>
      </w:r>
      <w:r>
        <w:rPr>
          <w:rFonts w:hint="eastAsia"/>
        </w:rPr>
        <w:t>这里</w:t>
      </w:r>
      <w:r>
        <w:t>本实验进行了化简，将</w:t>
      </w:r>
      <w:r>
        <w:rPr>
          <w:rFonts w:hint="eastAsia"/>
        </w:rPr>
        <w:t>常量</w:t>
      </w:r>
      <w:r>
        <w:rPr>
          <w:rFonts w:hint="eastAsia"/>
        </w:rPr>
        <w:t>MAX</w:t>
      </w:r>
      <w:r>
        <w:rPr>
          <w:rFonts w:hint="eastAsia"/>
        </w:rPr>
        <w:t>和</w:t>
      </w:r>
      <w:r>
        <w:t>MIN</w:t>
      </w:r>
      <w:r>
        <w:rPr>
          <w:rFonts w:hint="eastAsia"/>
        </w:rPr>
        <w:t>分别</w:t>
      </w:r>
      <w:r>
        <w:t>设定为</w:t>
      </w:r>
      <w:r>
        <w:rPr>
          <w:rFonts w:hint="eastAsia"/>
        </w:rPr>
        <w:t>1</w:t>
      </w:r>
      <w:r>
        <w:rPr>
          <w:rFonts w:hint="eastAsia"/>
        </w:rPr>
        <w:t>和</w:t>
      </w:r>
      <w:r>
        <w:rPr>
          <w:rFonts w:hint="eastAsia"/>
        </w:rPr>
        <w:t>0</w:t>
      </w:r>
      <w:r>
        <w:rPr>
          <w:rFonts w:hint="eastAsia"/>
        </w:rPr>
        <w:t>，</w:t>
      </w:r>
      <w:r>
        <w:t>于是得到以下的公式</w:t>
      </w:r>
      <w:r w:rsidR="0000085E">
        <w:rPr>
          <w:rFonts w:hint="eastAsia"/>
        </w:rPr>
        <w:t>：</w:t>
      </w:r>
    </w:p>
    <w:p w:rsidR="0000085E" w:rsidRPr="0000085E" w:rsidRDefault="0000085E" w:rsidP="006435AA">
      <w:pPr>
        <w:pStyle w:val="b5"/>
        <w:spacing w:before="24" w:after="24"/>
        <w:ind w:firstLine="482"/>
        <w:rPr>
          <w:b/>
        </w:rPr>
      </w:pPr>
      <m:oMathPara>
        <m:oMath>
          <m:sSub>
            <m:sSubPr>
              <m:ctrlPr>
                <w:rPr>
                  <w:rFonts w:ascii="Cambria Math" w:eastAsiaTheme="minorEastAsia" w:hAnsi="Cambria Math"/>
                  <w:b/>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eastAsia="Cambria Math" w:hAnsi="Cambria Math"/>
            </w:rPr>
            <m:t>=</m:t>
          </m:r>
          <m:f>
            <m:fPr>
              <m:ctrlPr>
                <w:rPr>
                  <w:rFonts w:ascii="Cambria Math" w:eastAsia="Cambria Math" w:hAnsi="Cambria Math"/>
                  <w:b/>
                  <w:i/>
                </w:rPr>
              </m:ctrlPr>
            </m:fPr>
            <m:num>
              <m:r>
                <m:rPr>
                  <m:sty m:val="bi"/>
                </m:rPr>
                <w:rPr>
                  <w:rFonts w:ascii="Cambria Math" w:eastAsia="Cambria Math" w:hAnsi="Cambria Math"/>
                </w:rPr>
                <m:t>x-MIN</m:t>
              </m:r>
            </m:num>
            <m:den>
              <m:r>
                <m:rPr>
                  <m:sty m:val="bi"/>
                </m:rPr>
                <w:rPr>
                  <w:rFonts w:ascii="Cambria Math" w:eastAsia="Cambria Math" w:hAnsi="Cambria Math"/>
                </w:rPr>
                <m:t>MAX-MIN</m:t>
              </m:r>
            </m:den>
          </m:f>
        </m:oMath>
      </m:oMathPara>
    </w:p>
    <w:p w:rsidR="0000085E" w:rsidRDefault="0000085E" w:rsidP="0000085E">
      <w:pPr>
        <w:pStyle w:val="b3"/>
      </w:pPr>
      <w:r>
        <w:rPr>
          <w:rFonts w:hint="eastAsia"/>
        </w:rPr>
        <w:t>数据</w:t>
      </w:r>
      <w:r>
        <w:t>的</w:t>
      </w:r>
      <w:r>
        <w:rPr>
          <w:rFonts w:hint="eastAsia"/>
        </w:rPr>
        <w:t>聚集</w:t>
      </w:r>
      <w:r>
        <w:t>化</w:t>
      </w:r>
    </w:p>
    <w:p w:rsidR="0000085E" w:rsidRDefault="0000085E" w:rsidP="0000085E">
      <w:pPr>
        <w:pStyle w:val="b5"/>
        <w:spacing w:before="24" w:after="24"/>
        <w:ind w:firstLine="480"/>
      </w:pPr>
      <w:r>
        <w:rPr>
          <w:rFonts w:hint="eastAsia"/>
        </w:rPr>
        <w:t>本实验</w:t>
      </w:r>
      <w:r>
        <w:t>通过对多组数据进行聚集</w:t>
      </w:r>
      <w:r>
        <w:rPr>
          <w:rFonts w:hint="eastAsia"/>
        </w:rPr>
        <w:t>达到</w:t>
      </w:r>
      <w:r>
        <w:t>简化数据的目的，举个例子</w:t>
      </w:r>
      <w:r>
        <w:rPr>
          <w:rFonts w:hint="eastAsia"/>
        </w:rPr>
        <w:t>，</w:t>
      </w:r>
      <w:r>
        <w:t>我们</w:t>
      </w:r>
      <w:r>
        <w:rPr>
          <w:rFonts w:hint="eastAsia"/>
        </w:rPr>
        <w:t>可以使用</w:t>
      </w:r>
      <w:r>
        <w:t>某些相近的</w:t>
      </w:r>
      <w:r>
        <w:rPr>
          <w:rFonts w:hint="eastAsia"/>
        </w:rPr>
        <w:t>股票</w:t>
      </w:r>
      <w:r>
        <w:t>的</w:t>
      </w:r>
      <w:r w:rsidR="009B624C">
        <w:rPr>
          <w:rFonts w:hint="eastAsia"/>
        </w:rPr>
        <w:t>某些</w:t>
      </w:r>
      <w:r>
        <w:t>属性</w:t>
      </w:r>
      <w:r w:rsidR="009B624C">
        <w:rPr>
          <w:rFonts w:hint="eastAsia"/>
        </w:rPr>
        <w:t>，</w:t>
      </w:r>
      <w:r w:rsidR="009B624C">
        <w:t>对于不同股票赋予不同的权重</w:t>
      </w:r>
      <w:r>
        <w:t>，求出一个具有代表性的平均量</w:t>
      </w:r>
      <w:r w:rsidR="009B624C">
        <w:rPr>
          <w:rFonts w:hint="eastAsia"/>
        </w:rPr>
        <w:t>。</w:t>
      </w:r>
    </w:p>
    <w:p w:rsidR="009B624C" w:rsidRPr="009B624C" w:rsidRDefault="009B624C" w:rsidP="0000085E">
      <w:pPr>
        <w:pStyle w:val="b5"/>
        <w:spacing w:before="24" w:after="24"/>
        <w:ind w:firstLine="482"/>
        <w:rPr>
          <w:rFonts w:hint="eastAsia"/>
        </w:rPr>
      </w:pPr>
      <m:oMathPara>
        <m:oMath>
          <m:r>
            <m:rPr>
              <m:sty m:val="bi"/>
            </m:rPr>
            <w:rPr>
              <w:rFonts w:ascii="Cambria Math" w:hAnsi="Cambria Math"/>
            </w:rPr>
            <m:t>ACT_TOTAL=</m:t>
          </m:r>
          <m:nary>
            <m:naryPr>
              <m:chr m:val="∑"/>
              <m:grow m:val="1"/>
              <m:ctrlPr>
                <w:rPr>
                  <w:rFonts w:ascii="Cambria Math" w:eastAsia="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eastAsia="Cambria Math" w:hAnsi="Cambria Math"/>
                      <w:b/>
                      <w:i/>
                    </w:rPr>
                  </m:ctrlPr>
                </m:sSubPr>
                <m:e>
                  <m:r>
                    <m:rPr>
                      <m:sty m:val="bi"/>
                    </m:rPr>
                    <w:rPr>
                      <w:rFonts w:ascii="Cambria Math" w:eastAsia="Cambria Math" w:hAnsi="Cambria Math"/>
                    </w:rPr>
                    <m:t>w</m:t>
                  </m:r>
                </m:e>
                <m:sub>
                  <m:r>
                    <m:rPr>
                      <m:sty m:val="bi"/>
                    </m:rPr>
                    <w:rPr>
                      <w:rFonts w:ascii="Cambria Math" w:eastAsia="Cambria Math" w:hAnsi="Cambria Math"/>
                    </w:rPr>
                    <m:t xml:space="preserve">i </m:t>
                  </m:r>
                </m:sub>
              </m:sSub>
              <m:sSub>
                <m:sSubPr>
                  <m:ctrlPr>
                    <w:rPr>
                      <w:rFonts w:ascii="Cambria Math" w:eastAsia="Cambria Math" w:hAnsi="Cambria Math"/>
                      <w:b/>
                      <w:i/>
                    </w:rPr>
                  </m:ctrlPr>
                </m:sSubPr>
                <m:e>
                  <m:r>
                    <m:rPr>
                      <m:sty m:val="bi"/>
                    </m:rPr>
                    <w:rPr>
                      <w:rFonts w:ascii="Cambria Math" w:eastAsia="Cambria Math" w:hAnsi="Cambria Math"/>
                    </w:rPr>
                    <m:t>ACT_ITEM</m:t>
                  </m:r>
                </m:e>
                <m:sub>
                  <m:r>
                    <m:rPr>
                      <m:sty m:val="bi"/>
                    </m:rPr>
                    <w:rPr>
                      <w:rFonts w:ascii="Cambria Math" w:eastAsia="Cambria Math" w:hAnsi="Cambria Math"/>
                    </w:rPr>
                    <m:t>i</m:t>
                  </m:r>
                </m:sub>
              </m:sSub>
            </m:e>
          </m:nary>
        </m:oMath>
      </m:oMathPara>
    </w:p>
    <w:p w:rsidR="00AC1FA6" w:rsidRDefault="00AC1FA6" w:rsidP="00AC1FA6">
      <w:pPr>
        <w:pStyle w:val="b3"/>
      </w:pPr>
      <w:r>
        <w:rPr>
          <w:rFonts w:hint="eastAsia"/>
        </w:rPr>
        <w:t>预测模型</w:t>
      </w:r>
      <w:r>
        <w:t>的评价标准</w:t>
      </w:r>
    </w:p>
    <w:p w:rsidR="00AC1FA6" w:rsidRDefault="00AC1FA6" w:rsidP="00AC1FA6">
      <w:pPr>
        <w:pStyle w:val="b5"/>
        <w:spacing w:before="24" w:after="24"/>
        <w:ind w:firstLine="480"/>
      </w:pPr>
      <w:r>
        <w:rPr>
          <w:rFonts w:hint="eastAsia"/>
        </w:rPr>
        <w:t>为了</w:t>
      </w:r>
      <w:r>
        <w:t>能够检测模型的拟合和预测效果，本文采用了均方</w:t>
      </w:r>
      <w:r>
        <w:rPr>
          <w:rFonts w:hint="eastAsia"/>
        </w:rPr>
        <w:t>根</w:t>
      </w:r>
      <w:r>
        <w:t>误差的误差评判标准：</w:t>
      </w:r>
    </w:p>
    <w:p w:rsidR="0035551E" w:rsidRDefault="0035551E" w:rsidP="00AC1FA6">
      <w:pPr>
        <w:pStyle w:val="b5"/>
        <w:spacing w:before="24" w:after="24"/>
        <w:ind w:firstLine="480"/>
        <w:rPr>
          <w:rFonts w:hint="eastAsia"/>
        </w:rPr>
      </w:pPr>
      <m:oMathPara>
        <m:oMath>
          <m:r>
            <w:rPr>
              <w:rFonts w:ascii="Cambria Math" w:hAnsi="Cambria Math"/>
            </w:rPr>
            <m:t>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m:t>
                  </m:r>
                </m:sub>
                <m:sup>
                  <m:r>
                    <w:rPr>
                      <w:rFonts w:ascii="Cambria Math" w:hAnsi="Cambria Math"/>
                    </w:rPr>
                    <m:t>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e>
              </m:nary>
            </m:e>
          </m:rad>
        </m:oMath>
      </m:oMathPara>
    </w:p>
    <w:p w:rsidR="00AC1FA6" w:rsidRDefault="00AC1FA6" w:rsidP="0035551E">
      <w:pPr>
        <w:pStyle w:val="b5"/>
        <w:spacing w:before="24" w:after="24"/>
        <w:ind w:firstLine="480"/>
      </w:pPr>
      <w:r>
        <w:rPr>
          <w:rFonts w:hint="eastAsia"/>
        </w:rPr>
        <w:t>通过</w:t>
      </w:r>
      <w:r>
        <w:t>均方差的误差</w:t>
      </w:r>
      <w:r>
        <w:rPr>
          <w:rFonts w:hint="eastAsia"/>
        </w:rPr>
        <w:t>分析</w:t>
      </w:r>
      <w:r>
        <w:t>能够确定模型的实际置信度，并能够反馈改进风险模型</w:t>
      </w:r>
      <w:r>
        <w:rPr>
          <w:rFonts w:hint="eastAsia"/>
        </w:rPr>
        <w:t>。</w:t>
      </w:r>
      <w:r>
        <w:t>该公式</w:t>
      </w:r>
      <w:r>
        <w:rPr>
          <w:rFonts w:hint="eastAsia"/>
        </w:rPr>
        <w:t>得出的</w:t>
      </w:r>
      <w:r>
        <w:t>值越</w:t>
      </w:r>
      <w:proofErr w:type="gramStart"/>
      <w:r>
        <w:t>小表明</w:t>
      </w:r>
      <w:proofErr w:type="gramEnd"/>
      <w:r>
        <w:t>预测的效果比较</w:t>
      </w:r>
      <w:r>
        <w:rPr>
          <w:rFonts w:hint="eastAsia"/>
        </w:rPr>
        <w:t>好，</w:t>
      </w:r>
      <w:r>
        <w:t>越大表明预测的结果比较差。</w:t>
      </w:r>
    </w:p>
    <w:p w:rsidR="0035551E" w:rsidRDefault="0035551E" w:rsidP="0035551E">
      <w:pPr>
        <w:pStyle w:val="b2"/>
      </w:pPr>
      <w:r>
        <w:rPr>
          <w:rFonts w:hint="eastAsia"/>
        </w:rPr>
        <w:lastRenderedPageBreak/>
        <w:t>评估</w:t>
      </w:r>
      <w:r>
        <w:t>指标量的计算</w:t>
      </w:r>
    </w:p>
    <w:p w:rsidR="0035551E" w:rsidRDefault="0035551E" w:rsidP="0035551E">
      <w:pPr>
        <w:pStyle w:val="b5"/>
        <w:spacing w:before="24" w:after="24"/>
        <w:ind w:firstLine="480"/>
      </w:pPr>
      <w:r>
        <w:rPr>
          <w:rFonts w:hint="eastAsia"/>
        </w:rPr>
        <w:t>综合文献</w:t>
      </w:r>
      <w:r>
        <w:t>综述中对于股票收益和投资风险之间关系的分析</w:t>
      </w:r>
      <w:r>
        <w:rPr>
          <w:rFonts w:hint="eastAsia"/>
        </w:rPr>
        <w:t>，</w:t>
      </w:r>
      <w:r>
        <w:t>我们可以归纳出若干影响因素对于实际模型具有影响作用，实验选取</w:t>
      </w:r>
      <w:r>
        <w:rPr>
          <w:rFonts w:hint="eastAsia"/>
        </w:rPr>
        <w:t>以下</w:t>
      </w:r>
      <w:r>
        <w:t>几个指数作为</w:t>
      </w:r>
      <w:r>
        <w:rPr>
          <w:rFonts w:hint="eastAsia"/>
        </w:rPr>
        <w:t>不同</w:t>
      </w:r>
      <w:r>
        <w:t>方面</w:t>
      </w:r>
      <w:r>
        <w:rPr>
          <w:rFonts w:hint="eastAsia"/>
        </w:rPr>
        <w:t>指标的</w:t>
      </w:r>
      <w:r>
        <w:t>衡量标准，分别是上市公司规模（</w:t>
      </w:r>
      <w:r>
        <w:rPr>
          <w:rFonts w:hint="eastAsia"/>
        </w:rPr>
        <w:t>SCALA</w:t>
      </w:r>
      <w:r>
        <w:t>）</w:t>
      </w:r>
      <w:r>
        <w:rPr>
          <w:rFonts w:hint="eastAsia"/>
        </w:rPr>
        <w:t>、</w:t>
      </w:r>
      <w:r>
        <w:t>账面</w:t>
      </w:r>
      <w:r>
        <w:rPr>
          <w:rFonts w:hint="eastAsia"/>
        </w:rPr>
        <w:t>/</w:t>
      </w:r>
      <w:r>
        <w:t>市值</w:t>
      </w:r>
      <w:r>
        <w:rPr>
          <w:rFonts w:hint="eastAsia"/>
        </w:rPr>
        <w:t>比</w:t>
      </w:r>
      <w:r>
        <w:rPr>
          <w:rFonts w:hint="eastAsia"/>
        </w:rPr>
        <w:t>(</w:t>
      </w:r>
      <w:r>
        <w:t>BV/MV</w:t>
      </w:r>
      <w:r>
        <w:rPr>
          <w:rFonts w:hint="eastAsia"/>
        </w:rPr>
        <w:t>)</w:t>
      </w:r>
      <w:r>
        <w:rPr>
          <w:rFonts w:hint="eastAsia"/>
        </w:rPr>
        <w:t>、</w:t>
      </w:r>
      <w:r w:rsidR="006A6991" w:rsidRPr="006A6991">
        <w:rPr>
          <w:rFonts w:hint="eastAsia"/>
        </w:rPr>
        <w:t>股价</w:t>
      </w:r>
      <w:proofErr w:type="gramStart"/>
      <w:r w:rsidR="006A6991" w:rsidRPr="006A6991">
        <w:rPr>
          <w:rFonts w:hint="eastAsia"/>
        </w:rPr>
        <w:t>的年化价格</w:t>
      </w:r>
      <w:proofErr w:type="gramEnd"/>
      <w:r w:rsidR="006A6991" w:rsidRPr="006A6991">
        <w:rPr>
          <w:rFonts w:hint="eastAsia"/>
        </w:rPr>
        <w:t>波动率</w:t>
      </w:r>
      <w:r w:rsidR="00CB7463">
        <w:rPr>
          <w:rFonts w:hint="eastAsia"/>
        </w:rPr>
        <w:t>。</w:t>
      </w:r>
    </w:p>
    <w:p w:rsidR="00CB7463" w:rsidRDefault="00CB7463" w:rsidP="00CB7463">
      <w:pPr>
        <w:pStyle w:val="b3"/>
        <w:rPr>
          <w:rFonts w:hint="eastAsia"/>
        </w:rPr>
      </w:pPr>
      <w:r>
        <w:t>账面</w:t>
      </w:r>
      <w:r>
        <w:rPr>
          <w:rFonts w:hint="eastAsia"/>
        </w:rPr>
        <w:t>/</w:t>
      </w:r>
      <w:r>
        <w:t>市值</w:t>
      </w:r>
      <w:r>
        <w:rPr>
          <w:rFonts w:hint="eastAsia"/>
        </w:rPr>
        <w:t>比</w:t>
      </w:r>
    </w:p>
    <w:p w:rsidR="00CB7463" w:rsidRDefault="00CB7463" w:rsidP="0035551E">
      <w:pPr>
        <w:pStyle w:val="b5"/>
        <w:spacing w:before="24" w:after="24"/>
        <w:ind w:firstLine="480"/>
      </w:pPr>
      <w:r>
        <w:rPr>
          <w:rFonts w:hint="eastAsia"/>
        </w:rPr>
        <w:t>通常观点</w:t>
      </w:r>
      <w:r>
        <w:t>认为股票投资收益率通账面</w:t>
      </w:r>
      <w:r>
        <w:rPr>
          <w:rFonts w:hint="eastAsia"/>
        </w:rPr>
        <w:t>/</w:t>
      </w:r>
      <w:r>
        <w:rPr>
          <w:rFonts w:hint="eastAsia"/>
        </w:rPr>
        <w:t>市值</w:t>
      </w:r>
      <w:r>
        <w:t>比</w:t>
      </w:r>
      <w:r w:rsidR="006A6991">
        <w:rPr>
          <w:rFonts w:hint="eastAsia"/>
        </w:rPr>
        <w:t>（</w:t>
      </w:r>
      <w:r w:rsidR="006A6991">
        <w:t>BV/MV</w:t>
      </w:r>
      <w:r w:rsidR="006A6991">
        <w:t>）</w:t>
      </w:r>
      <w:r>
        <w:t>存在正相关的关系，从而作为</w:t>
      </w:r>
      <w:r>
        <w:rPr>
          <w:rFonts w:hint="eastAsia"/>
        </w:rPr>
        <w:t>影响</w:t>
      </w:r>
      <w:r>
        <w:t>市场预期风险的一个重要指标。另外</w:t>
      </w:r>
      <w:r w:rsidR="00FA379F">
        <w:rPr>
          <w:rFonts w:hint="eastAsia"/>
        </w:rPr>
        <w:t>从直观</w:t>
      </w:r>
      <w:r w:rsidR="00FA379F">
        <w:t>上看，如果一个公司的股票具有较高的账面</w:t>
      </w:r>
      <w:r w:rsidR="00FA379F">
        <w:rPr>
          <w:rFonts w:hint="eastAsia"/>
        </w:rPr>
        <w:t>/</w:t>
      </w:r>
      <w:r w:rsidR="00FA379F">
        <w:rPr>
          <w:rFonts w:hint="eastAsia"/>
        </w:rPr>
        <w:t>市值</w:t>
      </w:r>
      <w:r w:rsidR="00FA379F">
        <w:t>比</w:t>
      </w:r>
      <w:r w:rsidR="00FA379F">
        <w:rPr>
          <w:rFonts w:hint="eastAsia"/>
        </w:rPr>
        <w:t>，</w:t>
      </w:r>
      <w:r w:rsidR="00FA379F">
        <w:t>该公司在市场中的</w:t>
      </w:r>
      <w:r w:rsidR="00FA379F">
        <w:rPr>
          <w:rFonts w:hint="eastAsia"/>
        </w:rPr>
        <w:t>成长</w:t>
      </w:r>
      <w:r w:rsidR="00FA379F">
        <w:t>预期</w:t>
      </w:r>
      <w:r w:rsidR="00FA379F">
        <w:rPr>
          <w:rFonts w:hint="eastAsia"/>
        </w:rPr>
        <w:t>相比</w:t>
      </w:r>
      <w:r w:rsidR="00FA379F">
        <w:t>其他公司</w:t>
      </w:r>
      <w:r w:rsidR="00FA379F">
        <w:rPr>
          <w:rFonts w:hint="eastAsia"/>
        </w:rPr>
        <w:t>就会</w:t>
      </w:r>
      <w:r w:rsidR="00FA379F">
        <w:t>低</w:t>
      </w:r>
      <w:r w:rsidR="00FA379F">
        <w:rPr>
          <w:rFonts w:hint="eastAsia"/>
        </w:rPr>
        <w:t>，而</w:t>
      </w:r>
      <w:r w:rsidR="00FA379F">
        <w:t>另外一方面该公司的风险就会变高，所以账面</w:t>
      </w:r>
      <w:r w:rsidR="00FA379F">
        <w:rPr>
          <w:rFonts w:hint="eastAsia"/>
        </w:rPr>
        <w:t>/</w:t>
      </w:r>
      <w:r w:rsidR="00FA379F">
        <w:rPr>
          <w:rFonts w:hint="eastAsia"/>
        </w:rPr>
        <w:t>市值</w:t>
      </w:r>
      <w:r w:rsidR="00FA379F">
        <w:t>比</w:t>
      </w:r>
      <w:r w:rsidR="00FA379F">
        <w:rPr>
          <w:rFonts w:hint="eastAsia"/>
        </w:rPr>
        <w:t>作为</w:t>
      </w:r>
      <w:r w:rsidR="00FA379F">
        <w:t>衡量股票投资收益率</w:t>
      </w:r>
      <w:r w:rsidR="00FA379F">
        <w:rPr>
          <w:rFonts w:hint="eastAsia"/>
        </w:rPr>
        <w:t>的</w:t>
      </w:r>
      <w:r w:rsidR="00FA379F">
        <w:t>重要标准列入了指标之中。</w:t>
      </w:r>
    </w:p>
    <w:p w:rsidR="00FA379F" w:rsidRDefault="00FA379F" w:rsidP="0035551E">
      <w:pPr>
        <w:pStyle w:val="b5"/>
        <w:spacing w:before="24" w:after="24"/>
        <w:ind w:firstLine="480"/>
      </w:pPr>
      <w:r>
        <w:rPr>
          <w:rFonts w:hint="eastAsia"/>
        </w:rPr>
        <w:t>根据</w:t>
      </w:r>
      <w:r>
        <w:t>数据的范围，我们采用了以下步骤对于账面</w:t>
      </w:r>
      <w:r>
        <w:rPr>
          <w:rFonts w:hint="eastAsia"/>
        </w:rPr>
        <w:t>/</w:t>
      </w:r>
      <w:r>
        <w:rPr>
          <w:rFonts w:hint="eastAsia"/>
        </w:rPr>
        <w:t>市值</w:t>
      </w:r>
      <w:r>
        <w:t>比</w:t>
      </w:r>
      <w:r>
        <w:rPr>
          <w:rFonts w:hint="eastAsia"/>
        </w:rPr>
        <w:t>进行</w:t>
      </w:r>
      <w:r>
        <w:t>计算：</w:t>
      </w:r>
    </w:p>
    <w:p w:rsidR="0035551E" w:rsidRDefault="00426966" w:rsidP="0035551E">
      <w:pPr>
        <w:pStyle w:val="b5"/>
        <w:spacing w:before="24" w:after="24"/>
        <w:ind w:firstLine="480"/>
      </w:pPr>
      <w:r>
        <w:rPr>
          <w:rFonts w:hint="eastAsia"/>
        </w:rPr>
        <w:t>首先计算</w:t>
      </w:r>
      <w:r>
        <w:t>股票的</w:t>
      </w:r>
      <w:r>
        <w:rPr>
          <w:rFonts w:hint="eastAsia"/>
        </w:rPr>
        <w:t>每周</w:t>
      </w:r>
      <w:r>
        <w:t>的收益</w:t>
      </w:r>
      <w:r>
        <w:rPr>
          <w:rFonts w:hint="eastAsia"/>
        </w:rPr>
        <w:t>的</w:t>
      </w:r>
      <w:r>
        <w:t>比率，根据周收益率</w:t>
      </w:r>
      <w:r>
        <w:rPr>
          <w:rFonts w:hint="eastAsia"/>
        </w:rPr>
        <w:t>利用</w:t>
      </w:r>
      <w:r>
        <w:t>前面数据聚合的方</w:t>
      </w:r>
      <w:r>
        <w:rPr>
          <w:rFonts w:hint="eastAsia"/>
        </w:rPr>
        <w:t>法</w:t>
      </w:r>
      <w:r>
        <w:t>等</w:t>
      </w:r>
      <w:r>
        <w:rPr>
          <w:rFonts w:hint="eastAsia"/>
        </w:rPr>
        <w:t>权重计算出平均</w:t>
      </w:r>
      <w:r>
        <w:t>股价。</w:t>
      </w:r>
      <w:bookmarkStart w:id="29" w:name="_GoBack"/>
      <w:bookmarkEnd w:id="29"/>
    </w:p>
    <w:p w:rsidR="00426966" w:rsidRDefault="00426966" w:rsidP="00426966">
      <w:pPr>
        <w:pStyle w:val="b5"/>
        <w:spacing w:before="24" w:after="24"/>
        <w:ind w:firstLine="480"/>
      </w:pPr>
      <w:r>
        <w:rPr>
          <w:rFonts w:hint="eastAsia"/>
        </w:rPr>
        <w:t>根据</w:t>
      </w:r>
      <w:proofErr w:type="gramStart"/>
      <w:r>
        <w:t>所有周</w:t>
      </w:r>
      <w:proofErr w:type="gramEnd"/>
      <w:r>
        <w:t>的周</w:t>
      </w:r>
      <w:r>
        <w:rPr>
          <w:rFonts w:hint="eastAsia"/>
        </w:rPr>
        <w:t>收益率</w:t>
      </w:r>
      <w:r>
        <w:t>计算得出不同年份的周平均收益率</w:t>
      </w:r>
      <w:r>
        <w:rPr>
          <w:rFonts w:hint="eastAsia"/>
        </w:rPr>
        <w:t>。</w:t>
      </w:r>
    </w:p>
    <w:p w:rsidR="00426966" w:rsidRPr="00426966" w:rsidRDefault="00426966" w:rsidP="00426966">
      <w:pPr>
        <w:pStyle w:val="b5"/>
        <w:spacing w:before="24" w:after="24"/>
        <w:ind w:firstLine="480"/>
        <w:rPr>
          <w:rFonts w:hint="eastAsia"/>
        </w:rPr>
      </w:pPr>
      <w:r>
        <w:rPr>
          <w:rFonts w:hint="eastAsia"/>
        </w:rPr>
        <w:t>通过</w:t>
      </w:r>
      <w:r>
        <w:rPr>
          <w:rFonts w:hint="eastAsia"/>
        </w:rPr>
        <w:t>平均</w:t>
      </w:r>
      <w:r>
        <w:t>股价</w:t>
      </w:r>
      <w:r>
        <w:rPr>
          <w:rFonts w:hint="eastAsia"/>
        </w:rPr>
        <w:t>和</w:t>
      </w:r>
      <w:proofErr w:type="gramStart"/>
      <w:r>
        <w:t>年化</w:t>
      </w:r>
      <w:r>
        <w:t>周</w:t>
      </w:r>
      <w:proofErr w:type="gramEnd"/>
      <w:r>
        <w:t>平均收益率</w:t>
      </w:r>
      <w:r>
        <w:rPr>
          <w:rFonts w:hint="eastAsia"/>
        </w:rPr>
        <w:t>相除</w:t>
      </w:r>
      <w:r>
        <w:t>，近似</w:t>
      </w:r>
      <w:r>
        <w:rPr>
          <w:rFonts w:hint="eastAsia"/>
        </w:rPr>
        <w:t>计算</w:t>
      </w:r>
      <w:r>
        <w:t>出的值</w:t>
      </w:r>
      <w:r>
        <w:rPr>
          <w:rFonts w:hint="eastAsia"/>
        </w:rPr>
        <w:t>作为</w:t>
      </w:r>
      <w:r>
        <w:t>账面</w:t>
      </w:r>
      <w:r>
        <w:rPr>
          <w:rFonts w:hint="eastAsia"/>
        </w:rPr>
        <w:t>/</w:t>
      </w:r>
      <w:r>
        <w:rPr>
          <w:rFonts w:hint="eastAsia"/>
        </w:rPr>
        <w:t>市值</w:t>
      </w:r>
      <w:r>
        <w:t>比</w:t>
      </w:r>
      <w:r>
        <w:rPr>
          <w:rFonts w:hint="eastAsia"/>
        </w:rPr>
        <w:t>的</w:t>
      </w:r>
      <w:r>
        <w:t>值。</w:t>
      </w:r>
    </w:p>
    <w:p w:rsidR="00426966" w:rsidRDefault="00426966" w:rsidP="00426966">
      <w:pPr>
        <w:pStyle w:val="b3"/>
      </w:pPr>
      <w:r>
        <w:rPr>
          <w:rFonts w:hint="eastAsia"/>
        </w:rPr>
        <w:t>上市公司</w:t>
      </w:r>
      <w:r>
        <w:t>规模</w:t>
      </w:r>
    </w:p>
    <w:p w:rsidR="00426966" w:rsidRDefault="00426966" w:rsidP="00426966">
      <w:pPr>
        <w:pStyle w:val="b5"/>
        <w:spacing w:before="24" w:after="24"/>
        <w:ind w:firstLine="480"/>
      </w:pPr>
      <w:r w:rsidRPr="00426966">
        <w:rPr>
          <w:rFonts w:hint="eastAsia"/>
        </w:rPr>
        <w:t>公司的规模</w:t>
      </w:r>
      <w:r w:rsidR="006A6991">
        <w:rPr>
          <w:rFonts w:hint="eastAsia"/>
        </w:rPr>
        <w:t>（</w:t>
      </w:r>
      <w:r w:rsidR="006A6991">
        <w:rPr>
          <w:rFonts w:hint="eastAsia"/>
        </w:rPr>
        <w:t>SCALA</w:t>
      </w:r>
      <w:r w:rsidR="006A6991">
        <w:t>）</w:t>
      </w:r>
      <w:r w:rsidRPr="00426966">
        <w:rPr>
          <w:rFonts w:hint="eastAsia"/>
        </w:rPr>
        <w:t>可以从多个角度来衡量。如果是比较注册资本规模，</w:t>
      </w:r>
      <w:r>
        <w:rPr>
          <w:rFonts w:hint="eastAsia"/>
        </w:rPr>
        <w:t>如果都是上市公司，可以比较它们的股本；如果是比较经营规模，那就需要比较主营业务收入</w:t>
      </w:r>
      <w:r w:rsidRPr="00426966">
        <w:rPr>
          <w:rFonts w:hint="eastAsia"/>
        </w:rPr>
        <w:t>。上市公司的股票具有流通性，但是股票价格中并不含有控制权；标的企业收购一般属于控制权收购，但股权的流通性较差。因此，</w:t>
      </w:r>
      <w:r>
        <w:rPr>
          <w:rFonts w:hint="eastAsia"/>
        </w:rPr>
        <w:t>在确定标的企业乘数的过程中需要将控制权与流通性因素予以充分考虑。</w:t>
      </w:r>
    </w:p>
    <w:p w:rsidR="00426966" w:rsidRPr="00426966" w:rsidRDefault="00426966" w:rsidP="006A6991">
      <w:pPr>
        <w:pStyle w:val="b5"/>
        <w:spacing w:before="24" w:after="24"/>
        <w:ind w:firstLine="480"/>
        <w:rPr>
          <w:rFonts w:hint="eastAsia"/>
        </w:rPr>
      </w:pPr>
      <w:r>
        <w:rPr>
          <w:rFonts w:hint="eastAsia"/>
        </w:rPr>
        <w:t>由于本文</w:t>
      </w:r>
      <w:r>
        <w:t>进行分析的都是目前已有的上市公司，于是就可以</w:t>
      </w:r>
      <w:r>
        <w:rPr>
          <w:rFonts w:hint="eastAsia"/>
        </w:rPr>
        <w:t>通过所有</w:t>
      </w:r>
      <w:r>
        <w:t>公司</w:t>
      </w:r>
      <w:r>
        <w:rPr>
          <w:rFonts w:hint="eastAsia"/>
        </w:rPr>
        <w:t>在</w:t>
      </w:r>
      <w:r>
        <w:t>某一个时间</w:t>
      </w:r>
      <w:r>
        <w:rPr>
          <w:rFonts w:hint="eastAsia"/>
        </w:rPr>
        <w:t>的</w:t>
      </w:r>
      <w:r>
        <w:t>市值作为衡量标准去划分上市公司的实际规模。</w:t>
      </w:r>
    </w:p>
    <w:p w:rsidR="006A6991" w:rsidRDefault="006A6991" w:rsidP="006A6991">
      <w:pPr>
        <w:pStyle w:val="b3"/>
        <w:rPr>
          <w:rFonts w:hint="eastAsia"/>
        </w:rPr>
      </w:pPr>
      <w:r>
        <w:t>股价</w:t>
      </w:r>
      <w:proofErr w:type="gramStart"/>
      <w:r>
        <w:rPr>
          <w:rFonts w:hint="eastAsia"/>
        </w:rPr>
        <w:t>的年化</w:t>
      </w:r>
      <w:r>
        <w:rPr>
          <w:rFonts w:hint="eastAsia"/>
        </w:rPr>
        <w:t>价格</w:t>
      </w:r>
      <w:proofErr w:type="gramEnd"/>
      <w:r>
        <w:rPr>
          <w:rFonts w:hint="eastAsia"/>
        </w:rPr>
        <w:t>波动率</w:t>
      </w:r>
    </w:p>
    <w:p w:rsidR="006A6991" w:rsidRDefault="006A6991" w:rsidP="006A6991">
      <w:pPr>
        <w:pStyle w:val="b5"/>
        <w:spacing w:before="24" w:after="24"/>
        <w:ind w:firstLine="480"/>
      </w:pPr>
      <w:r w:rsidRPr="006A6991">
        <w:rPr>
          <w:rFonts w:hint="eastAsia"/>
        </w:rPr>
        <w:t>波动</w:t>
      </w:r>
      <w:proofErr w:type="gramStart"/>
      <w:r w:rsidRPr="006A6991">
        <w:rPr>
          <w:rFonts w:hint="eastAsia"/>
        </w:rPr>
        <w:t>率分为</w:t>
      </w:r>
      <w:proofErr w:type="gramEnd"/>
      <w:r w:rsidRPr="006A6991">
        <w:rPr>
          <w:rFonts w:hint="eastAsia"/>
        </w:rPr>
        <w:t>两种，一种是回望型波动率（</w:t>
      </w:r>
      <w:r w:rsidRPr="006A6991">
        <w:rPr>
          <w:rFonts w:hint="eastAsia"/>
        </w:rPr>
        <w:t>backward looking</w:t>
      </w:r>
      <w:r w:rsidRPr="006A6991">
        <w:rPr>
          <w:rFonts w:hint="eastAsia"/>
        </w:rPr>
        <w:t>），另外一种是前瞻波动率（</w:t>
      </w:r>
      <w:r w:rsidRPr="006A6991">
        <w:rPr>
          <w:rFonts w:hint="eastAsia"/>
        </w:rPr>
        <w:t>forward looking</w:t>
      </w:r>
      <w:r w:rsidRPr="006A6991">
        <w:rPr>
          <w:rFonts w:hint="eastAsia"/>
        </w:rPr>
        <w:t>）。前者是用历史数据算出来的波动率，后者</w:t>
      </w:r>
      <w:r w:rsidRPr="006A6991">
        <w:rPr>
          <w:rFonts w:hint="eastAsia"/>
        </w:rPr>
        <w:lastRenderedPageBreak/>
        <w:t>是根据现在的期权价格，用</w:t>
      </w:r>
      <w:r w:rsidRPr="006A6991">
        <w:rPr>
          <w:rFonts w:hint="eastAsia"/>
        </w:rPr>
        <w:t xml:space="preserve"> B-S </w:t>
      </w:r>
      <w:r w:rsidRPr="006A6991">
        <w:rPr>
          <w:rFonts w:hint="eastAsia"/>
        </w:rPr>
        <w:t>期权定价模型反推出来的波动率。前者是已经发生了的历史价格的波动，我们算一个波动率，后者是我们对未来一个价格的波动率的预测，未必准确的。</w:t>
      </w:r>
    </w:p>
    <w:p w:rsidR="006A6991" w:rsidRDefault="006A6991" w:rsidP="006A6991">
      <w:pPr>
        <w:pStyle w:val="b5"/>
        <w:spacing w:before="24" w:after="24"/>
        <w:ind w:firstLine="480"/>
        <w:rPr>
          <w:rFonts w:hint="eastAsia"/>
        </w:rPr>
      </w:pPr>
      <w:r>
        <w:rPr>
          <w:rFonts w:hint="eastAsia"/>
        </w:rPr>
        <w:t>历史价格波动率最准确的计算方式是把各个时间段的</w:t>
      </w:r>
      <w:r>
        <w:rPr>
          <w:rFonts w:hint="eastAsia"/>
        </w:rPr>
        <w:t>标准差</w:t>
      </w:r>
      <w:r>
        <w:t>的</w:t>
      </w:r>
      <w:r>
        <w:rPr>
          <w:rFonts w:hint="eastAsia"/>
        </w:rPr>
        <w:t>平方，然后加起来平均，最后年化。</w:t>
      </w:r>
    </w:p>
    <w:p w:rsidR="00426966" w:rsidRPr="00426966" w:rsidRDefault="006A6991" w:rsidP="00426966">
      <w:pPr>
        <w:pStyle w:val="b5"/>
        <w:spacing w:before="24" w:after="24"/>
        <w:ind w:firstLine="480"/>
        <w:rPr>
          <w:rFonts w:hint="eastAsia"/>
        </w:rPr>
      </w:pPr>
      <m:oMathPara>
        <m:oMath>
          <m:r>
            <w:rPr>
              <w:rFonts w:ascii="Cambria Math" w:hAnsi="Cambria Math"/>
            </w:rPr>
            <m:t>Di</m:t>
          </m:r>
          <m:r>
            <w:rPr>
              <w:rFonts w:ascii="Cambria Math" w:hAnsi="Cambria Math"/>
            </w:rPr>
            <m:t>=</m:t>
          </m:r>
          <m:rad>
            <m:radPr>
              <m:degHide m:val="1"/>
              <m:ctrlPr>
                <w:rPr>
                  <w:rFonts w:ascii="Cambria Math" w:hAnsi="Cambria Math"/>
                </w:rPr>
              </m:ctrlPr>
            </m:radPr>
            <m:deg/>
            <m:e>
              <m:r>
                <w:rPr>
                  <w:rFonts w:ascii="Cambria Math" w:hAnsi="Cambria Math"/>
                </w:rPr>
                <m:t>E(</m:t>
              </m:r>
              <m:nary>
                <m:naryPr>
                  <m:chr m:val="∑"/>
                  <m:limLoc m:val="subSup"/>
                  <m:ctrlPr>
                    <w:rPr>
                      <w:rFonts w:ascii="Cambria Math" w:hAnsi="Cambria Math"/>
                      <w:i/>
                    </w:rPr>
                  </m:ctrlPr>
                </m:naryPr>
                <m:sub>
                  <m:r>
                    <w:rPr>
                      <w:rFonts w:ascii="Cambria Math" w:hAnsi="Cambria Math"/>
                    </w:rPr>
                    <m:t>k</m:t>
                  </m:r>
                </m:sub>
                <m:sup>
                  <m:r>
                    <w:rPr>
                      <w:rFonts w:ascii="Cambria Math" w:hAnsi="Cambria Math"/>
                    </w:rPr>
                    <m:t>1</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)*252</m:t>
                  </m:r>
                </m:e>
              </m:nary>
            </m:e>
          </m:rad>
        </m:oMath>
      </m:oMathPara>
    </w:p>
    <w:p w:rsidR="0000085E" w:rsidRPr="0000085E" w:rsidRDefault="0000085E" w:rsidP="006435AA">
      <w:pPr>
        <w:pStyle w:val="b5"/>
        <w:spacing w:before="24" w:after="24"/>
        <w:ind w:firstLine="480"/>
        <w:rPr>
          <w:rFonts w:hint="eastAsia"/>
        </w:rPr>
      </w:pPr>
    </w:p>
    <w:p w:rsidR="006435AA" w:rsidRPr="00965678" w:rsidRDefault="007D3CF0" w:rsidP="006435AA">
      <w:pPr>
        <w:pStyle w:val="b1"/>
      </w:pPr>
      <w:r>
        <w:rPr>
          <w:rFonts w:hint="eastAsia"/>
        </w:rPr>
        <w:lastRenderedPageBreak/>
        <w:t>通过</w:t>
      </w:r>
      <w:r>
        <w:t>聚类分析对所选样本股票进行风险分类</w:t>
      </w:r>
    </w:p>
    <w:p w:rsidR="007D3CF0" w:rsidRDefault="007D3CF0" w:rsidP="007D3CF0">
      <w:pPr>
        <w:pStyle w:val="b2"/>
      </w:pPr>
      <w:r>
        <w:rPr>
          <w:rFonts w:hint="eastAsia"/>
        </w:rPr>
        <w:t>K</w:t>
      </w:r>
      <w:r>
        <w:t>聚类算法的具体设计</w:t>
      </w:r>
    </w:p>
    <w:p w:rsidR="007D3CF0" w:rsidRDefault="007D3CF0" w:rsidP="007D3CF0">
      <w:pPr>
        <w:pStyle w:val="b5"/>
        <w:spacing w:before="24" w:after="24"/>
        <w:ind w:firstLine="480"/>
      </w:pPr>
      <w:r w:rsidRPr="007D3CF0">
        <w:rPr>
          <w:rFonts w:hint="eastAsia"/>
        </w:rPr>
        <w:t>在数据挖掘中，</w:t>
      </w:r>
      <w:r w:rsidRPr="007D3CF0">
        <w:rPr>
          <w:rFonts w:hint="eastAsia"/>
        </w:rPr>
        <w:t>K-Means</w:t>
      </w:r>
      <w:r w:rsidRPr="007D3CF0">
        <w:rPr>
          <w:rFonts w:hint="eastAsia"/>
        </w:rPr>
        <w:t>算法是一种</w:t>
      </w:r>
      <w:r w:rsidRPr="007D3CF0">
        <w:rPr>
          <w:rFonts w:hint="eastAsia"/>
        </w:rPr>
        <w:t>cluster analysis</w:t>
      </w:r>
      <w:r w:rsidRPr="007D3CF0">
        <w:rPr>
          <w:rFonts w:hint="eastAsia"/>
        </w:rPr>
        <w:t>的算法，其主要是来计算数据聚集的算法，主要通过不断</w:t>
      </w:r>
      <w:proofErr w:type="gramStart"/>
      <w:r w:rsidRPr="007D3CF0">
        <w:rPr>
          <w:rFonts w:hint="eastAsia"/>
        </w:rPr>
        <w:t>地取离种子</w:t>
      </w:r>
      <w:proofErr w:type="gramEnd"/>
      <w:r w:rsidRPr="007D3CF0">
        <w:rPr>
          <w:rFonts w:hint="eastAsia"/>
        </w:rPr>
        <w:t>点最近均值的算法。</w:t>
      </w:r>
      <w:r>
        <w:rPr>
          <w:rFonts w:hint="eastAsia"/>
        </w:rPr>
        <w:t>K-Means</w:t>
      </w:r>
      <w:r>
        <w:rPr>
          <w:rFonts w:hint="eastAsia"/>
        </w:rPr>
        <w:t>的算法如下：</w:t>
      </w:r>
    </w:p>
    <w:p w:rsidR="007D3CF0" w:rsidRDefault="007D3CF0" w:rsidP="007D3CF0">
      <w:pPr>
        <w:pStyle w:val="b5"/>
        <w:numPr>
          <w:ilvl w:val="0"/>
          <w:numId w:val="7"/>
        </w:numPr>
        <w:spacing w:before="24" w:after="24"/>
        <w:ind w:firstLineChars="0"/>
        <w:rPr>
          <w:rFonts w:hint="eastAsia"/>
        </w:rPr>
      </w:pPr>
      <w:r>
        <w:rPr>
          <w:rFonts w:hint="eastAsia"/>
        </w:rPr>
        <w:t>随机在图中取</w:t>
      </w:r>
      <w:r>
        <w:rPr>
          <w:rFonts w:hint="eastAsia"/>
        </w:rPr>
        <w:t>K</w:t>
      </w:r>
      <w:proofErr w:type="gramStart"/>
      <w:r>
        <w:rPr>
          <w:rFonts w:hint="eastAsia"/>
        </w:rPr>
        <w:t>个</w:t>
      </w:r>
      <w:proofErr w:type="gramEnd"/>
      <w:r>
        <w:rPr>
          <w:rFonts w:hint="eastAsia"/>
        </w:rPr>
        <w:t>种子点。</w:t>
      </w:r>
    </w:p>
    <w:p w:rsidR="007D3CF0" w:rsidRDefault="007D3CF0" w:rsidP="007D3CF0">
      <w:pPr>
        <w:pStyle w:val="b5"/>
        <w:numPr>
          <w:ilvl w:val="0"/>
          <w:numId w:val="7"/>
        </w:numPr>
        <w:spacing w:before="24" w:after="24"/>
        <w:ind w:firstLineChars="0"/>
      </w:pPr>
      <w:r>
        <w:rPr>
          <w:rFonts w:hint="eastAsia"/>
        </w:rPr>
        <w:t>然后对图中的</w:t>
      </w:r>
      <w:proofErr w:type="gramStart"/>
      <w:r>
        <w:rPr>
          <w:rFonts w:hint="eastAsia"/>
        </w:rPr>
        <w:t>所有点</w:t>
      </w:r>
      <w:proofErr w:type="gramEnd"/>
      <w:r>
        <w:rPr>
          <w:rFonts w:hint="eastAsia"/>
        </w:rPr>
        <w:t>求到这</w:t>
      </w:r>
      <w:r>
        <w:rPr>
          <w:rFonts w:hint="eastAsia"/>
        </w:rPr>
        <w:t>K</w:t>
      </w:r>
      <w:proofErr w:type="gramStart"/>
      <w:r>
        <w:rPr>
          <w:rFonts w:hint="eastAsia"/>
        </w:rPr>
        <w:t>个</w:t>
      </w:r>
      <w:proofErr w:type="gramEnd"/>
      <w:r>
        <w:rPr>
          <w:rFonts w:hint="eastAsia"/>
        </w:rPr>
        <w:t>种子点的距离，假如点</w:t>
      </w:r>
      <w:r>
        <w:rPr>
          <w:rFonts w:hint="eastAsia"/>
        </w:rPr>
        <w:t>Pi</w:t>
      </w:r>
      <w:r>
        <w:rPr>
          <w:rFonts w:hint="eastAsia"/>
        </w:rPr>
        <w:t>离种子点</w:t>
      </w:r>
      <w:r>
        <w:rPr>
          <w:rFonts w:hint="eastAsia"/>
        </w:rPr>
        <w:t>Si</w:t>
      </w:r>
      <w:r>
        <w:rPr>
          <w:rFonts w:hint="eastAsia"/>
        </w:rPr>
        <w:t>最近，那么</w:t>
      </w:r>
      <w:r>
        <w:rPr>
          <w:rFonts w:hint="eastAsia"/>
        </w:rPr>
        <w:t>Pi</w:t>
      </w:r>
      <w:r>
        <w:rPr>
          <w:rFonts w:hint="eastAsia"/>
        </w:rPr>
        <w:t>属于</w:t>
      </w:r>
      <w:r>
        <w:rPr>
          <w:rFonts w:hint="eastAsia"/>
        </w:rPr>
        <w:t>Si</w:t>
      </w:r>
      <w:r>
        <w:rPr>
          <w:rFonts w:hint="eastAsia"/>
        </w:rPr>
        <w:t>点群。</w:t>
      </w:r>
    </w:p>
    <w:p w:rsidR="007D3CF0" w:rsidRDefault="007D3CF0" w:rsidP="007D3CF0">
      <w:pPr>
        <w:pStyle w:val="b5"/>
        <w:spacing w:before="24" w:after="24"/>
        <w:ind w:left="1200" w:firstLineChars="0" w:firstLine="0"/>
        <w:rPr>
          <w:rFonts w:hint="eastAsia"/>
        </w:rPr>
      </w:pPr>
      <m:oMathPara>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i</m:t>
              </m:r>
            </m:sub>
            <m:sup>
              <m:d>
                <m:dPr>
                  <m:ctrlPr>
                    <w:rPr>
                      <w:rFonts w:ascii="Cambria Math" w:hAnsi="Cambria Math"/>
                      <w:b/>
                      <w:i/>
                    </w:rPr>
                  </m:ctrlPr>
                </m:dPr>
                <m:e>
                  <m:r>
                    <m:rPr>
                      <m:sty m:val="bi"/>
                    </m:rPr>
                    <w:rPr>
                      <w:rFonts w:ascii="Cambria Math" w:hAnsi="Cambria Math"/>
                    </w:rPr>
                    <m:t>t</m:t>
                  </m:r>
                </m:e>
              </m:d>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d=1</m:t>
              </m:r>
            </m:sub>
            <m:sup>
              <m:r>
                <m:rPr>
                  <m:sty m:val="bi"/>
                </m:rPr>
                <w:rPr>
                  <w:rFonts w:ascii="Cambria Math" w:hAnsi="Cambria Math"/>
                </w:rPr>
                <m:t>N</m:t>
              </m:r>
            </m:sup>
            <m:e>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m:t>
                      </m:r>
                    </m:e>
                  </m:d>
                </m:e>
                <m:sup>
                  <m:r>
                    <m:rPr>
                      <m:sty m:val="bi"/>
                    </m:rPr>
                    <w:rPr>
                      <w:rFonts w:ascii="Cambria Math" w:hAnsi="Cambria Math"/>
                    </w:rPr>
                    <m:t>2</m:t>
                  </m:r>
                </m:sup>
              </m:sSup>
            </m:e>
          </m:nary>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d=1</m:t>
              </m:r>
            </m:sub>
            <m:sup>
              <m:r>
                <m:rPr>
                  <m:sty m:val="bi"/>
                </m:rPr>
                <w:rPr>
                  <w:rFonts w:ascii="Cambria Math" w:hAnsi="Cambria Math"/>
                </w:rPr>
                <m:t>N</m:t>
              </m:r>
            </m:sup>
            <m:e>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d</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j</m:t>
                              </m:r>
                            </m:sub>
                            <m:sup>
                              <m:d>
                                <m:dPr>
                                  <m:ctrlPr>
                                    <w:rPr>
                                      <w:rFonts w:ascii="Cambria Math" w:hAnsi="Cambria Math"/>
                                      <w:b/>
                                      <w:i/>
                                    </w:rPr>
                                  </m:ctrlPr>
                                </m:dPr>
                                <m:e>
                                  <m:r>
                                    <m:rPr>
                                      <m:sty m:val="bi"/>
                                    </m:rPr>
                                    <w:rPr>
                                      <w:rFonts w:ascii="Cambria Math" w:hAnsi="Cambria Math"/>
                                    </w:rPr>
                                    <m:t>t</m:t>
                                  </m:r>
                                </m:e>
                              </m:d>
                            </m:sup>
                          </m:sSubSup>
                        </m:e>
                      </m:d>
                    </m:e>
                  </m:d>
                </m:e>
                <m:sup>
                  <m:r>
                    <m:rPr>
                      <m:sty m:val="bi"/>
                    </m:rPr>
                    <w:rPr>
                      <w:rFonts w:ascii="Cambria Math" w:hAnsi="Cambria Math"/>
                    </w:rPr>
                    <m:t>2</m:t>
                  </m:r>
                </m:sup>
              </m:sSup>
            </m:e>
          </m:nary>
          <m:r>
            <m:rPr>
              <m:sty m:val="bi"/>
            </m:rPr>
            <w:rPr>
              <w:rFonts w:ascii="Cambria Math" w:hAnsi="Cambria Math"/>
            </w:rPr>
            <m:t>}</m:t>
          </m:r>
        </m:oMath>
      </m:oMathPara>
    </w:p>
    <w:p w:rsidR="007D3CF0" w:rsidRDefault="007D3CF0" w:rsidP="007D3CF0">
      <w:pPr>
        <w:pStyle w:val="b5"/>
        <w:numPr>
          <w:ilvl w:val="0"/>
          <w:numId w:val="7"/>
        </w:numPr>
        <w:spacing w:before="24" w:after="24"/>
        <w:ind w:firstLineChars="0"/>
      </w:pPr>
      <w:r>
        <w:rPr>
          <w:rFonts w:hint="eastAsia"/>
        </w:rPr>
        <w:t>接下来，我们要移动种子点到属于他的“点群”的中心。</w:t>
      </w:r>
    </w:p>
    <w:p w:rsidR="007D3CF0" w:rsidRDefault="007D3CF0" w:rsidP="007D3CF0">
      <w:pPr>
        <w:pStyle w:val="b5"/>
        <w:spacing w:before="24" w:after="24"/>
        <w:ind w:left="1200" w:firstLineChars="0" w:firstLine="0"/>
        <w:rPr>
          <w:rFonts w:hint="eastAsia"/>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i</m:t>
                  </m:r>
                </m:sub>
              </m:sSub>
            </m:e>
            <m:sub>
              <m:r>
                <m:rPr>
                  <m:sty m:val="bi"/>
                </m:rPr>
                <w:rPr>
                  <w:rFonts w:ascii="Cambria Math" w:hAnsi="Cambria Math"/>
                </w:rPr>
                <m:t>i</m:t>
              </m:r>
            </m:sub>
            <m:sup>
              <m:r>
                <m:rPr>
                  <m:sty m:val="bi"/>
                </m:rPr>
                <w:rPr>
                  <w:rFonts w:ascii="Cambria Math" w:hAnsi="Cambria Math"/>
                </w:rPr>
                <m:t>t+1</m:t>
              </m:r>
            </m:sup>
          </m:sSub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d>
                <m:dPr>
                  <m:begChr m:val="|"/>
                  <m:endChr m:val="|"/>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i</m:t>
                      </m:r>
                    </m:sub>
                    <m:sup>
                      <m:d>
                        <m:dPr>
                          <m:ctrlPr>
                            <w:rPr>
                              <w:rFonts w:ascii="Cambria Math" w:hAnsi="Cambria Math"/>
                              <w:b/>
                              <w:i/>
                            </w:rPr>
                          </m:ctrlPr>
                        </m:dPr>
                        <m:e>
                          <m:r>
                            <m:rPr>
                              <m:sty m:val="bi"/>
                            </m:rPr>
                            <w:rPr>
                              <w:rFonts w:ascii="Cambria Math" w:hAnsi="Cambria Math"/>
                            </w:rPr>
                            <m:t>t</m:t>
                          </m:r>
                        </m:e>
                      </m:d>
                    </m:sup>
                  </m:sSubSup>
                </m:e>
              </m:d>
            </m:den>
          </m:f>
          <m:nary>
            <m:naryPr>
              <m:chr m:val="∑"/>
              <m:limLoc m:val="undOvr"/>
              <m:supHide m:val="1"/>
              <m:ctrlPr>
                <w:rPr>
                  <w:rFonts w:ascii="Cambria Math" w:hAnsi="Cambria Math"/>
                  <w:b/>
                  <w:i/>
                </w:rPr>
              </m:ctrlPr>
            </m:naryPr>
            <m: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i</m:t>
                  </m:r>
                </m:sub>
                <m:sup>
                  <m:d>
                    <m:dPr>
                      <m:ctrlPr>
                        <w:rPr>
                          <w:rFonts w:ascii="Cambria Math" w:hAnsi="Cambria Math"/>
                          <w:b/>
                          <w:i/>
                        </w:rPr>
                      </m:ctrlPr>
                    </m:dPr>
                    <m:e>
                      <m:r>
                        <m:rPr>
                          <m:sty m:val="bi"/>
                        </m:rPr>
                        <w:rPr>
                          <w:rFonts w:ascii="Cambria Math" w:hAnsi="Cambria Math"/>
                        </w:rPr>
                        <m:t>t</m:t>
                      </m:r>
                    </m:e>
                  </m:d>
                </m:sup>
              </m:sSubSup>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nary>
        </m:oMath>
      </m:oMathPara>
    </w:p>
    <w:p w:rsidR="007D3CF0" w:rsidRDefault="007D3CF0" w:rsidP="007D3CF0">
      <w:pPr>
        <w:pStyle w:val="b5"/>
        <w:numPr>
          <w:ilvl w:val="0"/>
          <w:numId w:val="7"/>
        </w:numPr>
        <w:spacing w:before="24" w:after="24"/>
        <w:ind w:firstLineChars="0"/>
      </w:pPr>
      <w:r>
        <w:rPr>
          <w:rFonts w:hint="eastAsia"/>
        </w:rPr>
        <w:t>然后重复第</w:t>
      </w:r>
      <w:r>
        <w:rPr>
          <w:rFonts w:hint="eastAsia"/>
        </w:rPr>
        <w:t>2</w:t>
      </w:r>
      <w:r>
        <w:rPr>
          <w:rFonts w:hint="eastAsia"/>
        </w:rPr>
        <w:t>和第</w:t>
      </w:r>
      <w:r>
        <w:rPr>
          <w:rFonts w:hint="eastAsia"/>
        </w:rPr>
        <w:t>3</w:t>
      </w:r>
      <w:r>
        <w:rPr>
          <w:rFonts w:hint="eastAsia"/>
        </w:rPr>
        <w:t>步，直到</w:t>
      </w:r>
      <w:r>
        <w:rPr>
          <w:rFonts w:hint="eastAsia"/>
        </w:rPr>
        <w:t>种子点没有移动</w:t>
      </w:r>
      <w:r>
        <w:rPr>
          <w:rFonts w:hint="eastAsia"/>
        </w:rPr>
        <w:t>。</w:t>
      </w:r>
    </w:p>
    <w:p w:rsidR="007D3CF0" w:rsidRPr="007D3CF0" w:rsidRDefault="007D3CF0" w:rsidP="007D3CF0">
      <w:pPr>
        <w:pStyle w:val="b5"/>
        <w:spacing w:before="24" w:after="24"/>
        <w:ind w:left="225" w:firstLineChars="0"/>
        <w:rPr>
          <w:rFonts w:hint="eastAsia"/>
        </w:rPr>
      </w:pPr>
      <w:r>
        <w:rPr>
          <w:rFonts w:hint="eastAsia"/>
        </w:rPr>
        <w:t xml:space="preserve"> </w:t>
      </w:r>
    </w:p>
    <w:p w:rsidR="006435AA" w:rsidRDefault="007D3CF0" w:rsidP="006435AA">
      <w:pPr>
        <w:pStyle w:val="b5"/>
        <w:spacing w:before="24" w:after="24"/>
        <w:ind w:firstLine="480"/>
      </w:pPr>
      <w:r w:rsidRPr="00E51AFC">
        <w:fldChar w:fldCharType="begin"/>
      </w:r>
      <w:r w:rsidRPr="00E51AFC">
        <w:instrText xml:space="preserve"> INCLUDEPICTURE "C:\\Users\\StMatengss\\AppData\\Roaming\\Tencent\\Users\\805522925\\QQ\\WinTemp\\RichOle\\)_QC7G%(YF99ME)1Z{H87HI.png" \* MERGEFORMATINET </w:instrText>
      </w:r>
      <w:r w:rsidRPr="00E51AFC">
        <w:fldChar w:fldCharType="separate"/>
      </w:r>
      <w:r w:rsidRPr="00E51AFC">
        <w:fldChar w:fldCharType="begin"/>
      </w:r>
      <w:r w:rsidRPr="00E51AFC">
        <w:instrText xml:space="preserve"> INCLUDEPICTURE  "C:\\Users\\StMatengss\\AppData\\Roaming\\Tencent\\Users\\805522925\\QQ\\WinTemp\\RichOle\\)_QC7G%(YF99ME)1Z{H87HI.png" \* MERGEFORMATINET </w:instrText>
      </w:r>
      <w:r w:rsidRPr="00E51AFC">
        <w:fldChar w:fldCharType="separate"/>
      </w:r>
      <w:r w:rsidRPr="00E51AFC">
        <w:fldChar w:fldCharType="begin"/>
      </w:r>
      <w:r w:rsidRPr="00E51AFC">
        <w:instrText xml:space="preserve"> INCLUDEPICTURE  "E:\\</w:instrText>
      </w:r>
      <w:r w:rsidRPr="00E51AFC">
        <w:instrText>文档</w:instrText>
      </w:r>
      <w:r w:rsidRPr="00E51AFC">
        <w:instrText>\\</w:instrText>
      </w:r>
      <w:r w:rsidRPr="00E51AFC">
        <w:instrText>北科</w:instrText>
      </w:r>
      <w:r w:rsidRPr="00E51AFC">
        <w:instrText>\\</w:instrText>
      </w:r>
      <w:r w:rsidRPr="00E51AFC">
        <w:instrText>大三寒假</w:instrText>
      </w:r>
      <w:r w:rsidRPr="00E51AFC">
        <w:instrText xml:space="preserve">\\AppData\\Roaming\\Tencent\\Users\\805522925\\QQ\\WinTemp\\RichOle\\)_QC7G%(YF99ME)1Z{H87HI.png" \* MERGEFORMATINET </w:instrText>
      </w:r>
      <w:r w:rsidRPr="00E51AFC">
        <w:fldChar w:fldCharType="separate"/>
      </w:r>
      <w:r w:rsidRPr="00E51AFC">
        <w:fldChar w:fldCharType="begin"/>
      </w:r>
      <w:r w:rsidRPr="00E51AFC">
        <w:instrText xml:space="preserve"> INCLUDEPICTURE  "E:\\</w:instrText>
      </w:r>
      <w:r w:rsidRPr="00E51AFC">
        <w:instrText>文档</w:instrText>
      </w:r>
      <w:r w:rsidRPr="00E51AFC">
        <w:instrText>\\</w:instrText>
      </w:r>
      <w:r w:rsidRPr="00E51AFC">
        <w:instrText>北科</w:instrText>
      </w:r>
      <w:r w:rsidRPr="00E51AFC">
        <w:instrText>\\</w:instrText>
      </w:r>
      <w:r w:rsidRPr="00E51AFC">
        <w:instrText>大三寒假</w:instrText>
      </w:r>
      <w:r w:rsidRPr="00E51AFC">
        <w:instrText xml:space="preserve">\\AppData\\Roaming\\Tencent\\Users\\805522925\\QQ\\WinTemp\\RichOle\\)_QC7G%(YF99ME)1Z{H87HI.png" \* MERGEFORMATINET </w:instrText>
      </w:r>
      <w:r w:rsidRPr="00E51AFC">
        <w:fldChar w:fldCharType="separate"/>
      </w:r>
      <w:r w:rsidRPr="00E51AFC">
        <w:fldChar w:fldCharType="begin"/>
      </w:r>
      <w:r w:rsidRPr="00E51AFC">
        <w:instrText xml:space="preserve"> INCLUDEPICTURE  "E:\\</w:instrText>
      </w:r>
      <w:r w:rsidRPr="00E51AFC">
        <w:instrText>文档</w:instrText>
      </w:r>
      <w:r w:rsidRPr="00E51AFC">
        <w:instrText>\\</w:instrText>
      </w:r>
      <w:r w:rsidRPr="00E51AFC">
        <w:instrText>北科</w:instrText>
      </w:r>
      <w:r w:rsidRPr="00E51AFC">
        <w:instrText>\\</w:instrText>
      </w:r>
      <w:r w:rsidRPr="00E51AFC">
        <w:instrText>大三寒假</w:instrText>
      </w:r>
      <w:r w:rsidRPr="00E51AFC">
        <w:instrText xml:space="preserve">\\AppData\\Roaming\\Tencent\\Users\\805522925\\QQ\\WinTemp\\RichOle\\)_QC7G%(YF99ME)1Z{H87HI.png" \* MERGEFORMATINET </w:instrText>
      </w:r>
      <w:r w:rsidRPr="00E51AFC">
        <w:fldChar w:fldCharType="separate"/>
      </w:r>
      <w:r w:rsidRPr="00E51AFC">
        <w:fldChar w:fldCharType="begin"/>
      </w:r>
      <w:r w:rsidRPr="00E51AFC">
        <w:instrText xml:space="preserve"> INCLUDEPICTURE  "E:\\</w:instrText>
      </w:r>
      <w:r w:rsidRPr="00E51AFC">
        <w:instrText>文档</w:instrText>
      </w:r>
      <w:r w:rsidRPr="00E51AFC">
        <w:instrText>\\</w:instrText>
      </w:r>
      <w:r w:rsidRPr="00E51AFC">
        <w:instrText>北科</w:instrText>
      </w:r>
      <w:r w:rsidRPr="00E51AFC">
        <w:instrText>\\</w:instrText>
      </w:r>
      <w:r w:rsidRPr="00E51AFC">
        <w:instrText>大三寒假</w:instrText>
      </w:r>
      <w:r w:rsidRPr="00E51AFC">
        <w:instrText xml:space="preserve">\\AppData\\Roaming\\Tencent\\Users\\805522925\\QQ\\WinTemp\\RichOle\\)_QC7G%(YF99ME)1Z{H87HI.png" \* MERGEFORMATINET </w:instrText>
      </w:r>
      <w:r w:rsidRPr="00E51AFC">
        <w:fldChar w:fldCharType="separate"/>
      </w:r>
      <w:r w:rsidRPr="00E51AFC">
        <w:fldChar w:fldCharType="begin"/>
      </w:r>
      <w:r w:rsidRPr="00E51AFC">
        <w:instrText xml:space="preserve"> INCLUDEPICTURE  "E:\\</w:instrText>
      </w:r>
      <w:r w:rsidRPr="00E51AFC">
        <w:instrText>文档</w:instrText>
      </w:r>
      <w:r w:rsidRPr="00E51AFC">
        <w:instrText>\\</w:instrText>
      </w:r>
      <w:r w:rsidRPr="00E51AFC">
        <w:instrText>北科</w:instrText>
      </w:r>
      <w:r w:rsidRPr="00E51AFC">
        <w:instrText>\\</w:instrText>
      </w:r>
      <w:r w:rsidRPr="00E51AFC">
        <w:instrText>大三寒假</w:instrText>
      </w:r>
      <w:r w:rsidRPr="00E51AFC">
        <w:instrText xml:space="preserve">\\AppData\\Roaming\\Tencent\\Users\\805522925\\QQ\\WinTemp\\RichOle\\)_QC7G%(YF99ME)1Z{H87HI.png" \* MERGEFORMATINET </w:instrText>
      </w:r>
      <w:r w:rsidRPr="00E51AFC">
        <w:fldChar w:fldCharType="separate"/>
      </w:r>
      <w:r>
        <w:fldChar w:fldCharType="begin"/>
      </w:r>
      <w:r>
        <w:instrText xml:space="preserve"> INCLUDEPICTURE  "C:\\Users\\StMatengss\\Documents\\Tencent Files\\AppData\\Roaming\\Tencent\\Users\\805522925\\QQ\\WinTemp\\RichOle\\)_QC7G%(YF99ME)1Z{H87HI.png" \* MERGEFORMATINET </w:instrText>
      </w:r>
      <w:r>
        <w:fldChar w:fldCharType="separate"/>
      </w:r>
      <w:r>
        <w:fldChar w:fldCharType="begin"/>
      </w:r>
      <w:r>
        <w:instrText xml:space="preserve"> INCLUDEPICTURE  "C:\\Users\\StMatengss\\Desktop\\AppData\\Roaming\\Tencent\\Users\\805522925\\QQ\\WinTemp\\RichOle\\)_QC7G%(YF99ME)1Z{H87HI.png" \* MERGEFORMATINET </w:instrText>
      </w:r>
      <w:r>
        <w:fldChar w:fldCharType="separate"/>
      </w:r>
      <w:r>
        <w:pict>
          <v:shape id="_x0000_i1047" type="#_x0000_t75" style="width:251.25pt;height:228pt">
            <v:imagedata r:id="rId33" r:href="rId34" grayscale="t"/>
          </v:shape>
        </w:pict>
      </w:r>
      <w:r>
        <w:fldChar w:fldCharType="end"/>
      </w:r>
      <w:r>
        <w:fldChar w:fldCharType="end"/>
      </w:r>
      <w:r w:rsidRPr="00E51AFC">
        <w:fldChar w:fldCharType="end"/>
      </w:r>
      <w:r w:rsidRPr="00E51AFC">
        <w:fldChar w:fldCharType="end"/>
      </w:r>
      <w:r w:rsidRPr="00E51AFC">
        <w:fldChar w:fldCharType="end"/>
      </w:r>
      <w:r w:rsidRPr="00E51AFC">
        <w:fldChar w:fldCharType="end"/>
      </w:r>
      <w:r w:rsidRPr="00E51AFC">
        <w:fldChar w:fldCharType="end"/>
      </w:r>
      <w:r w:rsidRPr="00E51AFC">
        <w:fldChar w:fldCharType="end"/>
      </w:r>
      <w:r w:rsidRPr="00E51AFC">
        <w:fldChar w:fldCharType="end"/>
      </w:r>
    </w:p>
    <w:p w:rsidR="006123A9" w:rsidRDefault="006123A9" w:rsidP="006435AA">
      <w:pPr>
        <w:pStyle w:val="b5"/>
        <w:spacing w:before="24" w:after="24"/>
        <w:ind w:firstLine="480"/>
      </w:pPr>
      <w:r>
        <w:rPr>
          <w:rFonts w:hint="eastAsia"/>
        </w:rPr>
        <w:t>在</w:t>
      </w:r>
      <w:r>
        <w:t>整个算法中，我们需要输入的数据有聚类的数量</w:t>
      </w:r>
      <w:r>
        <w:t>K</w:t>
      </w:r>
      <w:r>
        <w:t>，以及相关的原始数据</w:t>
      </w:r>
      <w:r>
        <w:rPr>
          <w:rFonts w:hint="eastAsia"/>
        </w:rPr>
        <w:t>N</w:t>
      </w:r>
      <w:r>
        <w:t>组及他们的不同属性（</w:t>
      </w:r>
      <w:r>
        <w:rPr>
          <w:rFonts w:hint="eastAsia"/>
        </w:rPr>
        <w:t>SCALA</w:t>
      </w:r>
      <w:r>
        <w:t>、</w:t>
      </w:r>
      <w:r>
        <w:rPr>
          <w:rFonts w:hint="eastAsia"/>
        </w:rPr>
        <w:t>BV</w:t>
      </w:r>
      <w:r>
        <w:t>/MV</w:t>
      </w:r>
      <w:r>
        <w:t>、</w:t>
      </w:r>
      <w:r>
        <w:t>Di</w:t>
      </w:r>
      <w:r>
        <w:t>）</w:t>
      </w:r>
      <w:r>
        <w:rPr>
          <w:rFonts w:hint="eastAsia"/>
        </w:rPr>
        <w:t>，</w:t>
      </w:r>
      <w:r>
        <w:t>我们可以得出这</w:t>
      </w:r>
      <w:r>
        <w:rPr>
          <w:rFonts w:hint="eastAsia"/>
        </w:rPr>
        <w:t>N</w:t>
      </w:r>
      <w:r>
        <w:rPr>
          <w:rFonts w:hint="eastAsia"/>
        </w:rPr>
        <w:t>组</w:t>
      </w:r>
      <w:r>
        <w:t>数据分为</w:t>
      </w:r>
      <w:r>
        <w:t>K</w:t>
      </w:r>
      <w:r>
        <w:t>类的</w:t>
      </w:r>
      <w:r>
        <w:rPr>
          <w:rFonts w:hint="eastAsia"/>
        </w:rPr>
        <w:t>方法</w:t>
      </w:r>
      <w:r>
        <w:t>。</w:t>
      </w:r>
    </w:p>
    <w:p w:rsidR="006123A9" w:rsidRDefault="006123A9" w:rsidP="006435AA">
      <w:pPr>
        <w:pStyle w:val="b5"/>
        <w:spacing w:before="24" w:after="24"/>
        <w:ind w:firstLine="480"/>
      </w:pPr>
      <w:r>
        <w:rPr>
          <w:rFonts w:hint="eastAsia"/>
        </w:rPr>
        <w:t>对于</w:t>
      </w:r>
      <w:r>
        <w:t>整个程序中比较</w:t>
      </w:r>
      <w:r>
        <w:rPr>
          <w:rFonts w:hint="eastAsia"/>
        </w:rPr>
        <w:t>难以</w:t>
      </w:r>
      <w:r>
        <w:t>确定的</w:t>
      </w:r>
      <w:r>
        <w:rPr>
          <w:rFonts w:hint="eastAsia"/>
        </w:rPr>
        <w:t>是</w:t>
      </w:r>
      <w:r>
        <w:t>K</w:t>
      </w:r>
      <w:r>
        <w:t>的数目，因此我们采用了</w:t>
      </w:r>
      <w:r>
        <w:rPr>
          <w:rFonts w:hint="eastAsia"/>
        </w:rPr>
        <w:t>一种</w:t>
      </w:r>
      <w:r>
        <w:t>自适应的方法，通过</w:t>
      </w:r>
      <w:r>
        <w:rPr>
          <w:rFonts w:hint="eastAsia"/>
        </w:rPr>
        <w:t>令</w:t>
      </w:r>
      <w:r>
        <w:t>K</w:t>
      </w:r>
      <w:r>
        <w:rPr>
          <w:rFonts w:hint="eastAsia"/>
        </w:rPr>
        <w:t>值</w:t>
      </w:r>
      <w:r>
        <w:t>随机化，再通过反馈聚类方法的</w:t>
      </w:r>
      <w:r>
        <w:rPr>
          <w:rFonts w:hint="eastAsia"/>
        </w:rPr>
        <w:t>好坏</w:t>
      </w:r>
      <w:r>
        <w:t>（</w:t>
      </w:r>
      <w:r>
        <w:rPr>
          <w:rFonts w:hint="eastAsia"/>
        </w:rPr>
        <w:t>通过</w:t>
      </w:r>
      <w:r>
        <w:t>反馈评估</w:t>
      </w:r>
      <w:r>
        <w:lastRenderedPageBreak/>
        <w:t>函数得到）</w:t>
      </w:r>
      <w:r>
        <w:rPr>
          <w:rFonts w:hint="eastAsia"/>
        </w:rPr>
        <w:t>，</w:t>
      </w:r>
      <w:r>
        <w:t>进一步变化</w:t>
      </w:r>
      <w:r>
        <w:t>K</w:t>
      </w:r>
      <w:r>
        <w:t>的值，通过二分的方法最终得到最优的</w:t>
      </w:r>
      <w:r>
        <w:t>K</w:t>
      </w:r>
      <w:r>
        <w:t>的值。</w:t>
      </w:r>
    </w:p>
    <w:p w:rsidR="006123A9" w:rsidRDefault="00883ED4" w:rsidP="006435AA">
      <w:pPr>
        <w:pStyle w:val="b5"/>
        <w:spacing w:before="24" w:after="24"/>
        <w:ind w:firstLine="480"/>
      </w:pPr>
      <w:r>
        <w:rPr>
          <w:rFonts w:hint="eastAsia"/>
        </w:rPr>
        <w:t>通过</w:t>
      </w:r>
      <w:r>
        <w:t>进行归一化的处理和聚合我们得到的部分结果如表</w:t>
      </w:r>
      <w:r>
        <w:rPr>
          <w:rFonts w:hint="eastAsia"/>
        </w:rPr>
        <w:t>3</w:t>
      </w:r>
      <w:r>
        <w:rPr>
          <w:rFonts w:hint="eastAsia"/>
        </w:rPr>
        <w:t>所示</w:t>
      </w:r>
      <w:r>
        <w:t>，将不同种</w:t>
      </w:r>
      <w:r>
        <w:rPr>
          <w:rFonts w:hint="eastAsia"/>
        </w:rPr>
        <w:t>影响因素归一化</w:t>
      </w:r>
      <w:r>
        <w:t>。</w:t>
      </w:r>
    </w:p>
    <w:p w:rsidR="00883ED4" w:rsidRPr="00883ED4" w:rsidRDefault="00883ED4" w:rsidP="006435AA">
      <w:pPr>
        <w:pStyle w:val="b5"/>
        <w:spacing w:before="24" w:after="24"/>
        <w:ind w:firstLine="480"/>
        <w:rPr>
          <w:rFonts w:hint="eastAsia"/>
        </w:rPr>
      </w:pPr>
    </w:p>
    <w:p w:rsidR="006435AA" w:rsidRPr="00965678" w:rsidRDefault="006435AA" w:rsidP="006435AA">
      <w:pPr>
        <w:pStyle w:val="b1"/>
      </w:pPr>
      <w:bookmarkStart w:id="30" w:name="_Toc439577462"/>
      <w:r w:rsidRPr="009D1C70">
        <w:rPr>
          <w:rFonts w:hint="eastAsia"/>
        </w:rPr>
        <w:lastRenderedPageBreak/>
        <w:t>结</w:t>
      </w:r>
      <w:r>
        <w:rPr>
          <w:rFonts w:hint="eastAsia"/>
        </w:rPr>
        <w:t xml:space="preserve">  </w:t>
      </w:r>
      <w:r w:rsidRPr="009D1C70">
        <w:rPr>
          <w:rFonts w:hint="eastAsia"/>
        </w:rPr>
        <w:t>论</w:t>
      </w:r>
      <w:bookmarkEnd w:id="30"/>
      <w:r w:rsidRPr="00EF4BDA">
        <w:rPr>
          <w:vanish/>
        </w:rPr>
        <w:fldChar w:fldCharType="begin"/>
      </w:r>
      <w:r w:rsidRPr="00EF4BDA">
        <w:rPr>
          <w:vanish/>
        </w:rPr>
        <w:instrText xml:space="preserve">MACROBUTTON NoMacro </w:instrText>
      </w:r>
      <w:r w:rsidRPr="009110AE">
        <w:rPr>
          <w:rFonts w:ascii="宋体" w:eastAsia="宋体" w:hAnsi="宋体" w:cs="宋体" w:hint="eastAsia"/>
          <w:vanish/>
          <w:color w:val="993366"/>
          <w:sz w:val="21"/>
          <w:szCs w:val="21"/>
        </w:rPr>
        <w:instrText>样式：</w:instrText>
      </w:r>
      <w:r w:rsidRPr="00EF4BDA">
        <w:rPr>
          <w:rFonts w:ascii="宋体" w:eastAsia="宋体" w:hAnsi="宋体" w:cs="宋体" w:hint="eastAsia"/>
          <w:vanish/>
          <w:color w:val="0000FF"/>
          <w:sz w:val="21"/>
          <w:szCs w:val="21"/>
        </w:rPr>
        <w:instrText>b正文1级标题</w:instrText>
      </w:r>
      <w:r w:rsidRPr="00EF4BDA">
        <w:rPr>
          <w:vanish/>
        </w:rPr>
        <w:fldChar w:fldCharType="end"/>
      </w:r>
    </w:p>
    <w:bookmarkStart w:id="31" w:name="_Toc201454919"/>
    <w:p w:rsidR="006435AA" w:rsidRPr="003D5884" w:rsidRDefault="006435AA" w:rsidP="006435AA">
      <w:pPr>
        <w:pStyle w:val="b5"/>
        <w:spacing w:before="24" w:after="24"/>
        <w:ind w:firstLine="480"/>
      </w:pPr>
      <w:r>
        <w:fldChar w:fldCharType="begin"/>
      </w:r>
      <w:r>
        <w:instrText xml:space="preserve">MACROBUTTON NoMacro </w:instrText>
      </w:r>
      <w:r>
        <w:rPr>
          <w:rFonts w:hint="eastAsia"/>
        </w:rPr>
        <w:instrText>［单击键入论文“正文”］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Pr="003D5884" w:rsidRDefault="006435AA" w:rsidP="006435AA">
      <w:pPr>
        <w:pStyle w:val="b5"/>
        <w:spacing w:before="24" w:after="24"/>
        <w:ind w:firstLine="480"/>
      </w:pPr>
    </w:p>
    <w:p w:rsidR="006435AA" w:rsidRDefault="006435AA" w:rsidP="006435AA">
      <w:pPr>
        <w:framePr w:w="7921" w:h="3636" w:hRule="exact" w:hSpace="181" w:wrap="around" w:vAnchor="text" w:hAnchor="page" w:x="1977" w:y="9"/>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论文应有结论。论文的结论是最终的、总体的结论，不是正文中各段的小结的简单重复。</w:t>
      </w:r>
    </w:p>
    <w:p w:rsidR="006435AA" w:rsidRDefault="006435AA" w:rsidP="006435AA">
      <w:pPr>
        <w:framePr w:w="7921" w:h="3636" w:hRule="exact" w:hSpace="181" w:wrap="around" w:vAnchor="text" w:hAnchor="page" w:x="1977" w:y="9"/>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结论应包括论文的核心观点，列出论文的创新之处，交待研究工作的局限，提出未来研究工作的意见或建议。</w:t>
      </w:r>
    </w:p>
    <w:p w:rsidR="006435AA" w:rsidRDefault="006435AA" w:rsidP="006435AA">
      <w:pPr>
        <w:framePr w:w="7921" w:h="3636" w:hRule="exact" w:hSpace="181" w:wrap="around" w:vAnchor="text" w:hAnchor="page" w:x="1977" w:y="9"/>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结论应该观点明确、严谨、完整、准确、精炼。文字必须简明扼要。如果不可能导出应有的结论，也可以没有结论而进行必要的讨论。</w:t>
      </w:r>
    </w:p>
    <w:p w:rsidR="006435AA" w:rsidRDefault="006435AA" w:rsidP="006435AA">
      <w:pPr>
        <w:framePr w:w="7921" w:h="3636" w:hRule="exact" w:hSpace="181" w:wrap="around" w:vAnchor="text" w:hAnchor="page" w:x="1977" w:y="9"/>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hint="eastAsia"/>
        </w:rPr>
        <w:t>结论是论文的“收尾之笔”，应是“点睛之笔”，应认真阐明本人在科研工作中创造性的成果和新见解，在本领域中的地位和作用，新见解的意义。结论中不要简单重复罗列实验结果，要对存在的问题和不足</w:t>
      </w:r>
      <w:proofErr w:type="gramStart"/>
      <w:r>
        <w:rPr>
          <w:rFonts w:hint="eastAsia"/>
        </w:rPr>
        <w:t>作出</w:t>
      </w:r>
      <w:proofErr w:type="gramEnd"/>
      <w:r>
        <w:rPr>
          <w:rFonts w:hint="eastAsia"/>
        </w:rPr>
        <w:t>客观的叙述，并提出进一步的设想。应严格区分自己的成果与他人（特别是导师的）科研成果的界限。</w:t>
      </w:r>
    </w:p>
    <w:p w:rsidR="006435AA" w:rsidRDefault="006435AA" w:rsidP="006435AA">
      <w:pPr>
        <w:framePr w:w="7921" w:h="3636" w:hRule="exact" w:hSpace="181" w:wrap="around" w:vAnchor="text" w:hAnchor="page" w:x="1977" w:y="9"/>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1" w:h="3636" w:hRule="exact" w:hSpace="181" w:wrap="around" w:vAnchor="text" w:hAnchor="page" w:x="197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3D5884" w:rsidRDefault="006435AA" w:rsidP="006435AA">
      <w:pPr>
        <w:pStyle w:val="b5"/>
        <w:spacing w:before="24" w:after="24"/>
        <w:ind w:firstLine="480"/>
      </w:pPr>
    </w:p>
    <w:p w:rsidR="006435AA" w:rsidRDefault="006435AA" w:rsidP="006435AA">
      <w:pPr>
        <w:pStyle w:val="b7"/>
        <w:sectPr w:rsidR="006435AA" w:rsidSect="00111290">
          <w:headerReference w:type="default" r:id="rId35"/>
          <w:footerReference w:type="default" r:id="rId36"/>
          <w:footnotePr>
            <w:numRestart w:val="eachPage"/>
          </w:footnotePr>
          <w:type w:val="oddPage"/>
          <w:pgSz w:w="11906" w:h="16838"/>
          <w:pgMar w:top="1701" w:right="1701" w:bottom="1134" w:left="1701" w:header="850" w:footer="992" w:gutter="567"/>
          <w:pgNumType w:start="1"/>
          <w:cols w:space="720"/>
          <w:docGrid w:linePitch="272"/>
        </w:sectPr>
      </w:pPr>
    </w:p>
    <w:p w:rsidR="006435AA" w:rsidRPr="00965678" w:rsidRDefault="006435AA" w:rsidP="006435AA">
      <w:pPr>
        <w:pStyle w:val="b7"/>
      </w:pPr>
      <w:bookmarkStart w:id="32" w:name="_Toc439577463"/>
      <w:r>
        <w:rPr>
          <w:rFonts w:hint="eastAsia"/>
        </w:rPr>
        <w:lastRenderedPageBreak/>
        <w:t>参考文献</w:t>
      </w:r>
      <w:bookmarkEnd w:id="31"/>
      <w:bookmarkEnd w:id="32"/>
      <w:r w:rsidRPr="007B2436">
        <w:rPr>
          <w:vanish/>
        </w:rPr>
        <w:fldChar w:fldCharType="begin"/>
      </w:r>
      <w:r w:rsidRPr="007B2436">
        <w:rPr>
          <w:vanish/>
        </w:rPr>
        <w:instrText xml:space="preserve">MACROBUTTON NoMacro </w:instrText>
      </w:r>
      <w:r w:rsidRPr="007B2436">
        <w:rPr>
          <w:rFonts w:ascii="宋体" w:eastAsia="宋体" w:hAnsi="宋体" w:cs="宋体" w:hint="eastAsia"/>
          <w:vanish/>
          <w:color w:val="993366"/>
          <w:sz w:val="21"/>
          <w:szCs w:val="21"/>
        </w:rPr>
        <w:instrText>样式：</w:instrText>
      </w:r>
      <w:r w:rsidRPr="007B2436">
        <w:rPr>
          <w:rFonts w:ascii="宋体" w:eastAsia="宋体" w:hAnsi="宋体" w:cs="宋体" w:hint="eastAsia"/>
          <w:vanish/>
          <w:color w:val="0000FF"/>
          <w:sz w:val="21"/>
          <w:szCs w:val="21"/>
        </w:rPr>
        <w:instrText>b标题 不编号</w:instrText>
      </w:r>
      <w:r w:rsidRPr="007B2436">
        <w:rPr>
          <w:vanish/>
        </w:rPr>
        <w:fldChar w:fldCharType="end"/>
      </w:r>
    </w:p>
    <w:p w:rsidR="006435AA" w:rsidRDefault="006435AA" w:rsidP="006435AA">
      <w:pPr>
        <w:pStyle w:val="b0"/>
        <w:tabs>
          <w:tab w:val="clear" w:pos="600"/>
          <w:tab w:val="num" w:pos="420"/>
        </w:tabs>
        <w:ind w:hanging="420"/>
      </w:pPr>
      <w:bookmarkStart w:id="33" w:name="_Toc439577464"/>
      <w:proofErr w:type="gramStart"/>
      <w:r>
        <w:rPr>
          <w:rFonts w:hint="eastAsia"/>
        </w:rPr>
        <w:t>石予友</w:t>
      </w:r>
      <w:proofErr w:type="gramEnd"/>
      <w:r>
        <w:rPr>
          <w:rFonts w:hint="eastAsia"/>
        </w:rPr>
        <w:t>，仲伟周，马骏，陈燕</w:t>
      </w:r>
      <w:r>
        <w:rPr>
          <w:rFonts w:hint="eastAsia"/>
        </w:rPr>
        <w:t xml:space="preserve">. </w:t>
      </w:r>
      <w:r>
        <w:rPr>
          <w:rFonts w:hint="eastAsia"/>
        </w:rPr>
        <w:t>股票的权益比、账面市值比及其公司规模与股票投资风险——以上海证券市场的</w:t>
      </w:r>
      <w:r>
        <w:rPr>
          <w:rFonts w:hint="eastAsia"/>
        </w:rPr>
        <w:t>10</w:t>
      </w:r>
      <w:r>
        <w:rPr>
          <w:rFonts w:hint="eastAsia"/>
        </w:rPr>
        <w:t>只上市公司股票投资风险为例</w:t>
      </w:r>
      <w:r>
        <w:rPr>
          <w:rFonts w:hint="eastAsia"/>
        </w:rPr>
        <w:t xml:space="preserve">[J/OL]. </w:t>
      </w:r>
      <w:r>
        <w:rPr>
          <w:rFonts w:hint="eastAsia"/>
        </w:rPr>
        <w:t>金融研究，</w:t>
      </w:r>
      <w:r>
        <w:rPr>
          <w:rFonts w:hint="eastAsia"/>
        </w:rPr>
        <w:t>2008,06:122-129.</w:t>
      </w:r>
    </w:p>
    <w:p w:rsidR="006435AA" w:rsidRDefault="006435AA" w:rsidP="006435AA">
      <w:pPr>
        <w:pStyle w:val="b0"/>
        <w:tabs>
          <w:tab w:val="clear" w:pos="600"/>
          <w:tab w:val="num" w:pos="420"/>
        </w:tabs>
        <w:ind w:hanging="420"/>
      </w:pPr>
      <w:r w:rsidRPr="00EA59C5">
        <w:t>施东晖</w:t>
      </w:r>
      <w:r>
        <w:rPr>
          <w:rFonts w:hint="eastAsia"/>
        </w:rPr>
        <w:t xml:space="preserve">. </w:t>
      </w:r>
      <w:r>
        <w:t>上海股票市场风险性实证研究</w:t>
      </w:r>
      <w:r>
        <w:rPr>
          <w:rFonts w:hint="eastAsia"/>
        </w:rPr>
        <w:t>[</w:t>
      </w:r>
      <w:r>
        <w:t>J/OL</w:t>
      </w:r>
      <w:r>
        <w:rPr>
          <w:rFonts w:hint="eastAsia"/>
        </w:rPr>
        <w:t>]</w:t>
      </w:r>
      <w:r>
        <w:t xml:space="preserve">. </w:t>
      </w:r>
      <w:r>
        <w:rPr>
          <w:rFonts w:hint="eastAsia"/>
        </w:rPr>
        <w:t>经济研究，</w:t>
      </w:r>
      <w:r>
        <w:rPr>
          <w:rFonts w:hint="eastAsia"/>
        </w:rPr>
        <w:t>1996,10:</w:t>
      </w:r>
      <w:r>
        <w:t>44-48.</w:t>
      </w:r>
    </w:p>
    <w:p w:rsidR="006435AA" w:rsidRDefault="006435AA" w:rsidP="006435AA">
      <w:pPr>
        <w:pStyle w:val="b0"/>
        <w:tabs>
          <w:tab w:val="clear" w:pos="600"/>
          <w:tab w:val="num" w:pos="420"/>
        </w:tabs>
        <w:ind w:hanging="420"/>
      </w:pPr>
      <w:r>
        <w:rPr>
          <w:rFonts w:hint="eastAsia"/>
        </w:rPr>
        <w:t>黄峰，杨朝军</w:t>
      </w:r>
      <w:r>
        <w:rPr>
          <w:rFonts w:hint="eastAsia"/>
        </w:rPr>
        <w:t xml:space="preserve">. </w:t>
      </w:r>
      <w:r>
        <w:rPr>
          <w:rFonts w:hint="eastAsia"/>
        </w:rPr>
        <w:t>流动性风险与股票定价</w:t>
      </w:r>
      <w:r>
        <w:rPr>
          <w:rFonts w:hint="eastAsia"/>
        </w:rPr>
        <w:t>:</w:t>
      </w:r>
      <w:r>
        <w:rPr>
          <w:rFonts w:hint="eastAsia"/>
        </w:rPr>
        <w:t>来自我国股市的经验证据</w:t>
      </w:r>
      <w:r>
        <w:rPr>
          <w:rFonts w:hint="eastAsia"/>
        </w:rPr>
        <w:t xml:space="preserve">[J/OL]. </w:t>
      </w:r>
      <w:r>
        <w:rPr>
          <w:rFonts w:hint="eastAsia"/>
        </w:rPr>
        <w:t>管理世界，</w:t>
      </w:r>
      <w:r>
        <w:rPr>
          <w:rFonts w:hint="eastAsia"/>
        </w:rPr>
        <w:t>2007,05.</w:t>
      </w:r>
    </w:p>
    <w:p w:rsidR="006435AA" w:rsidRDefault="006435AA" w:rsidP="006435AA">
      <w:pPr>
        <w:pStyle w:val="b0"/>
        <w:tabs>
          <w:tab w:val="clear" w:pos="600"/>
          <w:tab w:val="num" w:pos="420"/>
        </w:tabs>
        <w:ind w:hanging="420"/>
      </w:pPr>
      <w:r>
        <w:rPr>
          <w:rFonts w:hint="eastAsia"/>
        </w:rPr>
        <w:t>张雅慧，万迪昉，付雷鸣</w:t>
      </w:r>
      <w:r>
        <w:rPr>
          <w:rFonts w:hint="eastAsia"/>
        </w:rPr>
        <w:t xml:space="preserve">. </w:t>
      </w:r>
      <w:r>
        <w:rPr>
          <w:rFonts w:hint="eastAsia"/>
        </w:rPr>
        <w:t>股票收益的媒体效应</w:t>
      </w:r>
      <w:r>
        <w:rPr>
          <w:rFonts w:hint="eastAsia"/>
        </w:rPr>
        <w:t>:</w:t>
      </w:r>
      <w:r>
        <w:rPr>
          <w:rFonts w:hint="eastAsia"/>
        </w:rPr>
        <w:t>风险补偿还是过度关注弱势</w:t>
      </w:r>
      <w:r>
        <w:rPr>
          <w:rFonts w:hint="eastAsia"/>
        </w:rPr>
        <w:t xml:space="preserve">[J/OL]. </w:t>
      </w:r>
      <w:r>
        <w:rPr>
          <w:rFonts w:hint="eastAsia"/>
        </w:rPr>
        <w:t>金融研究，</w:t>
      </w:r>
      <w:r>
        <w:rPr>
          <w:rFonts w:hint="eastAsia"/>
        </w:rPr>
        <w:t>2011,08:143-156.</w:t>
      </w:r>
    </w:p>
    <w:p w:rsidR="006435AA" w:rsidRDefault="006435AA" w:rsidP="006435AA">
      <w:pPr>
        <w:pStyle w:val="b0"/>
        <w:tabs>
          <w:tab w:val="clear" w:pos="600"/>
          <w:tab w:val="num" w:pos="420"/>
        </w:tabs>
        <w:ind w:hanging="420"/>
      </w:pPr>
      <w:r>
        <w:rPr>
          <w:rFonts w:hint="eastAsia"/>
        </w:rPr>
        <w:t>张瑾</w:t>
      </w:r>
      <w:r>
        <w:rPr>
          <w:rFonts w:hint="eastAsia"/>
        </w:rPr>
        <w:t xml:space="preserve">. </w:t>
      </w:r>
      <w:r>
        <w:rPr>
          <w:rFonts w:hint="eastAsia"/>
        </w:rPr>
        <w:t>基于金融风险压力指数的系统性金融风险评估研究</w:t>
      </w:r>
      <w:r>
        <w:rPr>
          <w:rFonts w:hint="eastAsia"/>
        </w:rPr>
        <w:t xml:space="preserve">[J/OL]. </w:t>
      </w:r>
      <w:r>
        <w:rPr>
          <w:rFonts w:hint="eastAsia"/>
        </w:rPr>
        <w:t>上海金融</w:t>
      </w:r>
      <w:r>
        <w:rPr>
          <w:rFonts w:hint="eastAsia"/>
        </w:rPr>
        <w:t>, 2012,09.</w:t>
      </w:r>
    </w:p>
    <w:p w:rsidR="006435AA" w:rsidRDefault="006435AA" w:rsidP="006435AA">
      <w:pPr>
        <w:pStyle w:val="b0"/>
        <w:tabs>
          <w:tab w:val="clear" w:pos="600"/>
          <w:tab w:val="num" w:pos="420"/>
        </w:tabs>
        <w:ind w:hanging="420"/>
      </w:pPr>
      <w:proofErr w:type="gramStart"/>
      <w:r>
        <w:rPr>
          <w:rFonts w:hint="eastAsia"/>
        </w:rPr>
        <w:t>李毅学</w:t>
      </w:r>
      <w:proofErr w:type="gramEnd"/>
      <w:r>
        <w:rPr>
          <w:rFonts w:hint="eastAsia"/>
        </w:rPr>
        <w:t xml:space="preserve">. </w:t>
      </w:r>
      <w:r>
        <w:rPr>
          <w:rFonts w:hint="eastAsia"/>
        </w:rPr>
        <w:t>供应</w:t>
      </w:r>
      <w:proofErr w:type="gramStart"/>
      <w:r>
        <w:rPr>
          <w:rFonts w:hint="eastAsia"/>
        </w:rPr>
        <w:t>链金融</w:t>
      </w:r>
      <w:proofErr w:type="gramEnd"/>
      <w:r>
        <w:rPr>
          <w:rFonts w:hint="eastAsia"/>
        </w:rPr>
        <w:t>风险评估</w:t>
      </w:r>
      <w:r>
        <w:rPr>
          <w:rFonts w:hint="eastAsia"/>
        </w:rPr>
        <w:t xml:space="preserve">[J/OL]. </w:t>
      </w:r>
      <w:r>
        <w:rPr>
          <w:rFonts w:hint="eastAsia"/>
        </w:rPr>
        <w:t>中央财经大学学报</w:t>
      </w:r>
      <w:r>
        <w:rPr>
          <w:rFonts w:hint="eastAsia"/>
        </w:rPr>
        <w:t>, 2011,10.</w:t>
      </w:r>
    </w:p>
    <w:p w:rsidR="006435AA" w:rsidRDefault="006435AA" w:rsidP="006435AA">
      <w:pPr>
        <w:pStyle w:val="b0"/>
        <w:tabs>
          <w:tab w:val="clear" w:pos="600"/>
          <w:tab w:val="num" w:pos="420"/>
        </w:tabs>
        <w:ind w:hanging="420"/>
      </w:pPr>
      <w:r>
        <w:rPr>
          <w:rFonts w:hint="eastAsia"/>
        </w:rPr>
        <w:t>周</w:t>
      </w:r>
      <w:proofErr w:type="gramStart"/>
      <w:r>
        <w:rPr>
          <w:rFonts w:hint="eastAsia"/>
        </w:rPr>
        <w:t>浩</w:t>
      </w:r>
      <w:proofErr w:type="gramEnd"/>
      <w:r>
        <w:rPr>
          <w:rFonts w:hint="eastAsia"/>
        </w:rPr>
        <w:t xml:space="preserve">, </w:t>
      </w:r>
      <w:r>
        <w:rPr>
          <w:rFonts w:hint="eastAsia"/>
        </w:rPr>
        <w:t>康建伟</w:t>
      </w:r>
      <w:r>
        <w:rPr>
          <w:rFonts w:hint="eastAsia"/>
        </w:rPr>
        <w:t xml:space="preserve">, </w:t>
      </w:r>
      <w:r>
        <w:rPr>
          <w:rFonts w:hint="eastAsia"/>
        </w:rPr>
        <w:t>陈建华</w:t>
      </w:r>
      <w:r>
        <w:rPr>
          <w:rFonts w:hint="eastAsia"/>
        </w:rPr>
        <w:t xml:space="preserve">, </w:t>
      </w:r>
      <w:proofErr w:type="gramStart"/>
      <w:r>
        <w:rPr>
          <w:rFonts w:hint="eastAsia"/>
        </w:rPr>
        <w:t>包松</w:t>
      </w:r>
      <w:proofErr w:type="gramEnd"/>
      <w:r>
        <w:rPr>
          <w:rFonts w:hint="eastAsia"/>
        </w:rPr>
        <w:t xml:space="preserve">. </w:t>
      </w:r>
      <w:r>
        <w:rPr>
          <w:rFonts w:hint="eastAsia"/>
        </w:rPr>
        <w:t>蒙特卡罗方法在电力市场短期金融风险评估中的应用</w:t>
      </w:r>
      <w:r>
        <w:rPr>
          <w:rFonts w:hint="eastAsia"/>
        </w:rPr>
        <w:t xml:space="preserve">. </w:t>
      </w:r>
      <w:r>
        <w:rPr>
          <w:rFonts w:hint="eastAsia"/>
        </w:rPr>
        <w:t>中国电机工程学报</w:t>
      </w:r>
      <w:r>
        <w:rPr>
          <w:rFonts w:hint="eastAsia"/>
        </w:rPr>
        <w:t>. 2004,12.</w:t>
      </w:r>
    </w:p>
    <w:p w:rsidR="006435AA" w:rsidRDefault="006435AA" w:rsidP="006435AA">
      <w:pPr>
        <w:pStyle w:val="b0"/>
        <w:tabs>
          <w:tab w:val="clear" w:pos="600"/>
          <w:tab w:val="num" w:pos="420"/>
        </w:tabs>
        <w:ind w:hanging="420"/>
      </w:pPr>
      <w:r>
        <w:t xml:space="preserve">Poon, S.H., M. </w:t>
      </w:r>
      <w:proofErr w:type="spellStart"/>
      <w:r>
        <w:t>Rockinger</w:t>
      </w:r>
      <w:proofErr w:type="spellEnd"/>
      <w:r>
        <w:t xml:space="preserve">, and J. </w:t>
      </w:r>
      <w:proofErr w:type="spellStart"/>
      <w:r>
        <w:t>Tawn</w:t>
      </w:r>
      <w:proofErr w:type="spellEnd"/>
      <w:r>
        <w:t xml:space="preserve"> (2004), “Extreme Value Dependence in Financial Markets: Diagnostics, Models, and Financial Implications,” Review of Financial</w:t>
      </w:r>
    </w:p>
    <w:p w:rsidR="006435AA" w:rsidRDefault="006435AA" w:rsidP="006435AA">
      <w:pPr>
        <w:pStyle w:val="b0"/>
        <w:tabs>
          <w:tab w:val="clear" w:pos="600"/>
          <w:tab w:val="num" w:pos="420"/>
        </w:tabs>
        <w:ind w:hanging="420"/>
      </w:pPr>
      <w:r>
        <w:t xml:space="preserve">Studies, 17, 581–610Yuqing Dai, </w:t>
      </w:r>
      <w:proofErr w:type="spellStart"/>
      <w:r>
        <w:t>Yuning</w:t>
      </w:r>
      <w:proofErr w:type="spellEnd"/>
      <w:r>
        <w:t xml:space="preserve"> Zhang. A machine learning approach for stock price prediction. IDEAS '14, 2014.</w:t>
      </w:r>
    </w:p>
    <w:p w:rsidR="006435AA" w:rsidRDefault="006435AA" w:rsidP="006435AA">
      <w:pPr>
        <w:pStyle w:val="b0"/>
        <w:tabs>
          <w:tab w:val="clear" w:pos="600"/>
          <w:tab w:val="num" w:pos="420"/>
        </w:tabs>
        <w:ind w:hanging="420"/>
      </w:pPr>
      <w:proofErr w:type="spellStart"/>
      <w:r>
        <w:t>Bjoern</w:t>
      </w:r>
      <w:proofErr w:type="spellEnd"/>
      <w:r>
        <w:t xml:space="preserve"> </w:t>
      </w:r>
      <w:proofErr w:type="spellStart"/>
      <w:r>
        <w:t>Krollner</w:t>
      </w:r>
      <w:proofErr w:type="spellEnd"/>
      <w:r>
        <w:t>. Risk Management in the Australian</w:t>
      </w:r>
      <w:r>
        <w:rPr>
          <w:rFonts w:hint="eastAsia"/>
        </w:rPr>
        <w:t xml:space="preserve"> </w:t>
      </w:r>
      <w:proofErr w:type="spellStart"/>
      <w:r>
        <w:t>Stockmarket</w:t>
      </w:r>
      <w:proofErr w:type="spellEnd"/>
      <w:r>
        <w:t xml:space="preserve"> using Artificial Neural Networks. </w:t>
      </w:r>
      <w:proofErr w:type="spellStart"/>
      <w:r>
        <w:t>Austr</w:t>
      </w:r>
      <w:proofErr w:type="spellEnd"/>
      <w:r>
        <w:t>. J. Intelligent Information Processing Systems 13(2). 2012.</w:t>
      </w:r>
    </w:p>
    <w:p w:rsidR="006435AA" w:rsidRDefault="006435AA" w:rsidP="006435AA">
      <w:pPr>
        <w:pStyle w:val="b0"/>
        <w:tabs>
          <w:tab w:val="clear" w:pos="600"/>
          <w:tab w:val="num" w:pos="420"/>
        </w:tabs>
        <w:ind w:hanging="420"/>
      </w:pPr>
      <w:r>
        <w:t xml:space="preserve">Amit Agarwal, </w:t>
      </w:r>
      <w:proofErr w:type="spellStart"/>
      <w:r>
        <w:t>Elad</w:t>
      </w:r>
      <w:proofErr w:type="spellEnd"/>
      <w:r>
        <w:t xml:space="preserve"> </w:t>
      </w:r>
      <w:proofErr w:type="spellStart"/>
      <w:r>
        <w:t>Hazan</w:t>
      </w:r>
      <w:proofErr w:type="spellEnd"/>
      <w:r>
        <w:t xml:space="preserve">, </w:t>
      </w:r>
      <w:proofErr w:type="spellStart"/>
      <w:r>
        <w:t>Satyen</w:t>
      </w:r>
      <w:proofErr w:type="spellEnd"/>
      <w:r>
        <w:t xml:space="preserve"> Kale, and Robert E. </w:t>
      </w:r>
      <w:proofErr w:type="spellStart"/>
      <w:r>
        <w:t>Schapire</w:t>
      </w:r>
      <w:proofErr w:type="spellEnd"/>
      <w:r>
        <w:t>. Algorithms for portfolio management based on the newton method. In Proceedings of International Conference on Machine Learning, pages 9-16, 2006.</w:t>
      </w:r>
    </w:p>
    <w:p w:rsidR="006435AA" w:rsidRDefault="006435AA" w:rsidP="006435AA">
      <w:pPr>
        <w:pStyle w:val="b0"/>
        <w:tabs>
          <w:tab w:val="clear" w:pos="600"/>
          <w:tab w:val="num" w:pos="420"/>
        </w:tabs>
        <w:ind w:hanging="420"/>
      </w:pPr>
      <w:r>
        <w:rPr>
          <w:rFonts w:hint="eastAsia"/>
        </w:rPr>
        <w:t>机器学习</w:t>
      </w:r>
      <w:r>
        <w:rPr>
          <w:rFonts w:hint="eastAsia"/>
        </w:rPr>
        <w:t xml:space="preserve">. </w:t>
      </w:r>
      <w:r>
        <w:rPr>
          <w:rFonts w:hint="eastAsia"/>
        </w:rPr>
        <w:t>百度百科</w:t>
      </w:r>
      <w:r>
        <w:rPr>
          <w:rFonts w:hint="eastAsia"/>
        </w:rPr>
        <w:t>(</w:t>
      </w:r>
      <w:r>
        <w:t>EB/OL</w:t>
      </w:r>
      <w:r>
        <w:rPr>
          <w:rFonts w:hint="eastAsia"/>
        </w:rPr>
        <w:t>).</w:t>
      </w:r>
      <w:r>
        <w:t xml:space="preserve"> </w:t>
      </w:r>
      <w:r w:rsidRPr="009001A9">
        <w:t>http://baike.baidu.com/view/7956.htm</w:t>
      </w:r>
    </w:p>
    <w:p w:rsidR="006435AA" w:rsidRDefault="006435AA" w:rsidP="006435AA">
      <w:pPr>
        <w:pStyle w:val="b0"/>
        <w:tabs>
          <w:tab w:val="clear" w:pos="600"/>
          <w:tab w:val="num" w:pos="420"/>
        </w:tabs>
        <w:ind w:hanging="420"/>
      </w:pPr>
      <w:proofErr w:type="spellStart"/>
      <w:r>
        <w:t>Eyal</w:t>
      </w:r>
      <w:proofErr w:type="spellEnd"/>
      <w:r>
        <w:t xml:space="preserve"> Gofer. Machine Learning Algorithms with Applications in Finance. Senate of Tel Aviv University. March 2014</w:t>
      </w:r>
    </w:p>
    <w:p w:rsidR="006435AA" w:rsidRDefault="006435AA" w:rsidP="006435AA">
      <w:pPr>
        <w:pStyle w:val="b0"/>
        <w:tabs>
          <w:tab w:val="clear" w:pos="600"/>
          <w:tab w:val="num" w:pos="420"/>
        </w:tabs>
        <w:ind w:hanging="420"/>
      </w:pPr>
      <w:proofErr w:type="spellStart"/>
      <w:r>
        <w:t>Maheu</w:t>
      </w:r>
      <w:proofErr w:type="spellEnd"/>
      <w:r>
        <w:t>, J.M. and T. McCurdy (2011), “Do High-Frequency Measures of Volatility Improve Forecasts of Return Distributions?” Journal of Econometrics, 160, 69–76.\</w:t>
      </w:r>
    </w:p>
    <w:p w:rsidR="006435AA" w:rsidRDefault="006435AA" w:rsidP="006435AA">
      <w:pPr>
        <w:pStyle w:val="b0"/>
        <w:tabs>
          <w:tab w:val="clear" w:pos="600"/>
          <w:tab w:val="num" w:pos="420"/>
        </w:tabs>
        <w:ind w:hanging="420"/>
      </w:pPr>
      <w:proofErr w:type="spellStart"/>
      <w:r>
        <w:t>Acemoglu</w:t>
      </w:r>
      <w:proofErr w:type="spellEnd"/>
      <w:r>
        <w:t xml:space="preserve">, D., A. </w:t>
      </w:r>
      <w:proofErr w:type="spellStart"/>
      <w:r>
        <w:t>Ozdaglar</w:t>
      </w:r>
      <w:proofErr w:type="spellEnd"/>
      <w:r>
        <w:t xml:space="preserve">, and A. </w:t>
      </w:r>
      <w:proofErr w:type="spellStart"/>
      <w:r>
        <w:t>Tahbaz-Salehi</w:t>
      </w:r>
      <w:proofErr w:type="spellEnd"/>
      <w:r>
        <w:t xml:space="preserve"> (2010), “Cascades in </w:t>
      </w:r>
      <w:r>
        <w:lastRenderedPageBreak/>
        <w:t>Networks and Aggregate Volatility,” Manuscript, MIT.</w:t>
      </w:r>
    </w:p>
    <w:p w:rsidR="006435AA" w:rsidRPr="00E66697" w:rsidRDefault="006435AA" w:rsidP="006435AA">
      <w:pPr>
        <w:pStyle w:val="b0"/>
        <w:tabs>
          <w:tab w:val="clear" w:pos="600"/>
          <w:tab w:val="num" w:pos="420"/>
        </w:tabs>
        <w:ind w:hanging="420"/>
      </w:pPr>
      <w:proofErr w:type="spellStart"/>
      <w:r>
        <w:t>Alizadeh</w:t>
      </w:r>
      <w:proofErr w:type="spellEnd"/>
      <w:r>
        <w:t>, S., M.W. Brandt, and F.X. Diebold (2002), “Range-Based Estimation of Stochastic Volatility Models,” Journal of Finance, 57, 1047–1091.</w:t>
      </w:r>
    </w:p>
    <w:p w:rsidR="006435AA" w:rsidRPr="00EE22E7" w:rsidRDefault="006435AA" w:rsidP="006435AA">
      <w:pPr>
        <w:pStyle w:val="b"/>
      </w:pPr>
      <w:r>
        <w:rPr>
          <w:rFonts w:hint="eastAsia"/>
        </w:rPr>
        <w:lastRenderedPageBreak/>
        <w:t>外文文献原文</w:t>
      </w:r>
      <w:bookmarkEnd w:id="33"/>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framePr w:w="7920" w:h="2802"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此附录部分，包括两部分内容：（</w:t>
      </w:r>
      <w:r>
        <w:rPr>
          <w:rFonts w:hint="eastAsia"/>
        </w:rPr>
        <w:t>1</w:t>
      </w:r>
      <w:r>
        <w:rPr>
          <w:rFonts w:hint="eastAsia"/>
        </w:rPr>
        <w:t>）英文文献的文献著录资料，基本同参考文献列表中相关信息，可适当拓展；</w:t>
      </w:r>
      <w:r>
        <w:rPr>
          <w:rFonts w:hint="eastAsia"/>
        </w:rPr>
        <w:t>2</w:t>
      </w:r>
      <w:r>
        <w:rPr>
          <w:rFonts w:hint="eastAsia"/>
        </w:rPr>
        <w:t>）英文文献的原文。</w:t>
      </w:r>
    </w:p>
    <w:p w:rsidR="006435AA" w:rsidRDefault="006435AA" w:rsidP="006435AA">
      <w:pPr>
        <w:framePr w:w="7920" w:h="2802"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对于英文原文，应基本保持原样。具体做法有：</w:t>
      </w:r>
      <w:r>
        <w:rPr>
          <w:rFonts w:hint="eastAsia"/>
        </w:rPr>
        <w:t>1</w:t>
      </w:r>
      <w:r>
        <w:rPr>
          <w:rFonts w:hint="eastAsia"/>
        </w:rPr>
        <w:t>）制作多页含页眉页脚的空白页，将打印好的英文原文剪贴于该空白页上，然后复印；</w:t>
      </w:r>
      <w:r>
        <w:rPr>
          <w:rFonts w:hint="eastAsia"/>
        </w:rPr>
        <w:t>2</w:t>
      </w:r>
      <w:r>
        <w:rPr>
          <w:rFonts w:hint="eastAsia"/>
        </w:rPr>
        <w:t>）将电子版的英文原文（或扫描制作电子版英文），通过图片剪截放置于本部分；</w:t>
      </w:r>
      <w:r>
        <w:rPr>
          <w:rFonts w:hint="eastAsia"/>
        </w:rPr>
        <w:t>3</w:t>
      </w:r>
      <w:r>
        <w:rPr>
          <w:rFonts w:hint="eastAsia"/>
        </w:rPr>
        <w:t>）根据英文原文，将英文原文的内容，输入到本页；</w:t>
      </w:r>
      <w:r>
        <w:rPr>
          <w:rFonts w:hint="eastAsia"/>
        </w:rPr>
        <w:t>4</w:t>
      </w:r>
      <w:r>
        <w:rPr>
          <w:rFonts w:hint="eastAsia"/>
        </w:rPr>
        <w:t>）或者其他方法等。</w:t>
      </w:r>
    </w:p>
    <w:p w:rsidR="006435AA" w:rsidRDefault="006435AA" w:rsidP="006435AA">
      <w:pPr>
        <w:framePr w:w="7920" w:h="2802"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无论采取任何方法，请尽量保持本页的内容清晰，字号和图表等不要太大或太小。</w:t>
      </w:r>
    </w:p>
    <w:p w:rsidR="006435AA" w:rsidRDefault="006435AA" w:rsidP="006435AA">
      <w:pPr>
        <w:framePr w:w="7920" w:h="2802"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2802"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B31010"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sectPr w:rsidR="006435AA" w:rsidSect="00111290">
          <w:headerReference w:type="default" r:id="rId37"/>
          <w:type w:val="oddPage"/>
          <w:pgSz w:w="11906" w:h="16838"/>
          <w:pgMar w:top="1701" w:right="1701" w:bottom="1134" w:left="1701" w:header="850" w:footer="992" w:gutter="567"/>
          <w:cols w:space="720"/>
          <w:docGrid w:linePitch="272"/>
        </w:sectPr>
      </w:pPr>
    </w:p>
    <w:p w:rsidR="006435AA" w:rsidRPr="00EE22E7" w:rsidRDefault="006435AA" w:rsidP="006435AA">
      <w:pPr>
        <w:pStyle w:val="b"/>
      </w:pPr>
      <w:bookmarkStart w:id="34" w:name="_Toc439577465"/>
      <w:r>
        <w:rPr>
          <w:rFonts w:hint="eastAsia"/>
        </w:rPr>
        <w:lastRenderedPageBreak/>
        <w:t>外文文献译文</w:t>
      </w:r>
      <w:bookmarkEnd w:id="34"/>
    </w:p>
    <w:p w:rsidR="006435AA" w:rsidRDefault="006435AA" w:rsidP="006435AA">
      <w:pPr>
        <w:pStyle w:val="b5"/>
        <w:spacing w:before="24" w:after="24"/>
        <w:ind w:firstLine="480"/>
      </w:pPr>
      <w:r>
        <w:fldChar w:fldCharType="begin"/>
      </w:r>
      <w:r>
        <w:instrText xml:space="preserve">MACROBUTTON NoMacro </w:instrText>
      </w:r>
      <w:r>
        <w:rPr>
          <w:rFonts w:hint="eastAsia"/>
        </w:rPr>
        <w:instrText>［单击键入外文文献译文“正文”］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framePr w:w="7920" w:h="265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此附录部分，包括两部分内容：（</w:t>
      </w:r>
      <w:r>
        <w:rPr>
          <w:rFonts w:hint="eastAsia"/>
        </w:rPr>
        <w:t>1</w:t>
      </w:r>
      <w:r>
        <w:rPr>
          <w:rFonts w:hint="eastAsia"/>
        </w:rPr>
        <w:t>）英文文献的文献著录资料，基本同参考文献列表中相关信息，可适当拓展；</w:t>
      </w:r>
      <w:r>
        <w:rPr>
          <w:rFonts w:hint="eastAsia"/>
        </w:rPr>
        <w:t>2</w:t>
      </w:r>
      <w:r>
        <w:rPr>
          <w:rFonts w:hint="eastAsia"/>
        </w:rPr>
        <w:t>）英文文献的中文译文，含论文题目、作者信息等。</w:t>
      </w:r>
    </w:p>
    <w:p w:rsidR="006435AA" w:rsidRDefault="006435AA" w:rsidP="006435AA">
      <w:pPr>
        <w:framePr w:w="7920" w:h="265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本部分的译文应在内容上与原文基本一致，在格式上应与本毕业论文的正文相协调，应保持基本美观。文字基本采用“</w:t>
      </w:r>
      <w:r>
        <w:rPr>
          <w:rFonts w:hint="eastAsia"/>
        </w:rPr>
        <w:t>b</w:t>
      </w:r>
      <w:r>
        <w:rPr>
          <w:rFonts w:hint="eastAsia"/>
        </w:rPr>
        <w:t>正文”样式、“</w:t>
      </w:r>
      <w:r>
        <w:rPr>
          <w:rFonts w:hint="eastAsia"/>
        </w:rPr>
        <w:t>b</w:t>
      </w:r>
      <w:r>
        <w:rPr>
          <w:rFonts w:hint="eastAsia"/>
        </w:rPr>
        <w:t>图标题”</w:t>
      </w:r>
      <w:r w:rsidRPr="00791F3C">
        <w:rPr>
          <w:rFonts w:hint="eastAsia"/>
        </w:rPr>
        <w:t xml:space="preserve"> </w:t>
      </w:r>
      <w:r>
        <w:rPr>
          <w:rFonts w:hint="eastAsia"/>
        </w:rPr>
        <w:t>样式、“</w:t>
      </w:r>
      <w:r>
        <w:rPr>
          <w:rFonts w:hint="eastAsia"/>
        </w:rPr>
        <w:t>b</w:t>
      </w:r>
      <w:r>
        <w:rPr>
          <w:rFonts w:hint="eastAsia"/>
        </w:rPr>
        <w:t>表标题”</w:t>
      </w:r>
      <w:r w:rsidRPr="00791F3C">
        <w:rPr>
          <w:rFonts w:hint="eastAsia"/>
        </w:rPr>
        <w:t xml:space="preserve"> </w:t>
      </w:r>
      <w:r>
        <w:rPr>
          <w:rFonts w:hint="eastAsia"/>
        </w:rPr>
        <w:t>样式等，</w:t>
      </w:r>
      <w:r>
        <w:rPr>
          <w:rFonts w:hint="eastAsia"/>
        </w:rPr>
        <w:t>1</w:t>
      </w:r>
      <w:r>
        <w:rPr>
          <w:rFonts w:hint="eastAsia"/>
        </w:rPr>
        <w:t>级标题建议采用“黑体、小三”，</w:t>
      </w:r>
      <w:r>
        <w:rPr>
          <w:rFonts w:hint="eastAsia"/>
        </w:rPr>
        <w:t>2</w:t>
      </w:r>
      <w:r>
        <w:rPr>
          <w:rFonts w:hint="eastAsia"/>
        </w:rPr>
        <w:t>级、</w:t>
      </w:r>
      <w:r>
        <w:rPr>
          <w:rFonts w:hint="eastAsia"/>
        </w:rPr>
        <w:t>3</w:t>
      </w:r>
      <w:r>
        <w:rPr>
          <w:rFonts w:hint="eastAsia"/>
        </w:rPr>
        <w:t>级标题建议采用“黑体、四号”，图、表、公式等应清晰、字体不易过大过小，行距基本为</w:t>
      </w:r>
      <w:r>
        <w:rPr>
          <w:rFonts w:hint="eastAsia"/>
        </w:rPr>
        <w:t>1.3</w:t>
      </w:r>
      <w:r>
        <w:rPr>
          <w:rFonts w:hint="eastAsia"/>
        </w:rPr>
        <w:t>倍行距。</w:t>
      </w:r>
    </w:p>
    <w:p w:rsidR="006435AA" w:rsidRDefault="006435AA" w:rsidP="006435AA">
      <w:pPr>
        <w:framePr w:w="7920" w:h="265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265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6C57E3" w:rsidRDefault="006435AA" w:rsidP="006435AA">
      <w:pPr>
        <w:pStyle w:val="b5"/>
        <w:spacing w:before="24" w:after="24"/>
        <w:ind w:firstLine="480"/>
      </w:pPr>
    </w:p>
    <w:p w:rsidR="006435AA" w:rsidRDefault="006435AA" w:rsidP="006435AA">
      <w:pPr>
        <w:pStyle w:val="b5"/>
        <w:spacing w:before="24" w:after="24"/>
        <w:ind w:firstLine="480"/>
      </w:pPr>
    </w:p>
    <w:p w:rsidR="006435AA" w:rsidRDefault="006435AA" w:rsidP="006435AA">
      <w:pPr>
        <w:pStyle w:val="b5"/>
        <w:spacing w:before="24" w:after="24"/>
        <w:ind w:firstLine="480"/>
        <w:sectPr w:rsidR="006435AA" w:rsidSect="00111290">
          <w:type w:val="oddPage"/>
          <w:pgSz w:w="11906" w:h="16838"/>
          <w:pgMar w:top="1701" w:right="1701" w:bottom="1134" w:left="1701" w:header="850" w:footer="992" w:gutter="567"/>
          <w:cols w:space="720"/>
          <w:docGrid w:linePitch="272"/>
        </w:sectPr>
      </w:pPr>
    </w:p>
    <w:p w:rsidR="006435AA" w:rsidRPr="00EE22E7" w:rsidRDefault="006435AA" w:rsidP="006435AA">
      <w:pPr>
        <w:pStyle w:val="b"/>
      </w:pPr>
      <w:r>
        <w:lastRenderedPageBreak/>
        <w:fldChar w:fldCharType="begin"/>
      </w:r>
      <w:r>
        <w:instrText xml:space="preserve">MACROBUTTON NoMacro </w:instrText>
      </w:r>
      <w:r w:rsidRPr="0063460F">
        <w:rPr>
          <w:rFonts w:ascii="黑体" w:hAnsi="黑体" w:cs="宋体" w:hint="eastAsia"/>
        </w:rPr>
        <w:instrText>［单击键入</w:instrText>
      </w:r>
      <w:r w:rsidRPr="0063460F">
        <w:rPr>
          <w:rFonts w:ascii="黑体" w:hAnsi="黑体" w:hint="eastAsia"/>
        </w:rPr>
        <w:instrText>论文“</w:instrText>
      </w:r>
      <w:r w:rsidRPr="0063460F">
        <w:rPr>
          <w:rFonts w:ascii="黑体" w:hAnsi="黑体" w:cs="宋体" w:hint="eastAsia"/>
        </w:rPr>
        <w:instrText>附录标题</w:instrText>
      </w:r>
      <w:r w:rsidRPr="0063460F">
        <w:rPr>
          <w:rFonts w:ascii="黑体" w:hAnsi="黑体" w:hint="eastAsia"/>
        </w:rPr>
        <w:instrText>”</w:instrText>
      </w:r>
      <w:r w:rsidRPr="0063460F">
        <w:rPr>
          <w:rFonts w:ascii="黑体" w:hAnsi="黑体" w:cs="宋体" w:hint="eastAsia"/>
        </w:rPr>
        <w:instrText>］</w:instrText>
      </w:r>
      <w:r w:rsidRPr="0063460F">
        <w:rPr>
          <w:rFonts w:ascii="黑体" w:hAnsi="黑体" w:cs="宋体" w:hint="eastAsia"/>
          <w:color w:val="FF0000"/>
        </w:rPr>
        <w:instrText>样式：</w:instrText>
      </w:r>
      <w:r w:rsidRPr="0063460F">
        <w:rPr>
          <w:rFonts w:ascii="黑体" w:hAnsi="黑体" w:hint="eastAsia"/>
        </w:rPr>
        <w:instrText>b</w:instrText>
      </w:r>
      <w:r w:rsidRPr="0063460F">
        <w:rPr>
          <w:rFonts w:ascii="黑体" w:hAnsi="黑体" w:cs="宋体" w:hint="eastAsia"/>
        </w:rPr>
        <w:instrText>附录标题</w:instrText>
      </w:r>
      <w:bookmarkStart w:id="35" w:name="_Toc201454920"/>
      <w:bookmarkStart w:id="36" w:name="_Toc439577466"/>
      <w:r>
        <w:fldChar w:fldCharType="end"/>
      </w:r>
      <w:bookmarkEnd w:id="35"/>
      <w:bookmarkEnd w:id="36"/>
    </w:p>
    <w:p w:rsidR="006435AA" w:rsidRDefault="006435AA" w:rsidP="006435AA">
      <w:pPr>
        <w:pStyle w:val="b5"/>
        <w:spacing w:before="24" w:after="24"/>
        <w:ind w:firstLine="480"/>
      </w:pPr>
      <w:r>
        <w:fldChar w:fldCharType="begin"/>
      </w:r>
      <w:r>
        <w:instrText xml:space="preserve">MACROBUTTON NoMacro </w:instrText>
      </w:r>
      <w:r>
        <w:rPr>
          <w:rFonts w:hint="eastAsia"/>
        </w:rPr>
        <w:instrText>［单击键入论文附录“正文”］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Default="006435AA" w:rsidP="006435AA">
      <w:pPr>
        <w:pStyle w:val="b5"/>
        <w:spacing w:before="24" w:after="24"/>
        <w:ind w:firstLine="480"/>
      </w:pPr>
    </w:p>
    <w:p w:rsidR="006435AA" w:rsidRDefault="006435AA" w:rsidP="006435AA">
      <w:pPr>
        <w:framePr w:w="7920" w:h="337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根据需要，可以再增加附录，比如“附录</w:t>
      </w:r>
      <w:r>
        <w:rPr>
          <w:rFonts w:hint="eastAsia"/>
        </w:rPr>
        <w:t>C</w:t>
      </w:r>
      <w:r>
        <w:rPr>
          <w:rFonts w:hint="eastAsia"/>
        </w:rPr>
        <w:t>”、</w:t>
      </w:r>
      <w:r w:rsidRPr="002E5F8E">
        <w:rPr>
          <w:rFonts w:hint="eastAsia"/>
        </w:rPr>
        <w:t xml:space="preserve"> </w:t>
      </w:r>
      <w:r>
        <w:rPr>
          <w:rFonts w:hint="eastAsia"/>
        </w:rPr>
        <w:t>“附录</w:t>
      </w:r>
      <w:r>
        <w:rPr>
          <w:rFonts w:hint="eastAsia"/>
        </w:rPr>
        <w:t>D</w:t>
      </w:r>
      <w:r>
        <w:rPr>
          <w:rFonts w:hint="eastAsia"/>
        </w:rPr>
        <w:t>”、“附录</w:t>
      </w:r>
      <w:r>
        <w:rPr>
          <w:rFonts w:hint="eastAsia"/>
        </w:rPr>
        <w:t>E</w:t>
      </w:r>
      <w:r>
        <w:rPr>
          <w:rFonts w:hint="eastAsia"/>
        </w:rPr>
        <w:t>”等，比如文中的原始数据、文中的调查问卷样板、文中的程序清单、文中的公式推导等。</w:t>
      </w:r>
    </w:p>
    <w:p w:rsidR="006435AA" w:rsidRDefault="006435AA" w:rsidP="006435AA">
      <w:pPr>
        <w:framePr w:w="7920" w:h="337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本部分在格式上应与本毕业论文的正文相协调，应保持基本美观。文字基本采用“</w:t>
      </w:r>
      <w:r>
        <w:rPr>
          <w:rFonts w:hint="eastAsia"/>
        </w:rPr>
        <w:t>b</w:t>
      </w:r>
      <w:r>
        <w:rPr>
          <w:rFonts w:hint="eastAsia"/>
        </w:rPr>
        <w:t>正文”样式、“</w:t>
      </w:r>
      <w:r>
        <w:rPr>
          <w:rFonts w:hint="eastAsia"/>
        </w:rPr>
        <w:t>b</w:t>
      </w:r>
      <w:r>
        <w:rPr>
          <w:rFonts w:hint="eastAsia"/>
        </w:rPr>
        <w:t>图标题”</w:t>
      </w:r>
      <w:r w:rsidRPr="00791F3C">
        <w:rPr>
          <w:rFonts w:hint="eastAsia"/>
        </w:rPr>
        <w:t xml:space="preserve"> </w:t>
      </w:r>
      <w:r>
        <w:rPr>
          <w:rFonts w:hint="eastAsia"/>
        </w:rPr>
        <w:t>样式、“</w:t>
      </w:r>
      <w:r>
        <w:rPr>
          <w:rFonts w:hint="eastAsia"/>
        </w:rPr>
        <w:t>b</w:t>
      </w:r>
      <w:r>
        <w:rPr>
          <w:rFonts w:hint="eastAsia"/>
        </w:rPr>
        <w:t>表标题”</w:t>
      </w:r>
      <w:r w:rsidRPr="00791F3C">
        <w:rPr>
          <w:rFonts w:hint="eastAsia"/>
        </w:rPr>
        <w:t xml:space="preserve"> </w:t>
      </w:r>
      <w:r>
        <w:rPr>
          <w:rFonts w:hint="eastAsia"/>
        </w:rPr>
        <w:t>样式等，</w:t>
      </w:r>
      <w:r>
        <w:rPr>
          <w:rFonts w:hint="eastAsia"/>
        </w:rPr>
        <w:t>1</w:t>
      </w:r>
      <w:r>
        <w:rPr>
          <w:rFonts w:hint="eastAsia"/>
        </w:rPr>
        <w:t>级标题建议采用“黑体、小三”，</w:t>
      </w:r>
      <w:r>
        <w:rPr>
          <w:rFonts w:hint="eastAsia"/>
        </w:rPr>
        <w:t>2</w:t>
      </w:r>
      <w:r>
        <w:rPr>
          <w:rFonts w:hint="eastAsia"/>
        </w:rPr>
        <w:t>级、</w:t>
      </w:r>
      <w:r>
        <w:rPr>
          <w:rFonts w:hint="eastAsia"/>
        </w:rPr>
        <w:t>3</w:t>
      </w:r>
      <w:r>
        <w:rPr>
          <w:rFonts w:hint="eastAsia"/>
        </w:rPr>
        <w:t>级标题建议采用“黑体、四号”，图、表、公式等应清晰、字体不易过大过小，行距基本为</w:t>
      </w:r>
      <w:r>
        <w:rPr>
          <w:rFonts w:hint="eastAsia"/>
        </w:rPr>
        <w:t>1.3</w:t>
      </w:r>
      <w:r>
        <w:rPr>
          <w:rFonts w:hint="eastAsia"/>
        </w:rPr>
        <w:t>倍行距。</w:t>
      </w:r>
    </w:p>
    <w:p w:rsidR="006435AA" w:rsidRDefault="006435AA" w:rsidP="006435AA">
      <w:pPr>
        <w:framePr w:w="7920" w:h="337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1</w:t>
      </w:r>
      <w:r>
        <w:rPr>
          <w:rFonts w:hint="eastAsia"/>
        </w:rPr>
        <w:t>级标题采用“</w:t>
      </w:r>
      <w:r>
        <w:rPr>
          <w:rFonts w:hint="eastAsia"/>
        </w:rPr>
        <w:t>C</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rPr>
            <w:rFonts w:hint="eastAsia"/>
          </w:rPr>
          <w:t>”</w:t>
        </w:r>
      </w:smartTag>
      <w:r>
        <w:rPr>
          <w:rFonts w:hint="eastAsia"/>
        </w:rPr>
        <w:t>、</w:t>
      </w:r>
      <w:r w:rsidRPr="002E5F8E">
        <w:rPr>
          <w:rFonts w:hint="eastAsia"/>
        </w:rPr>
        <w:t xml:space="preserve"> </w:t>
      </w:r>
      <w:r>
        <w:rPr>
          <w:rFonts w:hint="eastAsia"/>
        </w:rPr>
        <w:t>“</w:t>
      </w:r>
      <w:r>
        <w:rPr>
          <w:rFonts w:hint="eastAsia"/>
        </w:rPr>
        <w:t>C</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hint="eastAsia"/>
          </w:rPr>
          <w:t>.2</w:t>
        </w:r>
        <w:r>
          <w:rPr>
            <w:rFonts w:hint="eastAsia"/>
          </w:rPr>
          <w:t>”</w:t>
        </w:r>
      </w:smartTag>
      <w:r>
        <w:rPr>
          <w:rFonts w:hint="eastAsia"/>
        </w:rPr>
        <w:t>、“</w:t>
      </w:r>
      <w:r>
        <w:rPr>
          <w:rFonts w:hint="eastAsia"/>
        </w:rPr>
        <w:t>C</w:t>
      </w:r>
      <w:smartTag w:uri="urn:schemas-microsoft-com:office:smarttags" w:element="chmetcnv">
        <w:smartTagPr>
          <w:attr w:name="TCSC" w:val="0"/>
          <w:attr w:name="NumberType" w:val="1"/>
          <w:attr w:name="Negative" w:val="False"/>
          <w:attr w:name="HasSpace" w:val="False"/>
          <w:attr w:name="SourceValue" w:val=".3"/>
          <w:attr w:name="UnitName" w:val="”"/>
        </w:smartTagPr>
        <w:r>
          <w:rPr>
            <w:rFonts w:hint="eastAsia"/>
          </w:rPr>
          <w:t>.3</w:t>
        </w:r>
        <w:r>
          <w:rPr>
            <w:rFonts w:hint="eastAsia"/>
          </w:rPr>
          <w:t>”</w:t>
        </w:r>
      </w:smartTag>
      <w:r>
        <w:rPr>
          <w:rFonts w:hint="eastAsia"/>
        </w:rPr>
        <w:t>等编号方式，</w:t>
      </w:r>
      <w:r>
        <w:rPr>
          <w:rFonts w:hint="eastAsia"/>
        </w:rPr>
        <w:t>2</w:t>
      </w:r>
      <w:r>
        <w:rPr>
          <w:rFonts w:hint="eastAsia"/>
        </w:rPr>
        <w:t>级标题采用“</w:t>
      </w:r>
      <w:r>
        <w:rPr>
          <w:rFonts w:hint="eastAsia"/>
        </w:rPr>
        <w:t>C.</w:t>
      </w:r>
      <w:smartTag w:uri="urn:schemas-microsoft-com:office:smarttags" w:element="chmetcnv">
        <w:smartTagPr>
          <w:attr w:name="TCSC" w:val="0"/>
          <w:attr w:name="NumberType" w:val="1"/>
          <w:attr w:name="Negative" w:val="False"/>
          <w:attr w:name="HasSpace" w:val="False"/>
          <w:attr w:name="SourceValue" w:val="1.1"/>
          <w:attr w:name="UnitName" w:val="”"/>
        </w:smartTagPr>
        <w:r>
          <w:rPr>
            <w:rFonts w:hint="eastAsia"/>
          </w:rPr>
          <w:t>1.1</w:t>
        </w:r>
        <w:r>
          <w:rPr>
            <w:rFonts w:hint="eastAsia"/>
          </w:rPr>
          <w:t>”</w:t>
        </w:r>
      </w:smartTag>
      <w:r>
        <w:rPr>
          <w:rFonts w:hint="eastAsia"/>
        </w:rPr>
        <w:t>、</w:t>
      </w:r>
      <w:r w:rsidRPr="002E5F8E">
        <w:rPr>
          <w:rFonts w:hint="eastAsia"/>
        </w:rPr>
        <w:t xml:space="preserve"> </w:t>
      </w:r>
      <w:r>
        <w:rPr>
          <w:rFonts w:hint="eastAsia"/>
        </w:rPr>
        <w:t>“</w:t>
      </w:r>
      <w:r>
        <w:rPr>
          <w:rFonts w:hint="eastAsia"/>
        </w:rPr>
        <w:t>C.</w:t>
      </w:r>
      <w:smartTag w:uri="urn:schemas-microsoft-com:office:smarttags" w:element="chmetcnv">
        <w:smartTagPr>
          <w:attr w:name="TCSC" w:val="0"/>
          <w:attr w:name="NumberType" w:val="1"/>
          <w:attr w:name="Negative" w:val="False"/>
          <w:attr w:name="HasSpace" w:val="False"/>
          <w:attr w:name="SourceValue" w:val="1.2"/>
          <w:attr w:name="UnitName" w:val="”"/>
        </w:smartTagPr>
        <w:r>
          <w:rPr>
            <w:rFonts w:hint="eastAsia"/>
          </w:rPr>
          <w:t>1.2</w:t>
        </w:r>
        <w:r>
          <w:rPr>
            <w:rFonts w:hint="eastAsia"/>
          </w:rPr>
          <w:t>”</w:t>
        </w:r>
      </w:smartTag>
      <w:r>
        <w:rPr>
          <w:rFonts w:hint="eastAsia"/>
        </w:rPr>
        <w:t>、“</w:t>
      </w:r>
      <w:r>
        <w:rPr>
          <w:rFonts w:hint="eastAsia"/>
        </w:rPr>
        <w:t>C.</w:t>
      </w:r>
      <w:smartTag w:uri="urn:schemas-microsoft-com:office:smarttags" w:element="chmetcnv">
        <w:smartTagPr>
          <w:attr w:name="TCSC" w:val="0"/>
          <w:attr w:name="NumberType" w:val="1"/>
          <w:attr w:name="Negative" w:val="False"/>
          <w:attr w:name="HasSpace" w:val="False"/>
          <w:attr w:name="SourceValue" w:val="2.1"/>
          <w:attr w:name="UnitName" w:val="”"/>
        </w:smartTagPr>
        <w:r>
          <w:rPr>
            <w:rFonts w:hint="eastAsia"/>
          </w:rPr>
          <w:t>2.1</w:t>
        </w:r>
        <w:r>
          <w:rPr>
            <w:rFonts w:hint="eastAsia"/>
          </w:rPr>
          <w:t>”</w:t>
        </w:r>
      </w:smartTag>
      <w:r>
        <w:rPr>
          <w:rFonts w:hint="eastAsia"/>
        </w:rPr>
        <w:t>等编号方式，</w:t>
      </w:r>
      <w:r>
        <w:rPr>
          <w:rFonts w:hint="eastAsia"/>
        </w:rPr>
        <w:t>3</w:t>
      </w:r>
      <w:r>
        <w:rPr>
          <w:rFonts w:hint="eastAsia"/>
        </w:rPr>
        <w:t>级标题的编号方式类似。图表标题的编号类似，如“图</w:t>
      </w:r>
      <w:r>
        <w:rPr>
          <w:rFonts w:hint="eastAsia"/>
        </w:rPr>
        <w:t>C</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rPr>
            <w:rFonts w:hint="eastAsia"/>
          </w:rPr>
          <w:t>”</w:t>
        </w:r>
      </w:smartTag>
      <w:r>
        <w:rPr>
          <w:rFonts w:hint="eastAsia"/>
        </w:rPr>
        <w:t>、“表</w:t>
      </w:r>
      <w:r>
        <w:rPr>
          <w:rFonts w:hint="eastAsia"/>
        </w:rPr>
        <w:t>C</w:t>
      </w:r>
      <w:smartTag w:uri="urn:schemas-microsoft-com:office:smarttags" w:element="chmetcnv">
        <w:smartTagPr>
          <w:attr w:name="TCSC" w:val="0"/>
          <w:attr w:name="NumberType" w:val="1"/>
          <w:attr w:name="Negative" w:val="False"/>
          <w:attr w:name="HasSpace" w:val="False"/>
          <w:attr w:name="SourceValue" w:val=".3"/>
          <w:attr w:name="UnitName" w:val="”"/>
        </w:smartTagPr>
        <w:r>
          <w:rPr>
            <w:rFonts w:hint="eastAsia"/>
          </w:rPr>
          <w:t>.3</w:t>
        </w:r>
        <w:r>
          <w:rPr>
            <w:rFonts w:hint="eastAsia"/>
          </w:rPr>
          <w:t>”</w:t>
        </w:r>
      </w:smartTag>
      <w:r>
        <w:rPr>
          <w:rFonts w:hint="eastAsia"/>
        </w:rPr>
        <w:t>等。公式编号类似，如“（式</w:t>
      </w:r>
      <w:r>
        <w:rPr>
          <w:rFonts w:hint="eastAsia"/>
        </w:rPr>
        <w:t>C.1</w:t>
      </w:r>
      <w:r>
        <w:rPr>
          <w:rFonts w:hint="eastAsia"/>
        </w:rPr>
        <w:t>）”。</w:t>
      </w:r>
    </w:p>
    <w:p w:rsidR="006435AA" w:rsidRDefault="006435AA" w:rsidP="006435AA">
      <w:pPr>
        <w:framePr w:w="7920" w:h="337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0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3371"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1F7611" w:rsidRDefault="006435AA" w:rsidP="006435AA">
      <w:pPr>
        <w:pStyle w:val="b5"/>
        <w:spacing w:before="24" w:after="24"/>
        <w:ind w:firstLine="480"/>
      </w:pPr>
    </w:p>
    <w:p w:rsidR="006435AA" w:rsidRDefault="006435AA" w:rsidP="006435AA">
      <w:pPr>
        <w:pStyle w:val="b7"/>
      </w:pPr>
      <w:bookmarkStart w:id="37" w:name="_Toc201454922"/>
      <w:bookmarkStart w:id="38" w:name="_Toc439577467"/>
      <w:r w:rsidRPr="00D438C3">
        <w:rPr>
          <w:rFonts w:hint="eastAsia"/>
        </w:rPr>
        <w:lastRenderedPageBreak/>
        <w:t>在学取得成果</w:t>
      </w:r>
      <w:bookmarkEnd w:id="37"/>
      <w:bookmarkEnd w:id="38"/>
    </w:p>
    <w:p w:rsidR="006435AA" w:rsidRPr="007107B4" w:rsidRDefault="006435AA" w:rsidP="006435AA">
      <w:pPr>
        <w:numPr>
          <w:ilvl w:val="0"/>
          <w:numId w:val="5"/>
        </w:numPr>
        <w:spacing w:beforeLines="50" w:before="120" w:line="360" w:lineRule="auto"/>
        <w:ind w:left="0" w:firstLine="0"/>
        <w:rPr>
          <w:sz w:val="24"/>
          <w:szCs w:val="24"/>
        </w:rPr>
      </w:pPr>
      <w:r w:rsidRPr="007107B4">
        <w:rPr>
          <w:rFonts w:hint="eastAsia"/>
          <w:sz w:val="24"/>
          <w:szCs w:val="24"/>
        </w:rPr>
        <w:t>在学期间所获的奖励</w:t>
      </w:r>
    </w:p>
    <w:p w:rsidR="006435AA" w:rsidRDefault="006435AA" w:rsidP="006435AA">
      <w:pPr>
        <w:pStyle w:val="b5"/>
        <w:spacing w:before="24" w:after="24"/>
        <w:ind w:firstLine="480"/>
      </w:pPr>
      <w:r>
        <w:fldChar w:fldCharType="begin"/>
      </w:r>
      <w:r>
        <w:instrText xml:space="preserve">MACROBUTTON NoMacro </w:instrText>
      </w:r>
      <w:r w:rsidRPr="00CB5DEF">
        <w:rPr>
          <w:rFonts w:hint="eastAsia"/>
        </w:rPr>
        <w:instrText>［单击键入</w:instrText>
      </w:r>
      <w:r>
        <w:rPr>
          <w:rFonts w:hint="eastAsia"/>
        </w:rPr>
        <w:instrText>内容</w:instrText>
      </w:r>
      <w:r w:rsidRPr="00CB5DEF">
        <w:rPr>
          <w:rFonts w:hint="eastAsia"/>
        </w:rPr>
        <w:instrText>］</w:instrText>
      </w:r>
      <w:r w:rsidRPr="00CB5DEF">
        <w:rPr>
          <w:rFonts w:hint="eastAsia"/>
          <w:color w:val="FF0000"/>
        </w:rPr>
        <w:instrText>样式：</w:instrText>
      </w:r>
      <w:r w:rsidRPr="00CB5DEF">
        <w:rPr>
          <w:rFonts w:hint="eastAsia"/>
          <w:color w:val="0000FF"/>
        </w:rPr>
        <w:instrText>b</w:instrText>
      </w:r>
      <w:r w:rsidRPr="00CB5DEF">
        <w:rPr>
          <w:rFonts w:hint="eastAsia"/>
          <w:color w:val="0000FF"/>
        </w:rPr>
        <w:instrText>正文</w:instrText>
      </w:r>
      <w:r>
        <w:fldChar w:fldCharType="end"/>
      </w:r>
    </w:p>
    <w:p w:rsidR="006435AA" w:rsidRDefault="006435AA" w:rsidP="006435AA">
      <w:pPr>
        <w:pStyle w:val="b5"/>
        <w:spacing w:before="24" w:after="24"/>
        <w:ind w:firstLine="480"/>
      </w:pPr>
      <w:r>
        <w:rPr>
          <w:rFonts w:hint="eastAsia"/>
          <w:color w:val="FF0000"/>
          <w:shd w:val="pct15" w:color="auto" w:fill="FFFFFF"/>
        </w:rPr>
        <w:t>（</w:t>
      </w:r>
      <w:r w:rsidRPr="00C35A33">
        <w:rPr>
          <w:rFonts w:hint="eastAsia"/>
          <w:color w:val="FF0000"/>
          <w:shd w:val="pct15" w:color="auto" w:fill="FFFFFF"/>
        </w:rPr>
        <w:t>应注明奖励名称、授奖机构、授奖时间等</w:t>
      </w:r>
      <w:r>
        <w:rPr>
          <w:rFonts w:hint="eastAsia"/>
          <w:color w:val="FF0000"/>
          <w:shd w:val="pct15" w:color="auto" w:fill="FFFFFF"/>
        </w:rPr>
        <w:t>）</w:t>
      </w:r>
      <w:r w:rsidRPr="00C35A33">
        <w:rPr>
          <w:rFonts w:hint="eastAsia"/>
          <w:color w:val="FF0000"/>
          <w:shd w:val="pct15" w:color="auto" w:fill="FFFFFF"/>
        </w:rPr>
        <w:t>。</w:t>
      </w:r>
      <w:r w:rsidRPr="00577592">
        <w:rPr>
          <w:rFonts w:hint="eastAsia"/>
          <w:color w:val="0000FF"/>
          <w:shd w:val="pct15" w:color="auto" w:fill="FFFFFF"/>
        </w:rPr>
        <w:t>不用此信息时，请删除本段。</w:t>
      </w:r>
    </w:p>
    <w:p w:rsidR="006435AA" w:rsidRPr="007107B4" w:rsidRDefault="006435AA" w:rsidP="006435AA">
      <w:pPr>
        <w:numPr>
          <w:ilvl w:val="0"/>
          <w:numId w:val="5"/>
        </w:numPr>
        <w:spacing w:beforeLines="50" w:before="120" w:line="360" w:lineRule="auto"/>
        <w:ind w:left="0" w:firstLine="0"/>
        <w:rPr>
          <w:sz w:val="24"/>
          <w:szCs w:val="24"/>
        </w:rPr>
      </w:pPr>
      <w:r w:rsidRPr="007107B4">
        <w:rPr>
          <w:rFonts w:hint="eastAsia"/>
          <w:sz w:val="24"/>
          <w:szCs w:val="24"/>
        </w:rPr>
        <w:t>在学期间发表的论文</w:t>
      </w:r>
    </w:p>
    <w:p w:rsidR="006435AA" w:rsidRDefault="006435AA" w:rsidP="006435AA">
      <w:pPr>
        <w:pStyle w:val="b5"/>
        <w:spacing w:before="24" w:after="24"/>
        <w:ind w:firstLine="480"/>
      </w:pPr>
      <w:r>
        <w:fldChar w:fldCharType="begin"/>
      </w:r>
      <w:r>
        <w:instrText xml:space="preserve">MACROBUTTON NoMacro </w:instrText>
      </w:r>
      <w:r w:rsidRPr="00CB5DEF">
        <w:rPr>
          <w:rFonts w:hint="eastAsia"/>
        </w:rPr>
        <w:instrText>［单击键入</w:instrText>
      </w:r>
      <w:r>
        <w:rPr>
          <w:rFonts w:hint="eastAsia"/>
        </w:rPr>
        <w:instrText>内容</w:instrText>
      </w:r>
      <w:r w:rsidRPr="00CB5DEF">
        <w:rPr>
          <w:rFonts w:hint="eastAsia"/>
        </w:rPr>
        <w:instrText>］</w:instrText>
      </w:r>
      <w:r w:rsidRPr="00CB5DEF">
        <w:rPr>
          <w:rFonts w:hint="eastAsia"/>
          <w:color w:val="FF0000"/>
        </w:rPr>
        <w:instrText>样式：</w:instrText>
      </w:r>
      <w:r w:rsidRPr="00CB5DEF">
        <w:rPr>
          <w:rFonts w:hint="eastAsia"/>
          <w:color w:val="0000FF"/>
        </w:rPr>
        <w:instrText>b</w:instrText>
      </w:r>
      <w:r w:rsidRPr="00CB5DEF">
        <w:rPr>
          <w:rFonts w:hint="eastAsia"/>
          <w:color w:val="0000FF"/>
        </w:rPr>
        <w:instrText>正文</w:instrText>
      </w:r>
      <w:r>
        <w:fldChar w:fldCharType="end"/>
      </w:r>
    </w:p>
    <w:p w:rsidR="006435AA" w:rsidRDefault="006435AA" w:rsidP="006435AA">
      <w:pPr>
        <w:pStyle w:val="b5"/>
        <w:spacing w:before="24" w:after="24"/>
        <w:ind w:firstLine="480"/>
      </w:pPr>
      <w:r>
        <w:rPr>
          <w:rFonts w:hint="eastAsia"/>
          <w:color w:val="FF0000"/>
          <w:shd w:val="pct15" w:color="auto" w:fill="FFFFFF"/>
        </w:rPr>
        <w:t>（</w:t>
      </w:r>
      <w:r w:rsidRPr="00C35A33">
        <w:rPr>
          <w:rFonts w:hint="eastAsia"/>
          <w:color w:val="FF0000"/>
          <w:shd w:val="pct15" w:color="auto" w:fill="FFFFFF"/>
        </w:rPr>
        <w:t>应按照参考文献的格式来填写</w:t>
      </w:r>
      <w:r>
        <w:rPr>
          <w:rFonts w:hint="eastAsia"/>
          <w:color w:val="FF0000"/>
          <w:shd w:val="pct15" w:color="auto" w:fill="FFFFFF"/>
        </w:rPr>
        <w:t>）</w:t>
      </w:r>
      <w:r w:rsidRPr="00C35A33">
        <w:rPr>
          <w:rFonts w:hint="eastAsia"/>
          <w:color w:val="FF0000"/>
          <w:shd w:val="pct15" w:color="auto" w:fill="FFFFFF"/>
        </w:rPr>
        <w:t>。</w:t>
      </w:r>
      <w:r w:rsidRPr="00577592">
        <w:rPr>
          <w:rFonts w:hint="eastAsia"/>
          <w:color w:val="0000FF"/>
          <w:shd w:val="pct15" w:color="auto" w:fill="FFFFFF"/>
        </w:rPr>
        <w:t>不用此信息时，请删除本段。</w:t>
      </w:r>
    </w:p>
    <w:p w:rsidR="006435AA" w:rsidRPr="007107B4" w:rsidRDefault="006435AA" w:rsidP="006435AA">
      <w:pPr>
        <w:numPr>
          <w:ilvl w:val="0"/>
          <w:numId w:val="5"/>
        </w:numPr>
        <w:spacing w:beforeLines="50" w:before="120" w:line="360" w:lineRule="auto"/>
        <w:ind w:left="0" w:firstLine="0"/>
        <w:rPr>
          <w:sz w:val="24"/>
          <w:szCs w:val="24"/>
        </w:rPr>
      </w:pPr>
      <w:r w:rsidRPr="007107B4">
        <w:rPr>
          <w:rFonts w:hint="eastAsia"/>
          <w:sz w:val="24"/>
          <w:szCs w:val="24"/>
        </w:rPr>
        <w:t>在学期间取得的科技成果</w:t>
      </w:r>
    </w:p>
    <w:p w:rsidR="006435AA" w:rsidRDefault="006435AA" w:rsidP="006435AA">
      <w:pPr>
        <w:pStyle w:val="b5"/>
        <w:spacing w:before="24" w:after="24"/>
        <w:ind w:firstLine="480"/>
      </w:pPr>
      <w:r>
        <w:fldChar w:fldCharType="begin"/>
      </w:r>
      <w:r>
        <w:instrText xml:space="preserve">MACROBUTTON NoMacro </w:instrText>
      </w:r>
      <w:r w:rsidRPr="00CB5DEF">
        <w:rPr>
          <w:rFonts w:hint="eastAsia"/>
        </w:rPr>
        <w:instrText>［单击键入</w:instrText>
      </w:r>
      <w:r>
        <w:rPr>
          <w:rFonts w:hint="eastAsia"/>
        </w:rPr>
        <w:instrText>内容</w:instrText>
      </w:r>
      <w:r w:rsidRPr="00CB5DEF">
        <w:rPr>
          <w:rFonts w:hint="eastAsia"/>
        </w:rPr>
        <w:instrText>］</w:instrText>
      </w:r>
      <w:r w:rsidRPr="00CB5DEF">
        <w:rPr>
          <w:rFonts w:hint="eastAsia"/>
          <w:color w:val="FF0000"/>
        </w:rPr>
        <w:instrText>样式：</w:instrText>
      </w:r>
      <w:r w:rsidRPr="00CB5DEF">
        <w:rPr>
          <w:rFonts w:hint="eastAsia"/>
          <w:color w:val="0000FF"/>
        </w:rPr>
        <w:instrText>b</w:instrText>
      </w:r>
      <w:r w:rsidRPr="00CB5DEF">
        <w:rPr>
          <w:rFonts w:hint="eastAsia"/>
          <w:color w:val="0000FF"/>
        </w:rPr>
        <w:instrText>正文</w:instrText>
      </w:r>
      <w:r>
        <w:fldChar w:fldCharType="end"/>
      </w:r>
    </w:p>
    <w:p w:rsidR="006435AA" w:rsidRDefault="006435AA" w:rsidP="006435AA">
      <w:pPr>
        <w:pStyle w:val="b5"/>
        <w:spacing w:before="24" w:after="24"/>
        <w:ind w:firstLine="480"/>
        <w:rPr>
          <w:color w:val="0000FF"/>
          <w:shd w:val="pct15" w:color="auto" w:fill="FFFFFF"/>
        </w:rPr>
      </w:pPr>
      <w:r>
        <w:rPr>
          <w:rFonts w:hint="eastAsia"/>
          <w:color w:val="FF0000"/>
          <w:shd w:val="pct15" w:color="auto" w:fill="FFFFFF"/>
        </w:rPr>
        <w:t>（</w:t>
      </w:r>
      <w:r w:rsidRPr="00C35A33">
        <w:rPr>
          <w:rFonts w:hint="eastAsia"/>
          <w:color w:val="FF0000"/>
          <w:shd w:val="pct15" w:color="auto" w:fill="FFFFFF"/>
        </w:rPr>
        <w:t>应注明课题名称、参加身份、通过时间、通过方式、评定机构等</w:t>
      </w:r>
      <w:r>
        <w:rPr>
          <w:rFonts w:hint="eastAsia"/>
          <w:color w:val="FF0000"/>
          <w:shd w:val="pct15" w:color="auto" w:fill="FFFFFF"/>
        </w:rPr>
        <w:t>）</w:t>
      </w:r>
      <w:r w:rsidRPr="00C35A33">
        <w:rPr>
          <w:rFonts w:hint="eastAsia"/>
          <w:color w:val="FF0000"/>
          <w:shd w:val="pct15" w:color="auto" w:fill="FFFFFF"/>
        </w:rPr>
        <w:t>。</w:t>
      </w:r>
      <w:r w:rsidRPr="00577592">
        <w:rPr>
          <w:rFonts w:hint="eastAsia"/>
          <w:color w:val="0000FF"/>
          <w:shd w:val="pct15" w:color="auto" w:fill="FFFFFF"/>
        </w:rPr>
        <w:t>不用此信息时，请删除本段。</w:t>
      </w:r>
    </w:p>
    <w:p w:rsidR="006435AA" w:rsidRDefault="006435AA" w:rsidP="006435AA">
      <w:pPr>
        <w:pStyle w:val="b5"/>
        <w:spacing w:before="24" w:after="24"/>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1714500</wp:posOffset>
                </wp:positionH>
                <wp:positionV relativeFrom="paragraph">
                  <wp:posOffset>307340</wp:posOffset>
                </wp:positionV>
                <wp:extent cx="3048000" cy="792480"/>
                <wp:effectExtent l="13335" t="469265" r="5715" b="5080"/>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792480"/>
                        </a:xfrm>
                        <a:prstGeom prst="wedgeRoundRectCallout">
                          <a:avLst>
                            <a:gd name="adj1" fmla="val -2583"/>
                            <a:gd name="adj2" fmla="val -106329"/>
                            <a:gd name="adj3" fmla="val 16667"/>
                          </a:avLst>
                        </a:prstGeom>
                        <a:solidFill>
                          <a:srgbClr val="CCFFFF"/>
                        </a:solidFill>
                        <a:ln w="9525">
                          <a:solidFill>
                            <a:srgbClr val="0000FF"/>
                          </a:solidFill>
                          <a:miter lim="800000"/>
                          <a:headEnd/>
                          <a:tailEnd/>
                        </a:ln>
                      </wps:spPr>
                      <wps:txbx>
                        <w:txbxContent>
                          <w:p w:rsidR="00FA379F" w:rsidRDefault="00FA379F" w:rsidP="006435AA">
                            <w:pPr>
                              <w:ind w:firstLineChars="200" w:firstLine="400"/>
                            </w:pPr>
                            <w:r>
                              <w:rPr>
                                <w:rFonts w:hint="eastAsia"/>
                              </w:rPr>
                              <w:t>此部分不是可选部分，若无内容，请保留本部分的这三个标题，并在各标题间插入两行空行。</w:t>
                            </w:r>
                          </w:p>
                          <w:p w:rsidR="00FA379F" w:rsidRDefault="00FA379F" w:rsidP="006435AA">
                            <w:pPr>
                              <w:ind w:firstLineChars="200" w:firstLine="40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2" o:spid="_x0000_s1050" type="#_x0000_t62" style="position:absolute;left:0;text-align:left;margin-left:135pt;margin-top:24.2pt;width:240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" adj="10242,-12167" fillcolor="#cff" strokecolor="blue">
                <v:textbox>
                  <w:txbxContent>
                    <w:p w:rsidR="00FA379F" w:rsidRDefault="00FA379F" w:rsidP="006435AA">
                      <w:pPr>
                        <w:ind w:firstLineChars="200" w:firstLine="400"/>
                      </w:pPr>
                      <w:r>
                        <w:rPr>
                          <w:rFonts w:hint="eastAsia"/>
                        </w:rPr>
                        <w:t>此部分不是可选部分，若无内容，请保留本部分的这三个标题，并在各标题间插入两行空行。</w:t>
                      </w:r>
                    </w:p>
                    <w:p w:rsidR="00FA379F" w:rsidRDefault="00FA379F" w:rsidP="006435AA">
                      <w:pPr>
                        <w:ind w:firstLineChars="200" w:firstLine="40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rsidR="006435AA" w:rsidRDefault="006435AA" w:rsidP="006435AA">
      <w:pPr>
        <w:pStyle w:val="b5"/>
        <w:spacing w:before="24" w:after="24"/>
        <w:ind w:firstLine="480"/>
        <w:sectPr w:rsidR="006435AA" w:rsidSect="00111290">
          <w:headerReference w:type="default" r:id="rId38"/>
          <w:type w:val="oddPage"/>
          <w:pgSz w:w="11906" w:h="16838"/>
          <w:pgMar w:top="1701" w:right="1701" w:bottom="1134" w:left="1701" w:header="850" w:footer="992" w:gutter="567"/>
          <w:cols w:space="720"/>
          <w:docGrid w:linePitch="272"/>
        </w:sectPr>
      </w:pPr>
    </w:p>
    <w:p w:rsidR="006435AA" w:rsidRPr="00D438C3" w:rsidRDefault="006435AA" w:rsidP="006435AA">
      <w:pPr>
        <w:pStyle w:val="b7"/>
        <w:pageBreakBefore w:val="0"/>
      </w:pPr>
      <w:bookmarkStart w:id="39" w:name="_Toc439577468"/>
      <w:r w:rsidRPr="00D438C3">
        <w:rPr>
          <w:rFonts w:hint="eastAsia"/>
        </w:rPr>
        <w:lastRenderedPageBreak/>
        <w:t>致</w:t>
      </w:r>
      <w:r>
        <w:rPr>
          <w:rFonts w:hint="eastAsia"/>
        </w:rPr>
        <w:t xml:space="preserve">  </w:t>
      </w:r>
      <w:r w:rsidRPr="00D438C3">
        <w:rPr>
          <w:rFonts w:hint="eastAsia"/>
        </w:rPr>
        <w:t>谢</w:t>
      </w:r>
      <w:bookmarkEnd w:id="39"/>
    </w:p>
    <w:p w:rsidR="006435AA" w:rsidRDefault="006435AA" w:rsidP="006435AA">
      <w:pPr>
        <w:pStyle w:val="b5"/>
        <w:spacing w:before="24" w:after="24"/>
        <w:ind w:firstLine="480"/>
      </w:pPr>
      <w:r>
        <w:fldChar w:fldCharType="begin"/>
      </w:r>
      <w:r>
        <w:instrText xml:space="preserve">MACROBUTTON NoMacro </w:instrText>
      </w:r>
      <w:r>
        <w:rPr>
          <w:rFonts w:hint="eastAsia"/>
        </w:rPr>
        <w:instrText>［单击键入论文“致谢”的正文］</w:instrText>
      </w:r>
      <w:r w:rsidRPr="007D17FB">
        <w:rPr>
          <w:rFonts w:hint="eastAsia"/>
          <w:color w:val="FF0000"/>
        </w:rPr>
        <w:instrText>样式：</w:instrText>
      </w:r>
      <w:r w:rsidRPr="007D17FB">
        <w:rPr>
          <w:rFonts w:hint="eastAsia"/>
          <w:color w:val="0000FF"/>
        </w:rPr>
        <w:instrText>b</w:instrText>
      </w:r>
      <w:r w:rsidRPr="007D17FB">
        <w:rPr>
          <w:rFonts w:hint="eastAsia"/>
          <w:color w:val="0000FF"/>
        </w:rPr>
        <w:instrText>正文</w:instrText>
      </w:r>
      <w:r>
        <w:fldChar w:fldCharType="end"/>
      </w:r>
    </w:p>
    <w:p w:rsidR="006435AA" w:rsidRDefault="006435AA" w:rsidP="006435AA">
      <w:pPr>
        <w:framePr w:w="7920" w:h="4054"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proofErr w:type="gramStart"/>
      <w:r>
        <w:rPr>
          <w:rFonts w:hint="eastAsia"/>
        </w:rPr>
        <w:t>致谢页对下列</w:t>
      </w:r>
      <w:proofErr w:type="gramEnd"/>
      <w:r>
        <w:rPr>
          <w:rFonts w:hint="eastAsia"/>
        </w:rPr>
        <w:t>方面致谢：</w:t>
      </w:r>
    </w:p>
    <w:p w:rsidR="006435AA" w:rsidRDefault="006435AA" w:rsidP="006435AA">
      <w:pPr>
        <w:framePr w:w="7920" w:h="4054" w:hRule="exact" w:hSpace="180" w:wrap="around" w:vAnchor="text" w:hAnchor="text" w:x="357" w:y="1"/>
        <w:numPr>
          <w:ilvl w:val="0"/>
          <w:numId w:val="6"/>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pPr>
      <w:r>
        <w:rPr>
          <w:rFonts w:hint="eastAsia"/>
        </w:rPr>
        <w:t>国家科学基金，资助研究工作的奖学金基金，合同单位，资助或支持的企业、组织或个人；</w:t>
      </w:r>
    </w:p>
    <w:p w:rsidR="006435AA" w:rsidRDefault="006435AA" w:rsidP="006435AA">
      <w:pPr>
        <w:framePr w:w="7920" w:h="4054" w:hRule="exact" w:hSpace="180" w:wrap="around" w:vAnchor="text" w:hAnchor="text" w:x="357" w:y="1"/>
        <w:numPr>
          <w:ilvl w:val="0"/>
          <w:numId w:val="6"/>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协助完成研究工作和提供便利条件的组织或个人；</w:t>
      </w:r>
    </w:p>
    <w:p w:rsidR="006435AA" w:rsidRDefault="006435AA" w:rsidP="006435AA">
      <w:pPr>
        <w:framePr w:w="7920" w:h="4054" w:hRule="exact" w:hSpace="180" w:wrap="around" w:vAnchor="text" w:hAnchor="text" w:x="357" w:y="1"/>
        <w:numPr>
          <w:ilvl w:val="0"/>
          <w:numId w:val="6"/>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在研究工作中提出建议和提供帮助的人；</w:t>
      </w:r>
    </w:p>
    <w:p w:rsidR="006435AA" w:rsidRDefault="006435AA" w:rsidP="006435AA">
      <w:pPr>
        <w:framePr w:w="7920" w:h="4054" w:hRule="exact" w:hSpace="180" w:wrap="around" w:vAnchor="text" w:hAnchor="text" w:x="357" w:y="1"/>
        <w:numPr>
          <w:ilvl w:val="0"/>
          <w:numId w:val="6"/>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给予转载和引用权的资料、图片、文献、研究思想和设想的所有者；</w:t>
      </w:r>
    </w:p>
    <w:p w:rsidR="006435AA" w:rsidRDefault="006435AA" w:rsidP="006435AA">
      <w:pPr>
        <w:framePr w:w="7920" w:h="4054" w:hRule="exact" w:hSpace="180" w:wrap="around" w:vAnchor="text" w:hAnchor="text" w:x="357" w:y="1"/>
        <w:numPr>
          <w:ilvl w:val="0"/>
          <w:numId w:val="6"/>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其他应感谢的组织或个人。</w:t>
      </w:r>
    </w:p>
    <w:p w:rsidR="006435AA" w:rsidRDefault="006435AA" w:rsidP="006435AA">
      <w:pPr>
        <w:framePr w:w="7920" w:h="4054"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rsidR="006435AA" w:rsidRDefault="006435AA" w:rsidP="006435AA">
      <w:pPr>
        <w:framePr w:w="7920" w:h="4054"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rsidR="006435AA" w:rsidRDefault="006435AA" w:rsidP="006435AA">
      <w:pPr>
        <w:framePr w:w="7920" w:h="4054"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ind w:firstLine="357"/>
      </w:pPr>
      <w:proofErr w:type="gramStart"/>
      <w:r>
        <w:rPr>
          <w:rFonts w:hint="eastAsia"/>
        </w:rPr>
        <w:t>致谢请</w:t>
      </w:r>
      <w:proofErr w:type="gramEnd"/>
      <w:r>
        <w:rPr>
          <w:rFonts w:hint="eastAsia"/>
        </w:rPr>
        <w:t>控制在一页以内。</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435AA" w:rsidRDefault="006435AA" w:rsidP="006435AA">
      <w:pPr>
        <w:framePr w:w="7920" w:h="4054" w:hRule="exact" w:hSpace="180" w:wrap="around" w:vAnchor="text" w:hAnchor="text" w:x="357"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Pr>
          <w:rFonts w:hint="eastAsia"/>
          <w:noProof/>
        </w:rPr>
        <w:drawing>
          <wp:inline distT="0" distB="0" distL="0" distR="0">
            <wp:extent cx="361950" cy="257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6435AA" w:rsidRPr="00D21EE7" w:rsidRDefault="006435AA" w:rsidP="006435AA">
      <w:pPr>
        <w:pStyle w:val="b5"/>
        <w:spacing w:before="24" w:after="24"/>
        <w:ind w:firstLine="480"/>
      </w:pPr>
    </w:p>
    <w:p w:rsidR="006435AA" w:rsidRPr="007423E7" w:rsidRDefault="006435AA" w:rsidP="006435AA">
      <w:pPr>
        <w:pStyle w:val="b5"/>
        <w:spacing w:before="24" w:after="24"/>
        <w:ind w:firstLineChars="83" w:firstLine="199"/>
        <w:sectPr w:rsidR="006435AA" w:rsidRPr="007423E7" w:rsidSect="00111290">
          <w:headerReference w:type="default" r:id="rId39"/>
          <w:type w:val="oddPage"/>
          <w:pgSz w:w="11906" w:h="16838"/>
          <w:pgMar w:top="1701" w:right="1701" w:bottom="1134" w:left="1701" w:header="850" w:footer="992" w:gutter="567"/>
          <w:cols w:space="720"/>
          <w:docGrid w:linePitch="272"/>
        </w:sectPr>
      </w:pPr>
    </w:p>
    <w:p w:rsidR="006435AA" w:rsidRDefault="006435AA" w:rsidP="006435AA">
      <w:pPr>
        <w:spacing w:line="312" w:lineRule="auto"/>
        <w:rPr>
          <w:sz w:val="24"/>
          <w:szCs w:val="24"/>
        </w:rPr>
      </w:pPr>
    </w:p>
    <w:p w:rsidR="006435AA" w:rsidRDefault="006435AA" w:rsidP="006435AA">
      <w:pPr>
        <w:spacing w:line="312" w:lineRule="auto"/>
        <w:ind w:firstLineChars="200" w:firstLine="480"/>
        <w:rPr>
          <w:sz w:val="24"/>
          <w:szCs w:val="24"/>
        </w:rPr>
      </w:pPr>
    </w:p>
    <w:p w:rsidR="006435AA" w:rsidRDefault="006435AA" w:rsidP="006435AA">
      <w:pPr>
        <w:spacing w:line="312" w:lineRule="auto"/>
        <w:ind w:firstLineChars="200" w:firstLine="480"/>
        <w:rPr>
          <w:sz w:val="24"/>
          <w:szCs w:val="24"/>
        </w:rPr>
      </w:pPr>
    </w:p>
    <w:p w:rsidR="006435AA" w:rsidRDefault="006435AA" w:rsidP="006435AA">
      <w:pPr>
        <w:spacing w:line="312" w:lineRule="auto"/>
        <w:ind w:firstLineChars="200" w:firstLine="480"/>
        <w:rPr>
          <w:sz w:val="24"/>
          <w:szCs w:val="24"/>
        </w:rPr>
      </w:pPr>
    </w:p>
    <w:p w:rsidR="006435AA" w:rsidRDefault="006435AA" w:rsidP="006435AA">
      <w:pPr>
        <w:spacing w:line="312" w:lineRule="auto"/>
        <w:ind w:firstLineChars="200" w:firstLine="480"/>
        <w:rPr>
          <w:sz w:val="24"/>
          <w:szCs w:val="24"/>
        </w:rPr>
      </w:pPr>
    </w:p>
    <w:p w:rsidR="00111290" w:rsidRDefault="00111290"/>
    <w:sectPr w:rsidR="00111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79F" w:rsidRDefault="00FA379F" w:rsidP="006435AA">
      <w:r>
        <w:separator/>
      </w:r>
    </w:p>
  </w:endnote>
  <w:endnote w:type="continuationSeparator" w:id="0">
    <w:p w:rsidR="00FA379F" w:rsidRDefault="00FA379F" w:rsidP="0064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魏碑简体">
    <w:altName w:val="宋体"/>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4"/>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6123A9">
      <w:rPr>
        <w:noProof/>
        <w:kern w:val="2"/>
        <w:sz w:val="21"/>
        <w:szCs w:val="21"/>
      </w:rPr>
      <w:t>I</w:t>
    </w:r>
    <w:r w:rsidRPr="00A70C7D">
      <w:rPr>
        <w:kern w:val="2"/>
        <w:sz w:val="21"/>
        <w:szCs w:val="21"/>
      </w:rPr>
      <w:fldChar w:fldCharType="end"/>
    </w:r>
    <w:r w:rsidRPr="00A70C7D">
      <w:rPr>
        <w:kern w:val="2"/>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4"/>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6123A9">
      <w:rPr>
        <w:noProof/>
        <w:kern w:val="2"/>
        <w:sz w:val="21"/>
        <w:szCs w:val="21"/>
      </w:rPr>
      <w:t>IV</w:t>
    </w:r>
    <w:r w:rsidRPr="00A70C7D">
      <w:rPr>
        <w:kern w:val="2"/>
        <w:sz w:val="21"/>
        <w:szCs w:val="21"/>
      </w:rPr>
      <w:fldChar w:fldCharType="end"/>
    </w:r>
    <w:r w:rsidRPr="00A70C7D">
      <w:rPr>
        <w:kern w:val="2"/>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4"/>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6123A9">
      <w:rPr>
        <w:noProof/>
        <w:kern w:val="2"/>
        <w:sz w:val="21"/>
        <w:szCs w:val="21"/>
      </w:rPr>
      <w:t>V</w:t>
    </w:r>
    <w:r w:rsidRPr="00A70C7D">
      <w:rPr>
        <w:kern w:val="2"/>
        <w:sz w:val="21"/>
        <w:szCs w:val="21"/>
      </w:rPr>
      <w:fldChar w:fldCharType="end"/>
    </w:r>
    <w:r w:rsidRPr="00A70C7D">
      <w:rPr>
        <w:kern w:val="2"/>
        <w:sz w:val="21"/>
        <w:szCs w:val="21"/>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4"/>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6123A9">
      <w:rPr>
        <w:noProof/>
        <w:kern w:val="2"/>
        <w:sz w:val="21"/>
        <w:szCs w:val="21"/>
      </w:rPr>
      <w:t>VII</w:t>
    </w:r>
    <w:r w:rsidRPr="00A70C7D">
      <w:rPr>
        <w:kern w:val="2"/>
        <w:sz w:val="21"/>
        <w:szCs w:val="21"/>
      </w:rPr>
      <w:fldChar w:fldCharType="end"/>
    </w:r>
    <w:r w:rsidRPr="00A70C7D">
      <w:rPr>
        <w:kern w:val="2"/>
        <w:sz w:val="21"/>
        <w:szCs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4"/>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6123A9">
      <w:rPr>
        <w:noProof/>
        <w:kern w:val="2"/>
        <w:sz w:val="21"/>
        <w:szCs w:val="21"/>
      </w:rPr>
      <w:t>X</w:t>
    </w:r>
    <w:r w:rsidRPr="00A70C7D">
      <w:rPr>
        <w:kern w:val="2"/>
        <w:sz w:val="21"/>
        <w:szCs w:val="21"/>
      </w:rPr>
      <w:fldChar w:fldCharType="end"/>
    </w:r>
    <w:r w:rsidRPr="00A70C7D">
      <w:rPr>
        <w:kern w:val="2"/>
        <w:sz w:val="21"/>
        <w:szCs w:val="21"/>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4"/>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615CB1">
      <w:rPr>
        <w:noProof/>
        <w:kern w:val="2"/>
        <w:sz w:val="21"/>
        <w:szCs w:val="21"/>
      </w:rPr>
      <w:t>13</w:t>
    </w:r>
    <w:r w:rsidRPr="00A70C7D">
      <w:rPr>
        <w:kern w:val="2"/>
        <w:sz w:val="21"/>
        <w:szCs w:val="21"/>
      </w:rPr>
      <w:fldChar w:fldCharType="end"/>
    </w:r>
    <w:r w:rsidRPr="00A70C7D">
      <w:rPr>
        <w:kern w:val="2"/>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79F" w:rsidRDefault="00FA379F" w:rsidP="006435AA">
      <w:r>
        <w:separator/>
      </w:r>
    </w:p>
  </w:footnote>
  <w:footnote w:type="continuationSeparator" w:id="0">
    <w:p w:rsidR="00FA379F" w:rsidRDefault="00FA379F" w:rsidP="00643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-825500</wp:posOffset>
              </wp:positionH>
              <wp:positionV relativeFrom="paragraph">
                <wp:posOffset>-351155</wp:posOffset>
              </wp:positionV>
              <wp:extent cx="6600825" cy="495300"/>
              <wp:effectExtent l="0" t="0" r="4445" b="1905"/>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w:t>
                          </w:r>
                          <w:r>
                            <w:rPr>
                              <w:rFonts w:hint="eastAsia"/>
                              <w:vanish/>
                              <w:color w:val="FF0000"/>
                            </w:rPr>
                            <w:t>毕业论文封面</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p w:rsidR="00FA379F" w:rsidRPr="00EA62C3" w:rsidRDefault="00FA379F" w:rsidP="00111290">
                          <w:pPr>
                            <w:rPr>
                              <w:vanish/>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 o:spid="_x0000_s1051" type="#_x0000_t202" style="position:absolute;margin-left:-65pt;margin-top:-27.65pt;width:519.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"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w:t>
                    </w:r>
                    <w:r>
                      <w:rPr>
                        <w:rFonts w:hint="eastAsia"/>
                        <w:vanish/>
                        <w:color w:val="FF0000"/>
                      </w:rPr>
                      <w:t>毕业论文封面</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p w:rsidR="00FA379F" w:rsidRPr="00EA62C3" w:rsidRDefault="00FA379F" w:rsidP="00111290">
                    <w:pPr>
                      <w:rPr>
                        <w:vanish/>
                        <w:color w:val="0000FF"/>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4848225</wp:posOffset>
              </wp:positionH>
              <wp:positionV relativeFrom="paragraph">
                <wp:posOffset>-213360</wp:posOffset>
              </wp:positionV>
              <wp:extent cx="1184910" cy="297180"/>
              <wp:effectExtent l="1905" t="2540" r="3810" b="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AB7D80" w:rsidRDefault="00FA379F" w:rsidP="00111290">
                          <w:pPr>
                            <w:jc w:val="center"/>
                            <w:rPr>
                              <w:rFonts w:ascii="黑体" w:eastAsia="黑体" w:hAnsi="黑体"/>
                              <w:b/>
                              <w:vanish/>
                              <w:color w:val="FF0000"/>
                              <w:sz w:val="30"/>
                              <w:szCs w:val="30"/>
                            </w:rPr>
                          </w:pPr>
                          <w:r w:rsidRPr="00AB7D80">
                            <w:rPr>
                              <w:rFonts w:ascii="黑体" w:eastAsia="黑体" w:hAnsi="黑体" w:hint="eastAsia"/>
                              <w:b/>
                              <w:vanish/>
                              <w:color w:val="FF0000"/>
                              <w:sz w:val="30"/>
                              <w:szCs w:val="30"/>
                            </w:rPr>
                            <w:t>顺序编码制</w:t>
                          </w:r>
                        </w:p>
                        <w:p w:rsidR="00FA379F" w:rsidRDefault="00FA3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52" type="#_x0000_t202" style="position:absolute;margin-left:381.75pt;margin-top:-16.8pt;width:93.3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" filled="f" stroked="f">
              <v:textbox>
                <w:txbxContent>
                  <w:p w:rsidR="00FA379F" w:rsidRPr="00AB7D80" w:rsidRDefault="00FA379F" w:rsidP="00111290">
                    <w:pPr>
                      <w:jc w:val="center"/>
                      <w:rPr>
                        <w:rFonts w:ascii="黑体" w:eastAsia="黑体" w:hAnsi="黑体"/>
                        <w:b/>
                        <w:vanish/>
                        <w:color w:val="FF0000"/>
                        <w:sz w:val="30"/>
                        <w:szCs w:val="30"/>
                      </w:rPr>
                    </w:pPr>
                    <w:r w:rsidRPr="00AB7D80">
                      <w:rPr>
                        <w:rFonts w:ascii="黑体" w:eastAsia="黑体" w:hAnsi="黑体" w:hint="eastAsia"/>
                        <w:b/>
                        <w:vanish/>
                        <w:color w:val="FF0000"/>
                        <w:sz w:val="30"/>
                        <w:szCs w:val="30"/>
                      </w:rPr>
                      <w:t>顺序编码制</w:t>
                    </w:r>
                  </w:p>
                  <w:p w:rsidR="00FA379F" w:rsidRDefault="00FA379F"/>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-314325</wp:posOffset>
              </wp:positionH>
              <wp:positionV relativeFrom="paragraph">
                <wp:posOffset>-434340</wp:posOffset>
              </wp:positionV>
              <wp:extent cx="6600825" cy="495300"/>
              <wp:effectExtent l="3810" t="635" r="0"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10</w:t>
                          </w:r>
                          <w:r>
                            <w:rPr>
                              <w:rFonts w:hint="eastAsia"/>
                              <w:vanish/>
                              <w:color w:val="FF0000"/>
                            </w:rPr>
                            <w:t>毕业论文正文页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1" o:spid="_x0000_s1061" type="#_x0000_t202" style="position:absolute;left:0;text-align:left;margin-left:-24.75pt;margin-top:-34.2pt;width:519.7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10</w:t>
                    </w:r>
                    <w:r>
                      <w:rPr>
                        <w:rFonts w:hint="eastAsia"/>
                        <w:vanish/>
                        <w:color w:val="FF0000"/>
                      </w:rPr>
                      <w:t>毕业论文正文页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-161925</wp:posOffset>
              </wp:positionH>
              <wp:positionV relativeFrom="paragraph">
                <wp:posOffset>-483870</wp:posOffset>
              </wp:positionV>
              <wp:extent cx="6600825" cy="445770"/>
              <wp:effectExtent l="1905" t="0" r="0" b="317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12</w:t>
                          </w:r>
                          <w:r>
                            <w:rPr>
                              <w:rFonts w:hint="eastAsia"/>
                              <w:vanish/>
                              <w:color w:val="FF0000"/>
                            </w:rPr>
                            <w:t>毕业论文附录页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0" o:spid="_x0000_s1062" type="#_x0000_t202" style="position:absolute;left:0;text-align:left;margin-left:-12.75pt;margin-top:-38.1pt;width:519.75pt;height:3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12</w:t>
                    </w:r>
                    <w:r>
                      <w:rPr>
                        <w:rFonts w:hint="eastAsia"/>
                        <w:vanish/>
                        <w:color w:val="FF0000"/>
                      </w:rPr>
                      <w:t>毕业论文附录页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-161925</wp:posOffset>
              </wp:positionH>
              <wp:positionV relativeFrom="paragraph">
                <wp:posOffset>-483870</wp:posOffset>
              </wp:positionV>
              <wp:extent cx="6600825" cy="445770"/>
              <wp:effectExtent l="3810" t="0" r="0" b="317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13</w:t>
                          </w:r>
                          <w:r>
                            <w:rPr>
                              <w:rFonts w:hint="eastAsia"/>
                              <w:vanish/>
                              <w:color w:val="FF0000"/>
                            </w:rPr>
                            <w:t>毕业论文在学成果页</w:t>
                          </w:r>
                          <w:r w:rsidRPr="008064A8">
                            <w:rPr>
                              <w:rFonts w:hint="eastAsia"/>
                              <w:vanish/>
                              <w:color w:val="FF0000"/>
                            </w:rPr>
                            <w:t>（</w:t>
                          </w:r>
                          <w:r>
                            <w:rPr>
                              <w:rFonts w:hint="eastAsia"/>
                              <w:vanish/>
                              <w:color w:val="FF0000"/>
                            </w:rPr>
                            <w:t>1</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9" o:spid="_x0000_s1063" type="#_x0000_t202" style="position:absolute;left:0;text-align:left;margin-left:-12.75pt;margin-top:-38.1pt;width:519.75pt;height:3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13</w:t>
                    </w:r>
                    <w:r>
                      <w:rPr>
                        <w:rFonts w:hint="eastAsia"/>
                        <w:vanish/>
                        <w:color w:val="FF0000"/>
                      </w:rPr>
                      <w:t>毕业论文在学成果页</w:t>
                    </w:r>
                    <w:r w:rsidRPr="008064A8">
                      <w:rPr>
                        <w:rFonts w:hint="eastAsia"/>
                        <w:vanish/>
                        <w:color w:val="FF0000"/>
                      </w:rPr>
                      <w:t>（</w:t>
                    </w:r>
                    <w:r>
                      <w:rPr>
                        <w:rFonts w:hint="eastAsia"/>
                        <w:vanish/>
                        <w:color w:val="FF0000"/>
                      </w:rPr>
                      <w:t>1</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-161925</wp:posOffset>
              </wp:positionH>
              <wp:positionV relativeFrom="paragraph">
                <wp:posOffset>-483870</wp:posOffset>
              </wp:positionV>
              <wp:extent cx="6600825" cy="445770"/>
              <wp:effectExtent l="1905" t="0" r="0" b="317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14</w:t>
                          </w:r>
                          <w:r>
                            <w:rPr>
                              <w:rFonts w:hint="eastAsia"/>
                              <w:vanish/>
                              <w:color w:val="FF0000"/>
                            </w:rPr>
                            <w:t>毕业论文致谢页</w:t>
                          </w:r>
                          <w:r w:rsidRPr="008064A8">
                            <w:rPr>
                              <w:rFonts w:hint="eastAsia"/>
                              <w:vanish/>
                              <w:color w:val="FF0000"/>
                            </w:rPr>
                            <w:t>（</w:t>
                          </w:r>
                          <w:r>
                            <w:rPr>
                              <w:rFonts w:hint="eastAsia"/>
                              <w:vanish/>
                              <w:color w:val="FF0000"/>
                            </w:rPr>
                            <w:t>1</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8" o:spid="_x0000_s1064" type="#_x0000_t202" style="position:absolute;left:0;text-align:left;margin-left:-12.75pt;margin-top:-38.1pt;width:519.75pt;height:3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14</w:t>
                    </w:r>
                    <w:r>
                      <w:rPr>
                        <w:rFonts w:hint="eastAsia"/>
                        <w:vanish/>
                        <w:color w:val="FF0000"/>
                      </w:rPr>
                      <w:t>毕业论文致谢页</w:t>
                    </w:r>
                    <w:r w:rsidRPr="008064A8">
                      <w:rPr>
                        <w:rFonts w:hint="eastAsia"/>
                        <w:vanish/>
                        <w:color w:val="FF0000"/>
                      </w:rPr>
                      <w:t>（</w:t>
                    </w:r>
                    <w:r>
                      <w:rPr>
                        <w:rFonts w:hint="eastAsia"/>
                        <w:vanish/>
                        <w:color w:val="FF0000"/>
                      </w:rPr>
                      <w:t>1</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a3"/>
    </w:pPr>
    <w:r>
      <w:rPr>
        <w:noProof/>
      </w:rPr>
      <mc:AlternateContent>
        <mc:Choice Requires="wps">
          <w:drawing>
            <wp:anchor distT="0" distB="0" distL="114300" distR="114300" simplePos="0" relativeHeight="251663360" behindDoc="0" locked="0" layoutInCell="1" allowOverlap="1">
              <wp:simplePos x="0" y="0"/>
              <wp:positionH relativeFrom="column">
                <wp:posOffset>-466725</wp:posOffset>
              </wp:positionH>
              <wp:positionV relativeFrom="paragraph">
                <wp:posOffset>-335280</wp:posOffset>
              </wp:positionV>
              <wp:extent cx="6600825" cy="495300"/>
              <wp:effectExtent l="1905" t="4445" r="0" b="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2</w:t>
                          </w:r>
                          <w:r>
                            <w:rPr>
                              <w:rFonts w:hint="eastAsia"/>
                              <w:vanish/>
                              <w:color w:val="FF0000"/>
                            </w:rPr>
                            <w:t>毕业论文扉页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9" o:spid="_x0000_s1053" type="#_x0000_t202" style="position:absolute;margin-left:-36.75pt;margin-top:-26.4pt;width:519.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"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2</w:t>
                    </w:r>
                    <w:r>
                      <w:rPr>
                        <w:rFonts w:hint="eastAsia"/>
                        <w:vanish/>
                        <w:color w:val="FF0000"/>
                      </w:rPr>
                      <w:t>毕业论文扉页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b6"/>
    </w:pPr>
    <w:r>
      <w:rPr>
        <w:noProof/>
      </w:rPr>
      <mc:AlternateContent>
        <mc:Choice Requires="wps">
          <w:drawing>
            <wp:anchor distT="0" distB="0" distL="114300" distR="114300" simplePos="0" relativeHeight="251662336" behindDoc="0" locked="0" layoutInCell="1" allowOverlap="1">
              <wp:simplePos x="0" y="0"/>
              <wp:positionH relativeFrom="column">
                <wp:posOffset>-635000</wp:posOffset>
              </wp:positionH>
              <wp:positionV relativeFrom="paragraph">
                <wp:posOffset>-351155</wp:posOffset>
              </wp:positionV>
              <wp:extent cx="6600825" cy="495300"/>
              <wp:effectExtent l="0" t="0" r="4445" b="190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3</w:t>
                          </w:r>
                          <w:r>
                            <w:rPr>
                              <w:rFonts w:hint="eastAsia"/>
                              <w:vanish/>
                              <w:color w:val="FF0000"/>
                            </w:rPr>
                            <w:t>毕业论文声明页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8" o:spid="_x0000_s1054" type="#_x0000_t202" style="position:absolute;left:0;text-align:left;margin-left:-50pt;margin-top:-27.65pt;width:519.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3</w:t>
                    </w:r>
                    <w:r>
                      <w:rPr>
                        <w:rFonts w:hint="eastAsia"/>
                        <w:vanish/>
                        <w:color w:val="FF0000"/>
                      </w:rPr>
                      <w:t>毕业论文声明页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noProof/>
      </w:rPr>
      <w:t>北京科技大学本科生毕业设计</w:t>
    </w:r>
    <w:r w:rsidRPr="00A70C7D">
      <w:rPr>
        <w:rFonts w:hint="eastAsia"/>
        <w:noProof/>
      </w:rPr>
      <w:t>(</w:t>
    </w:r>
    <w:r w:rsidRPr="00A70C7D">
      <w:rPr>
        <w:rFonts w:hint="eastAsia"/>
        <w:noProof/>
      </w:rPr>
      <w:t>论</w:t>
    </w:r>
    <w:r w:rsidRPr="00A70C7D">
      <w:rPr>
        <w:rFonts w:hint="eastAsia"/>
      </w:rPr>
      <w:t>文</w:t>
    </w:r>
    <w:r w:rsidRPr="00A70C7D">
      <w:rPr>
        <w:rFonts w:hint="eastAsia"/>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Pr="00A70C7D" w:rsidRDefault="00FA379F" w:rsidP="00111290">
    <w:pPr>
      <w:pStyle w:val="b6"/>
      <w:pBdr>
        <w:bottom w:val="none" w:sz="0" w:space="0" w:color="auto"/>
      </w:pBd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-335280</wp:posOffset>
              </wp:positionV>
              <wp:extent cx="6600825" cy="495300"/>
              <wp:effectExtent l="1905" t="4445" r="0" b="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4</w:t>
                          </w:r>
                          <w:r>
                            <w:rPr>
                              <w:rFonts w:hint="eastAsia"/>
                              <w:vanish/>
                              <w:color w:val="FF0000"/>
                            </w:rPr>
                            <w:t>毕业论文任务书</w:t>
                          </w:r>
                          <w:r w:rsidRPr="008064A8">
                            <w:rPr>
                              <w:rFonts w:hint="eastAsia"/>
                              <w:vanish/>
                              <w:color w:val="FF0000"/>
                            </w:rPr>
                            <w:t>（共</w:t>
                          </w:r>
                          <w:r w:rsidRPr="008064A8">
                            <w:rPr>
                              <w:rFonts w:hint="eastAsia"/>
                              <w:vanish/>
                              <w:color w:val="FF0000"/>
                            </w:rPr>
                            <w:t>1</w:t>
                          </w:r>
                          <w:r>
                            <w:rPr>
                              <w:rFonts w:hint="eastAsia"/>
                              <w:vanish/>
                              <w:color w:val="FF0000"/>
                            </w:rPr>
                            <w:t>页或</w:t>
                          </w:r>
                          <w:r>
                            <w:rPr>
                              <w:rFonts w:hint="eastAsia"/>
                              <w:vanish/>
                              <w:color w:val="FF0000"/>
                            </w:rPr>
                            <w:t>2</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7" o:spid="_x0000_s1055" type="#_x0000_t202" style="position:absolute;left:0;text-align:left;margin-left:-36.75pt;margin-top:-26.4pt;width:519.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4</w:t>
                    </w:r>
                    <w:r>
                      <w:rPr>
                        <w:rFonts w:hint="eastAsia"/>
                        <w:vanish/>
                        <w:color w:val="FF0000"/>
                      </w:rPr>
                      <w:t>毕业论文任务书</w:t>
                    </w:r>
                    <w:r w:rsidRPr="008064A8">
                      <w:rPr>
                        <w:rFonts w:hint="eastAsia"/>
                        <w:vanish/>
                        <w:color w:val="FF0000"/>
                      </w:rPr>
                      <w:t>（共</w:t>
                    </w:r>
                    <w:r w:rsidRPr="008064A8">
                      <w:rPr>
                        <w:rFonts w:hint="eastAsia"/>
                        <w:vanish/>
                        <w:color w:val="FF0000"/>
                      </w:rPr>
                      <w:t>1</w:t>
                    </w:r>
                    <w:r>
                      <w:rPr>
                        <w:rFonts w:hint="eastAsia"/>
                        <w:vanish/>
                        <w:color w:val="FF0000"/>
                      </w:rPr>
                      <w:t>页或</w:t>
                    </w:r>
                    <w:r>
                      <w:rPr>
                        <w:rFonts w:hint="eastAsia"/>
                        <w:vanish/>
                        <w:color w:val="FF0000"/>
                      </w:rPr>
                      <w:t>2</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-434340</wp:posOffset>
              </wp:positionV>
              <wp:extent cx="6600825" cy="495300"/>
              <wp:effectExtent l="1905" t="635"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5</w:t>
                          </w:r>
                          <w:r>
                            <w:rPr>
                              <w:rFonts w:hint="eastAsia"/>
                              <w:vanish/>
                              <w:color w:val="FF0000"/>
                            </w:rPr>
                            <w:t>毕业论文摘要</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56" type="#_x0000_t202" style="position:absolute;left:0;text-align:left;margin-left:-24.75pt;margin-top:-34.2pt;width:519.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5</w:t>
                    </w:r>
                    <w:r>
                      <w:rPr>
                        <w:rFonts w:hint="eastAsia"/>
                        <w:vanish/>
                        <w:color w:val="FF0000"/>
                      </w:rPr>
                      <w:t>毕业论文摘要</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-314325</wp:posOffset>
              </wp:positionH>
              <wp:positionV relativeFrom="paragraph">
                <wp:posOffset>-434340</wp:posOffset>
              </wp:positionV>
              <wp:extent cx="6600825" cy="495300"/>
              <wp:effectExtent l="3810" t="635" r="0" b="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6</w:t>
                          </w:r>
                          <w:r>
                            <w:rPr>
                              <w:rFonts w:hint="eastAsia"/>
                              <w:vanish/>
                              <w:color w:val="FF0000"/>
                            </w:rPr>
                            <w:t>毕业论文</w:t>
                          </w:r>
                          <w:r>
                            <w:rPr>
                              <w:rFonts w:hint="eastAsia"/>
                              <w:vanish/>
                              <w:color w:val="FF0000"/>
                            </w:rPr>
                            <w:t>Abstract</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5" o:spid="_x0000_s1057" type="#_x0000_t202" style="position:absolute;left:0;text-align:left;margin-left:-24.75pt;margin-top:-34.2pt;width:519.7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6</w:t>
                    </w:r>
                    <w:r>
                      <w:rPr>
                        <w:rFonts w:hint="eastAsia"/>
                        <w:vanish/>
                        <w:color w:val="FF0000"/>
                      </w:rPr>
                      <w:t>毕业论文</w:t>
                    </w:r>
                    <w:r>
                      <w:rPr>
                        <w:rFonts w:hint="eastAsia"/>
                        <w:vanish/>
                        <w:color w:val="FF0000"/>
                      </w:rPr>
                      <w:t>Abstract</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-314325</wp:posOffset>
              </wp:positionH>
              <wp:positionV relativeFrom="paragraph">
                <wp:posOffset>-434340</wp:posOffset>
              </wp:positionV>
              <wp:extent cx="6600825" cy="495300"/>
              <wp:effectExtent l="1905" t="635" r="0" b="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7</w:t>
                          </w:r>
                          <w:r>
                            <w:rPr>
                              <w:rFonts w:hint="eastAsia"/>
                              <w:vanish/>
                              <w:color w:val="FF0000"/>
                            </w:rPr>
                            <w:t>毕业论文目录</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4" o:spid="_x0000_s1058" type="#_x0000_t202" style="position:absolute;left:0;text-align:left;margin-left:-24.75pt;margin-top:-34.2pt;width:519.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7</w:t>
                    </w:r>
                    <w:r>
                      <w:rPr>
                        <w:rFonts w:hint="eastAsia"/>
                        <w:vanish/>
                        <w:color w:val="FF0000"/>
                      </w:rPr>
                      <w:t>毕业论文目录</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-314325</wp:posOffset>
              </wp:positionH>
              <wp:positionV relativeFrom="paragraph">
                <wp:posOffset>-434340</wp:posOffset>
              </wp:positionV>
              <wp:extent cx="6600825" cy="495300"/>
              <wp:effectExtent l="1905" t="635" r="0" b="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8</w:t>
                          </w:r>
                          <w:r>
                            <w:rPr>
                              <w:rFonts w:hint="eastAsia"/>
                              <w:vanish/>
                              <w:color w:val="FF0000"/>
                            </w:rPr>
                            <w:t>毕业论文图表清单页</w:t>
                          </w:r>
                          <w:r w:rsidRPr="008064A8">
                            <w:rPr>
                              <w:rFonts w:hint="eastAsia"/>
                              <w:vanish/>
                              <w:color w:val="FF0000"/>
                            </w:rPr>
                            <w:t>（</w:t>
                          </w:r>
                          <w:r>
                            <w:rPr>
                              <w:rFonts w:hint="eastAsia"/>
                              <w:vanish/>
                              <w:color w:val="FF0000"/>
                            </w:rPr>
                            <w:t>可选，</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3" o:spid="_x0000_s1059" type="#_x0000_t202" style="position:absolute;left:0;text-align:left;margin-left:-24.75pt;margin-top:-34.2pt;width:519.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8</w:t>
                    </w:r>
                    <w:r>
                      <w:rPr>
                        <w:rFonts w:hint="eastAsia"/>
                        <w:vanish/>
                        <w:color w:val="FF0000"/>
                      </w:rPr>
                      <w:t>毕业论文图表清单页</w:t>
                    </w:r>
                    <w:r w:rsidRPr="008064A8">
                      <w:rPr>
                        <w:rFonts w:hint="eastAsia"/>
                        <w:vanish/>
                        <w:color w:val="FF0000"/>
                      </w:rPr>
                      <w:t>（</w:t>
                    </w:r>
                    <w:r>
                      <w:rPr>
                        <w:rFonts w:hint="eastAsia"/>
                        <w:vanish/>
                        <w:color w:val="FF0000"/>
                      </w:rPr>
                      <w:t>可选，</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9F" w:rsidRDefault="00FA379F" w:rsidP="00111290">
    <w:pPr>
      <w:pStyle w:val="b6"/>
    </w:pP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-314325</wp:posOffset>
              </wp:positionH>
              <wp:positionV relativeFrom="paragraph">
                <wp:posOffset>-434340</wp:posOffset>
              </wp:positionV>
              <wp:extent cx="6600825" cy="495300"/>
              <wp:effectExtent l="3810" t="635" r="0" b="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9</w:t>
                          </w:r>
                          <w:r>
                            <w:rPr>
                              <w:rFonts w:hint="eastAsia"/>
                              <w:vanish/>
                              <w:color w:val="FF0000"/>
                            </w:rPr>
                            <w:t>毕业论文注释说明清单页</w:t>
                          </w:r>
                          <w:r w:rsidRPr="008064A8">
                            <w:rPr>
                              <w:rFonts w:hint="eastAsia"/>
                              <w:vanish/>
                              <w:color w:val="FF0000"/>
                            </w:rPr>
                            <w:t>（</w:t>
                          </w:r>
                          <w:r>
                            <w:rPr>
                              <w:rFonts w:hint="eastAsia"/>
                              <w:vanish/>
                              <w:color w:val="FF0000"/>
                            </w:rPr>
                            <w:t>可选，</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2" o:spid="_x0000_s1060" type="#_x0000_t202" style="position:absolute;left:0;text-align:left;margin-left:-24.75pt;margin-top:-34.2pt;width:519.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" filled="f" stroked="f">
              <v:textbox>
                <w:txbxContent>
                  <w:p w:rsidR="00FA379F" w:rsidRPr="008064A8" w:rsidRDefault="00FA379F" w:rsidP="00111290">
                    <w:pPr>
                      <w:rPr>
                        <w:vanish/>
                        <w:color w:val="0000FF"/>
                      </w:rPr>
                    </w:pPr>
                    <w:r w:rsidRPr="008064A8">
                      <w:rPr>
                        <w:rFonts w:hint="eastAsia"/>
                        <w:vanish/>
                        <w:color w:val="0000FF"/>
                      </w:rPr>
                      <w:t>本页为“</w:t>
                    </w:r>
                    <w:r>
                      <w:rPr>
                        <w:rFonts w:hint="eastAsia"/>
                        <w:vanish/>
                        <w:color w:val="FF0000"/>
                      </w:rPr>
                      <w:t>9</w:t>
                    </w:r>
                    <w:r>
                      <w:rPr>
                        <w:rFonts w:hint="eastAsia"/>
                        <w:vanish/>
                        <w:color w:val="FF0000"/>
                      </w:rPr>
                      <w:t>毕业论文注释说明清单页</w:t>
                    </w:r>
                    <w:r w:rsidRPr="008064A8">
                      <w:rPr>
                        <w:rFonts w:hint="eastAsia"/>
                        <w:vanish/>
                        <w:color w:val="FF0000"/>
                      </w:rPr>
                      <w:t>（</w:t>
                    </w:r>
                    <w:r>
                      <w:rPr>
                        <w:rFonts w:hint="eastAsia"/>
                        <w:vanish/>
                        <w:color w:val="FF0000"/>
                      </w:rPr>
                      <w:t>可选，</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B33D3"/>
    <w:multiLevelType w:val="multilevel"/>
    <w:tmpl w:val="323A317A"/>
    <w:lvl w:ilvl="0">
      <w:start w:val="1"/>
      <w:numFmt w:val="decimal"/>
      <w:pStyle w:val="b1"/>
      <w:suff w:val="space"/>
      <w:lvlText w:val="%1"/>
      <w:lvlJc w:val="left"/>
      <w:pPr>
        <w:ind w:left="425" w:hanging="425"/>
      </w:pPr>
      <w:rPr>
        <w:rFonts w:hint="eastAsia"/>
      </w:rPr>
    </w:lvl>
    <w:lvl w:ilvl="1">
      <w:start w:val="1"/>
      <w:numFmt w:val="decimal"/>
      <w:pStyle w:val="b2"/>
      <w:suff w:val="space"/>
      <w:lvlText w:val="%1.%2"/>
      <w:lvlJc w:val="left"/>
      <w:pPr>
        <w:ind w:left="992" w:hanging="992"/>
      </w:pPr>
      <w:rPr>
        <w:rFonts w:hint="eastAsia"/>
      </w:rPr>
    </w:lvl>
    <w:lvl w:ilvl="2">
      <w:start w:val="1"/>
      <w:numFmt w:val="decimal"/>
      <w:pStyle w:val="b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15941120"/>
    <w:multiLevelType w:val="hybridMultilevel"/>
    <w:tmpl w:val="E17C0C6A"/>
    <w:lvl w:ilvl="0" w:tplc="915E2878">
      <w:start w:val="1"/>
      <w:numFmt w:val="upperLetter"/>
      <w:pStyle w:val="b"/>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4">
    <w:nsid w:val="471E083F"/>
    <w:multiLevelType w:val="hybridMultilevel"/>
    <w:tmpl w:val="0910F5D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499A69C6"/>
    <w:multiLevelType w:val="multilevel"/>
    <w:tmpl w:val="C4B262B0"/>
    <w:lvl w:ilvl="0">
      <w:start w:val="1"/>
      <w:numFmt w:val="decimal"/>
      <w:pStyle w:val="b0"/>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9D"/>
    <w:rsid w:val="0000085E"/>
    <w:rsid w:val="00111290"/>
    <w:rsid w:val="0035551E"/>
    <w:rsid w:val="00426966"/>
    <w:rsid w:val="00511AF4"/>
    <w:rsid w:val="00573A9D"/>
    <w:rsid w:val="006123A9"/>
    <w:rsid w:val="00615CB1"/>
    <w:rsid w:val="006435AA"/>
    <w:rsid w:val="006A6991"/>
    <w:rsid w:val="007D3CF0"/>
    <w:rsid w:val="00883ED4"/>
    <w:rsid w:val="008B3A8B"/>
    <w:rsid w:val="00945EFB"/>
    <w:rsid w:val="0096463D"/>
    <w:rsid w:val="009A0FF8"/>
    <w:rsid w:val="009B624C"/>
    <w:rsid w:val="00AA4170"/>
    <w:rsid w:val="00AC1FA6"/>
    <w:rsid w:val="00C2248B"/>
    <w:rsid w:val="00CB7463"/>
    <w:rsid w:val="00E37AD1"/>
    <w:rsid w:val="00E54B5F"/>
    <w:rsid w:val="00EB2D78"/>
    <w:rsid w:val="00EF5E43"/>
    <w:rsid w:val="00F843F5"/>
    <w:rsid w:val="00FA3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4"/>
    <o:shapelayout v:ext="edit">
      <o:idmap v:ext="edit" data="2"/>
    </o:shapelayout>
  </w:shapeDefaults>
  <w:decimalSymbol w:val="."/>
  <w:listSeparator w:val=","/>
  <w15:chartTrackingRefBased/>
  <w15:docId w15:val="{E6FA1DE6-D670-4C50-AC57-71179C22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35AA"/>
    <w:pPr>
      <w:spacing w:after="0" w:line="240" w:lineRule="auto"/>
    </w:pPr>
    <w:rPr>
      <w:rFonts w:ascii="Times New Roman" w:eastAsia="宋体" w:hAnsi="Times New Roman" w:cs="Times New Roman"/>
      <w:sz w:val="20"/>
      <w:szCs w:val="20"/>
    </w:rPr>
  </w:style>
  <w:style w:type="paragraph" w:styleId="1">
    <w:name w:val="heading 1"/>
    <w:basedOn w:val="a"/>
    <w:next w:val="a"/>
    <w:link w:val="1Char"/>
    <w:qFormat/>
    <w:rsid w:val="006435A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435A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435AA"/>
    <w:pPr>
      <w:keepNext/>
      <w:keepLines/>
      <w:spacing w:before="260" w:after="260" w:line="416" w:lineRule="auto"/>
      <w:outlineLvl w:val="2"/>
    </w:pPr>
    <w:rPr>
      <w:b/>
      <w:bCs/>
      <w:sz w:val="32"/>
      <w:szCs w:val="32"/>
    </w:rPr>
  </w:style>
  <w:style w:type="paragraph" w:styleId="5">
    <w:name w:val="heading 5"/>
    <w:basedOn w:val="a"/>
    <w:next w:val="a"/>
    <w:link w:val="5Char"/>
    <w:qFormat/>
    <w:rsid w:val="006435AA"/>
    <w:pPr>
      <w:keepNext/>
      <w:keepLines/>
      <w:widowControl w:val="0"/>
      <w:numPr>
        <w:ilvl w:val="4"/>
        <w:numId w:val="1"/>
      </w:numPr>
      <w:spacing w:before="280" w:after="290" w:line="376"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435AA"/>
    <w:pPr>
      <w:tabs>
        <w:tab w:val="center" w:pos="4320"/>
        <w:tab w:val="right" w:pos="8640"/>
      </w:tabs>
    </w:pPr>
  </w:style>
  <w:style w:type="character" w:customStyle="1" w:styleId="Char">
    <w:name w:val="页眉 Char"/>
    <w:basedOn w:val="a0"/>
    <w:link w:val="a3"/>
    <w:rsid w:val="006435AA"/>
  </w:style>
  <w:style w:type="paragraph" w:styleId="a4">
    <w:name w:val="footer"/>
    <w:aliases w:val="b页脚"/>
    <w:basedOn w:val="a"/>
    <w:link w:val="Char0"/>
    <w:unhideWhenUsed/>
    <w:rsid w:val="006435AA"/>
    <w:pPr>
      <w:tabs>
        <w:tab w:val="center" w:pos="4320"/>
        <w:tab w:val="right" w:pos="8640"/>
      </w:tabs>
    </w:pPr>
  </w:style>
  <w:style w:type="character" w:customStyle="1" w:styleId="Char0">
    <w:name w:val="页脚 Char"/>
    <w:aliases w:val="b页脚 Char"/>
    <w:basedOn w:val="a0"/>
    <w:link w:val="a4"/>
    <w:rsid w:val="006435AA"/>
  </w:style>
  <w:style w:type="character" w:customStyle="1" w:styleId="1Char">
    <w:name w:val="标题 1 Char"/>
    <w:basedOn w:val="a0"/>
    <w:link w:val="1"/>
    <w:rsid w:val="006435AA"/>
    <w:rPr>
      <w:rFonts w:ascii="Times New Roman" w:eastAsia="宋体" w:hAnsi="Times New Roman" w:cs="Times New Roman"/>
      <w:b/>
      <w:bCs/>
      <w:kern w:val="44"/>
      <w:sz w:val="44"/>
      <w:szCs w:val="44"/>
    </w:rPr>
  </w:style>
  <w:style w:type="character" w:customStyle="1" w:styleId="2Char">
    <w:name w:val="标题 2 Char"/>
    <w:basedOn w:val="a0"/>
    <w:link w:val="2"/>
    <w:rsid w:val="006435AA"/>
    <w:rPr>
      <w:rFonts w:ascii="Arial" w:eastAsia="黑体" w:hAnsi="Arial" w:cs="Times New Roman"/>
      <w:b/>
      <w:bCs/>
      <w:sz w:val="32"/>
      <w:szCs w:val="32"/>
    </w:rPr>
  </w:style>
  <w:style w:type="character" w:customStyle="1" w:styleId="3Char">
    <w:name w:val="标题 3 Char"/>
    <w:basedOn w:val="a0"/>
    <w:link w:val="3"/>
    <w:rsid w:val="006435AA"/>
    <w:rPr>
      <w:rFonts w:ascii="Times New Roman" w:eastAsia="宋体" w:hAnsi="Times New Roman" w:cs="Times New Roman"/>
      <w:b/>
      <w:bCs/>
      <w:sz w:val="32"/>
      <w:szCs w:val="32"/>
    </w:rPr>
  </w:style>
  <w:style w:type="character" w:customStyle="1" w:styleId="5Char">
    <w:name w:val="标题 5 Char"/>
    <w:basedOn w:val="a0"/>
    <w:link w:val="5"/>
    <w:rsid w:val="006435AA"/>
    <w:rPr>
      <w:rFonts w:ascii="Times New Roman" w:eastAsia="宋体" w:hAnsi="Times New Roman" w:cs="Times New Roman"/>
      <w:b/>
      <w:bCs/>
      <w:kern w:val="2"/>
      <w:sz w:val="28"/>
      <w:szCs w:val="28"/>
    </w:rPr>
  </w:style>
  <w:style w:type="paragraph" w:styleId="a5">
    <w:name w:val="Document Map"/>
    <w:basedOn w:val="a"/>
    <w:link w:val="Char1"/>
    <w:semiHidden/>
    <w:rsid w:val="006435AA"/>
    <w:pPr>
      <w:shd w:val="clear" w:color="auto" w:fill="000080"/>
    </w:pPr>
  </w:style>
  <w:style w:type="character" w:customStyle="1" w:styleId="Char1">
    <w:name w:val="文档结构图 Char"/>
    <w:basedOn w:val="a0"/>
    <w:link w:val="a5"/>
    <w:semiHidden/>
    <w:rsid w:val="006435AA"/>
    <w:rPr>
      <w:rFonts w:ascii="Times New Roman" w:eastAsia="宋体" w:hAnsi="Times New Roman" w:cs="Times New Roman"/>
      <w:sz w:val="20"/>
      <w:szCs w:val="20"/>
      <w:shd w:val="clear" w:color="auto" w:fill="000080"/>
    </w:rPr>
  </w:style>
  <w:style w:type="paragraph" w:styleId="a6">
    <w:name w:val="Body Text"/>
    <w:aliases w:val="封面文字"/>
    <w:basedOn w:val="a"/>
    <w:link w:val="Char2"/>
    <w:semiHidden/>
    <w:rsid w:val="006435AA"/>
    <w:pPr>
      <w:spacing w:after="220" w:line="180" w:lineRule="atLeast"/>
      <w:ind w:firstLine="476"/>
      <w:jc w:val="center"/>
    </w:pPr>
    <w:rPr>
      <w:spacing w:val="-5"/>
      <w:sz w:val="30"/>
    </w:rPr>
  </w:style>
  <w:style w:type="character" w:customStyle="1" w:styleId="Char2">
    <w:name w:val="正文文本 Char"/>
    <w:aliases w:val="封面文字 Char"/>
    <w:basedOn w:val="a0"/>
    <w:link w:val="a6"/>
    <w:semiHidden/>
    <w:rsid w:val="006435AA"/>
    <w:rPr>
      <w:rFonts w:ascii="Times New Roman" w:eastAsia="宋体" w:hAnsi="Times New Roman" w:cs="Times New Roman"/>
      <w:spacing w:val="-5"/>
      <w:sz w:val="30"/>
      <w:szCs w:val="20"/>
    </w:rPr>
  </w:style>
  <w:style w:type="character" w:customStyle="1" w:styleId="c">
    <w:name w:val="c封面文字"/>
    <w:rsid w:val="006435AA"/>
    <w:rPr>
      <w:rFonts w:ascii="Times New Roman" w:eastAsia="宋体" w:hAnsi="Times New Roman"/>
      <w:spacing w:val="0"/>
      <w:sz w:val="30"/>
    </w:rPr>
  </w:style>
  <w:style w:type="character" w:customStyle="1" w:styleId="c0">
    <w:name w:val="c封面日期"/>
    <w:rsid w:val="006435AA"/>
    <w:rPr>
      <w:rFonts w:ascii="Times New Roman" w:eastAsia="宋体" w:hAnsi="Times New Roman"/>
      <w:spacing w:val="0"/>
      <w:sz w:val="28"/>
    </w:rPr>
  </w:style>
  <w:style w:type="character" w:styleId="a7">
    <w:name w:val="Hyperlink"/>
    <w:semiHidden/>
    <w:rsid w:val="006435AA"/>
    <w:rPr>
      <w:color w:val="0000FF"/>
      <w:u w:val="single"/>
    </w:rPr>
  </w:style>
  <w:style w:type="paragraph" w:customStyle="1" w:styleId="b4">
    <w:name w:val="b标题 不入目录"/>
    <w:basedOn w:val="a"/>
    <w:next w:val="b5"/>
    <w:rsid w:val="006435AA"/>
    <w:pPr>
      <w:pageBreakBefore/>
      <w:widowControl w:val="0"/>
      <w:jc w:val="center"/>
    </w:pPr>
    <w:rPr>
      <w:rFonts w:eastAsia="黑体"/>
      <w:b/>
      <w:kern w:val="2"/>
      <w:sz w:val="30"/>
      <w:szCs w:val="30"/>
    </w:rPr>
  </w:style>
  <w:style w:type="paragraph" w:customStyle="1" w:styleId="b1">
    <w:name w:val="b正文1级标题"/>
    <w:basedOn w:val="1"/>
    <w:next w:val="b5"/>
    <w:rsid w:val="006435AA"/>
    <w:pPr>
      <w:pageBreakBefore/>
      <w:widowControl w:val="0"/>
      <w:numPr>
        <w:numId w:val="1"/>
      </w:numPr>
      <w:spacing w:after="340" w:line="312" w:lineRule="auto"/>
      <w:jc w:val="both"/>
    </w:pPr>
    <w:rPr>
      <w:rFonts w:eastAsia="黑体"/>
      <w:sz w:val="30"/>
    </w:rPr>
  </w:style>
  <w:style w:type="paragraph" w:customStyle="1" w:styleId="b2">
    <w:name w:val="b正文2级标题"/>
    <w:basedOn w:val="2"/>
    <w:next w:val="b5"/>
    <w:rsid w:val="006435AA"/>
    <w:pPr>
      <w:widowControl w:val="0"/>
      <w:numPr>
        <w:ilvl w:val="1"/>
        <w:numId w:val="1"/>
      </w:numPr>
      <w:spacing w:line="312" w:lineRule="auto"/>
      <w:jc w:val="both"/>
    </w:pPr>
    <w:rPr>
      <w:rFonts w:ascii="Times New Roman" w:hAnsi="Times New Roman"/>
      <w:kern w:val="2"/>
      <w:sz w:val="28"/>
    </w:rPr>
  </w:style>
  <w:style w:type="paragraph" w:customStyle="1" w:styleId="b3">
    <w:name w:val="b正文3级标题"/>
    <w:basedOn w:val="3"/>
    <w:next w:val="b5"/>
    <w:rsid w:val="006435AA"/>
    <w:pPr>
      <w:widowControl w:val="0"/>
      <w:numPr>
        <w:ilvl w:val="2"/>
        <w:numId w:val="1"/>
      </w:numPr>
      <w:spacing w:line="312" w:lineRule="auto"/>
      <w:ind w:left="2398" w:hanging="2398"/>
      <w:jc w:val="both"/>
    </w:pPr>
    <w:rPr>
      <w:rFonts w:eastAsia="黑体"/>
      <w:kern w:val="2"/>
      <w:sz w:val="28"/>
    </w:rPr>
  </w:style>
  <w:style w:type="paragraph" w:styleId="20">
    <w:name w:val="toc 2"/>
    <w:basedOn w:val="a"/>
    <w:next w:val="a"/>
    <w:autoRedefine/>
    <w:semiHidden/>
    <w:rsid w:val="006435AA"/>
    <w:pPr>
      <w:widowControl w:val="0"/>
      <w:tabs>
        <w:tab w:val="right" w:leader="dot" w:pos="8296"/>
      </w:tabs>
      <w:spacing w:line="312" w:lineRule="auto"/>
      <w:ind w:leftChars="200" w:left="420"/>
      <w:jc w:val="both"/>
    </w:pPr>
    <w:rPr>
      <w:noProof/>
      <w:kern w:val="2"/>
      <w:sz w:val="24"/>
      <w:szCs w:val="24"/>
    </w:rPr>
  </w:style>
  <w:style w:type="paragraph" w:styleId="30">
    <w:name w:val="toc 3"/>
    <w:basedOn w:val="a"/>
    <w:next w:val="a"/>
    <w:autoRedefine/>
    <w:semiHidden/>
    <w:rsid w:val="006435AA"/>
    <w:pPr>
      <w:widowControl w:val="0"/>
      <w:tabs>
        <w:tab w:val="right" w:leader="dot" w:pos="8296"/>
      </w:tabs>
      <w:spacing w:line="312" w:lineRule="auto"/>
      <w:ind w:leftChars="400" w:left="400"/>
      <w:jc w:val="both"/>
    </w:pPr>
    <w:rPr>
      <w:noProof/>
      <w:kern w:val="2"/>
      <w:sz w:val="24"/>
      <w:szCs w:val="24"/>
    </w:rPr>
  </w:style>
  <w:style w:type="paragraph" w:styleId="10">
    <w:name w:val="toc 1"/>
    <w:basedOn w:val="a"/>
    <w:next w:val="a"/>
    <w:autoRedefine/>
    <w:semiHidden/>
    <w:rsid w:val="006435AA"/>
    <w:pPr>
      <w:widowControl w:val="0"/>
      <w:tabs>
        <w:tab w:val="right" w:leader="dot" w:pos="8296"/>
      </w:tabs>
      <w:spacing w:line="312" w:lineRule="auto"/>
      <w:jc w:val="both"/>
    </w:pPr>
    <w:rPr>
      <w:noProof/>
      <w:kern w:val="2"/>
      <w:sz w:val="24"/>
      <w:szCs w:val="24"/>
    </w:rPr>
  </w:style>
  <w:style w:type="paragraph" w:customStyle="1" w:styleId="b5">
    <w:name w:val="b正文"/>
    <w:basedOn w:val="a"/>
    <w:link w:val="bCharChar"/>
    <w:rsid w:val="006435AA"/>
    <w:pPr>
      <w:widowControl w:val="0"/>
      <w:spacing w:beforeLines="10" w:before="10" w:afterLines="10" w:after="10" w:line="312" w:lineRule="auto"/>
      <w:ind w:firstLineChars="200" w:firstLine="200"/>
      <w:jc w:val="both"/>
    </w:pPr>
    <w:rPr>
      <w:rFonts w:cs="宋体"/>
      <w:kern w:val="2"/>
      <w:sz w:val="24"/>
    </w:rPr>
  </w:style>
  <w:style w:type="character" w:customStyle="1" w:styleId="bCharChar">
    <w:name w:val="b正文 Char Char"/>
    <w:link w:val="b5"/>
    <w:rsid w:val="006435AA"/>
    <w:rPr>
      <w:rFonts w:ascii="Times New Roman" w:eastAsia="宋体" w:hAnsi="Times New Roman" w:cs="宋体"/>
      <w:kern w:val="2"/>
      <w:sz w:val="24"/>
      <w:szCs w:val="20"/>
    </w:rPr>
  </w:style>
  <w:style w:type="paragraph" w:customStyle="1" w:styleId="b6">
    <w:name w:val="b页眉"/>
    <w:basedOn w:val="a"/>
    <w:rsid w:val="006435AA"/>
    <w:pPr>
      <w:widowControl w:val="0"/>
      <w:pBdr>
        <w:bottom w:val="single" w:sz="4" w:space="1" w:color="auto"/>
      </w:pBdr>
      <w:jc w:val="center"/>
    </w:pPr>
    <w:rPr>
      <w:kern w:val="2"/>
      <w:sz w:val="21"/>
      <w:szCs w:val="24"/>
    </w:rPr>
  </w:style>
  <w:style w:type="paragraph" w:customStyle="1" w:styleId="b7">
    <w:name w:val="b标题 不编号"/>
    <w:basedOn w:val="1"/>
    <w:next w:val="b5"/>
    <w:rsid w:val="006435AA"/>
    <w:pPr>
      <w:pageBreakBefore/>
      <w:widowControl w:val="0"/>
      <w:spacing w:after="340"/>
      <w:jc w:val="center"/>
    </w:pPr>
    <w:rPr>
      <w:rFonts w:eastAsia="黑体"/>
      <w:sz w:val="30"/>
    </w:rPr>
  </w:style>
  <w:style w:type="paragraph" w:customStyle="1" w:styleId="u">
    <w:name w:val="样式 u标题 不入目录 + 两端对齐"/>
    <w:basedOn w:val="b4"/>
    <w:next w:val="b5"/>
    <w:semiHidden/>
    <w:rsid w:val="006435AA"/>
    <w:pPr>
      <w:jc w:val="both"/>
    </w:pPr>
    <w:rPr>
      <w:rFonts w:cs="宋体"/>
      <w:bCs/>
      <w:szCs w:val="20"/>
    </w:rPr>
  </w:style>
  <w:style w:type="character" w:styleId="a8">
    <w:name w:val="FollowedHyperlink"/>
    <w:semiHidden/>
    <w:rsid w:val="006435AA"/>
    <w:rPr>
      <w:color w:val="800080"/>
      <w:u w:val="single"/>
    </w:rPr>
  </w:style>
  <w:style w:type="table" w:styleId="a9">
    <w:name w:val="Table Grid"/>
    <w:basedOn w:val="a1"/>
    <w:rsid w:val="006435AA"/>
    <w:pPr>
      <w:spacing w:after="0" w:line="240" w:lineRule="auto"/>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0">
    <w:name w:val="b参考文献条目顺序编码制"/>
    <w:basedOn w:val="a"/>
    <w:rsid w:val="006435AA"/>
    <w:pPr>
      <w:widowControl w:val="0"/>
      <w:numPr>
        <w:numId w:val="2"/>
      </w:numPr>
      <w:tabs>
        <w:tab w:val="clear" w:pos="420"/>
        <w:tab w:val="left" w:pos="600"/>
      </w:tabs>
      <w:spacing w:beforeLines="10" w:before="24" w:afterLines="10" w:after="24" w:line="312" w:lineRule="auto"/>
      <w:ind w:left="600" w:hanging="600"/>
      <w:jc w:val="both"/>
    </w:pPr>
    <w:rPr>
      <w:kern w:val="2"/>
      <w:sz w:val="24"/>
      <w:szCs w:val="24"/>
    </w:rPr>
  </w:style>
  <w:style w:type="paragraph" w:customStyle="1" w:styleId="u0">
    <w:name w:val="u参考文献条目著者出版年制"/>
    <w:basedOn w:val="a"/>
    <w:semiHidden/>
    <w:rsid w:val="006435AA"/>
    <w:pPr>
      <w:widowControl w:val="0"/>
      <w:spacing w:line="312" w:lineRule="auto"/>
      <w:ind w:left="200" w:hangingChars="200" w:hanging="200"/>
      <w:jc w:val="both"/>
    </w:pPr>
    <w:rPr>
      <w:kern w:val="2"/>
      <w:sz w:val="24"/>
      <w:szCs w:val="24"/>
    </w:rPr>
  </w:style>
  <w:style w:type="paragraph" w:customStyle="1" w:styleId="0101">
    <w:name w:val="样式 正文 + 黑体 加粗 蓝色 段前: 0.1 行 段后: 0.1 行"/>
    <w:basedOn w:val="a"/>
    <w:semiHidden/>
    <w:rsid w:val="006435AA"/>
    <w:pPr>
      <w:shd w:val="clear" w:color="auto" w:fill="FFFF99"/>
      <w:spacing w:before="24" w:after="24" w:line="360" w:lineRule="auto"/>
    </w:pPr>
    <w:rPr>
      <w:rFonts w:ascii="黑体" w:eastAsia="黑体" w:hAnsi="黑体"/>
      <w:b/>
      <w:bCs/>
      <w:color w:val="0000FF"/>
    </w:rPr>
  </w:style>
  <w:style w:type="paragraph" w:customStyle="1" w:styleId="20101">
    <w:name w:val="样式 正文 + 首行缩进:  2 字符 段前: 0.1 行 段后: 0.1 行 图案: 清除 (浅青绿)"/>
    <w:basedOn w:val="a"/>
    <w:semiHidden/>
    <w:rsid w:val="006435AA"/>
    <w:pPr>
      <w:shd w:val="clear" w:color="auto" w:fill="CCFFFF"/>
      <w:spacing w:before="24" w:after="24" w:line="360" w:lineRule="auto"/>
      <w:ind w:firstLine="482"/>
    </w:pPr>
    <w:rPr>
      <w:b/>
      <w:shd w:val="clear" w:color="auto" w:fill="CCFFFF"/>
    </w:rPr>
  </w:style>
  <w:style w:type="paragraph" w:customStyle="1" w:styleId="z20101">
    <w:name w:val="样式 z正文 + 首行缩进:  2 字符 段前: 0.1 行 段后: 0.1 行"/>
    <w:basedOn w:val="b5"/>
    <w:semiHidden/>
    <w:rsid w:val="006435AA"/>
    <w:pPr>
      <w:spacing w:before="24" w:after="24"/>
      <w:ind w:firstLine="482"/>
    </w:pPr>
  </w:style>
  <w:style w:type="paragraph" w:customStyle="1" w:styleId="z">
    <w:name w:val="样式 z正文 + 宋体 五号 黑色"/>
    <w:basedOn w:val="b5"/>
    <w:semiHidden/>
    <w:rsid w:val="006435AA"/>
    <w:rPr>
      <w:rFonts w:ascii="宋体" w:hAnsi="宋体"/>
      <w:color w:val="000000"/>
      <w:sz w:val="21"/>
    </w:rPr>
  </w:style>
  <w:style w:type="paragraph" w:customStyle="1" w:styleId="z201010">
    <w:name w:val="样式 z正文 + 黑体 加粗 首行缩进:  2 字符 段前: 0.1 行 段后: 0.1 行"/>
    <w:basedOn w:val="b5"/>
    <w:semiHidden/>
    <w:rsid w:val="006435AA"/>
    <w:pPr>
      <w:spacing w:before="24" w:after="24"/>
      <w:ind w:firstLine="482"/>
    </w:pPr>
    <w:rPr>
      <w:rFonts w:ascii="黑体" w:eastAsia="黑体" w:hAnsi="黑体"/>
      <w:b/>
      <w:bCs/>
    </w:rPr>
  </w:style>
  <w:style w:type="paragraph" w:customStyle="1" w:styleId="z010105">
    <w:name w:val="样式 z正文 + 段前: 0.1 行 段后: 0.1 行 方框: (单实线 红色  0.5 磅 行宽)"/>
    <w:basedOn w:val="b5"/>
    <w:semiHidden/>
    <w:rsid w:val="006435AA"/>
    <w:pPr>
      <w:pBdr>
        <w:top w:val="single" w:sz="4" w:space="1" w:color="FF0000"/>
        <w:left w:val="single" w:sz="4" w:space="4" w:color="FF0000"/>
        <w:bottom w:val="single" w:sz="4" w:space="1" w:color="FF0000"/>
        <w:right w:val="single" w:sz="4" w:space="4" w:color="FF0000"/>
      </w:pBdr>
      <w:spacing w:before="24" w:after="24"/>
      <w:ind w:firstLineChars="400" w:firstLine="960"/>
    </w:pPr>
  </w:style>
  <w:style w:type="paragraph" w:customStyle="1" w:styleId="z0">
    <w:name w:val="样式 z正文 + 黑体"/>
    <w:basedOn w:val="b5"/>
    <w:link w:val="zChar"/>
    <w:semiHidden/>
    <w:rsid w:val="006435AA"/>
    <w:rPr>
      <w:rFonts w:ascii="黑体" w:eastAsia="黑体" w:hAnsi="黑体"/>
    </w:rPr>
  </w:style>
  <w:style w:type="character" w:customStyle="1" w:styleId="zChar">
    <w:name w:val="样式 z正文 + 黑体 Char"/>
    <w:link w:val="z0"/>
    <w:semiHidden/>
    <w:rsid w:val="006435AA"/>
    <w:rPr>
      <w:rFonts w:ascii="黑体" w:eastAsia="黑体" w:hAnsi="黑体" w:cs="宋体"/>
      <w:kern w:val="2"/>
      <w:sz w:val="24"/>
      <w:szCs w:val="20"/>
    </w:rPr>
  </w:style>
  <w:style w:type="paragraph" w:customStyle="1" w:styleId="z1">
    <w:name w:val="样式 z正文 + 红色 图案: 清除 (粉红)"/>
    <w:basedOn w:val="b5"/>
    <w:link w:val="zChar0"/>
    <w:semiHidden/>
    <w:rsid w:val="006435AA"/>
    <w:rPr>
      <w:color w:val="FF0000"/>
      <w:shd w:val="clear" w:color="auto" w:fill="FF00FF"/>
    </w:rPr>
  </w:style>
  <w:style w:type="character" w:customStyle="1" w:styleId="zChar0">
    <w:name w:val="样式 z正文 + 红色 图案: 清除 (粉红) Char"/>
    <w:link w:val="z1"/>
    <w:semiHidden/>
    <w:rsid w:val="006435AA"/>
    <w:rPr>
      <w:rFonts w:ascii="Times New Roman" w:eastAsia="宋体" w:hAnsi="Times New Roman" w:cs="宋体"/>
      <w:color w:val="FF0000"/>
      <w:kern w:val="2"/>
      <w:sz w:val="24"/>
      <w:szCs w:val="20"/>
    </w:rPr>
  </w:style>
  <w:style w:type="paragraph" w:customStyle="1" w:styleId="z2">
    <w:name w:val="样式 z正文 + 黑体 加粗"/>
    <w:basedOn w:val="b5"/>
    <w:link w:val="zChar1"/>
    <w:semiHidden/>
    <w:rsid w:val="006435AA"/>
    <w:rPr>
      <w:rFonts w:ascii="黑体" w:eastAsia="黑体" w:hAnsi="黑体"/>
      <w:b/>
      <w:bCs/>
    </w:rPr>
  </w:style>
  <w:style w:type="character" w:customStyle="1" w:styleId="zChar1">
    <w:name w:val="样式 z正文 + 黑体 加粗 Char"/>
    <w:link w:val="z2"/>
    <w:semiHidden/>
    <w:rsid w:val="006435AA"/>
    <w:rPr>
      <w:rFonts w:ascii="黑体" w:eastAsia="黑体" w:hAnsi="黑体" w:cs="宋体"/>
      <w:b/>
      <w:bCs/>
      <w:kern w:val="2"/>
      <w:sz w:val="24"/>
      <w:szCs w:val="20"/>
    </w:rPr>
  </w:style>
  <w:style w:type="paragraph" w:customStyle="1" w:styleId="z11">
    <w:name w:val="样式 z正文 + 宋体 11 磅 黑色"/>
    <w:basedOn w:val="b5"/>
    <w:semiHidden/>
    <w:rsid w:val="006435AA"/>
    <w:rPr>
      <w:rFonts w:ascii="宋体" w:hAnsi="宋体"/>
      <w:color w:val="000000"/>
      <w:sz w:val="22"/>
    </w:rPr>
  </w:style>
  <w:style w:type="paragraph" w:customStyle="1" w:styleId="z201011">
    <w:name w:val="样式 z正文 + 加粗 红色 首行缩进:  2 字符 段前: 0.1 行 段后: 0.1 行"/>
    <w:basedOn w:val="b5"/>
    <w:semiHidden/>
    <w:rsid w:val="006435AA"/>
    <w:pPr>
      <w:shd w:val="clear" w:color="auto" w:fill="C0C0C0"/>
      <w:spacing w:before="24" w:after="24"/>
      <w:ind w:firstLine="482"/>
    </w:pPr>
    <w:rPr>
      <w:b/>
      <w:bCs/>
      <w:color w:val="FF0000"/>
    </w:rPr>
  </w:style>
  <w:style w:type="paragraph" w:customStyle="1" w:styleId="z3">
    <w:name w:val="样式 z正文 + 黑体 加粗 红色"/>
    <w:basedOn w:val="b5"/>
    <w:link w:val="zChar2"/>
    <w:semiHidden/>
    <w:rsid w:val="006435AA"/>
    <w:rPr>
      <w:rFonts w:ascii="黑体" w:eastAsia="黑体" w:hAnsi="黑体"/>
      <w:b/>
      <w:bCs/>
      <w:color w:val="FF0000"/>
    </w:rPr>
  </w:style>
  <w:style w:type="character" w:customStyle="1" w:styleId="zChar2">
    <w:name w:val="样式 z正文 + 黑体 加粗 红色 Char"/>
    <w:link w:val="z3"/>
    <w:semiHidden/>
    <w:rsid w:val="006435AA"/>
    <w:rPr>
      <w:rFonts w:ascii="黑体" w:eastAsia="黑体" w:hAnsi="黑体" w:cs="宋体"/>
      <w:b/>
      <w:bCs/>
      <w:color w:val="FF0000"/>
      <w:kern w:val="2"/>
      <w:sz w:val="24"/>
      <w:szCs w:val="20"/>
    </w:rPr>
  </w:style>
  <w:style w:type="paragraph" w:customStyle="1" w:styleId="z4">
    <w:name w:val="样式 z正文 + 红色"/>
    <w:basedOn w:val="b5"/>
    <w:link w:val="zChar3"/>
    <w:semiHidden/>
    <w:rsid w:val="006435AA"/>
    <w:rPr>
      <w:color w:val="FF0000"/>
    </w:rPr>
  </w:style>
  <w:style w:type="character" w:customStyle="1" w:styleId="zChar3">
    <w:name w:val="样式 z正文 + 红色 Char"/>
    <w:link w:val="z4"/>
    <w:semiHidden/>
    <w:rsid w:val="006435AA"/>
    <w:rPr>
      <w:rFonts w:ascii="Times New Roman" w:eastAsia="宋体" w:hAnsi="Times New Roman" w:cs="宋体"/>
      <w:color w:val="FF0000"/>
      <w:kern w:val="2"/>
      <w:sz w:val="24"/>
      <w:szCs w:val="20"/>
    </w:rPr>
  </w:style>
  <w:style w:type="paragraph" w:customStyle="1" w:styleId="z5">
    <w:name w:val="样式 z正文 + 宋体"/>
    <w:basedOn w:val="b5"/>
    <w:link w:val="zChar4"/>
    <w:semiHidden/>
    <w:rsid w:val="006435AA"/>
    <w:rPr>
      <w:rFonts w:ascii="宋体" w:hAnsi="宋体"/>
    </w:rPr>
  </w:style>
  <w:style w:type="character" w:customStyle="1" w:styleId="zChar4">
    <w:name w:val="样式 z正文 + 宋体 Char"/>
    <w:link w:val="z5"/>
    <w:semiHidden/>
    <w:rsid w:val="006435AA"/>
    <w:rPr>
      <w:rFonts w:ascii="宋体" w:eastAsia="宋体" w:hAnsi="宋体" w:cs="宋体"/>
      <w:kern w:val="2"/>
      <w:sz w:val="24"/>
      <w:szCs w:val="20"/>
    </w:rPr>
  </w:style>
  <w:style w:type="paragraph" w:customStyle="1" w:styleId="z2010100">
    <w:name w:val="样式 z正文 + 黑体 首行缩进:  2 字符 段前: 0.1 行 段后: 0.1 行 方框: (单实线 红色  0..."/>
    <w:basedOn w:val="b5"/>
    <w:semiHidden/>
    <w:rsid w:val="006435AA"/>
    <w:pPr>
      <w:pBdr>
        <w:top w:val="single" w:sz="4" w:space="1" w:color="FF0000"/>
        <w:left w:val="single" w:sz="4" w:space="4" w:color="FF0000"/>
        <w:bottom w:val="single" w:sz="4" w:space="1" w:color="FF0000"/>
        <w:right w:val="single" w:sz="4" w:space="4" w:color="FF0000"/>
      </w:pBdr>
      <w:spacing w:before="24" w:after="24"/>
      <w:ind w:firstLine="480"/>
    </w:pPr>
    <w:rPr>
      <w:rFonts w:ascii="黑体" w:eastAsia="黑体"/>
    </w:rPr>
  </w:style>
  <w:style w:type="paragraph" w:customStyle="1" w:styleId="z201012">
    <w:name w:val="样式 z正文 + 黑体 首行缩进:  2 字符 段前: 0.1 行 段后: 0.1 行"/>
    <w:basedOn w:val="b5"/>
    <w:semiHidden/>
    <w:rsid w:val="006435AA"/>
    <w:pPr>
      <w:spacing w:before="24" w:after="24"/>
      <w:ind w:firstLine="480"/>
    </w:pPr>
    <w:rPr>
      <w:rFonts w:ascii="黑体" w:eastAsia="黑体"/>
    </w:rPr>
  </w:style>
  <w:style w:type="paragraph" w:customStyle="1" w:styleId="z2010101">
    <w:name w:val="样式 z正文 + 宋体 首行缩进:  2 字符 段前: 0.1 行 段后: 0.1 行 方框: (单实线 红色  0..."/>
    <w:basedOn w:val="b5"/>
    <w:semiHidden/>
    <w:rsid w:val="006435AA"/>
    <w:pPr>
      <w:pBdr>
        <w:top w:val="single" w:sz="4" w:space="1" w:color="FF0000"/>
        <w:left w:val="single" w:sz="4" w:space="4" w:color="FF0000"/>
        <w:bottom w:val="single" w:sz="4" w:space="1" w:color="FF0000"/>
        <w:right w:val="single" w:sz="4" w:space="4" w:color="FF0000"/>
      </w:pBdr>
      <w:spacing w:before="24" w:after="24"/>
      <w:ind w:firstLine="480"/>
    </w:pPr>
    <w:rPr>
      <w:rFonts w:ascii="宋体"/>
    </w:rPr>
  </w:style>
  <w:style w:type="paragraph" w:customStyle="1" w:styleId="z2010105">
    <w:name w:val="样式 z正文 + 首行缩进:  2 字符 段前: 0.1 行 段后: 0.1 行 方框: (单实线 红色  0.5 磅..."/>
    <w:basedOn w:val="b5"/>
    <w:semiHidden/>
    <w:rsid w:val="006435AA"/>
    <w:pPr>
      <w:pBdr>
        <w:top w:val="single" w:sz="4" w:space="1" w:color="FF0000"/>
        <w:left w:val="single" w:sz="4" w:space="4" w:color="FF0000"/>
        <w:bottom w:val="single" w:sz="4" w:space="1" w:color="FF0000"/>
        <w:right w:val="single" w:sz="4" w:space="4" w:color="FF0000"/>
      </w:pBdr>
      <w:spacing w:before="24" w:after="24"/>
      <w:ind w:firstLine="480"/>
    </w:pPr>
  </w:style>
  <w:style w:type="paragraph" w:customStyle="1" w:styleId="z6">
    <w:name w:val="样式 z正文 + 加粗 红色 图案: 清除 (浅青绿)"/>
    <w:basedOn w:val="b5"/>
    <w:link w:val="zChar5"/>
    <w:semiHidden/>
    <w:rsid w:val="006435AA"/>
    <w:rPr>
      <w:b/>
      <w:bCs/>
      <w:color w:val="FF0000"/>
      <w:shd w:val="clear" w:color="auto" w:fill="CCFFFF"/>
    </w:rPr>
  </w:style>
  <w:style w:type="character" w:customStyle="1" w:styleId="zChar5">
    <w:name w:val="样式 z正文 + 加粗 红色 图案: 清除 (浅青绿) Char"/>
    <w:link w:val="z6"/>
    <w:semiHidden/>
    <w:rsid w:val="006435AA"/>
    <w:rPr>
      <w:rFonts w:ascii="Times New Roman" w:eastAsia="宋体" w:hAnsi="Times New Roman" w:cs="宋体"/>
      <w:b/>
      <w:bCs/>
      <w:color w:val="FF0000"/>
      <w:kern w:val="2"/>
      <w:sz w:val="24"/>
      <w:szCs w:val="20"/>
    </w:rPr>
  </w:style>
  <w:style w:type="paragraph" w:customStyle="1" w:styleId="z0101">
    <w:name w:val="样式 z正文 + 黑体 加粗 红色 居中 段前: 0.1 行 段后: 0.1 行"/>
    <w:basedOn w:val="b5"/>
    <w:semiHidden/>
    <w:rsid w:val="006435AA"/>
    <w:pPr>
      <w:spacing w:before="24" w:after="24"/>
      <w:ind w:firstLineChars="0" w:firstLine="0"/>
      <w:jc w:val="center"/>
    </w:pPr>
    <w:rPr>
      <w:rFonts w:ascii="黑体" w:eastAsia="黑体" w:hAnsi="黑体"/>
      <w:b/>
      <w:bCs/>
      <w:color w:val="FF0000"/>
    </w:rPr>
  </w:style>
  <w:style w:type="paragraph" w:customStyle="1" w:styleId="z7">
    <w:name w:val="样式 z正文 + 图案: 清除 (浅青绿)"/>
    <w:basedOn w:val="b5"/>
    <w:link w:val="zChar6"/>
    <w:semiHidden/>
    <w:rsid w:val="006435AA"/>
    <w:rPr>
      <w:shd w:val="clear" w:color="auto" w:fill="CCFFFF"/>
    </w:rPr>
  </w:style>
  <w:style w:type="character" w:customStyle="1" w:styleId="zChar6">
    <w:name w:val="样式 z正文 + 图案: 清除 (浅青绿) Char"/>
    <w:link w:val="z7"/>
    <w:semiHidden/>
    <w:rsid w:val="006435AA"/>
    <w:rPr>
      <w:rFonts w:ascii="Times New Roman" w:eastAsia="宋体" w:hAnsi="Times New Roman" w:cs="宋体"/>
      <w:kern w:val="2"/>
      <w:sz w:val="24"/>
      <w:szCs w:val="20"/>
    </w:rPr>
  </w:style>
  <w:style w:type="paragraph" w:customStyle="1" w:styleId="z110101">
    <w:name w:val="样式 z正文 + 宋体 11 磅 黑色 段前: 0.1 行 段后: 0.1 行"/>
    <w:basedOn w:val="b5"/>
    <w:semiHidden/>
    <w:rsid w:val="006435AA"/>
    <w:pPr>
      <w:spacing w:before="24" w:after="24"/>
      <w:ind w:firstLineChars="0" w:firstLine="0"/>
    </w:pPr>
    <w:rPr>
      <w:rFonts w:ascii="宋体"/>
      <w:color w:val="000000"/>
      <w:sz w:val="22"/>
    </w:rPr>
  </w:style>
  <w:style w:type="paragraph" w:customStyle="1" w:styleId="b8">
    <w:name w:val="b图标题"/>
    <w:basedOn w:val="a"/>
    <w:next w:val="b5"/>
    <w:rsid w:val="006435AA"/>
    <w:pPr>
      <w:widowControl w:val="0"/>
      <w:spacing w:beforeLines="50" w:before="50" w:afterLines="150" w:after="150" w:line="360" w:lineRule="auto"/>
      <w:jc w:val="center"/>
    </w:pPr>
    <w:rPr>
      <w:rFonts w:eastAsia="黑体"/>
      <w:b/>
      <w:kern w:val="2"/>
      <w:sz w:val="21"/>
      <w:szCs w:val="24"/>
    </w:rPr>
  </w:style>
  <w:style w:type="paragraph" w:customStyle="1" w:styleId="u1">
    <w:name w:val="u图标题"/>
    <w:basedOn w:val="a"/>
    <w:next w:val="a"/>
    <w:semiHidden/>
    <w:rsid w:val="006435AA"/>
    <w:pPr>
      <w:widowControl w:val="0"/>
      <w:spacing w:beforeLines="50" w:before="50" w:afterLines="150" w:after="150" w:line="360" w:lineRule="auto"/>
      <w:jc w:val="center"/>
    </w:pPr>
    <w:rPr>
      <w:rFonts w:eastAsia="黑体"/>
      <w:b/>
      <w:kern w:val="2"/>
      <w:sz w:val="21"/>
      <w:szCs w:val="24"/>
    </w:rPr>
  </w:style>
  <w:style w:type="paragraph" w:customStyle="1" w:styleId="b9">
    <w:name w:val="b表标题"/>
    <w:basedOn w:val="a"/>
    <w:next w:val="b5"/>
    <w:rsid w:val="006435AA"/>
    <w:pPr>
      <w:widowControl w:val="0"/>
      <w:spacing w:beforeLines="150" w:before="150" w:afterLines="50" w:after="50" w:line="360" w:lineRule="auto"/>
      <w:jc w:val="center"/>
    </w:pPr>
    <w:rPr>
      <w:rFonts w:eastAsia="黑体"/>
      <w:b/>
      <w:kern w:val="2"/>
      <w:sz w:val="21"/>
      <w:szCs w:val="24"/>
    </w:rPr>
  </w:style>
  <w:style w:type="paragraph" w:customStyle="1" w:styleId="ba">
    <w:name w:val="b脚注"/>
    <w:basedOn w:val="a"/>
    <w:rsid w:val="006435AA"/>
    <w:pPr>
      <w:widowControl w:val="0"/>
      <w:spacing w:before="100" w:beforeAutospacing="1" w:after="100" w:afterAutospacing="1"/>
      <w:jc w:val="both"/>
    </w:pPr>
    <w:rPr>
      <w:kern w:val="2"/>
      <w:sz w:val="21"/>
      <w:szCs w:val="24"/>
    </w:rPr>
  </w:style>
  <w:style w:type="paragraph" w:styleId="aa">
    <w:name w:val="footnote text"/>
    <w:basedOn w:val="a"/>
    <w:link w:val="Char3"/>
    <w:semiHidden/>
    <w:rsid w:val="006435AA"/>
    <w:pPr>
      <w:snapToGrid w:val="0"/>
    </w:pPr>
    <w:rPr>
      <w:sz w:val="18"/>
      <w:szCs w:val="18"/>
    </w:rPr>
  </w:style>
  <w:style w:type="character" w:customStyle="1" w:styleId="Char3">
    <w:name w:val="脚注文本 Char"/>
    <w:basedOn w:val="a0"/>
    <w:link w:val="aa"/>
    <w:semiHidden/>
    <w:rsid w:val="006435AA"/>
    <w:rPr>
      <w:rFonts w:ascii="Times New Roman" w:eastAsia="宋体" w:hAnsi="Times New Roman" w:cs="Times New Roman"/>
      <w:sz w:val="18"/>
      <w:szCs w:val="18"/>
    </w:rPr>
  </w:style>
  <w:style w:type="character" w:styleId="ab">
    <w:name w:val="footnote reference"/>
    <w:semiHidden/>
    <w:rsid w:val="006435AA"/>
    <w:rPr>
      <w:vertAlign w:val="superscript"/>
    </w:rPr>
  </w:style>
  <w:style w:type="character" w:customStyle="1" w:styleId="z8">
    <w:name w:val="z题名页其他"/>
    <w:rsid w:val="006435AA"/>
    <w:rPr>
      <w:rFonts w:ascii="Times New Roman" w:eastAsia="宋体" w:hAnsi="Times New Roman"/>
      <w:sz w:val="21"/>
    </w:rPr>
  </w:style>
  <w:style w:type="paragraph" w:customStyle="1" w:styleId="b">
    <w:name w:val="b附录标题"/>
    <w:basedOn w:val="a"/>
    <w:next w:val="b5"/>
    <w:rsid w:val="006435AA"/>
    <w:pPr>
      <w:keepNext/>
      <w:keepLines/>
      <w:pageBreakBefore/>
      <w:widowControl w:val="0"/>
      <w:numPr>
        <w:numId w:val="4"/>
      </w:numPr>
      <w:tabs>
        <w:tab w:val="clear" w:pos="907"/>
        <w:tab w:val="left" w:pos="1000"/>
      </w:tabs>
      <w:spacing w:before="340" w:after="330" w:line="578" w:lineRule="auto"/>
      <w:outlineLvl w:val="0"/>
    </w:pPr>
    <w:rPr>
      <w:rFonts w:eastAsia="黑体"/>
      <w:b/>
      <w:bCs/>
      <w:kern w:val="44"/>
      <w:sz w:val="30"/>
      <w:szCs w:val="44"/>
    </w:rPr>
  </w:style>
  <w:style w:type="paragraph" w:customStyle="1" w:styleId="u2">
    <w:name w:val="u正文"/>
    <w:basedOn w:val="a"/>
    <w:link w:val="uChar"/>
    <w:rsid w:val="006435AA"/>
    <w:pPr>
      <w:widowControl w:val="0"/>
      <w:spacing w:beforeLines="10" w:before="10" w:afterLines="10" w:after="10" w:line="312" w:lineRule="auto"/>
      <w:ind w:firstLineChars="200" w:firstLine="200"/>
      <w:jc w:val="both"/>
    </w:pPr>
    <w:rPr>
      <w:rFonts w:cs="宋体"/>
      <w:kern w:val="2"/>
      <w:sz w:val="24"/>
    </w:rPr>
  </w:style>
  <w:style w:type="character" w:customStyle="1" w:styleId="uChar">
    <w:name w:val="u正文 Char"/>
    <w:link w:val="u2"/>
    <w:rsid w:val="006435AA"/>
    <w:rPr>
      <w:rFonts w:ascii="Times New Roman" w:eastAsia="宋体" w:hAnsi="Times New Roman" w:cs="宋体"/>
      <w:kern w:val="2"/>
      <w:sz w:val="24"/>
      <w:szCs w:val="20"/>
    </w:rPr>
  </w:style>
  <w:style w:type="paragraph" w:customStyle="1" w:styleId="u3">
    <w:name w:val="u标题 自动分页"/>
    <w:basedOn w:val="a"/>
    <w:next w:val="u2"/>
    <w:rsid w:val="006435AA"/>
    <w:pPr>
      <w:keepNext/>
      <w:keepLines/>
      <w:pageBreakBefore/>
      <w:widowControl w:val="0"/>
      <w:spacing w:before="340" w:after="330" w:line="578" w:lineRule="auto"/>
      <w:jc w:val="center"/>
      <w:outlineLvl w:val="0"/>
    </w:pPr>
    <w:rPr>
      <w:rFonts w:eastAsia="黑体"/>
      <w:b/>
      <w:bCs/>
      <w:kern w:val="44"/>
      <w:sz w:val="30"/>
      <w:szCs w:val="44"/>
    </w:rPr>
  </w:style>
  <w:style w:type="paragraph" w:customStyle="1" w:styleId="bb">
    <w:name w:val="b标题"/>
    <w:basedOn w:val="1"/>
    <w:next w:val="b5"/>
    <w:rsid w:val="006435AA"/>
    <w:pPr>
      <w:widowControl w:val="0"/>
      <w:jc w:val="center"/>
    </w:pPr>
    <w:rPr>
      <w:rFonts w:eastAsia="黑体"/>
      <w:sz w:val="30"/>
    </w:rPr>
  </w:style>
  <w:style w:type="paragraph" w:styleId="ac">
    <w:name w:val="Normal (Web)"/>
    <w:basedOn w:val="a"/>
    <w:rsid w:val="006435AA"/>
    <w:pPr>
      <w:spacing w:before="100" w:beforeAutospacing="1" w:after="100" w:afterAutospacing="1"/>
    </w:pPr>
    <w:rPr>
      <w:rFonts w:ascii="宋体" w:hAnsi="宋体" w:cs="宋体"/>
      <w:sz w:val="24"/>
      <w:szCs w:val="24"/>
    </w:rPr>
  </w:style>
  <w:style w:type="character" w:customStyle="1" w:styleId="c1">
    <w:name w:val="c关键词"/>
    <w:rsid w:val="006435AA"/>
    <w:rPr>
      <w:rFonts w:ascii="Times New Roman" w:eastAsia="黑体" w:hAnsi="Times New Roman"/>
      <w:b/>
      <w:sz w:val="24"/>
    </w:rPr>
  </w:style>
  <w:style w:type="paragraph" w:customStyle="1" w:styleId="u4">
    <w:name w:val="u标题 不入目录"/>
    <w:basedOn w:val="a"/>
    <w:rsid w:val="006435AA"/>
    <w:pPr>
      <w:widowControl w:val="0"/>
      <w:jc w:val="center"/>
    </w:pPr>
    <w:rPr>
      <w:rFonts w:eastAsia="黑体"/>
      <w:b/>
      <w:kern w:val="2"/>
      <w:sz w:val="30"/>
      <w:szCs w:val="30"/>
    </w:rPr>
  </w:style>
  <w:style w:type="character" w:styleId="ad">
    <w:name w:val="Placeholder Text"/>
    <w:basedOn w:val="a0"/>
    <w:uiPriority w:val="99"/>
    <w:semiHidden/>
    <w:rsid w:val="009A0FF8"/>
    <w:rPr>
      <w:color w:val="808080"/>
    </w:rPr>
  </w:style>
  <w:style w:type="table" w:styleId="21">
    <w:name w:val="Plain Table 2"/>
    <w:basedOn w:val="a1"/>
    <w:uiPriority w:val="42"/>
    <w:rsid w:val="00F843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7761">
      <w:bodyDiv w:val="1"/>
      <w:marLeft w:val="0"/>
      <w:marRight w:val="0"/>
      <w:marTop w:val="0"/>
      <w:marBottom w:val="0"/>
      <w:divBdr>
        <w:top w:val="none" w:sz="0" w:space="0" w:color="auto"/>
        <w:left w:val="none" w:sz="0" w:space="0" w:color="auto"/>
        <w:bottom w:val="none" w:sz="0" w:space="0" w:color="auto"/>
        <w:right w:val="none" w:sz="0" w:space="0" w:color="auto"/>
      </w:divBdr>
    </w:div>
    <w:div w:id="1027606482">
      <w:bodyDiv w:val="1"/>
      <w:marLeft w:val="0"/>
      <w:marRight w:val="0"/>
      <w:marTop w:val="0"/>
      <w:marBottom w:val="0"/>
      <w:divBdr>
        <w:top w:val="none" w:sz="0" w:space="0" w:color="auto"/>
        <w:left w:val="none" w:sz="0" w:space="0" w:color="auto"/>
        <w:bottom w:val="none" w:sz="0" w:space="0" w:color="auto"/>
        <w:right w:val="none" w:sz="0" w:space="0" w:color="auto"/>
      </w:divBdr>
    </w:div>
    <w:div w:id="1498300816">
      <w:bodyDiv w:val="1"/>
      <w:marLeft w:val="0"/>
      <w:marRight w:val="0"/>
      <w:marTop w:val="0"/>
      <w:marBottom w:val="0"/>
      <w:divBdr>
        <w:top w:val="none" w:sz="0" w:space="0" w:color="auto"/>
        <w:left w:val="none" w:sz="0" w:space="0" w:color="auto"/>
        <w:bottom w:val="none" w:sz="0" w:space="0" w:color="auto"/>
        <w:right w:val="none" w:sz="0" w:space="0" w:color="auto"/>
      </w:divBdr>
    </w:div>
    <w:div w:id="18845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header" Target="header5.xml"/><Relationship Id="rId34" Type="http://schemas.openxmlformats.org/officeDocument/2006/relationships/image" Target="../../AppData/Roaming/Tencent/Users/805522925/QQ/WinTemp/RichOle/)_QC7G%25(YF99ME)1Z%7bH87HI.p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3.png"/><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hyperlink" Target="http://www.nasda" TargetMode="External"/><Relationship Id="rId37" Type="http://schemas.openxmlformats.org/officeDocument/2006/relationships/header" Target="header1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hyperlink" Target="http://www.nasdaq.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ntrol" Target="activeX/activeX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control" Target="activeX/activeX4.xml"/><Relationship Id="rId25" Type="http://schemas.openxmlformats.org/officeDocument/2006/relationships/header" Target="header7.xml"/><Relationship Id="rId33" Type="http://schemas.openxmlformats.org/officeDocument/2006/relationships/image" Target="media/image4.png"/><Relationship Id="rId38" Type="http://schemas.openxmlformats.org/officeDocument/2006/relationships/header" Target="header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45</Pages>
  <Words>3510</Words>
  <Characters>20010</Characters>
  <Application>Microsoft Office Word</Application>
  <DocSecurity>0</DocSecurity>
  <Lines>166</Lines>
  <Paragraphs>46</Paragraphs>
  <ScaleCrop>false</ScaleCrop>
  <Company/>
  <LinksUpToDate>false</LinksUpToDate>
  <CharactersWithSpaces>23474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StMatengss</dc:creator>
  <cp:keywords/>
  <dc:description/>
  <cp:lastModifiedBy>StMatengss</cp:lastModifiedBy>
  <cp:revision>7</cp:revision>
  <dcterms:created xsi:type="dcterms:W3CDTF">2016-04-06T15:35:00Z</dcterms:created>
  <dcterms:modified xsi:type="dcterms:W3CDTF">2016-04-07T15:32:00Z</dcterms:modified>
</cp:coreProperties>
</file>