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43" w:rsidRDefault="00DE6743" w:rsidP="00A44171">
      <w:pPr>
        <w:pStyle w:val="Heading1"/>
        <w:numPr>
          <w:ilvl w:val="0"/>
          <w:numId w:val="2"/>
        </w:numPr>
      </w:pPr>
      <w:r>
        <w:t>Mô tả đề</w:t>
      </w:r>
      <w:r w:rsidR="00523FE6">
        <w:t xml:space="preserve"> bài</w:t>
      </w:r>
    </w:p>
    <w:p w:rsidR="00A01930" w:rsidRDefault="00815E43">
      <w:r>
        <w:object w:dxaOrig="13861" w:dyaOrig="10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9.5pt" o:ole="">
            <v:imagedata r:id="rId6" o:title=""/>
          </v:shape>
          <o:OLEObject Type="Embed" ProgID="Visio.Drawing.15" ShapeID="_x0000_i1025" DrawAspect="Content" ObjectID="_1689295953" r:id="rId7"/>
        </w:object>
      </w:r>
    </w:p>
    <w:p w:rsidR="007043A1" w:rsidRDefault="007043A1">
      <w:r>
        <w:t>A1: Số lượng xe đi từ hướng Bắc tới</w:t>
      </w:r>
    </w:p>
    <w:p w:rsidR="007043A1" w:rsidRDefault="007043A1">
      <w:r>
        <w:t>A2: Số lượng xe đi từ hướng Nam tới</w:t>
      </w:r>
    </w:p>
    <w:p w:rsidR="007043A1" w:rsidRDefault="007043A1">
      <w:r>
        <w:t>A3: Số lượng xe đi từ hướng Tây tới</w:t>
      </w:r>
    </w:p>
    <w:p w:rsidR="007043A1" w:rsidRDefault="007043A1">
      <w:r>
        <w:t>A4: Số lượng xe đi từ hướng Đông tới</w:t>
      </w:r>
    </w:p>
    <w:p w:rsidR="007043A1" w:rsidRDefault="007043A1">
      <w:r>
        <w:t>X1: Đèn xanh tại 2 vị trí Bắc và Nam</w:t>
      </w:r>
    </w:p>
    <w:p w:rsidR="007043A1" w:rsidRDefault="007043A1">
      <w:r>
        <w:t>X2: Đèn xanh tại 2 vị trí Tây và Đông</w:t>
      </w:r>
    </w:p>
    <w:p w:rsidR="007043A1" w:rsidRDefault="007043A1">
      <w:pPr>
        <w:rPr>
          <w:i/>
        </w:rPr>
      </w:pPr>
      <w:r w:rsidRPr="007043A1">
        <w:rPr>
          <w:i/>
        </w:rPr>
        <w:t>* Nếu X1 xanh thì X2 đỏ và ngược lại</w:t>
      </w:r>
    </w:p>
    <w:p w:rsidR="00852B3B" w:rsidRDefault="00852B3B">
      <w:r>
        <w:t>S1: Thời gian trung bình để 1 xe có thể đi qua ngã tư</w:t>
      </w:r>
    </w:p>
    <w:p w:rsidR="00A44171" w:rsidRPr="007043A1" w:rsidRDefault="00A44171">
      <w:pPr>
        <w:rPr>
          <w:i/>
        </w:rPr>
      </w:pPr>
      <w:r w:rsidRPr="007043A1">
        <w:rPr>
          <w:i/>
        </w:rPr>
        <w:br w:type="page"/>
      </w:r>
    </w:p>
    <w:p w:rsidR="00815E43" w:rsidRDefault="00CC0442" w:rsidP="00A44171">
      <w:pPr>
        <w:pStyle w:val="Heading1"/>
        <w:numPr>
          <w:ilvl w:val="0"/>
          <w:numId w:val="2"/>
        </w:numPr>
      </w:pPr>
      <w:r>
        <w:lastRenderedPageBreak/>
        <w:t>Mô tả giải pháp kỹ thuật</w:t>
      </w:r>
    </w:p>
    <w:p w:rsidR="00B701C4" w:rsidRDefault="00D22E56">
      <w:r>
        <w:object w:dxaOrig="14940" w:dyaOrig="16092">
          <v:shape id="_x0000_i1030" type="#_x0000_t75" style="width:467.5pt;height:503.5pt" o:ole="">
            <v:imagedata r:id="rId8" o:title=""/>
          </v:shape>
          <o:OLEObject Type="Embed" ProgID="Visio.Drawing.15" ShapeID="_x0000_i1030" DrawAspect="Content" ObjectID="_1689295954" r:id="rId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364B2" w:rsidTr="006364B2">
        <w:trPr>
          <w:trHeight w:val="449"/>
        </w:trPr>
        <w:tc>
          <w:tcPr>
            <w:tcW w:w="1615" w:type="dxa"/>
            <w:shd w:val="clear" w:color="auto" w:fill="D9E2F3" w:themeFill="accent5" w:themeFillTint="33"/>
            <w:vAlign w:val="center"/>
          </w:tcPr>
          <w:p w:rsidR="006364B2" w:rsidRDefault="006364B2" w:rsidP="006364B2">
            <w:pPr>
              <w:jc w:val="center"/>
            </w:pPr>
            <w:r>
              <w:t>STT</w:t>
            </w:r>
          </w:p>
        </w:tc>
        <w:tc>
          <w:tcPr>
            <w:tcW w:w="7735" w:type="dxa"/>
            <w:shd w:val="clear" w:color="auto" w:fill="D9E2F3" w:themeFill="accent5" w:themeFillTint="33"/>
            <w:vAlign w:val="center"/>
          </w:tcPr>
          <w:p w:rsidR="006364B2" w:rsidRDefault="006364B2" w:rsidP="006364B2">
            <w:pPr>
              <w:jc w:val="center"/>
            </w:pPr>
            <w:r>
              <w:t>Mô tả</w:t>
            </w:r>
          </w:p>
        </w:tc>
      </w:tr>
      <w:tr w:rsidR="006364B2" w:rsidTr="006364B2">
        <w:trPr>
          <w:trHeight w:val="449"/>
        </w:trPr>
        <w:tc>
          <w:tcPr>
            <w:tcW w:w="1615" w:type="dxa"/>
            <w:vAlign w:val="center"/>
          </w:tcPr>
          <w:p w:rsidR="006364B2" w:rsidRDefault="006364B2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6364B2" w:rsidRDefault="00623105">
            <w:r>
              <w:t>Khởi tạo các biến</w:t>
            </w:r>
          </w:p>
          <w:p w:rsidR="00623105" w:rsidRDefault="00623105">
            <w:r>
              <w:t>S1: Là thời gian trung bình để 1 xe có thể qua được ngã tư</w:t>
            </w:r>
          </w:p>
          <w:p w:rsidR="00623105" w:rsidRDefault="00623105">
            <w:r>
              <w:t>X1: Thời gian đèn xanh tại hướng Bắc – Nam</w:t>
            </w:r>
          </w:p>
          <w:p w:rsidR="00623105" w:rsidRDefault="00623105">
            <w:r>
              <w:t>X2: Thời gian đèn xanh tại hướng Đông – Tây</w:t>
            </w:r>
          </w:p>
          <w:p w:rsidR="00623105" w:rsidRDefault="0044190C">
            <w:r>
              <w:t>A1,</w:t>
            </w:r>
            <w:r w:rsidR="00C26CD3">
              <w:t xml:space="preserve"> </w:t>
            </w:r>
            <w:r>
              <w:t>A2,</w:t>
            </w:r>
            <w:r w:rsidR="00C26CD3">
              <w:t xml:space="preserve"> </w:t>
            </w:r>
            <w:r>
              <w:t>A3,</w:t>
            </w:r>
            <w:r w:rsidR="00C26CD3">
              <w:t xml:space="preserve"> </w:t>
            </w:r>
            <w:r w:rsidR="00623105">
              <w:t>A4: Số lượng xe tại các điểm lần lượt Bắc, Nam, Đông, Tây</w:t>
            </w:r>
          </w:p>
        </w:tc>
      </w:tr>
      <w:tr w:rsidR="006364B2" w:rsidTr="006364B2">
        <w:trPr>
          <w:trHeight w:val="449"/>
        </w:trPr>
        <w:tc>
          <w:tcPr>
            <w:tcW w:w="1615" w:type="dxa"/>
            <w:vAlign w:val="center"/>
          </w:tcPr>
          <w:p w:rsidR="006364B2" w:rsidRDefault="006364B2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6364B2" w:rsidRDefault="00E124B2" w:rsidP="00E124B2">
            <w:r>
              <w:t xml:space="preserve">Bắt đầu 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4A19E7" w:rsidP="000D765F">
            <w:r>
              <w:t>Đèn xanh bật tại vị trí</w:t>
            </w:r>
            <w:r w:rsidR="008D5377">
              <w:t xml:space="preserve"> (X1)</w:t>
            </w:r>
            <w:r>
              <w:t xml:space="preserve"> Bắc –</w:t>
            </w:r>
            <w:r w:rsidR="00D31B59">
              <w:t xml:space="preserve"> Nam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034AAD" w:rsidRDefault="00E71208" w:rsidP="00034AAD">
            <w:r>
              <w:t>Kiểm tra số lượng xe đang lưu thông, nếu tất cả các hướng không có xe, dừng chương trình</w:t>
            </w:r>
            <w:r w:rsidR="00034AAD">
              <w:t xml:space="preserve"> 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5F28C0">
            <w:r>
              <w:t>Với tổng thời gian đèn xanh (X1) và thời gian để 1 xe có thể qua ngã tư (S1) ta có được tổng số lượng xe có thể qua được ngã tư trong thời gian (X1) này</w:t>
            </w:r>
          </w:p>
          <w:p w:rsidR="005F28C0" w:rsidRDefault="005F28C0">
            <w:r>
              <w:t>Tổng số xe vào hàng đợi để qua ngã tư = X1 / S1</w:t>
            </w:r>
          </w:p>
          <w:p w:rsidR="002C26B6" w:rsidRDefault="008664FF" w:rsidP="002C26B6">
            <w:r>
              <w:t>S</w:t>
            </w:r>
            <w:r w:rsidR="002C26B6">
              <w:t>ố thời gian bị dư ra không đủ cho thêm 1 xe có thể qua ngã tư = X1 % S1</w:t>
            </w:r>
            <w:r w:rsidR="00500186">
              <w:t xml:space="preserve"> 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9C12E9">
            <w:r>
              <w:t>Thêm vào</w:t>
            </w:r>
            <w:r w:rsidR="00B52BFD">
              <w:t xml:space="preserve"> hàng đợi: Vào trước ra trước (First in First out)</w:t>
            </w:r>
            <w:r w:rsidR="00DB5D42">
              <w:t xml:space="preserve"> và cập nhật lại số lượng xe còn lại không k</w:t>
            </w:r>
            <w:r w:rsidR="00A94673">
              <w:t>ịp qua đèn xanh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9C12E9" w:rsidP="00196411">
            <w:r>
              <w:t>Quét hàng đợi: Quét và dequeue cho tới khi không còn xe trong hàng đợi, sau khi dequeue, chờ</w:t>
            </w:r>
            <w:r w:rsidR="00196411">
              <w:t xml:space="preserve"> S1 giây</w:t>
            </w:r>
            <w:r w:rsidR="00D804E8">
              <w:t xml:space="preserve"> (thời gian xe qua ngã tư, sau khi xe trước qua ngã tư thì xe sau mới được tiếp tục)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41295C">
            <w:r>
              <w:t>Kết thúc hàng đợi và chờ thời gian bị dư (đã tính ở bước 5)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8D5377">
            <w:pPr>
              <w:pStyle w:val="ListParagraph"/>
            </w:pPr>
          </w:p>
        </w:tc>
        <w:tc>
          <w:tcPr>
            <w:tcW w:w="7735" w:type="dxa"/>
            <w:vAlign w:val="center"/>
          </w:tcPr>
          <w:p w:rsidR="00322160" w:rsidRDefault="008D5377" w:rsidP="00720420">
            <w:r>
              <w:t>Sau khi kết thúc hàng đợi sẽ bằng với thời gian đèn X2 chuyển xanh</w:t>
            </w:r>
            <w:r w:rsidR="0067020D">
              <w:t>, tiếp tục vòng lặp cho tớ</w:t>
            </w:r>
            <w:r w:rsidR="00720420">
              <w:t>i khi tất cả các xe đã qua ngã 4</w:t>
            </w:r>
          </w:p>
        </w:tc>
      </w:tr>
      <w:tr w:rsidR="008D5377" w:rsidTr="006364B2">
        <w:trPr>
          <w:trHeight w:val="449"/>
        </w:trPr>
        <w:tc>
          <w:tcPr>
            <w:tcW w:w="1615" w:type="dxa"/>
            <w:vAlign w:val="center"/>
          </w:tcPr>
          <w:p w:rsidR="008D5377" w:rsidRDefault="008D5377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8D5377" w:rsidRDefault="00107971">
            <w:r>
              <w:t>Kết thúc</w:t>
            </w:r>
            <w:r w:rsidR="00C6066D">
              <w:t xml:space="preserve"> quy trình</w:t>
            </w:r>
          </w:p>
        </w:tc>
      </w:tr>
    </w:tbl>
    <w:p w:rsidR="00311A0B" w:rsidRDefault="00311A0B"/>
    <w:p w:rsidR="00311A0B" w:rsidRDefault="00311A0B" w:rsidP="00311A0B">
      <w:r>
        <w:br w:type="page"/>
      </w:r>
    </w:p>
    <w:p w:rsidR="006364B2" w:rsidRDefault="00311A0B" w:rsidP="008F03E6">
      <w:pPr>
        <w:pStyle w:val="Heading1"/>
        <w:numPr>
          <w:ilvl w:val="0"/>
          <w:numId w:val="2"/>
        </w:numPr>
      </w:pPr>
      <w:r>
        <w:lastRenderedPageBreak/>
        <w:t>Triển khai coding</w:t>
      </w:r>
    </w:p>
    <w:p w:rsidR="00F2413F" w:rsidRDefault="005C047B" w:rsidP="00254A46">
      <w:pPr>
        <w:pStyle w:val="Heading2"/>
        <w:numPr>
          <w:ilvl w:val="0"/>
          <w:numId w:val="6"/>
        </w:numPr>
      </w:pPr>
      <w:r>
        <w:t>Namespace config</w:t>
      </w:r>
    </w:p>
    <w:p w:rsidR="00FC57A9" w:rsidRDefault="00A9042B" w:rsidP="00FB07BC">
      <w:pPr>
        <w:pStyle w:val="Heading3"/>
        <w:numPr>
          <w:ilvl w:val="0"/>
          <w:numId w:val="4"/>
        </w:numPr>
      </w:pPr>
      <w:r w:rsidRPr="00A9042B">
        <w:t>class TrafficLight</w:t>
      </w:r>
      <w:r w:rsidR="00663FBB">
        <w:t>s</w:t>
      </w:r>
    </w:p>
    <w:p w:rsidR="00345F41" w:rsidRDefault="00C0417A" w:rsidP="00C0417A">
      <w:pPr>
        <w:pStyle w:val="ListParagraph"/>
        <w:numPr>
          <w:ilvl w:val="0"/>
          <w:numId w:val="7"/>
        </w:numPr>
      </w:pPr>
      <w:r>
        <w:t>Type: enumrable</w:t>
      </w:r>
    </w:p>
    <w:p w:rsidR="00C0417A" w:rsidRDefault="00C64771" w:rsidP="00C0417A">
      <w:pPr>
        <w:pStyle w:val="ListParagraph"/>
        <w:numPr>
          <w:ilvl w:val="0"/>
          <w:numId w:val="7"/>
        </w:numPr>
      </w:pPr>
      <w: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060"/>
        <w:gridCol w:w="4495"/>
      </w:tblGrid>
      <w:tr w:rsidR="00C64771" w:rsidTr="00C64771">
        <w:trPr>
          <w:trHeight w:val="521"/>
        </w:trPr>
        <w:tc>
          <w:tcPr>
            <w:tcW w:w="1795" w:type="dxa"/>
            <w:shd w:val="clear" w:color="auto" w:fill="D9E2F3" w:themeFill="accent5" w:themeFillTint="33"/>
            <w:vAlign w:val="center"/>
          </w:tcPr>
          <w:p w:rsidR="00C64771" w:rsidRDefault="00C64771" w:rsidP="00C64771">
            <w:r>
              <w:t>Name</w:t>
            </w:r>
          </w:p>
        </w:tc>
        <w:tc>
          <w:tcPr>
            <w:tcW w:w="3060" w:type="dxa"/>
            <w:shd w:val="clear" w:color="auto" w:fill="D9E2F3" w:themeFill="accent5" w:themeFillTint="33"/>
            <w:vAlign w:val="center"/>
          </w:tcPr>
          <w:p w:rsidR="00C64771" w:rsidRDefault="00C64771" w:rsidP="00C64771">
            <w:r>
              <w:t>Value</w:t>
            </w:r>
          </w:p>
        </w:tc>
        <w:tc>
          <w:tcPr>
            <w:tcW w:w="4495" w:type="dxa"/>
            <w:shd w:val="clear" w:color="auto" w:fill="D9E2F3" w:themeFill="accent5" w:themeFillTint="33"/>
            <w:vAlign w:val="center"/>
          </w:tcPr>
          <w:p w:rsidR="00C64771" w:rsidRDefault="00C64771" w:rsidP="00C64771">
            <w:r>
              <w:t>Desccription</w:t>
            </w:r>
          </w:p>
        </w:tc>
      </w:tr>
      <w:tr w:rsidR="00C64771" w:rsidTr="00C64771">
        <w:tc>
          <w:tcPr>
            <w:tcW w:w="1795" w:type="dxa"/>
            <w:vAlign w:val="center"/>
          </w:tcPr>
          <w:p w:rsidR="00C64771" w:rsidRDefault="00C64771" w:rsidP="00C64771">
            <w:r w:rsidRPr="00C64771">
              <w:t>NORTH_SOUTH</w:t>
            </w:r>
          </w:p>
        </w:tc>
        <w:tc>
          <w:tcPr>
            <w:tcW w:w="3060" w:type="dxa"/>
            <w:vAlign w:val="center"/>
          </w:tcPr>
          <w:p w:rsidR="00C64771" w:rsidRDefault="00C64771" w:rsidP="00C64771">
            <w:r>
              <w:t>0</w:t>
            </w:r>
          </w:p>
        </w:tc>
        <w:tc>
          <w:tcPr>
            <w:tcW w:w="4495" w:type="dxa"/>
            <w:vAlign w:val="center"/>
          </w:tcPr>
          <w:p w:rsidR="00C64771" w:rsidRDefault="00C64771" w:rsidP="00C64771">
            <w:r>
              <w:t>Đèn xanh tại 2 vị trí Bắc và Nam</w:t>
            </w:r>
          </w:p>
        </w:tc>
      </w:tr>
      <w:tr w:rsidR="00C64771" w:rsidTr="00C64771">
        <w:tc>
          <w:tcPr>
            <w:tcW w:w="1795" w:type="dxa"/>
            <w:vAlign w:val="center"/>
          </w:tcPr>
          <w:p w:rsidR="00C64771" w:rsidRDefault="00C64771" w:rsidP="00C64771">
            <w:r w:rsidRPr="00C64771">
              <w:t>WEST_EAST</w:t>
            </w:r>
          </w:p>
        </w:tc>
        <w:tc>
          <w:tcPr>
            <w:tcW w:w="3060" w:type="dxa"/>
            <w:vAlign w:val="center"/>
          </w:tcPr>
          <w:p w:rsidR="00C64771" w:rsidRDefault="00C64771" w:rsidP="00C64771">
            <w:r>
              <w:t>1</w:t>
            </w:r>
          </w:p>
        </w:tc>
        <w:tc>
          <w:tcPr>
            <w:tcW w:w="4495" w:type="dxa"/>
            <w:vAlign w:val="center"/>
          </w:tcPr>
          <w:p w:rsidR="00C64771" w:rsidRDefault="00C64771" w:rsidP="00C64771">
            <w:r>
              <w:t>Đèn xanh tại 2 vị trí Tây và Đông</w:t>
            </w:r>
          </w:p>
        </w:tc>
      </w:tr>
    </w:tbl>
    <w:p w:rsidR="00C64771" w:rsidRDefault="00C64771" w:rsidP="00C64771"/>
    <w:p w:rsidR="006D41D9" w:rsidRDefault="006D41D9" w:rsidP="006D41D9">
      <w:pPr>
        <w:pStyle w:val="Heading3"/>
        <w:numPr>
          <w:ilvl w:val="0"/>
          <w:numId w:val="4"/>
        </w:numPr>
      </w:pPr>
      <w:r w:rsidRPr="00A9042B">
        <w:t xml:space="preserve">class </w:t>
      </w:r>
      <w:r>
        <w:t>TrafficParams</w:t>
      </w:r>
    </w:p>
    <w:p w:rsidR="006D41D9" w:rsidRDefault="006D41D9" w:rsidP="006D41D9">
      <w:pPr>
        <w:pStyle w:val="ListParagraph"/>
        <w:numPr>
          <w:ilvl w:val="0"/>
          <w:numId w:val="7"/>
        </w:numPr>
      </w:pPr>
      <w:r>
        <w:t>Type object</w:t>
      </w:r>
    </w:p>
    <w:p w:rsidR="006D41D9" w:rsidRDefault="006D41D9" w:rsidP="006D41D9">
      <w:pPr>
        <w:pStyle w:val="ListParagraph"/>
        <w:numPr>
          <w:ilvl w:val="0"/>
          <w:numId w:val="7"/>
        </w:numPr>
      </w:pPr>
      <w: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6E7440" w:rsidTr="00865742">
        <w:trPr>
          <w:trHeight w:val="52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:rsidR="006E7440" w:rsidRDefault="006E7440" w:rsidP="00022B04">
            <w:r>
              <w:t>Name</w:t>
            </w:r>
          </w:p>
        </w:tc>
        <w:tc>
          <w:tcPr>
            <w:tcW w:w="1710" w:type="dxa"/>
            <w:shd w:val="clear" w:color="auto" w:fill="D9E2F3" w:themeFill="accent5" w:themeFillTint="33"/>
            <w:vAlign w:val="center"/>
          </w:tcPr>
          <w:p w:rsidR="006E7440" w:rsidRDefault="004344E2" w:rsidP="00022B04">
            <w:r>
              <w:t>Type</w:t>
            </w:r>
          </w:p>
        </w:tc>
        <w:tc>
          <w:tcPr>
            <w:tcW w:w="6205" w:type="dxa"/>
            <w:shd w:val="clear" w:color="auto" w:fill="D9E2F3" w:themeFill="accent5" w:themeFillTint="33"/>
            <w:vAlign w:val="center"/>
          </w:tcPr>
          <w:p w:rsidR="006E7440" w:rsidRDefault="006E7440" w:rsidP="00022B04">
            <w:r>
              <w:t>Desccription</w:t>
            </w:r>
          </w:p>
        </w:tc>
      </w:tr>
      <w:tr w:rsidR="006E7440" w:rsidTr="00865742">
        <w:trPr>
          <w:trHeight w:val="359"/>
        </w:trPr>
        <w:tc>
          <w:tcPr>
            <w:tcW w:w="1435" w:type="dxa"/>
            <w:vAlign w:val="center"/>
          </w:tcPr>
          <w:p w:rsidR="006E7440" w:rsidRDefault="006E7440" w:rsidP="00865742">
            <w:pPr>
              <w:jc w:val="center"/>
            </w:pPr>
            <w:r w:rsidRPr="006E7440">
              <w:t>S1</w:t>
            </w:r>
          </w:p>
        </w:tc>
        <w:tc>
          <w:tcPr>
            <w:tcW w:w="1710" w:type="dxa"/>
            <w:vAlign w:val="center"/>
          </w:tcPr>
          <w:p w:rsidR="006E7440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6E7440" w:rsidRDefault="002009E0" w:rsidP="00022B04">
            <w:r>
              <w:t>Thời gian trung bình để 1 xe có thể đi qua ngã tư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Default="00CA03CD" w:rsidP="00865742">
            <w:pPr>
              <w:jc w:val="center"/>
            </w:pPr>
            <w:r>
              <w:t>X1</w:t>
            </w:r>
          </w:p>
        </w:tc>
        <w:tc>
          <w:tcPr>
            <w:tcW w:w="1710" w:type="dxa"/>
            <w:vAlign w:val="center"/>
          </w:tcPr>
          <w:p w:rsidR="004344E2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CA03CD" w:rsidP="00CA03CD">
            <w:r>
              <w:t>Đèn xanh tại 2 vị trí Bắc và Nam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X2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CA03CD" w:rsidP="00CA03CD">
            <w:r>
              <w:t>Đèn xanh tại 2 vị trí Tây và Đông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A1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6A1624" w:rsidP="00CA03CD">
            <w:r>
              <w:t>Số lượng xe đi từ hướng Bắc tới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A2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6A1624" w:rsidP="00CA03CD">
            <w:r>
              <w:t>Số lượng xe đi từ hướng Nam tới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A3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6A1624" w:rsidRDefault="006A1624" w:rsidP="006A1624">
            <w:r>
              <w:t>Số lượng xe đi từ hướng Tây tới</w:t>
            </w:r>
          </w:p>
          <w:p w:rsidR="00CA03CD" w:rsidRDefault="00CA03CD" w:rsidP="00CA03CD"/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A4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CA03CD" w:rsidP="006A1624">
            <w:r>
              <w:t>Số lượng xe đi từ hướng Đông tới</w:t>
            </w:r>
          </w:p>
        </w:tc>
      </w:tr>
    </w:tbl>
    <w:p w:rsidR="006D41D9" w:rsidRDefault="006D41D9" w:rsidP="006D41D9"/>
    <w:p w:rsidR="007962E3" w:rsidRDefault="007962E3" w:rsidP="007962E3">
      <w:pPr>
        <w:pStyle w:val="Heading2"/>
        <w:numPr>
          <w:ilvl w:val="0"/>
          <w:numId w:val="6"/>
        </w:numPr>
      </w:pPr>
      <w: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022"/>
        <w:gridCol w:w="885"/>
        <w:gridCol w:w="1822"/>
        <w:gridCol w:w="2093"/>
      </w:tblGrid>
      <w:tr w:rsidR="00B74728" w:rsidTr="00700D51">
        <w:trPr>
          <w:trHeight w:val="521"/>
        </w:trPr>
        <w:tc>
          <w:tcPr>
            <w:tcW w:w="2425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Function name</w:t>
            </w:r>
          </w:p>
        </w:tc>
        <w:tc>
          <w:tcPr>
            <w:tcW w:w="2070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Description</w:t>
            </w:r>
          </w:p>
        </w:tc>
        <w:tc>
          <w:tcPr>
            <w:tcW w:w="900" w:type="dxa"/>
            <w:shd w:val="clear" w:color="auto" w:fill="D9E2F3" w:themeFill="accent5" w:themeFillTint="33"/>
            <w:vAlign w:val="center"/>
          </w:tcPr>
          <w:p w:rsidR="00B74728" w:rsidRDefault="00B74728" w:rsidP="001107AD">
            <w:pPr>
              <w:jc w:val="center"/>
            </w:pPr>
            <w:r>
              <w:t>Type</w:t>
            </w:r>
          </w:p>
        </w:tc>
        <w:tc>
          <w:tcPr>
            <w:tcW w:w="1822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Input</w:t>
            </w:r>
          </w:p>
        </w:tc>
        <w:tc>
          <w:tcPr>
            <w:tcW w:w="2133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Output</w:t>
            </w:r>
          </w:p>
        </w:tc>
      </w:tr>
      <w:tr w:rsidR="00B74728" w:rsidTr="00700D51">
        <w:tc>
          <w:tcPr>
            <w:tcW w:w="2425" w:type="dxa"/>
            <w:vAlign w:val="center"/>
          </w:tcPr>
          <w:p w:rsidR="00B74728" w:rsidRDefault="00B74728" w:rsidP="00022B04">
            <w:r w:rsidRPr="001336E9">
              <w:t>DirectTrafficByGreenLight</w:t>
            </w:r>
          </w:p>
        </w:tc>
        <w:tc>
          <w:tcPr>
            <w:tcW w:w="2070" w:type="dxa"/>
            <w:vAlign w:val="center"/>
          </w:tcPr>
          <w:p w:rsidR="001107AD" w:rsidRDefault="001107AD" w:rsidP="001107AD">
            <w:r>
              <w:t>Nếu đèn xanh ở vị trí Bắc – Nam thì xử lý A1, A2</w:t>
            </w:r>
          </w:p>
          <w:p w:rsidR="001107AD" w:rsidRDefault="001107AD" w:rsidP="001107AD">
            <w:r>
              <w:t>Nếu đèn xanh ở vị trí Tây – Đông thì xử lý A3, A4</w:t>
            </w:r>
          </w:p>
          <w:p w:rsidR="00B74728" w:rsidRDefault="00B74728" w:rsidP="00022B04"/>
        </w:tc>
        <w:tc>
          <w:tcPr>
            <w:tcW w:w="900" w:type="dxa"/>
            <w:vAlign w:val="center"/>
          </w:tcPr>
          <w:p w:rsidR="00B74728" w:rsidRPr="008D0DC5" w:rsidRDefault="00B74728" w:rsidP="001107AD">
            <w:pPr>
              <w:jc w:val="center"/>
            </w:pPr>
            <w:r>
              <w:t>void</w:t>
            </w:r>
          </w:p>
        </w:tc>
        <w:tc>
          <w:tcPr>
            <w:tcW w:w="1822" w:type="dxa"/>
            <w:vAlign w:val="center"/>
          </w:tcPr>
          <w:p w:rsidR="00B74728" w:rsidRDefault="00B74728" w:rsidP="00022B04">
            <w:r w:rsidRPr="008D0DC5">
              <w:t>TrafficLightsEnum</w:t>
            </w:r>
          </w:p>
          <w:p w:rsidR="00B74728" w:rsidRDefault="00B74728" w:rsidP="00022B04">
            <w:r w:rsidRPr="008D0DC5">
              <w:t>TrafficParams</w:t>
            </w:r>
          </w:p>
          <w:p w:rsidR="00B74728" w:rsidRDefault="00B74728" w:rsidP="00022B04">
            <w:r>
              <w:t xml:space="preserve">ref </w:t>
            </w:r>
            <w:r w:rsidRPr="008D0DC5">
              <w:t>TrafficParams</w:t>
            </w:r>
          </w:p>
        </w:tc>
        <w:tc>
          <w:tcPr>
            <w:tcW w:w="2133" w:type="dxa"/>
            <w:vAlign w:val="center"/>
          </w:tcPr>
          <w:p w:rsidR="00B74728" w:rsidRDefault="00B74728" w:rsidP="00022B04">
            <w:r>
              <w:t>Xử lý xong sẽ cập nhật lại số lượng xe thông qua ref TrafficParams</w:t>
            </w:r>
          </w:p>
        </w:tc>
      </w:tr>
    </w:tbl>
    <w:p w:rsidR="007962E3" w:rsidRPr="007962E3" w:rsidRDefault="007962E3" w:rsidP="007962E3"/>
    <w:p w:rsidR="00A542D5" w:rsidRDefault="00A542D5" w:rsidP="00A542D5">
      <w:pPr>
        <w:pStyle w:val="Heading2"/>
        <w:numPr>
          <w:ilvl w:val="0"/>
          <w:numId w:val="6"/>
        </w:numPr>
      </w:pPr>
      <w:r>
        <w:t>Implement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2527"/>
        <w:gridCol w:w="750"/>
        <w:gridCol w:w="1821"/>
        <w:gridCol w:w="1725"/>
      </w:tblGrid>
      <w:tr w:rsidR="007353D2" w:rsidTr="005D5F52">
        <w:trPr>
          <w:trHeight w:val="521"/>
        </w:trPr>
        <w:tc>
          <w:tcPr>
            <w:tcW w:w="2527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Function name</w:t>
            </w:r>
          </w:p>
        </w:tc>
        <w:tc>
          <w:tcPr>
            <w:tcW w:w="2527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Description</w:t>
            </w:r>
          </w:p>
        </w:tc>
        <w:tc>
          <w:tcPr>
            <w:tcW w:w="750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pPr>
              <w:jc w:val="center"/>
            </w:pPr>
            <w:r>
              <w:t>Type</w:t>
            </w:r>
          </w:p>
        </w:tc>
        <w:tc>
          <w:tcPr>
            <w:tcW w:w="1821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Input</w:t>
            </w:r>
          </w:p>
        </w:tc>
        <w:tc>
          <w:tcPr>
            <w:tcW w:w="1725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Output</w:t>
            </w:r>
          </w:p>
        </w:tc>
      </w:tr>
      <w:tr w:rsidR="005D5F52" w:rsidTr="005D5F52">
        <w:tc>
          <w:tcPr>
            <w:tcW w:w="2527" w:type="dxa"/>
            <w:vAlign w:val="center"/>
          </w:tcPr>
          <w:p w:rsidR="00E311B0" w:rsidRDefault="00E311B0" w:rsidP="00022B04">
            <w:r w:rsidRPr="001336E9">
              <w:t>DirectTrafficByGreenLight</w:t>
            </w:r>
          </w:p>
        </w:tc>
        <w:tc>
          <w:tcPr>
            <w:tcW w:w="2527" w:type="dxa"/>
            <w:vAlign w:val="center"/>
          </w:tcPr>
          <w:p w:rsidR="00E311B0" w:rsidRDefault="00E311B0" w:rsidP="00022B04">
            <w:r>
              <w:t>Nếu đèn xanh ở vị trí Bắc – Nam thì xử lý A1, A2</w:t>
            </w:r>
          </w:p>
          <w:p w:rsidR="00E311B0" w:rsidRDefault="00E311B0" w:rsidP="00022B04">
            <w:r>
              <w:lastRenderedPageBreak/>
              <w:t>Nếu đèn xanh ở vị trí Tây – Đông thì xử lý A3, A4</w:t>
            </w:r>
          </w:p>
          <w:p w:rsidR="00E311B0" w:rsidRDefault="00E311B0" w:rsidP="00022B04"/>
        </w:tc>
        <w:tc>
          <w:tcPr>
            <w:tcW w:w="750" w:type="dxa"/>
            <w:vAlign w:val="center"/>
          </w:tcPr>
          <w:p w:rsidR="00E311B0" w:rsidRPr="008D0DC5" w:rsidRDefault="00E311B0" w:rsidP="00022B04">
            <w:pPr>
              <w:jc w:val="center"/>
            </w:pPr>
            <w:r>
              <w:lastRenderedPageBreak/>
              <w:t>void</w:t>
            </w:r>
          </w:p>
        </w:tc>
        <w:tc>
          <w:tcPr>
            <w:tcW w:w="1821" w:type="dxa"/>
            <w:vAlign w:val="center"/>
          </w:tcPr>
          <w:p w:rsidR="00E311B0" w:rsidRDefault="00E311B0" w:rsidP="00022B04">
            <w:r w:rsidRPr="008D0DC5">
              <w:t>TrafficLightsEnum</w:t>
            </w:r>
          </w:p>
          <w:p w:rsidR="00E311B0" w:rsidRDefault="00E311B0" w:rsidP="00022B04">
            <w:r w:rsidRPr="008D0DC5">
              <w:t>TrafficParams</w:t>
            </w:r>
          </w:p>
          <w:p w:rsidR="00E311B0" w:rsidRDefault="00E311B0" w:rsidP="00022B04">
            <w:r>
              <w:t xml:space="preserve">ref </w:t>
            </w:r>
            <w:r w:rsidRPr="008D0DC5">
              <w:t>TrafficParams</w:t>
            </w:r>
          </w:p>
        </w:tc>
        <w:tc>
          <w:tcPr>
            <w:tcW w:w="1725" w:type="dxa"/>
            <w:vAlign w:val="center"/>
          </w:tcPr>
          <w:p w:rsidR="00E311B0" w:rsidRDefault="00E311B0" w:rsidP="00022B04">
            <w:r>
              <w:t xml:space="preserve">Xử lý xong sẽ cập nhật lại số lượng xe thông </w:t>
            </w:r>
            <w:r>
              <w:lastRenderedPageBreak/>
              <w:t>qua ref TrafficParams</w:t>
            </w:r>
          </w:p>
        </w:tc>
      </w:tr>
      <w:tr w:rsidR="00513476" w:rsidTr="005D5F52">
        <w:trPr>
          <w:trHeight w:val="440"/>
        </w:trPr>
        <w:tc>
          <w:tcPr>
            <w:tcW w:w="2527" w:type="dxa"/>
            <w:vAlign w:val="center"/>
          </w:tcPr>
          <w:p w:rsidR="00513476" w:rsidRPr="001336E9" w:rsidRDefault="00513476" w:rsidP="00022B04">
            <w:r w:rsidRPr="00513476">
              <w:lastRenderedPageBreak/>
              <w:t>RunCarQueue</w:t>
            </w:r>
          </w:p>
        </w:tc>
        <w:tc>
          <w:tcPr>
            <w:tcW w:w="2527" w:type="dxa"/>
            <w:vAlign w:val="center"/>
          </w:tcPr>
          <w:p w:rsidR="00513476" w:rsidRDefault="00303F21" w:rsidP="00022B04">
            <w:r>
              <w:t xml:space="preserve">Dequeue, </w:t>
            </w:r>
            <w:r w:rsidR="00AF5F76">
              <w:t>Sleep Thread (Tương ứng với thời mỗi xe qua ngã 4)</w:t>
            </w:r>
            <w:r>
              <w:t xml:space="preserve"> và thời gian dư</w:t>
            </w:r>
            <w:r w:rsidR="007353D2">
              <w:t>.</w:t>
            </w:r>
          </w:p>
          <w:p w:rsidR="007353D2" w:rsidRDefault="007353D2" w:rsidP="007353D2">
            <w:r>
              <w:t xml:space="preserve">Đây là hàm con nằm trong hàm </w:t>
            </w:r>
            <w:r w:rsidRPr="001336E9">
              <w:t>DirectTrafficByGreenLight</w:t>
            </w:r>
          </w:p>
        </w:tc>
        <w:tc>
          <w:tcPr>
            <w:tcW w:w="750" w:type="dxa"/>
            <w:vAlign w:val="center"/>
          </w:tcPr>
          <w:p w:rsidR="00513476" w:rsidRDefault="00CC15E9" w:rsidP="00022B04">
            <w:pPr>
              <w:jc w:val="center"/>
            </w:pPr>
            <w:r>
              <w:t>void</w:t>
            </w:r>
          </w:p>
        </w:tc>
        <w:tc>
          <w:tcPr>
            <w:tcW w:w="1821" w:type="dxa"/>
            <w:vAlign w:val="center"/>
          </w:tcPr>
          <w:p w:rsidR="00513476" w:rsidRDefault="00BC5B36" w:rsidP="00022B04">
            <w:r w:rsidRPr="00BC5B36">
              <w:t>Queue&lt;int&gt;</w:t>
            </w:r>
          </w:p>
          <w:p w:rsidR="00BC5B36" w:rsidRDefault="00BC5B36" w:rsidP="00022B04">
            <w:r>
              <w:t>S1</w:t>
            </w:r>
          </w:p>
          <w:p w:rsidR="00BC5B36" w:rsidRPr="008D0DC5" w:rsidRDefault="00BC5B36" w:rsidP="00022B04">
            <w:r>
              <w:t>TimeLeft</w:t>
            </w:r>
          </w:p>
        </w:tc>
        <w:tc>
          <w:tcPr>
            <w:tcW w:w="1725" w:type="dxa"/>
            <w:vAlign w:val="center"/>
          </w:tcPr>
          <w:p w:rsidR="00513476" w:rsidRDefault="007353D2" w:rsidP="00022B04">
            <w:r>
              <w:t>Xử lý hàng đợi</w:t>
            </w:r>
          </w:p>
        </w:tc>
      </w:tr>
    </w:tbl>
    <w:p w:rsidR="005D5F52" w:rsidRDefault="005D5F52" w:rsidP="005D5F52">
      <w:pPr>
        <w:pStyle w:val="Heading1"/>
        <w:numPr>
          <w:ilvl w:val="0"/>
          <w:numId w:val="2"/>
        </w:numPr>
      </w:pPr>
      <w:r>
        <w:t>Demo code</w:t>
      </w:r>
      <w:bookmarkStart w:id="0" w:name="_GoBack"/>
      <w:bookmarkEnd w:id="0"/>
    </w:p>
    <w:p w:rsidR="00C0417A" w:rsidRPr="006D41D9" w:rsidRDefault="006D41D9" w:rsidP="006D41D9">
      <w:pPr>
        <w:tabs>
          <w:tab w:val="left" w:pos="3630"/>
        </w:tabs>
      </w:pPr>
      <w:r>
        <w:tab/>
      </w:r>
    </w:p>
    <w:sectPr w:rsidR="00C0417A" w:rsidRPr="006D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76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2C6DFE"/>
    <w:multiLevelType w:val="hybridMultilevel"/>
    <w:tmpl w:val="1472AE5E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D03771A"/>
    <w:multiLevelType w:val="hybridMultilevel"/>
    <w:tmpl w:val="1F0A0376"/>
    <w:lvl w:ilvl="0" w:tplc="4E848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A4EA1"/>
    <w:multiLevelType w:val="multilevel"/>
    <w:tmpl w:val="86DE541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B35749"/>
    <w:multiLevelType w:val="hybridMultilevel"/>
    <w:tmpl w:val="0574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7375D"/>
    <w:multiLevelType w:val="hybridMultilevel"/>
    <w:tmpl w:val="5EEE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812CA"/>
    <w:multiLevelType w:val="hybridMultilevel"/>
    <w:tmpl w:val="0574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927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43"/>
    <w:rsid w:val="00034AAD"/>
    <w:rsid w:val="000D765F"/>
    <w:rsid w:val="00107971"/>
    <w:rsid w:val="001107AD"/>
    <w:rsid w:val="001336E9"/>
    <w:rsid w:val="001674AC"/>
    <w:rsid w:val="00196411"/>
    <w:rsid w:val="002009E0"/>
    <w:rsid w:val="00254A46"/>
    <w:rsid w:val="002C26B6"/>
    <w:rsid w:val="002F3A8E"/>
    <w:rsid w:val="00303F21"/>
    <w:rsid w:val="00311A0B"/>
    <w:rsid w:val="00322160"/>
    <w:rsid w:val="00327BD6"/>
    <w:rsid w:val="00345F41"/>
    <w:rsid w:val="003F6DD3"/>
    <w:rsid w:val="0041295C"/>
    <w:rsid w:val="004344E2"/>
    <w:rsid w:val="00434B4D"/>
    <w:rsid w:val="0044190C"/>
    <w:rsid w:val="004440F2"/>
    <w:rsid w:val="004A19E7"/>
    <w:rsid w:val="004D1E4D"/>
    <w:rsid w:val="00500186"/>
    <w:rsid w:val="00513476"/>
    <w:rsid w:val="00523FE6"/>
    <w:rsid w:val="005C047B"/>
    <w:rsid w:val="005C0B1A"/>
    <w:rsid w:val="005D5F52"/>
    <w:rsid w:val="005F28C0"/>
    <w:rsid w:val="00623105"/>
    <w:rsid w:val="006364B2"/>
    <w:rsid w:val="006412C7"/>
    <w:rsid w:val="00663FBB"/>
    <w:rsid w:val="0067020D"/>
    <w:rsid w:val="006A1624"/>
    <w:rsid w:val="006D41D9"/>
    <w:rsid w:val="006E7440"/>
    <w:rsid w:val="006F3D9E"/>
    <w:rsid w:val="00700D51"/>
    <w:rsid w:val="007043A1"/>
    <w:rsid w:val="00720420"/>
    <w:rsid w:val="007353D2"/>
    <w:rsid w:val="007962E3"/>
    <w:rsid w:val="007B1F9B"/>
    <w:rsid w:val="00812487"/>
    <w:rsid w:val="00815E43"/>
    <w:rsid w:val="0085072D"/>
    <w:rsid w:val="00852B3B"/>
    <w:rsid w:val="00865742"/>
    <w:rsid w:val="008664FF"/>
    <w:rsid w:val="008D0DC5"/>
    <w:rsid w:val="008D5377"/>
    <w:rsid w:val="008F03E6"/>
    <w:rsid w:val="009C12E9"/>
    <w:rsid w:val="00A01930"/>
    <w:rsid w:val="00A44171"/>
    <w:rsid w:val="00A542D5"/>
    <w:rsid w:val="00A667D1"/>
    <w:rsid w:val="00A9042B"/>
    <w:rsid w:val="00A94673"/>
    <w:rsid w:val="00AF5F76"/>
    <w:rsid w:val="00B52BFD"/>
    <w:rsid w:val="00B701C4"/>
    <w:rsid w:val="00B74728"/>
    <w:rsid w:val="00BC5B36"/>
    <w:rsid w:val="00C0417A"/>
    <w:rsid w:val="00C26CD3"/>
    <w:rsid w:val="00C4792D"/>
    <w:rsid w:val="00C50440"/>
    <w:rsid w:val="00C6066D"/>
    <w:rsid w:val="00C64771"/>
    <w:rsid w:val="00CA03CD"/>
    <w:rsid w:val="00CA574E"/>
    <w:rsid w:val="00CC0442"/>
    <w:rsid w:val="00CC15E9"/>
    <w:rsid w:val="00D22E56"/>
    <w:rsid w:val="00D31B59"/>
    <w:rsid w:val="00D4650A"/>
    <w:rsid w:val="00D804E8"/>
    <w:rsid w:val="00DB5D42"/>
    <w:rsid w:val="00DE6743"/>
    <w:rsid w:val="00E124B2"/>
    <w:rsid w:val="00E311B0"/>
    <w:rsid w:val="00E71208"/>
    <w:rsid w:val="00F03072"/>
    <w:rsid w:val="00F2413F"/>
    <w:rsid w:val="00F64BC0"/>
    <w:rsid w:val="00FB07BC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FA65"/>
  <w15:chartTrackingRefBased/>
  <w15:docId w15:val="{EC89B6C7-EC5D-4E8F-A7EA-CF8F16C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4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7E2C-F4F1-4FE5-8397-61EE74E5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2021-07-31T19:39:00Z</dcterms:created>
  <dcterms:modified xsi:type="dcterms:W3CDTF">2021-07-31T21:03:00Z</dcterms:modified>
</cp:coreProperties>
</file>